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D3B57" w14:textId="290BC7D0" w:rsidR="00382344" w:rsidRPr="00CA6034" w:rsidRDefault="00244139" w:rsidP="00382344">
      <w:pPr>
        <w:spacing w:after="0" w:line="240" w:lineRule="auto"/>
        <w:jc w:val="center"/>
        <w:rPr>
          <w:rFonts w:ascii="Kokila" w:eastAsia="Arial Unicode MS" w:hAnsi="Kokila" w:cs="Kokila"/>
          <w:b/>
          <w:bCs/>
          <w:sz w:val="56"/>
          <w:szCs w:val="56"/>
        </w:rPr>
      </w:pPr>
      <w:r>
        <w:rPr>
          <w:noProof/>
        </w:rPr>
        <w:drawing>
          <wp:anchor distT="0" distB="0" distL="114300" distR="114300" simplePos="0" relativeHeight="251699200" behindDoc="1" locked="0" layoutInCell="1" allowOverlap="1" wp14:anchorId="5DA21D17" wp14:editId="61B3D7B3">
            <wp:simplePos x="0" y="0"/>
            <wp:positionH relativeFrom="column">
              <wp:posOffset>-379828</wp:posOffset>
            </wp:positionH>
            <wp:positionV relativeFrom="paragraph">
              <wp:posOffset>1624672</wp:posOffset>
            </wp:positionV>
            <wp:extent cx="6787515" cy="4051935"/>
            <wp:effectExtent l="0" t="0" r="0" b="5715"/>
            <wp:wrapTight wrapText="bothSides">
              <wp:wrapPolygon edited="0">
                <wp:start x="0" y="0"/>
                <wp:lineTo x="0" y="21529"/>
                <wp:lineTo x="21521" y="21529"/>
                <wp:lineTo x="21521" y="0"/>
                <wp:lineTo x="0" y="0"/>
              </wp:wrapPolygon>
            </wp:wrapTight>
            <wp:docPr id="5" name="Content Placeholder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C66A6BD-FCC6-49BE-B37A-5D8946E0A31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C66A6BD-FCC6-49BE-B37A-5D8946E0A313}"/>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7515" cy="4051935"/>
                    </a:xfrm>
                    <a:prstGeom prst="rect">
                      <a:avLst/>
                    </a:prstGeom>
                  </pic:spPr>
                </pic:pic>
              </a:graphicData>
            </a:graphic>
            <wp14:sizeRelH relativeFrom="page">
              <wp14:pctWidth>0</wp14:pctWidth>
            </wp14:sizeRelH>
            <wp14:sizeRelV relativeFrom="page">
              <wp14:pctHeight>0</wp14:pctHeight>
            </wp14:sizeRelV>
          </wp:anchor>
        </w:drawing>
      </w:r>
      <w:r w:rsidR="00E110E3">
        <w:rPr>
          <w:noProof/>
        </w:rPr>
        <mc:AlternateContent>
          <mc:Choice Requires="wps">
            <w:drawing>
              <wp:anchor distT="0" distB="0" distL="114300" distR="114300" simplePos="0" relativeHeight="251698176" behindDoc="0" locked="0" layoutInCell="1" allowOverlap="1" wp14:anchorId="76F63A6C" wp14:editId="4E683FD8">
                <wp:simplePos x="0" y="0"/>
                <wp:positionH relativeFrom="column">
                  <wp:posOffset>-914400</wp:posOffset>
                </wp:positionH>
                <wp:positionV relativeFrom="paragraph">
                  <wp:posOffset>0</wp:posOffset>
                </wp:positionV>
                <wp:extent cx="7630795" cy="1005205"/>
                <wp:effectExtent l="0" t="0" r="8255" b="4445"/>
                <wp:wrapSquare wrapText="bothSides"/>
                <wp:docPr id="33" name="Text Box 33"/>
                <wp:cNvGraphicFramePr/>
                <a:graphic xmlns:a="http://schemas.openxmlformats.org/drawingml/2006/main">
                  <a:graphicData uri="http://schemas.microsoft.com/office/word/2010/wordprocessingShape">
                    <wps:wsp>
                      <wps:cNvSpPr txBox="1"/>
                      <wps:spPr>
                        <a:xfrm>
                          <a:off x="0" y="0"/>
                          <a:ext cx="7630795" cy="1005205"/>
                        </a:xfrm>
                        <a:prstGeom prst="rect">
                          <a:avLst/>
                        </a:prstGeom>
                        <a:solidFill>
                          <a:srgbClr val="0070C0"/>
                        </a:solidFill>
                        <a:ln w="6350">
                          <a:noFill/>
                        </a:ln>
                        <a:effectLst/>
                      </wps:spPr>
                      <wps:txbx>
                        <w:txbxContent>
                          <w:p w14:paraId="2878F83E" w14:textId="77777777" w:rsidR="00674D97" w:rsidRPr="00244139" w:rsidRDefault="00674D97" w:rsidP="000E6986">
                            <w:pPr>
                              <w:spacing w:after="0" w:line="240" w:lineRule="auto"/>
                              <w:jc w:val="center"/>
                              <w:rPr>
                                <w:rFonts w:ascii="Nirmala UI" w:eastAsia="Arial Unicode MS" w:hAnsi="Nirmala UI" w:cs="Kalimati"/>
                                <w:bCs/>
                                <w:color w:val="FFC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139">
                              <w:rPr>
                                <w:rFonts w:ascii="Nirmala UI" w:eastAsia="Arial Unicode MS" w:hAnsi="Nirmala UI" w:cs="Kalimati"/>
                                <w:bCs/>
                                <w:color w:val="FFC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वार्षिक प्रगति प्रतिवेदन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63A6C" id="_x0000_t202" coordsize="21600,21600" o:spt="202" path="m,l,21600r21600,l21600,xe">
                <v:stroke joinstyle="miter"/>
                <v:path gradientshapeok="t" o:connecttype="rect"/>
              </v:shapetype>
              <v:shape id="Text Box 33" o:spid="_x0000_s1026" type="#_x0000_t202" style="position:absolute;left:0;text-align:left;margin-left:-1in;margin-top:0;width:600.85pt;height:79.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" fillcolor="#0070c0" stroked="f" strokeweight=".5pt">
                <v:textbox>
                  <w:txbxContent>
                    <w:p w14:paraId="2878F83E" w14:textId="77777777" w:rsidR="00674D97" w:rsidRPr="00244139" w:rsidRDefault="00674D97" w:rsidP="000E6986">
                      <w:pPr>
                        <w:spacing w:after="0" w:line="240" w:lineRule="auto"/>
                        <w:jc w:val="center"/>
                        <w:rPr>
                          <w:rFonts w:ascii="Nirmala UI" w:eastAsia="Arial Unicode MS" w:hAnsi="Nirmala UI" w:cs="Kalimati"/>
                          <w:bCs/>
                          <w:color w:val="FFC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4139">
                        <w:rPr>
                          <w:rFonts w:ascii="Nirmala UI" w:eastAsia="Arial Unicode MS" w:hAnsi="Nirmala UI" w:cs="Kalimati"/>
                          <w:bCs/>
                          <w:color w:val="FFC000"/>
                          <w:sz w:val="72"/>
                          <w:szCs w:val="72"/>
                          <w: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वार्षिक प्रगति प्रतिवेदन</w:t>
                      </w:r>
                    </w:p>
                  </w:txbxContent>
                </v:textbox>
                <w10:wrap type="square"/>
              </v:shape>
            </w:pict>
          </mc:Fallback>
        </mc:AlternateContent>
      </w:r>
      <w:r w:rsidR="00382344" w:rsidRPr="002D45A9">
        <w:rPr>
          <w:rFonts w:ascii="Kokila" w:eastAsia="Arial Unicode MS" w:hAnsi="Kokila" w:cs="Kalimati"/>
          <w:b/>
          <w:bCs/>
          <w:sz w:val="56"/>
          <w:szCs w:val="56"/>
          <w:cs/>
        </w:rPr>
        <w:t>आ.व. २०८०/</w:t>
      </w:r>
      <w:r w:rsidR="00382344" w:rsidRPr="002D45A9">
        <w:rPr>
          <w:rFonts w:ascii="Kokila" w:eastAsia="Arial Unicode MS" w:hAnsi="Kokila" w:cs="Kalimati" w:hint="cs"/>
          <w:b/>
          <w:bCs/>
          <w:sz w:val="56"/>
          <w:szCs w:val="56"/>
          <w:cs/>
        </w:rPr>
        <w:t>०८१</w:t>
      </w:r>
      <w:r w:rsidR="00382344" w:rsidRPr="00CA6034">
        <w:rPr>
          <w:rFonts w:ascii="Kokila" w:eastAsia="Arial Unicode MS" w:hAnsi="Kokila" w:cs="Arial Unicode MS"/>
          <w:b/>
          <w:bCs/>
          <w:sz w:val="56"/>
          <w:szCs w:val="56"/>
          <w:cs/>
        </w:rPr>
        <w:t xml:space="preserve"> </w:t>
      </w:r>
    </w:p>
    <w:p w14:paraId="680A5B22" w14:textId="0E04F207" w:rsidR="00382344" w:rsidRPr="005F522D" w:rsidRDefault="00AB426A" w:rsidP="00382344">
      <w:pPr>
        <w:spacing w:after="0" w:line="240" w:lineRule="auto"/>
        <w:jc w:val="center"/>
        <w:rPr>
          <w:rFonts w:ascii="Kokila" w:eastAsia="Arial Unicode MS" w:hAnsi="Kokila" w:cs="Kokila"/>
          <w:b/>
          <w:bCs/>
          <w:sz w:val="44"/>
          <w:szCs w:val="44"/>
        </w:rPr>
      </w:pPr>
      <w:r>
        <w:rPr>
          <w:rFonts w:ascii="Kokila" w:eastAsia="Arial Unicode MS" w:hAnsi="Kokila" w:cs="Kokila"/>
          <w:b/>
          <w:bCs/>
          <w:noProof/>
          <w:sz w:val="44"/>
          <w:szCs w:val="44"/>
        </w:rPr>
        <w:drawing>
          <wp:anchor distT="0" distB="0" distL="114300" distR="114300" simplePos="0" relativeHeight="251700224" behindDoc="0" locked="0" layoutInCell="1" allowOverlap="1" wp14:anchorId="3D57C3BC" wp14:editId="0AD3782A">
            <wp:simplePos x="0" y="0"/>
            <wp:positionH relativeFrom="column">
              <wp:posOffset>2250342</wp:posOffset>
            </wp:positionH>
            <wp:positionV relativeFrom="paragraph">
              <wp:posOffset>4195347</wp:posOffset>
            </wp:positionV>
            <wp:extent cx="1329055" cy="1329055"/>
            <wp:effectExtent l="0" t="0" r="4445" b="444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RRM_Logo___1_-removebg-previ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9055" cy="1329055"/>
                    </a:xfrm>
                    <a:prstGeom prst="rect">
                      <a:avLst/>
                    </a:prstGeom>
                  </pic:spPr>
                </pic:pic>
              </a:graphicData>
            </a:graphic>
            <wp14:sizeRelH relativeFrom="page">
              <wp14:pctWidth>0</wp14:pctWidth>
            </wp14:sizeRelH>
            <wp14:sizeRelV relativeFrom="page">
              <wp14:pctHeight>0</wp14:pctHeight>
            </wp14:sizeRelV>
          </wp:anchor>
        </w:drawing>
      </w:r>
    </w:p>
    <w:p w14:paraId="0D45918B" w14:textId="7D7B5FBC" w:rsidR="00382344" w:rsidRPr="00530FB8" w:rsidRDefault="00382344" w:rsidP="00CA6034">
      <w:pPr>
        <w:spacing w:after="0" w:line="240" w:lineRule="auto"/>
        <w:jc w:val="center"/>
        <w:rPr>
          <w:rFonts w:ascii="Kokila" w:eastAsia="Arial Unicode MS" w:hAnsi="Kokila" w:cs="Kokila"/>
          <w:b/>
          <w:bCs/>
          <w:sz w:val="52"/>
          <w:szCs w:val="52"/>
        </w:rPr>
      </w:pPr>
    </w:p>
    <w:p w14:paraId="7CBEAB09" w14:textId="73A04F7C" w:rsidR="001917A2" w:rsidRPr="002D45A9" w:rsidRDefault="001917A2" w:rsidP="001917A2">
      <w:pPr>
        <w:spacing w:after="0" w:line="240" w:lineRule="auto"/>
        <w:jc w:val="center"/>
        <w:rPr>
          <w:rFonts w:ascii="Nirmala UI" w:eastAsia="Arial Unicode MS" w:hAnsi="Nirmala UI" w:cs="Kalimati"/>
          <w:b/>
          <w:bCs/>
          <w:color w:val="FF0000"/>
          <w:sz w:val="44"/>
          <w:szCs w:val="44"/>
        </w:rPr>
      </w:pPr>
    </w:p>
    <w:p w14:paraId="6FECD63B" w14:textId="1FEF1D8F" w:rsidR="007C4D3A" w:rsidRDefault="007C4D3A" w:rsidP="008F09ED">
      <w:pPr>
        <w:spacing w:after="0" w:line="312" w:lineRule="auto"/>
        <w:jc w:val="center"/>
        <w:rPr>
          <w:rFonts w:ascii="Kokila" w:eastAsia="Arial Unicode MS" w:hAnsi="Kokila" w:cs="Arial Unicode MS"/>
          <w:b/>
          <w:bCs/>
          <w:sz w:val="40"/>
          <w:szCs w:val="40"/>
        </w:rPr>
      </w:pPr>
    </w:p>
    <w:p w14:paraId="00217763" w14:textId="484DC85D" w:rsidR="00C46A6F" w:rsidRPr="00C46A6F" w:rsidRDefault="00C46A6F" w:rsidP="00C46A6F">
      <w:pPr>
        <w:spacing w:after="0" w:line="216" w:lineRule="auto"/>
        <w:jc w:val="center"/>
        <w:rPr>
          <w:rFonts w:ascii="Nirmala UI" w:eastAsia="Arial Unicode MS" w:hAnsi="Nirmala UI" w:cs="Kalimati"/>
          <w:b/>
          <w:bCs/>
          <w:color w:val="FF0000"/>
          <w:sz w:val="24"/>
          <w:szCs w:val="24"/>
          <w:cs/>
        </w:rPr>
      </w:pPr>
      <w:r w:rsidRPr="00C46A6F">
        <w:rPr>
          <w:rFonts w:ascii="Nirmala UI" w:eastAsia="Arial Unicode MS" w:hAnsi="Nirmala UI" w:cs="Kalimati"/>
          <w:b/>
          <w:bCs/>
          <w:color w:val="FF0000"/>
          <w:sz w:val="36"/>
          <w:szCs w:val="36"/>
          <w:cs/>
        </w:rPr>
        <w:t>बेनीघाट रोराङ गाउँपालिका</w:t>
      </w:r>
      <w:r w:rsidRPr="00C46A6F">
        <w:rPr>
          <w:rFonts w:ascii="Nirmala UI" w:eastAsia="Arial Unicode MS" w:hAnsi="Nirmala UI" w:cs="Kalimati"/>
          <w:b/>
          <w:bCs/>
          <w:color w:val="FF0000"/>
          <w:sz w:val="32"/>
          <w:szCs w:val="32"/>
        </w:rPr>
        <w:br/>
      </w:r>
      <w:r w:rsidRPr="00C46A6F">
        <w:rPr>
          <w:rFonts w:ascii="Nirmala UI" w:eastAsia="Arial Unicode MS" w:hAnsi="Nirmala UI" w:cs="Kalimati"/>
          <w:b/>
          <w:bCs/>
          <w:color w:val="FF0000"/>
          <w:sz w:val="24"/>
          <w:szCs w:val="24"/>
          <w:cs/>
        </w:rPr>
        <w:t>गाउँ कार्यपालिकाको कार्यालय</w:t>
      </w:r>
    </w:p>
    <w:p w14:paraId="1EEDC9B0" w14:textId="0B67722A" w:rsidR="00C46A6F" w:rsidRPr="00C46A6F" w:rsidRDefault="00C46A6F" w:rsidP="00C46A6F">
      <w:pPr>
        <w:spacing w:after="0" w:line="216" w:lineRule="auto"/>
        <w:jc w:val="center"/>
        <w:rPr>
          <w:rFonts w:ascii="Nirmala UI" w:eastAsia="Arial Unicode MS" w:hAnsi="Nirmala UI" w:cs="Kalimati"/>
          <w:b/>
          <w:bCs/>
          <w:color w:val="FF0000"/>
          <w:sz w:val="24"/>
          <w:szCs w:val="24"/>
        </w:rPr>
      </w:pPr>
      <w:r w:rsidRPr="00C46A6F">
        <w:rPr>
          <w:rFonts w:ascii="Nirmala UI" w:eastAsia="Arial Unicode MS" w:hAnsi="Nirmala UI" w:cs="Kalimati"/>
          <w:b/>
          <w:bCs/>
          <w:color w:val="FF0000"/>
          <w:sz w:val="24"/>
          <w:szCs w:val="24"/>
          <w:cs/>
        </w:rPr>
        <w:t>विशालटार धादिङ</w:t>
      </w:r>
    </w:p>
    <w:p w14:paraId="1089A8E5" w14:textId="3716FB85" w:rsidR="007C4D3A" w:rsidRPr="00C46A6F" w:rsidRDefault="00C46A6F" w:rsidP="00C46A6F">
      <w:pPr>
        <w:spacing w:after="0" w:line="216" w:lineRule="auto"/>
        <w:jc w:val="center"/>
        <w:rPr>
          <w:rFonts w:ascii="Nirmala UI" w:eastAsia="Arial Unicode MS" w:hAnsi="Nirmala UI" w:cs="Kalimati"/>
          <w:b/>
          <w:bCs/>
          <w:color w:val="FF0000"/>
          <w:sz w:val="24"/>
          <w:szCs w:val="24"/>
        </w:rPr>
      </w:pPr>
      <w:r w:rsidRPr="00C46A6F">
        <w:rPr>
          <w:rFonts w:ascii="Nirmala UI" w:eastAsia="Arial Unicode MS" w:hAnsi="Nirmala UI" w:cs="Kalimati"/>
          <w:b/>
          <w:bCs/>
          <w:color w:val="FF0000"/>
          <w:sz w:val="24"/>
          <w:szCs w:val="24"/>
          <w:cs/>
        </w:rPr>
        <w:t>बागमती प्रदेश नेपाल</w:t>
      </w:r>
    </w:p>
    <w:p w14:paraId="213058AA" w14:textId="657188B8" w:rsidR="00D330D5" w:rsidRDefault="007A4B37" w:rsidP="007C4D3A">
      <w:pPr>
        <w:spacing w:after="0"/>
        <w:jc w:val="center"/>
        <w:rPr>
          <w:rFonts w:ascii="Preeti" w:hAnsi="Preeti" w:cs="Kalimati"/>
          <w:b/>
          <w:bCs/>
          <w:sz w:val="24"/>
          <w:szCs w:val="24"/>
        </w:rPr>
      </w:pPr>
      <w:r>
        <w:rPr>
          <w:rFonts w:ascii="Preeti" w:hAnsi="Preeti" w:cs="Kalimati"/>
          <w:b/>
          <w:bCs/>
          <w:noProof/>
          <w:sz w:val="24"/>
          <w:szCs w:val="24"/>
        </w:rPr>
        <mc:AlternateContent>
          <mc:Choice Requires="wps">
            <w:drawing>
              <wp:anchor distT="0" distB="0" distL="114300" distR="114300" simplePos="0" relativeHeight="251701248" behindDoc="0" locked="0" layoutInCell="1" allowOverlap="1" wp14:anchorId="4F96F20E" wp14:editId="1C326978">
                <wp:simplePos x="0" y="0"/>
                <wp:positionH relativeFrom="column">
                  <wp:posOffset>-914400</wp:posOffset>
                </wp:positionH>
                <wp:positionV relativeFrom="paragraph">
                  <wp:posOffset>160899</wp:posOffset>
                </wp:positionV>
                <wp:extent cx="7582486" cy="1012776"/>
                <wp:effectExtent l="0" t="0" r="19050" b="16510"/>
                <wp:wrapNone/>
                <wp:docPr id="38" name="Text Box 38"/>
                <wp:cNvGraphicFramePr/>
                <a:graphic xmlns:a="http://schemas.openxmlformats.org/drawingml/2006/main">
                  <a:graphicData uri="http://schemas.microsoft.com/office/word/2010/wordprocessingShape">
                    <wps:wsp>
                      <wps:cNvSpPr txBox="1"/>
                      <wps:spPr>
                        <a:xfrm>
                          <a:off x="0" y="0"/>
                          <a:ext cx="7582486" cy="1012776"/>
                        </a:xfrm>
                        <a:prstGeom prst="rect">
                          <a:avLst/>
                        </a:prstGeom>
                        <a:solidFill>
                          <a:srgbClr val="0070C0"/>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A9E26B" w14:textId="77777777" w:rsidR="00674D97" w:rsidRDefault="00674D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96F20E" id="Text Box 38" o:spid="_x0000_s1027" type="#_x0000_t202" style="position:absolute;left:0;text-align:left;margin-left:-1in;margin-top:12.65pt;width:597.05pt;height:79.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" fillcolor="#0070c0" strokecolor="white [3212]" strokeweight=".5pt">
                <v:textbox>
                  <w:txbxContent>
                    <w:p w14:paraId="23A9E26B" w14:textId="77777777" w:rsidR="00674D97" w:rsidRDefault="00674D97"/>
                  </w:txbxContent>
                </v:textbox>
              </v:shape>
            </w:pict>
          </mc:Fallback>
        </mc:AlternateContent>
      </w:r>
    </w:p>
    <w:p w14:paraId="56C6453A" w14:textId="62CBEA85" w:rsidR="00D330D5" w:rsidRDefault="00D330D5" w:rsidP="007C4D3A">
      <w:pPr>
        <w:spacing w:after="0"/>
        <w:jc w:val="center"/>
        <w:rPr>
          <w:rFonts w:ascii="Preeti" w:hAnsi="Preeti" w:cs="Kalimati"/>
          <w:b/>
          <w:bCs/>
          <w:sz w:val="24"/>
          <w:szCs w:val="24"/>
        </w:rPr>
      </w:pPr>
    </w:p>
    <w:p w14:paraId="539C9F83" w14:textId="77777777" w:rsidR="001848F7" w:rsidRDefault="001848F7" w:rsidP="001848F7">
      <w:pPr>
        <w:spacing w:after="0"/>
        <w:jc w:val="center"/>
        <w:rPr>
          <w:rFonts w:ascii="Preeti" w:hAnsi="Preeti" w:cs="Kalimati"/>
          <w:b/>
          <w:bCs/>
          <w:sz w:val="24"/>
          <w:szCs w:val="24"/>
        </w:rPr>
      </w:pPr>
    </w:p>
    <w:p w14:paraId="4A08D904" w14:textId="43FD50ED" w:rsidR="00D330D5" w:rsidRDefault="00AD57E3" w:rsidP="001848F7">
      <w:pPr>
        <w:spacing w:after="0"/>
        <w:jc w:val="center"/>
        <w:rPr>
          <w:rFonts w:ascii="Preeti" w:hAnsi="Preeti" w:cs="Kalimati"/>
          <w:b/>
          <w:bCs/>
          <w:sz w:val="24"/>
          <w:szCs w:val="24"/>
        </w:rPr>
      </w:pPr>
      <w:r>
        <w:rPr>
          <w:noProof/>
        </w:rPr>
        <w:lastRenderedPageBreak/>
        <mc:AlternateContent>
          <mc:Choice Requires="wps">
            <w:drawing>
              <wp:anchor distT="0" distB="0" distL="114300" distR="114300" simplePos="0" relativeHeight="251703296" behindDoc="1" locked="0" layoutInCell="1" allowOverlap="1" wp14:anchorId="6DDD888A" wp14:editId="71DB3998">
                <wp:simplePos x="0" y="0"/>
                <wp:positionH relativeFrom="column">
                  <wp:posOffset>-914400</wp:posOffset>
                </wp:positionH>
                <wp:positionV relativeFrom="paragraph">
                  <wp:posOffset>-10687832</wp:posOffset>
                </wp:positionV>
                <wp:extent cx="7630795" cy="10916285"/>
                <wp:effectExtent l="0" t="0" r="27305" b="18415"/>
                <wp:wrapNone/>
                <wp:docPr id="40" name="Rectangle 40"/>
                <wp:cNvGraphicFramePr/>
                <a:graphic xmlns:a="http://schemas.openxmlformats.org/drawingml/2006/main">
                  <a:graphicData uri="http://schemas.microsoft.com/office/word/2010/wordprocessingShape">
                    <wps:wsp>
                      <wps:cNvSpPr/>
                      <wps:spPr>
                        <a:xfrm>
                          <a:off x="0" y="0"/>
                          <a:ext cx="7630795" cy="1091628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3B458" id="Rectangle 40" o:spid="_x0000_s1026" style="position:absolute;margin-left:-1in;margin-top:-841.55pt;width:600.85pt;height:859.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" fillcolor="#deeaf6 [660]" strokecolor="#1f4d78 [1604]" strokeweight="1pt"/>
            </w:pict>
          </mc:Fallback>
        </mc:AlternateContent>
      </w:r>
      <w:r w:rsidR="00115E3F">
        <w:rPr>
          <w:rFonts w:ascii="Preeti" w:hAnsi="Preeti" w:cs="Kalimati"/>
          <w:b/>
          <w:bCs/>
          <w:noProof/>
          <w:sz w:val="24"/>
          <w:szCs w:val="24"/>
        </w:rPr>
        <mc:AlternateContent>
          <mc:Choice Requires="wps">
            <w:drawing>
              <wp:anchor distT="0" distB="0" distL="114300" distR="114300" simplePos="0" relativeHeight="251695104" behindDoc="0" locked="0" layoutInCell="1" allowOverlap="1" wp14:anchorId="13D9A554" wp14:editId="6A5BE050">
                <wp:simplePos x="0" y="0"/>
                <wp:positionH relativeFrom="column">
                  <wp:posOffset>381000</wp:posOffset>
                </wp:positionH>
                <wp:positionV relativeFrom="paragraph">
                  <wp:posOffset>38735</wp:posOffset>
                </wp:positionV>
                <wp:extent cx="4838700" cy="1752600"/>
                <wp:effectExtent l="38100" t="19050" r="19050" b="38100"/>
                <wp:wrapNone/>
                <wp:docPr id="31" name="Explosion 1 31"/>
                <wp:cNvGraphicFramePr/>
                <a:graphic xmlns:a="http://schemas.openxmlformats.org/drawingml/2006/main">
                  <a:graphicData uri="http://schemas.microsoft.com/office/word/2010/wordprocessingShape">
                    <wps:wsp>
                      <wps:cNvSpPr/>
                      <wps:spPr>
                        <a:xfrm>
                          <a:off x="0" y="0"/>
                          <a:ext cx="4838700" cy="1752600"/>
                        </a:xfrm>
                        <a:prstGeom prst="irregularSeal1">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4168E7" w14:textId="1599AADF" w:rsidR="00674D97" w:rsidRPr="00D330D5" w:rsidRDefault="00674D97" w:rsidP="00D330D5">
                            <w:pPr>
                              <w:shd w:val="clear" w:color="auto" w:fill="FFE599" w:themeFill="accent4" w:themeFillTint="66"/>
                              <w:jc w:val="center"/>
                              <w:rPr>
                                <w:rFonts w:cs="Kalimati"/>
                                <w:b/>
                                <w:bCs/>
                                <w:color w:val="000000" w:themeColor="text1"/>
                                <w:sz w:val="44"/>
                                <w:szCs w:val="40"/>
                              </w:rPr>
                            </w:pPr>
                            <w:r w:rsidRPr="00D330D5">
                              <w:rPr>
                                <w:rFonts w:cs="Kalimati" w:hint="cs"/>
                                <w:b/>
                                <w:bCs/>
                                <w:color w:val="000000" w:themeColor="text1"/>
                                <w:sz w:val="44"/>
                                <w:szCs w:val="40"/>
                                <w:cs/>
                              </w:rPr>
                              <w:t>सम्पादक</w:t>
                            </w:r>
                            <w:r w:rsidRPr="00D330D5">
                              <w:rPr>
                                <w:rFonts w:cs="Kalimati"/>
                                <w:b/>
                                <w:bCs/>
                                <w:color w:val="000000" w:themeColor="text1"/>
                                <w:sz w:val="44"/>
                                <w:szCs w:val="40"/>
                                <w:cs/>
                              </w:rPr>
                              <w:t xml:space="preserve"> </w:t>
                            </w:r>
                            <w:r w:rsidRPr="00D330D5">
                              <w:rPr>
                                <w:rFonts w:cs="Kalimati" w:hint="cs"/>
                                <w:b/>
                                <w:bCs/>
                                <w:color w:val="000000" w:themeColor="text1"/>
                                <w:sz w:val="44"/>
                                <w:szCs w:val="40"/>
                                <w:cs/>
                              </w:rPr>
                              <w:t>मण्डल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D9A55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1" o:spid="_x0000_s1028" type="#_x0000_t71" style="position:absolute;left:0;text-align:left;margin-left:30pt;margin-top:3.05pt;width:381pt;height:138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" fillcolor="#00b0f0" strokecolor="#1f4d78 [1604]" strokeweight="1pt">
                <v:textbox>
                  <w:txbxContent>
                    <w:p w14:paraId="564168E7" w14:textId="1599AADF" w:rsidR="00674D97" w:rsidRPr="00D330D5" w:rsidRDefault="00674D97" w:rsidP="00D330D5">
                      <w:pPr>
                        <w:shd w:val="clear" w:color="auto" w:fill="FFE599" w:themeFill="accent4" w:themeFillTint="66"/>
                        <w:jc w:val="center"/>
                        <w:rPr>
                          <w:rFonts w:cs="Kalimati"/>
                          <w:b/>
                          <w:bCs/>
                          <w:color w:val="000000" w:themeColor="text1"/>
                          <w:sz w:val="44"/>
                          <w:szCs w:val="40"/>
                        </w:rPr>
                      </w:pPr>
                      <w:r w:rsidRPr="00D330D5">
                        <w:rPr>
                          <w:rFonts w:cs="Kalimati" w:hint="cs"/>
                          <w:b/>
                          <w:bCs/>
                          <w:color w:val="000000" w:themeColor="text1"/>
                          <w:sz w:val="44"/>
                          <w:szCs w:val="40"/>
                          <w:cs/>
                        </w:rPr>
                        <w:t>सम्पादक</w:t>
                      </w:r>
                      <w:r w:rsidRPr="00D330D5">
                        <w:rPr>
                          <w:rFonts w:cs="Kalimati"/>
                          <w:b/>
                          <w:bCs/>
                          <w:color w:val="000000" w:themeColor="text1"/>
                          <w:sz w:val="44"/>
                          <w:szCs w:val="40"/>
                          <w:cs/>
                        </w:rPr>
                        <w:t xml:space="preserve"> </w:t>
                      </w:r>
                      <w:r w:rsidRPr="00D330D5">
                        <w:rPr>
                          <w:rFonts w:cs="Kalimati" w:hint="cs"/>
                          <w:b/>
                          <w:bCs/>
                          <w:color w:val="000000" w:themeColor="text1"/>
                          <w:sz w:val="44"/>
                          <w:szCs w:val="40"/>
                          <w:cs/>
                        </w:rPr>
                        <w:t>मण्डल</w:t>
                      </w:r>
                    </w:p>
                  </w:txbxContent>
                </v:textbox>
              </v:shape>
            </w:pict>
          </mc:Fallback>
        </mc:AlternateContent>
      </w:r>
    </w:p>
    <w:p w14:paraId="507A44EB" w14:textId="77777777" w:rsidR="00D330D5" w:rsidRDefault="00D330D5" w:rsidP="007C4D3A">
      <w:pPr>
        <w:spacing w:after="0"/>
        <w:jc w:val="center"/>
        <w:rPr>
          <w:rFonts w:ascii="Preeti" w:hAnsi="Preeti" w:cs="Kalimati"/>
          <w:b/>
          <w:bCs/>
          <w:sz w:val="24"/>
          <w:szCs w:val="24"/>
        </w:rPr>
      </w:pPr>
    </w:p>
    <w:p w14:paraId="7DB2DCBC" w14:textId="77777777" w:rsidR="00D330D5" w:rsidRDefault="00D330D5" w:rsidP="007C4D3A">
      <w:pPr>
        <w:spacing w:after="0"/>
        <w:jc w:val="center"/>
        <w:rPr>
          <w:rFonts w:ascii="Preeti" w:hAnsi="Preeti" w:cs="Kalimati"/>
          <w:b/>
          <w:bCs/>
          <w:sz w:val="24"/>
          <w:szCs w:val="24"/>
        </w:rPr>
      </w:pPr>
    </w:p>
    <w:p w14:paraId="0DD74B80" w14:textId="3F55A1C5" w:rsidR="00D330D5" w:rsidRDefault="00D330D5" w:rsidP="007C4D3A">
      <w:pPr>
        <w:spacing w:after="0"/>
        <w:jc w:val="center"/>
        <w:rPr>
          <w:rFonts w:ascii="Preeti" w:hAnsi="Preeti" w:cs="Kalimati"/>
          <w:b/>
          <w:bCs/>
          <w:sz w:val="24"/>
          <w:szCs w:val="24"/>
        </w:rPr>
      </w:pPr>
    </w:p>
    <w:p w14:paraId="16E58DFB" w14:textId="47269FD7" w:rsidR="00D330D5" w:rsidRDefault="00D330D5" w:rsidP="007C4D3A">
      <w:pPr>
        <w:spacing w:after="0"/>
        <w:jc w:val="center"/>
        <w:rPr>
          <w:rFonts w:ascii="Preeti" w:hAnsi="Preeti" w:cs="Kalimati"/>
          <w:b/>
          <w:bCs/>
          <w:sz w:val="24"/>
          <w:szCs w:val="24"/>
        </w:rPr>
      </w:pPr>
    </w:p>
    <w:p w14:paraId="7F849D5D" w14:textId="0B4E99CD" w:rsidR="00D330D5" w:rsidRDefault="00D330D5" w:rsidP="007C4D3A">
      <w:pPr>
        <w:spacing w:after="0"/>
        <w:jc w:val="center"/>
        <w:rPr>
          <w:rFonts w:ascii="Preeti" w:hAnsi="Preeti" w:cs="Kalimati"/>
          <w:b/>
          <w:bCs/>
          <w:sz w:val="24"/>
          <w:szCs w:val="24"/>
        </w:rPr>
      </w:pPr>
    </w:p>
    <w:p w14:paraId="1D95E80E" w14:textId="4D300EA5" w:rsidR="00D330D5" w:rsidRDefault="00D330D5" w:rsidP="007C4D3A">
      <w:pPr>
        <w:spacing w:after="0"/>
        <w:jc w:val="center"/>
        <w:rPr>
          <w:rFonts w:ascii="Preeti" w:hAnsi="Preeti" w:cs="Kalimati"/>
          <w:b/>
          <w:bCs/>
          <w:sz w:val="24"/>
          <w:szCs w:val="24"/>
        </w:rPr>
      </w:pPr>
    </w:p>
    <w:p w14:paraId="1AF430E3" w14:textId="2BCC9DD1" w:rsidR="00D330D5" w:rsidRDefault="00D330D5" w:rsidP="007C4D3A">
      <w:pPr>
        <w:spacing w:after="0"/>
        <w:jc w:val="center"/>
        <w:rPr>
          <w:rFonts w:ascii="Preeti" w:hAnsi="Preeti" w:cs="Kalimati"/>
          <w:b/>
          <w:bCs/>
          <w:sz w:val="24"/>
          <w:szCs w:val="24"/>
        </w:rPr>
      </w:pPr>
    </w:p>
    <w:p w14:paraId="2504391A" w14:textId="6B1CC672" w:rsidR="00D330D5" w:rsidRDefault="00D330D5" w:rsidP="007C4D3A">
      <w:pPr>
        <w:spacing w:after="0"/>
        <w:jc w:val="center"/>
        <w:rPr>
          <w:rFonts w:ascii="Preeti" w:hAnsi="Preeti" w:cs="Kalimati"/>
          <w:b/>
          <w:bCs/>
          <w:sz w:val="24"/>
          <w:szCs w:val="24"/>
        </w:rPr>
      </w:pPr>
    </w:p>
    <w:p w14:paraId="393D4476" w14:textId="7AE7721A" w:rsidR="00D330D5" w:rsidRDefault="00D330D5" w:rsidP="007C4D3A">
      <w:pPr>
        <w:spacing w:after="0"/>
        <w:jc w:val="center"/>
        <w:rPr>
          <w:rFonts w:ascii="Preeti" w:hAnsi="Preeti" w:cs="Kalimati"/>
          <w:b/>
          <w:bCs/>
          <w:sz w:val="24"/>
          <w:szCs w:val="24"/>
        </w:rPr>
      </w:pPr>
    </w:p>
    <w:p w14:paraId="7E783EBA" w14:textId="055283F4" w:rsidR="00D330D5" w:rsidRDefault="00D330D5" w:rsidP="007C4D3A">
      <w:pPr>
        <w:spacing w:after="0"/>
        <w:jc w:val="center"/>
        <w:rPr>
          <w:rFonts w:ascii="Preeti" w:hAnsi="Preeti" w:cs="Kalimati"/>
          <w:b/>
          <w:bCs/>
          <w:sz w:val="24"/>
          <w:szCs w:val="24"/>
        </w:rPr>
      </w:pPr>
    </w:p>
    <w:p w14:paraId="660B59EF" w14:textId="606C86E8" w:rsidR="00D330D5" w:rsidRDefault="00D330D5" w:rsidP="007C4D3A">
      <w:pPr>
        <w:spacing w:after="0"/>
        <w:jc w:val="center"/>
        <w:rPr>
          <w:rFonts w:ascii="Preeti" w:hAnsi="Preeti" w:cs="Kalimati"/>
          <w:b/>
          <w:bCs/>
          <w:sz w:val="24"/>
          <w:szCs w:val="24"/>
        </w:rPr>
      </w:pPr>
    </w:p>
    <w:p w14:paraId="5C86031C" w14:textId="2FDC30CB" w:rsidR="00D330D5" w:rsidRDefault="00115E3F" w:rsidP="007C4D3A">
      <w:pPr>
        <w:spacing w:after="0"/>
        <w:jc w:val="center"/>
        <w:rPr>
          <w:rFonts w:ascii="Preeti" w:hAnsi="Preeti" w:cs="Kalimati"/>
          <w:b/>
          <w:bCs/>
          <w:sz w:val="24"/>
          <w:szCs w:val="24"/>
        </w:rPr>
      </w:pPr>
      <w:r>
        <w:rPr>
          <w:rFonts w:ascii="Preeti" w:hAnsi="Preeti" w:cs="Kalimati"/>
          <w:b/>
          <w:bCs/>
          <w:noProof/>
          <w:sz w:val="24"/>
          <w:szCs w:val="24"/>
        </w:rPr>
        <mc:AlternateContent>
          <mc:Choice Requires="wps">
            <w:drawing>
              <wp:anchor distT="0" distB="0" distL="114300" distR="114300" simplePos="0" relativeHeight="251696128" behindDoc="0" locked="0" layoutInCell="1" allowOverlap="1" wp14:anchorId="5FCD517F" wp14:editId="6483ED20">
                <wp:simplePos x="0" y="0"/>
                <wp:positionH relativeFrom="column">
                  <wp:posOffset>-309687</wp:posOffset>
                </wp:positionH>
                <wp:positionV relativeFrom="paragraph">
                  <wp:posOffset>135282</wp:posOffset>
                </wp:positionV>
                <wp:extent cx="6504553" cy="5624995"/>
                <wp:effectExtent l="0" t="0" r="10795" b="13970"/>
                <wp:wrapNone/>
                <wp:docPr id="32" name="Vertical Scroll 32"/>
                <wp:cNvGraphicFramePr/>
                <a:graphic xmlns:a="http://schemas.openxmlformats.org/drawingml/2006/main">
                  <a:graphicData uri="http://schemas.microsoft.com/office/word/2010/wordprocessingShape">
                    <wps:wsp>
                      <wps:cNvSpPr/>
                      <wps:spPr>
                        <a:xfrm>
                          <a:off x="0" y="0"/>
                          <a:ext cx="6504553" cy="5624995"/>
                        </a:xfrm>
                        <a:prstGeom prst="verticalScroll">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6F9BCB" w14:textId="77777777" w:rsidR="00674D97" w:rsidRDefault="00674D97" w:rsidP="00115E3F">
                            <w:pPr>
                              <w:jc w:val="center"/>
                              <w:rPr>
                                <w:rFonts w:cs="Kalimati"/>
                                <w:b/>
                                <w:bCs/>
                                <w:color w:val="FF0000"/>
                                <w:sz w:val="56"/>
                                <w:szCs w:val="52"/>
                              </w:rPr>
                            </w:pPr>
                            <w:r w:rsidRPr="00115E3F">
                              <w:rPr>
                                <w:rFonts w:cs="Kalimati" w:hint="cs"/>
                                <w:b/>
                                <w:bCs/>
                                <w:color w:val="FF0000"/>
                                <w:sz w:val="56"/>
                                <w:szCs w:val="52"/>
                                <w:cs/>
                              </w:rPr>
                              <w:t>संयोजक</w:t>
                            </w:r>
                          </w:p>
                          <w:p w14:paraId="0C997198" w14:textId="77777777" w:rsidR="00674D97" w:rsidRDefault="00674D97" w:rsidP="00115E3F">
                            <w:pPr>
                              <w:jc w:val="center"/>
                              <w:rPr>
                                <w:rFonts w:cs="Kalimati"/>
                                <w:b/>
                                <w:bCs/>
                                <w:color w:val="FF0000"/>
                                <w:sz w:val="56"/>
                                <w:szCs w:val="52"/>
                              </w:rPr>
                            </w:pPr>
                          </w:p>
                          <w:p w14:paraId="75A77B7A" w14:textId="77777777" w:rsidR="00674D97" w:rsidRDefault="00674D97" w:rsidP="00115E3F">
                            <w:pPr>
                              <w:jc w:val="center"/>
                              <w:rPr>
                                <w:rFonts w:cs="Kalimati"/>
                                <w:b/>
                                <w:bCs/>
                                <w:color w:val="FF0000"/>
                                <w:sz w:val="56"/>
                                <w:szCs w:val="52"/>
                              </w:rPr>
                            </w:pPr>
                          </w:p>
                          <w:p w14:paraId="3538FE6B" w14:textId="4BBFC205" w:rsidR="00674D97" w:rsidRPr="00115E3F" w:rsidRDefault="00674D97" w:rsidP="00115E3F">
                            <w:pPr>
                              <w:jc w:val="center"/>
                              <w:rPr>
                                <w:rFonts w:cs="Kalimati"/>
                                <w:b/>
                                <w:bCs/>
                                <w:color w:val="FF0000"/>
                                <w:sz w:val="56"/>
                                <w:szCs w:val="52"/>
                                <w:cs/>
                              </w:rPr>
                            </w:pPr>
                            <w:r>
                              <w:rPr>
                                <w:rFonts w:cs="Kalimati" w:hint="cs"/>
                                <w:b/>
                                <w:bCs/>
                                <w:color w:val="FF0000"/>
                                <w:sz w:val="56"/>
                                <w:szCs w:val="52"/>
                                <w:cs/>
                              </w:rPr>
                              <w:t>सदस्यहरु</w:t>
                            </w:r>
                            <w:r>
                              <w:rPr>
                                <w:rFonts w:cs="Kalimati"/>
                                <w:b/>
                                <w:bCs/>
                                <w:color w:val="FF0000"/>
                                <w:sz w:val="56"/>
                                <w:szCs w:val="52"/>
                                <w:cs/>
                              </w:rPr>
                              <w:t xml:space="preserve"> </w:t>
                            </w:r>
                          </w:p>
                          <w:p w14:paraId="318903A8" w14:textId="71B89A94" w:rsidR="00674D97" w:rsidRPr="00115E3F" w:rsidRDefault="00674D97" w:rsidP="00115E3F">
                            <w:pPr>
                              <w:jc w:val="center"/>
                              <w:rPr>
                                <w:rFonts w:cs="Nirmala UI"/>
                                <w:color w:val="000000" w:themeColor="text1"/>
                                <w:sz w:val="56"/>
                                <w:szCs w:val="52"/>
                              </w:rPr>
                            </w:pPr>
                            <w:r w:rsidRPr="00115E3F">
                              <w:rPr>
                                <w:rFonts w:cs="Nirmala UI"/>
                                <w:color w:val="000000" w:themeColor="text1"/>
                                <w:sz w:val="56"/>
                                <w:szCs w:val="52"/>
                                <w: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D517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32" o:spid="_x0000_s1029" type="#_x0000_t97" style="position:absolute;left:0;text-align:left;margin-left:-24.4pt;margin-top:10.65pt;width:512.15pt;height:44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" fillcolor="#fbe4d5 [661]" strokecolor="#1f4d78 [1604]" strokeweight="1pt">
                <v:stroke joinstyle="miter"/>
                <v:textbox>
                  <w:txbxContent>
                    <w:p w14:paraId="416F9BCB" w14:textId="77777777" w:rsidR="00674D97" w:rsidRDefault="00674D97" w:rsidP="00115E3F">
                      <w:pPr>
                        <w:jc w:val="center"/>
                        <w:rPr>
                          <w:rFonts w:cs="Kalimati"/>
                          <w:b/>
                          <w:bCs/>
                          <w:color w:val="FF0000"/>
                          <w:sz w:val="56"/>
                          <w:szCs w:val="52"/>
                        </w:rPr>
                      </w:pPr>
                      <w:r w:rsidRPr="00115E3F">
                        <w:rPr>
                          <w:rFonts w:cs="Kalimati" w:hint="cs"/>
                          <w:b/>
                          <w:bCs/>
                          <w:color w:val="FF0000"/>
                          <w:sz w:val="56"/>
                          <w:szCs w:val="52"/>
                          <w:cs/>
                        </w:rPr>
                        <w:t>संयोजक</w:t>
                      </w:r>
                    </w:p>
                    <w:p w14:paraId="0C997198" w14:textId="77777777" w:rsidR="00674D97" w:rsidRDefault="00674D97" w:rsidP="00115E3F">
                      <w:pPr>
                        <w:jc w:val="center"/>
                        <w:rPr>
                          <w:rFonts w:cs="Kalimati"/>
                          <w:b/>
                          <w:bCs/>
                          <w:color w:val="FF0000"/>
                          <w:sz w:val="56"/>
                          <w:szCs w:val="52"/>
                        </w:rPr>
                      </w:pPr>
                    </w:p>
                    <w:p w14:paraId="75A77B7A" w14:textId="77777777" w:rsidR="00674D97" w:rsidRDefault="00674D97" w:rsidP="00115E3F">
                      <w:pPr>
                        <w:jc w:val="center"/>
                        <w:rPr>
                          <w:rFonts w:cs="Kalimati"/>
                          <w:b/>
                          <w:bCs/>
                          <w:color w:val="FF0000"/>
                          <w:sz w:val="56"/>
                          <w:szCs w:val="52"/>
                        </w:rPr>
                      </w:pPr>
                    </w:p>
                    <w:p w14:paraId="3538FE6B" w14:textId="4BBFC205" w:rsidR="00674D97" w:rsidRPr="00115E3F" w:rsidRDefault="00674D97" w:rsidP="00115E3F">
                      <w:pPr>
                        <w:jc w:val="center"/>
                        <w:rPr>
                          <w:rFonts w:cs="Kalimati"/>
                          <w:b/>
                          <w:bCs/>
                          <w:color w:val="FF0000"/>
                          <w:sz w:val="56"/>
                          <w:szCs w:val="52"/>
                          <w:cs/>
                        </w:rPr>
                      </w:pPr>
                      <w:r>
                        <w:rPr>
                          <w:rFonts w:cs="Kalimati" w:hint="cs"/>
                          <w:b/>
                          <w:bCs/>
                          <w:color w:val="FF0000"/>
                          <w:sz w:val="56"/>
                          <w:szCs w:val="52"/>
                          <w:cs/>
                        </w:rPr>
                        <w:t>सदस्यहरु</w:t>
                      </w:r>
                      <w:r>
                        <w:rPr>
                          <w:rFonts w:cs="Kalimati"/>
                          <w:b/>
                          <w:bCs/>
                          <w:color w:val="FF0000"/>
                          <w:sz w:val="56"/>
                          <w:szCs w:val="52"/>
                          <w:cs/>
                        </w:rPr>
                        <w:t xml:space="preserve"> </w:t>
                      </w:r>
                    </w:p>
                    <w:p w14:paraId="318903A8" w14:textId="71B89A94" w:rsidR="00674D97" w:rsidRPr="00115E3F" w:rsidRDefault="00674D97" w:rsidP="00115E3F">
                      <w:pPr>
                        <w:jc w:val="center"/>
                        <w:rPr>
                          <w:rFonts w:cs="Nirmala UI"/>
                          <w:color w:val="000000" w:themeColor="text1"/>
                          <w:sz w:val="56"/>
                          <w:szCs w:val="52"/>
                        </w:rPr>
                      </w:pPr>
                      <w:r w:rsidRPr="00115E3F">
                        <w:rPr>
                          <w:rFonts w:cs="Nirmala UI"/>
                          <w:color w:val="000000" w:themeColor="text1"/>
                          <w:sz w:val="56"/>
                          <w:szCs w:val="52"/>
                          <w:cs/>
                        </w:rPr>
                        <w:t xml:space="preserve"> </w:t>
                      </w:r>
                    </w:p>
                  </w:txbxContent>
                </v:textbox>
              </v:shape>
            </w:pict>
          </mc:Fallback>
        </mc:AlternateContent>
      </w:r>
    </w:p>
    <w:p w14:paraId="1C32287C" w14:textId="710A3690" w:rsidR="00D330D5" w:rsidRDefault="00D330D5" w:rsidP="007C4D3A">
      <w:pPr>
        <w:spacing w:after="0"/>
        <w:jc w:val="center"/>
        <w:rPr>
          <w:rFonts w:ascii="Preeti" w:hAnsi="Preeti" w:cs="Kalimati"/>
          <w:b/>
          <w:bCs/>
          <w:sz w:val="24"/>
          <w:szCs w:val="24"/>
        </w:rPr>
      </w:pPr>
    </w:p>
    <w:p w14:paraId="4B47D252" w14:textId="45440767" w:rsidR="00D330D5" w:rsidRDefault="00D330D5" w:rsidP="007C4D3A">
      <w:pPr>
        <w:spacing w:after="0"/>
        <w:jc w:val="center"/>
        <w:rPr>
          <w:rFonts w:ascii="Preeti" w:hAnsi="Preeti" w:cs="Kalimati"/>
          <w:b/>
          <w:bCs/>
          <w:sz w:val="24"/>
          <w:szCs w:val="24"/>
        </w:rPr>
      </w:pPr>
    </w:p>
    <w:p w14:paraId="1D5C7340" w14:textId="29E85196" w:rsidR="00D330D5" w:rsidRDefault="00D330D5" w:rsidP="007C4D3A">
      <w:pPr>
        <w:spacing w:after="0"/>
        <w:jc w:val="center"/>
        <w:rPr>
          <w:rFonts w:ascii="Preeti" w:hAnsi="Preeti" w:cs="Kalimati"/>
          <w:b/>
          <w:bCs/>
          <w:sz w:val="24"/>
          <w:szCs w:val="24"/>
        </w:rPr>
      </w:pPr>
    </w:p>
    <w:p w14:paraId="7EBE2175" w14:textId="402FDE61" w:rsidR="00D330D5" w:rsidRDefault="00D330D5" w:rsidP="007C4D3A">
      <w:pPr>
        <w:spacing w:after="0"/>
        <w:jc w:val="center"/>
        <w:rPr>
          <w:rFonts w:ascii="Preeti" w:hAnsi="Preeti" w:cs="Kalimati"/>
          <w:b/>
          <w:bCs/>
          <w:sz w:val="24"/>
          <w:szCs w:val="24"/>
        </w:rPr>
      </w:pPr>
    </w:p>
    <w:p w14:paraId="5F168315" w14:textId="3EEDBD16" w:rsidR="00D330D5" w:rsidRDefault="00D330D5" w:rsidP="007C4D3A">
      <w:pPr>
        <w:spacing w:after="0"/>
        <w:jc w:val="center"/>
        <w:rPr>
          <w:rFonts w:ascii="Preeti" w:hAnsi="Preeti" w:cs="Kalimati"/>
          <w:b/>
          <w:bCs/>
          <w:sz w:val="24"/>
          <w:szCs w:val="24"/>
        </w:rPr>
      </w:pPr>
    </w:p>
    <w:p w14:paraId="7DAFA6F3" w14:textId="1D234692" w:rsidR="00D330D5" w:rsidRDefault="00D330D5" w:rsidP="007C4D3A">
      <w:pPr>
        <w:spacing w:after="0"/>
        <w:jc w:val="center"/>
        <w:rPr>
          <w:rFonts w:ascii="Preeti" w:hAnsi="Preeti" w:cs="Kalimati"/>
          <w:b/>
          <w:bCs/>
          <w:sz w:val="24"/>
          <w:szCs w:val="24"/>
        </w:rPr>
      </w:pPr>
    </w:p>
    <w:p w14:paraId="56A4AED0" w14:textId="0FEBEBCD" w:rsidR="00D330D5" w:rsidRDefault="00D330D5" w:rsidP="007C4D3A">
      <w:pPr>
        <w:spacing w:after="0"/>
        <w:jc w:val="center"/>
        <w:rPr>
          <w:rFonts w:ascii="Preeti" w:hAnsi="Preeti" w:cs="Kalimati"/>
          <w:b/>
          <w:bCs/>
          <w:sz w:val="24"/>
          <w:szCs w:val="24"/>
        </w:rPr>
      </w:pPr>
    </w:p>
    <w:p w14:paraId="06D34931" w14:textId="1B0C0E53" w:rsidR="00D330D5" w:rsidRDefault="00D330D5" w:rsidP="007C4D3A">
      <w:pPr>
        <w:spacing w:after="0"/>
        <w:jc w:val="center"/>
        <w:rPr>
          <w:rFonts w:ascii="Preeti" w:hAnsi="Preeti" w:cs="Kalimati"/>
          <w:b/>
          <w:bCs/>
          <w:sz w:val="24"/>
          <w:szCs w:val="24"/>
        </w:rPr>
      </w:pPr>
    </w:p>
    <w:p w14:paraId="72AB984B" w14:textId="40010E61" w:rsidR="00D330D5" w:rsidRDefault="00D330D5" w:rsidP="007C4D3A">
      <w:pPr>
        <w:spacing w:after="0"/>
        <w:jc w:val="center"/>
        <w:rPr>
          <w:rFonts w:ascii="Preeti" w:hAnsi="Preeti" w:cs="Kalimati"/>
          <w:b/>
          <w:bCs/>
          <w:sz w:val="24"/>
          <w:szCs w:val="24"/>
        </w:rPr>
      </w:pPr>
    </w:p>
    <w:p w14:paraId="3BFE57A1" w14:textId="51A0F11A" w:rsidR="00D330D5" w:rsidRDefault="00D330D5" w:rsidP="007C4D3A">
      <w:pPr>
        <w:spacing w:after="0"/>
        <w:jc w:val="center"/>
        <w:rPr>
          <w:rFonts w:ascii="Preeti" w:hAnsi="Preeti" w:cs="Kalimati"/>
          <w:b/>
          <w:bCs/>
          <w:sz w:val="24"/>
          <w:szCs w:val="24"/>
        </w:rPr>
      </w:pPr>
    </w:p>
    <w:p w14:paraId="277481FF" w14:textId="74B43B53" w:rsidR="00D330D5" w:rsidRDefault="00D330D5" w:rsidP="007C4D3A">
      <w:pPr>
        <w:spacing w:after="0"/>
        <w:jc w:val="center"/>
        <w:rPr>
          <w:rFonts w:ascii="Preeti" w:hAnsi="Preeti" w:cs="Kalimati"/>
          <w:b/>
          <w:bCs/>
          <w:sz w:val="24"/>
          <w:szCs w:val="24"/>
        </w:rPr>
      </w:pPr>
    </w:p>
    <w:p w14:paraId="3BABEA8E" w14:textId="4E7ECE20" w:rsidR="00D330D5" w:rsidRDefault="00D330D5" w:rsidP="007C4D3A">
      <w:pPr>
        <w:spacing w:after="0"/>
        <w:jc w:val="center"/>
        <w:rPr>
          <w:rFonts w:ascii="Preeti" w:hAnsi="Preeti" w:cs="Kalimati"/>
          <w:b/>
          <w:bCs/>
          <w:sz w:val="24"/>
          <w:szCs w:val="24"/>
        </w:rPr>
      </w:pPr>
    </w:p>
    <w:p w14:paraId="4D521809" w14:textId="1C01F0C7" w:rsidR="00D330D5" w:rsidRDefault="00D330D5" w:rsidP="007C4D3A">
      <w:pPr>
        <w:spacing w:after="0"/>
        <w:jc w:val="center"/>
        <w:rPr>
          <w:rFonts w:ascii="Preeti" w:hAnsi="Preeti" w:cs="Kalimati"/>
          <w:b/>
          <w:bCs/>
          <w:sz w:val="24"/>
          <w:szCs w:val="24"/>
        </w:rPr>
      </w:pPr>
    </w:p>
    <w:p w14:paraId="6170F1ED" w14:textId="31E86F71" w:rsidR="00D330D5" w:rsidRDefault="00D330D5" w:rsidP="007C4D3A">
      <w:pPr>
        <w:spacing w:after="0"/>
        <w:jc w:val="center"/>
        <w:rPr>
          <w:rFonts w:ascii="Preeti" w:hAnsi="Preeti" w:cs="Kalimati"/>
          <w:b/>
          <w:bCs/>
          <w:sz w:val="24"/>
          <w:szCs w:val="24"/>
        </w:rPr>
      </w:pPr>
    </w:p>
    <w:p w14:paraId="44FDF713" w14:textId="0294ADE4" w:rsidR="00D330D5" w:rsidRDefault="00D330D5" w:rsidP="007C4D3A">
      <w:pPr>
        <w:spacing w:after="0"/>
        <w:jc w:val="center"/>
        <w:rPr>
          <w:rFonts w:ascii="Preeti" w:hAnsi="Preeti" w:cs="Kalimati"/>
          <w:b/>
          <w:bCs/>
          <w:sz w:val="24"/>
          <w:szCs w:val="24"/>
        </w:rPr>
      </w:pPr>
    </w:p>
    <w:p w14:paraId="5DFC75E8" w14:textId="50124D94" w:rsidR="00D330D5" w:rsidRDefault="00D330D5" w:rsidP="007C4D3A">
      <w:pPr>
        <w:spacing w:after="0"/>
        <w:jc w:val="center"/>
        <w:rPr>
          <w:rFonts w:ascii="Preeti" w:hAnsi="Preeti" w:cs="Kalimati"/>
          <w:b/>
          <w:bCs/>
          <w:sz w:val="24"/>
          <w:szCs w:val="24"/>
        </w:rPr>
      </w:pPr>
    </w:p>
    <w:p w14:paraId="39443599" w14:textId="77777777" w:rsidR="00D330D5" w:rsidRDefault="00D330D5" w:rsidP="007C4D3A">
      <w:pPr>
        <w:spacing w:after="0"/>
        <w:jc w:val="center"/>
        <w:rPr>
          <w:rFonts w:ascii="Preeti" w:hAnsi="Preeti" w:cs="Kalimati"/>
          <w:b/>
          <w:bCs/>
          <w:sz w:val="24"/>
          <w:szCs w:val="24"/>
        </w:rPr>
      </w:pPr>
    </w:p>
    <w:p w14:paraId="08C91324" w14:textId="77777777" w:rsidR="00D330D5" w:rsidRDefault="00D330D5" w:rsidP="007C4D3A">
      <w:pPr>
        <w:spacing w:after="0"/>
        <w:jc w:val="center"/>
        <w:rPr>
          <w:rFonts w:ascii="Preeti" w:hAnsi="Preeti" w:cs="Kalimati"/>
          <w:b/>
          <w:bCs/>
          <w:sz w:val="24"/>
          <w:szCs w:val="24"/>
        </w:rPr>
      </w:pPr>
    </w:p>
    <w:p w14:paraId="24EFF66A" w14:textId="77777777" w:rsidR="00D330D5" w:rsidRDefault="00D330D5" w:rsidP="007C4D3A">
      <w:pPr>
        <w:spacing w:after="0"/>
        <w:jc w:val="center"/>
        <w:rPr>
          <w:rFonts w:ascii="Preeti" w:hAnsi="Preeti" w:cs="Kalimati"/>
          <w:b/>
          <w:bCs/>
          <w:sz w:val="24"/>
          <w:szCs w:val="24"/>
        </w:rPr>
      </w:pPr>
    </w:p>
    <w:p w14:paraId="24CD0C0A" w14:textId="77777777" w:rsidR="00D330D5" w:rsidRDefault="00D330D5" w:rsidP="007C4D3A">
      <w:pPr>
        <w:spacing w:after="0"/>
        <w:jc w:val="center"/>
        <w:rPr>
          <w:rFonts w:ascii="Preeti" w:hAnsi="Preeti" w:cs="Kalimati"/>
          <w:b/>
          <w:bCs/>
          <w:sz w:val="24"/>
          <w:szCs w:val="24"/>
        </w:rPr>
      </w:pPr>
    </w:p>
    <w:p w14:paraId="695392B4" w14:textId="77777777" w:rsidR="00D330D5" w:rsidRDefault="00D330D5" w:rsidP="007C4D3A">
      <w:pPr>
        <w:spacing w:after="0"/>
        <w:jc w:val="center"/>
        <w:rPr>
          <w:rFonts w:ascii="Preeti" w:hAnsi="Preeti" w:cs="Kalimati"/>
          <w:b/>
          <w:bCs/>
          <w:sz w:val="24"/>
          <w:szCs w:val="24"/>
        </w:rPr>
      </w:pPr>
    </w:p>
    <w:p w14:paraId="462FF0A3" w14:textId="77777777" w:rsidR="00D330D5" w:rsidRDefault="00D330D5" w:rsidP="007C4D3A">
      <w:pPr>
        <w:spacing w:after="0"/>
        <w:jc w:val="center"/>
        <w:rPr>
          <w:rFonts w:ascii="Preeti" w:hAnsi="Preeti" w:cs="Kalimati"/>
          <w:b/>
          <w:bCs/>
          <w:sz w:val="24"/>
          <w:szCs w:val="24"/>
        </w:rPr>
      </w:pPr>
    </w:p>
    <w:p w14:paraId="382F709C" w14:textId="77777777" w:rsidR="00D330D5" w:rsidRDefault="00D330D5" w:rsidP="007C4D3A">
      <w:pPr>
        <w:spacing w:after="0"/>
        <w:jc w:val="center"/>
        <w:rPr>
          <w:rFonts w:ascii="Preeti" w:hAnsi="Preeti" w:cs="Kalimati"/>
          <w:b/>
          <w:bCs/>
          <w:sz w:val="24"/>
          <w:szCs w:val="24"/>
        </w:rPr>
      </w:pPr>
    </w:p>
    <w:p w14:paraId="0EFFF0E2" w14:textId="77777777" w:rsidR="00D330D5" w:rsidRDefault="00D330D5" w:rsidP="007C4D3A">
      <w:pPr>
        <w:spacing w:after="0"/>
        <w:jc w:val="center"/>
        <w:rPr>
          <w:rFonts w:ascii="Preeti" w:hAnsi="Preeti" w:cs="Kalimati"/>
          <w:b/>
          <w:bCs/>
          <w:sz w:val="24"/>
          <w:szCs w:val="24"/>
        </w:rPr>
      </w:pPr>
    </w:p>
    <w:p w14:paraId="0BC8CA46" w14:textId="77777777" w:rsidR="00D330D5" w:rsidRDefault="00D330D5" w:rsidP="007C4D3A">
      <w:pPr>
        <w:spacing w:after="0"/>
        <w:jc w:val="center"/>
        <w:rPr>
          <w:rFonts w:ascii="Preeti" w:hAnsi="Preeti" w:cs="Kalimati"/>
          <w:b/>
          <w:bCs/>
          <w:sz w:val="24"/>
          <w:szCs w:val="24"/>
        </w:rPr>
      </w:pPr>
    </w:p>
    <w:p w14:paraId="31048D70" w14:textId="77777777" w:rsidR="00D330D5" w:rsidRDefault="00D330D5" w:rsidP="007C4D3A">
      <w:pPr>
        <w:spacing w:after="0"/>
        <w:jc w:val="center"/>
        <w:rPr>
          <w:rFonts w:ascii="Preeti" w:hAnsi="Preeti" w:cs="Kalimati"/>
          <w:b/>
          <w:bCs/>
          <w:sz w:val="24"/>
          <w:szCs w:val="24"/>
        </w:rPr>
      </w:pPr>
    </w:p>
    <w:p w14:paraId="16B2C966" w14:textId="77777777" w:rsidR="00D330D5" w:rsidRDefault="00D330D5" w:rsidP="007C4D3A">
      <w:pPr>
        <w:spacing w:after="0"/>
        <w:jc w:val="center"/>
        <w:rPr>
          <w:rFonts w:ascii="Preeti" w:hAnsi="Preeti" w:cs="Kalimati"/>
          <w:b/>
          <w:bCs/>
          <w:sz w:val="24"/>
          <w:szCs w:val="24"/>
        </w:rPr>
      </w:pPr>
    </w:p>
    <w:p w14:paraId="63E4FB03" w14:textId="77777777" w:rsidR="00D330D5" w:rsidRDefault="00D330D5" w:rsidP="007C4D3A">
      <w:pPr>
        <w:spacing w:after="0"/>
        <w:jc w:val="center"/>
        <w:rPr>
          <w:rFonts w:ascii="Preeti" w:hAnsi="Preeti" w:cs="Kalimati"/>
          <w:b/>
          <w:bCs/>
          <w:sz w:val="24"/>
          <w:szCs w:val="24"/>
        </w:rPr>
      </w:pPr>
    </w:p>
    <w:p w14:paraId="627E7B54" w14:textId="77777777" w:rsidR="00D330D5" w:rsidRDefault="00D330D5" w:rsidP="007C4D3A">
      <w:pPr>
        <w:spacing w:after="0"/>
        <w:jc w:val="center"/>
        <w:rPr>
          <w:rFonts w:ascii="Preeti" w:hAnsi="Preeti" w:cs="Kalimati"/>
          <w:b/>
          <w:bCs/>
          <w:sz w:val="24"/>
          <w:szCs w:val="24"/>
        </w:rPr>
      </w:pPr>
    </w:p>
    <w:p w14:paraId="294E2C2B" w14:textId="77777777" w:rsidR="00D330D5" w:rsidRDefault="00D330D5" w:rsidP="007C4D3A">
      <w:pPr>
        <w:spacing w:after="0"/>
        <w:jc w:val="center"/>
        <w:rPr>
          <w:rFonts w:ascii="Preeti" w:hAnsi="Preeti" w:cs="Kalimati"/>
          <w:b/>
          <w:bCs/>
          <w:sz w:val="24"/>
          <w:szCs w:val="24"/>
        </w:rPr>
      </w:pPr>
    </w:p>
    <w:p w14:paraId="3701419E" w14:textId="77777777" w:rsidR="00D330D5" w:rsidRDefault="00D330D5" w:rsidP="007C4D3A">
      <w:pPr>
        <w:spacing w:after="0"/>
        <w:jc w:val="center"/>
        <w:rPr>
          <w:rFonts w:ascii="Preeti" w:hAnsi="Preeti" w:cs="Kalimati"/>
          <w:b/>
          <w:bCs/>
          <w:sz w:val="24"/>
          <w:szCs w:val="24"/>
        </w:rPr>
      </w:pPr>
    </w:p>
    <w:p w14:paraId="463F15A0" w14:textId="77777777" w:rsidR="00D330D5" w:rsidRDefault="00D330D5" w:rsidP="007C4D3A">
      <w:pPr>
        <w:spacing w:after="0"/>
        <w:jc w:val="center"/>
        <w:rPr>
          <w:rFonts w:ascii="Preeti" w:hAnsi="Preeti" w:cs="Kalimati"/>
          <w:b/>
          <w:bCs/>
          <w:sz w:val="24"/>
          <w:szCs w:val="24"/>
        </w:rPr>
      </w:pPr>
    </w:p>
    <w:p w14:paraId="7D2D830C" w14:textId="77777777" w:rsidR="00D330D5" w:rsidRDefault="00D330D5" w:rsidP="007C4D3A">
      <w:pPr>
        <w:spacing w:after="0"/>
        <w:jc w:val="center"/>
        <w:rPr>
          <w:rFonts w:ascii="Preeti" w:hAnsi="Preeti" w:cs="Kalimati"/>
          <w:b/>
          <w:bCs/>
          <w:sz w:val="24"/>
          <w:szCs w:val="24"/>
        </w:rPr>
      </w:pPr>
    </w:p>
    <w:p w14:paraId="56096117" w14:textId="77777777" w:rsidR="00D330D5" w:rsidRDefault="00D330D5" w:rsidP="007C4D3A">
      <w:pPr>
        <w:spacing w:after="0"/>
        <w:jc w:val="center"/>
        <w:rPr>
          <w:rFonts w:ascii="Preeti" w:hAnsi="Preeti" w:cs="Kalimati"/>
          <w:b/>
          <w:bCs/>
          <w:sz w:val="24"/>
          <w:szCs w:val="24"/>
        </w:rPr>
      </w:pPr>
    </w:p>
    <w:p w14:paraId="40DE8167" w14:textId="77777777" w:rsidR="00D330D5" w:rsidRDefault="00D330D5" w:rsidP="007C4D3A">
      <w:pPr>
        <w:spacing w:after="0"/>
        <w:jc w:val="center"/>
        <w:rPr>
          <w:rFonts w:ascii="Preeti" w:hAnsi="Preeti" w:cs="Kalimati"/>
          <w:b/>
          <w:bCs/>
          <w:sz w:val="24"/>
          <w:szCs w:val="24"/>
        </w:rPr>
      </w:pPr>
    </w:p>
    <w:p w14:paraId="33172249" w14:textId="77777777" w:rsidR="00D330D5" w:rsidRDefault="00D330D5" w:rsidP="007C4D3A">
      <w:pPr>
        <w:spacing w:after="0"/>
        <w:jc w:val="center"/>
        <w:rPr>
          <w:rFonts w:ascii="Preeti" w:hAnsi="Preeti" w:cs="Kalimati"/>
          <w:b/>
          <w:bCs/>
          <w:sz w:val="24"/>
          <w:szCs w:val="24"/>
        </w:rPr>
      </w:pPr>
    </w:p>
    <w:p w14:paraId="198B2A81" w14:textId="77777777" w:rsidR="00D330D5" w:rsidRDefault="00D330D5" w:rsidP="007C4D3A">
      <w:pPr>
        <w:spacing w:after="0"/>
        <w:jc w:val="center"/>
        <w:rPr>
          <w:rFonts w:ascii="Preeti" w:hAnsi="Preeti" w:cs="Kalimati"/>
          <w:b/>
          <w:bCs/>
          <w:sz w:val="24"/>
          <w:szCs w:val="24"/>
        </w:rPr>
      </w:pPr>
    </w:p>
    <w:p w14:paraId="0AEA647E" w14:textId="77777777" w:rsidR="00D330D5" w:rsidRDefault="00D330D5" w:rsidP="007C4D3A">
      <w:pPr>
        <w:spacing w:after="0"/>
        <w:jc w:val="center"/>
        <w:rPr>
          <w:rFonts w:ascii="Preeti" w:hAnsi="Preeti" w:cs="Kalimati"/>
          <w:b/>
          <w:bCs/>
          <w:sz w:val="24"/>
          <w:szCs w:val="24"/>
        </w:rPr>
      </w:pPr>
    </w:p>
    <w:p w14:paraId="3037D059" w14:textId="77777777" w:rsidR="00F74502" w:rsidRDefault="00F74502" w:rsidP="007C4D3A">
      <w:pPr>
        <w:spacing w:after="0"/>
        <w:jc w:val="center"/>
        <w:rPr>
          <w:rFonts w:ascii="Preeti" w:hAnsi="Preeti" w:cs="Kalimati"/>
          <w:b/>
          <w:bCs/>
          <w:sz w:val="24"/>
          <w:szCs w:val="24"/>
        </w:rPr>
      </w:pPr>
    </w:p>
    <w:p w14:paraId="5B5E8200" w14:textId="66C97B0B" w:rsidR="007C4D3A" w:rsidRPr="00991F9A" w:rsidRDefault="00991F9A" w:rsidP="007C4D3A">
      <w:pPr>
        <w:spacing w:after="0"/>
        <w:jc w:val="center"/>
        <w:rPr>
          <w:rFonts w:ascii="Preeti" w:hAnsi="Preeti" w:cs="Kalimati"/>
          <w:b/>
          <w:bCs/>
          <w:color w:val="FF0000"/>
          <w:sz w:val="36"/>
          <w:szCs w:val="36"/>
        </w:rPr>
      </w:pPr>
      <w:r w:rsidRPr="00991F9A">
        <w:rPr>
          <w:rFonts w:ascii="Preeti" w:hAnsi="Preeti" w:cs="Kalimati" w:hint="cs"/>
          <w:b/>
          <w:bCs/>
          <w:color w:val="FF0000"/>
          <w:sz w:val="36"/>
          <w:szCs w:val="36"/>
          <w:cs/>
        </w:rPr>
        <w:lastRenderedPageBreak/>
        <w:t>शुभकामना</w:t>
      </w:r>
      <w:r w:rsidRPr="00991F9A">
        <w:rPr>
          <w:rFonts w:ascii="Preeti" w:hAnsi="Preeti" w:cs="Kalimati"/>
          <w:b/>
          <w:bCs/>
          <w:color w:val="FF0000"/>
          <w:sz w:val="36"/>
          <w:szCs w:val="36"/>
          <w:cs/>
        </w:rPr>
        <w:t xml:space="preserve"> </w:t>
      </w:r>
    </w:p>
    <w:p w14:paraId="53AE170F" w14:textId="77777777" w:rsidR="007C4D3A" w:rsidRDefault="007C4D3A" w:rsidP="007C4D3A">
      <w:pPr>
        <w:spacing w:after="0"/>
        <w:ind w:left="720"/>
        <w:jc w:val="both"/>
        <w:rPr>
          <w:rFonts w:ascii="Preeti" w:hAnsi="Preeti" w:cs="Kalimati"/>
          <w:b/>
          <w:bCs/>
          <w:sz w:val="24"/>
          <w:szCs w:val="24"/>
        </w:rPr>
      </w:pPr>
    </w:p>
    <w:p w14:paraId="35D1FC93" w14:textId="77777777" w:rsidR="007C4D3A" w:rsidRDefault="007C4D3A" w:rsidP="007C4D3A">
      <w:pPr>
        <w:spacing w:after="0"/>
        <w:ind w:left="720"/>
        <w:jc w:val="both"/>
        <w:rPr>
          <w:rFonts w:ascii="Preeti" w:hAnsi="Preeti" w:cs="Kalimati"/>
          <w:b/>
          <w:bCs/>
          <w:sz w:val="24"/>
          <w:szCs w:val="24"/>
        </w:rPr>
      </w:pPr>
    </w:p>
    <w:p w14:paraId="53D3690B" w14:textId="77777777" w:rsidR="007C4D3A" w:rsidRDefault="007C4D3A" w:rsidP="007C4D3A">
      <w:pPr>
        <w:spacing w:after="0"/>
        <w:ind w:left="720"/>
        <w:jc w:val="both"/>
        <w:rPr>
          <w:rFonts w:ascii="Preeti" w:hAnsi="Preeti" w:cs="Kalimati"/>
          <w:b/>
          <w:bCs/>
          <w:sz w:val="24"/>
          <w:szCs w:val="24"/>
        </w:rPr>
      </w:pPr>
    </w:p>
    <w:p w14:paraId="7071BC6F" w14:textId="77777777" w:rsidR="007C4D3A" w:rsidRDefault="007C4D3A" w:rsidP="007C4D3A">
      <w:pPr>
        <w:spacing w:after="0"/>
        <w:ind w:left="720"/>
        <w:jc w:val="both"/>
        <w:rPr>
          <w:rFonts w:ascii="Preeti" w:hAnsi="Preeti" w:cs="Kalimati"/>
          <w:b/>
          <w:bCs/>
          <w:sz w:val="24"/>
          <w:szCs w:val="24"/>
        </w:rPr>
      </w:pPr>
    </w:p>
    <w:p w14:paraId="5656EEAD" w14:textId="77777777" w:rsidR="007C4D3A" w:rsidRDefault="007C4D3A" w:rsidP="007C4D3A">
      <w:pPr>
        <w:spacing w:after="0"/>
        <w:ind w:left="720"/>
        <w:jc w:val="both"/>
        <w:rPr>
          <w:rFonts w:ascii="Preeti" w:hAnsi="Preeti" w:cs="Kalimati"/>
          <w:b/>
          <w:bCs/>
          <w:sz w:val="24"/>
          <w:szCs w:val="24"/>
        </w:rPr>
      </w:pPr>
    </w:p>
    <w:p w14:paraId="600F4288" w14:textId="77777777" w:rsidR="007C4D3A" w:rsidRDefault="007C4D3A" w:rsidP="007C4D3A">
      <w:pPr>
        <w:spacing w:after="0"/>
        <w:ind w:left="720"/>
        <w:jc w:val="both"/>
        <w:rPr>
          <w:rFonts w:ascii="Preeti" w:hAnsi="Preeti" w:cs="Kalimati"/>
          <w:b/>
          <w:bCs/>
          <w:sz w:val="24"/>
          <w:szCs w:val="24"/>
        </w:rPr>
      </w:pPr>
    </w:p>
    <w:p w14:paraId="44783386" w14:textId="77777777" w:rsidR="007C4D3A" w:rsidRDefault="007C4D3A" w:rsidP="007C4D3A">
      <w:pPr>
        <w:spacing w:after="0"/>
        <w:ind w:left="720"/>
        <w:jc w:val="both"/>
        <w:rPr>
          <w:rFonts w:ascii="Preeti" w:hAnsi="Preeti" w:cs="Kalimati"/>
          <w:b/>
          <w:bCs/>
          <w:sz w:val="24"/>
          <w:szCs w:val="24"/>
        </w:rPr>
      </w:pPr>
    </w:p>
    <w:p w14:paraId="525D6688" w14:textId="77777777" w:rsidR="007C4D3A" w:rsidRDefault="007C4D3A" w:rsidP="007C4D3A">
      <w:pPr>
        <w:spacing w:after="0"/>
        <w:ind w:left="720"/>
        <w:jc w:val="both"/>
        <w:rPr>
          <w:rFonts w:ascii="Preeti" w:hAnsi="Preeti" w:cs="Kalimati"/>
          <w:b/>
          <w:bCs/>
          <w:sz w:val="24"/>
          <w:szCs w:val="24"/>
        </w:rPr>
      </w:pPr>
    </w:p>
    <w:p w14:paraId="64335ADA" w14:textId="77777777" w:rsidR="007C4D3A" w:rsidRDefault="007C4D3A" w:rsidP="007C4D3A">
      <w:pPr>
        <w:spacing w:after="0"/>
        <w:ind w:left="720"/>
        <w:jc w:val="both"/>
        <w:rPr>
          <w:rFonts w:ascii="Preeti" w:hAnsi="Preeti" w:cs="Kalimati"/>
          <w:b/>
          <w:bCs/>
          <w:sz w:val="24"/>
          <w:szCs w:val="24"/>
        </w:rPr>
      </w:pPr>
    </w:p>
    <w:p w14:paraId="2131492B" w14:textId="77777777" w:rsidR="007C4D3A" w:rsidRDefault="007C4D3A" w:rsidP="007C4D3A">
      <w:pPr>
        <w:spacing w:after="0"/>
        <w:ind w:left="720"/>
        <w:jc w:val="both"/>
        <w:rPr>
          <w:rFonts w:ascii="Preeti" w:hAnsi="Preeti" w:cs="Kalimati"/>
          <w:b/>
          <w:bCs/>
          <w:sz w:val="24"/>
          <w:szCs w:val="24"/>
        </w:rPr>
      </w:pPr>
    </w:p>
    <w:p w14:paraId="7AD0C6A4" w14:textId="77777777" w:rsidR="007C4D3A" w:rsidRDefault="007C4D3A" w:rsidP="007C4D3A">
      <w:pPr>
        <w:spacing w:after="0"/>
        <w:ind w:left="720"/>
        <w:jc w:val="both"/>
        <w:rPr>
          <w:rFonts w:ascii="Preeti" w:hAnsi="Preeti" w:cs="Kalimati"/>
          <w:b/>
          <w:bCs/>
          <w:sz w:val="24"/>
          <w:szCs w:val="24"/>
        </w:rPr>
      </w:pPr>
    </w:p>
    <w:p w14:paraId="3661817B" w14:textId="77777777" w:rsidR="007C4D3A" w:rsidRDefault="007C4D3A" w:rsidP="007C4D3A">
      <w:pPr>
        <w:spacing w:after="0"/>
        <w:ind w:left="720"/>
        <w:jc w:val="both"/>
        <w:rPr>
          <w:rFonts w:ascii="Preeti" w:hAnsi="Preeti" w:cs="Kalimati"/>
          <w:b/>
          <w:bCs/>
          <w:sz w:val="24"/>
          <w:szCs w:val="24"/>
        </w:rPr>
      </w:pPr>
    </w:p>
    <w:p w14:paraId="55B127EB" w14:textId="77777777" w:rsidR="007C4D3A" w:rsidRDefault="007C4D3A" w:rsidP="007C4D3A">
      <w:pPr>
        <w:spacing w:after="0"/>
        <w:ind w:left="720"/>
        <w:jc w:val="both"/>
        <w:rPr>
          <w:rFonts w:ascii="Preeti" w:hAnsi="Preeti" w:cs="Kalimati"/>
          <w:b/>
          <w:bCs/>
          <w:sz w:val="24"/>
          <w:szCs w:val="24"/>
        </w:rPr>
      </w:pPr>
    </w:p>
    <w:p w14:paraId="08555338" w14:textId="77777777" w:rsidR="007C4D3A" w:rsidRDefault="007C4D3A" w:rsidP="007C4D3A">
      <w:pPr>
        <w:spacing w:after="0"/>
        <w:ind w:left="720"/>
        <w:jc w:val="both"/>
        <w:rPr>
          <w:rFonts w:ascii="Preeti" w:hAnsi="Preeti" w:cs="Kalimati"/>
          <w:b/>
          <w:bCs/>
          <w:sz w:val="24"/>
          <w:szCs w:val="24"/>
        </w:rPr>
      </w:pPr>
    </w:p>
    <w:p w14:paraId="4C662D96" w14:textId="77777777" w:rsidR="007C4D3A" w:rsidRDefault="007C4D3A" w:rsidP="007C4D3A">
      <w:pPr>
        <w:spacing w:after="0"/>
        <w:ind w:left="720"/>
        <w:jc w:val="both"/>
        <w:rPr>
          <w:rFonts w:ascii="Preeti" w:hAnsi="Preeti" w:cs="Kalimati"/>
          <w:b/>
          <w:bCs/>
          <w:sz w:val="24"/>
          <w:szCs w:val="24"/>
        </w:rPr>
      </w:pPr>
    </w:p>
    <w:p w14:paraId="06EFADB6" w14:textId="77777777" w:rsidR="007C4D3A" w:rsidRDefault="007C4D3A" w:rsidP="007C4D3A">
      <w:pPr>
        <w:spacing w:after="0"/>
        <w:ind w:left="720"/>
        <w:jc w:val="both"/>
        <w:rPr>
          <w:rFonts w:ascii="Preeti" w:hAnsi="Preeti" w:cs="Kalimati"/>
          <w:b/>
          <w:bCs/>
          <w:sz w:val="24"/>
          <w:szCs w:val="24"/>
        </w:rPr>
      </w:pPr>
    </w:p>
    <w:p w14:paraId="33E7C6E8" w14:textId="77777777" w:rsidR="007C4D3A" w:rsidRDefault="007C4D3A" w:rsidP="007C4D3A">
      <w:pPr>
        <w:spacing w:after="0"/>
        <w:ind w:left="720"/>
        <w:jc w:val="both"/>
        <w:rPr>
          <w:rFonts w:ascii="Preeti" w:hAnsi="Preeti" w:cs="Kalimati"/>
          <w:b/>
          <w:bCs/>
          <w:sz w:val="24"/>
          <w:szCs w:val="24"/>
        </w:rPr>
      </w:pPr>
    </w:p>
    <w:p w14:paraId="5DC67710" w14:textId="77777777" w:rsidR="007C4D3A" w:rsidRDefault="007C4D3A" w:rsidP="007C4D3A">
      <w:pPr>
        <w:spacing w:after="0"/>
        <w:ind w:left="720"/>
        <w:jc w:val="both"/>
        <w:rPr>
          <w:rFonts w:ascii="Preeti" w:hAnsi="Preeti" w:cs="Kalimati"/>
          <w:b/>
          <w:bCs/>
          <w:sz w:val="24"/>
          <w:szCs w:val="24"/>
        </w:rPr>
      </w:pPr>
    </w:p>
    <w:p w14:paraId="1B4F273B" w14:textId="77777777" w:rsidR="007C4D3A" w:rsidRDefault="007C4D3A" w:rsidP="007C4D3A">
      <w:pPr>
        <w:spacing w:after="0"/>
        <w:ind w:left="720"/>
        <w:jc w:val="both"/>
        <w:rPr>
          <w:rFonts w:ascii="Preeti" w:hAnsi="Preeti" w:cs="Kalimati"/>
          <w:b/>
          <w:bCs/>
          <w:sz w:val="24"/>
          <w:szCs w:val="24"/>
        </w:rPr>
      </w:pPr>
    </w:p>
    <w:p w14:paraId="46A0C652" w14:textId="77777777" w:rsidR="007C4D3A" w:rsidRDefault="007C4D3A" w:rsidP="007C4D3A">
      <w:pPr>
        <w:spacing w:after="0"/>
        <w:ind w:left="720"/>
        <w:jc w:val="both"/>
        <w:rPr>
          <w:rFonts w:ascii="Preeti" w:hAnsi="Preeti" w:cs="Kalimati"/>
          <w:b/>
          <w:bCs/>
          <w:sz w:val="24"/>
          <w:szCs w:val="24"/>
        </w:rPr>
      </w:pPr>
    </w:p>
    <w:p w14:paraId="20E500FF" w14:textId="77777777" w:rsidR="007C4D3A" w:rsidRDefault="007C4D3A" w:rsidP="007C4D3A">
      <w:pPr>
        <w:spacing w:after="0"/>
        <w:ind w:left="720"/>
        <w:jc w:val="both"/>
        <w:rPr>
          <w:rFonts w:ascii="Preeti" w:hAnsi="Preeti" w:cs="Kalimati"/>
          <w:b/>
          <w:bCs/>
          <w:sz w:val="24"/>
          <w:szCs w:val="24"/>
        </w:rPr>
      </w:pPr>
    </w:p>
    <w:p w14:paraId="0C63FBE0" w14:textId="77777777" w:rsidR="007C4D3A" w:rsidRDefault="007C4D3A" w:rsidP="007C4D3A">
      <w:pPr>
        <w:spacing w:after="0"/>
        <w:ind w:left="720"/>
        <w:jc w:val="both"/>
        <w:rPr>
          <w:rFonts w:ascii="Preeti" w:hAnsi="Preeti" w:cs="Kalimati"/>
          <w:b/>
          <w:bCs/>
          <w:sz w:val="24"/>
          <w:szCs w:val="24"/>
        </w:rPr>
      </w:pPr>
    </w:p>
    <w:p w14:paraId="72C26D8E" w14:textId="77777777" w:rsidR="007C4D3A" w:rsidRDefault="007C4D3A" w:rsidP="007C4D3A">
      <w:pPr>
        <w:spacing w:after="0"/>
        <w:ind w:left="720"/>
        <w:jc w:val="both"/>
        <w:rPr>
          <w:rFonts w:ascii="Preeti" w:hAnsi="Preeti" w:cs="Kalimati"/>
          <w:b/>
          <w:bCs/>
          <w:sz w:val="24"/>
          <w:szCs w:val="24"/>
        </w:rPr>
      </w:pPr>
    </w:p>
    <w:p w14:paraId="21D29747" w14:textId="77777777" w:rsidR="007C4D3A" w:rsidRDefault="007C4D3A" w:rsidP="007C4D3A">
      <w:pPr>
        <w:spacing w:after="0"/>
        <w:ind w:left="720"/>
        <w:jc w:val="both"/>
        <w:rPr>
          <w:rFonts w:ascii="Preeti" w:hAnsi="Preeti" w:cs="Kalimati"/>
          <w:b/>
          <w:bCs/>
          <w:sz w:val="24"/>
          <w:szCs w:val="24"/>
        </w:rPr>
      </w:pPr>
    </w:p>
    <w:p w14:paraId="27F1CEBB" w14:textId="77777777" w:rsidR="007C4D3A" w:rsidRDefault="007C4D3A" w:rsidP="007C4D3A">
      <w:pPr>
        <w:spacing w:after="0"/>
        <w:ind w:left="720"/>
        <w:jc w:val="both"/>
        <w:rPr>
          <w:rFonts w:ascii="Preeti" w:hAnsi="Preeti" w:cs="Kalimati"/>
          <w:b/>
          <w:bCs/>
          <w:sz w:val="24"/>
          <w:szCs w:val="24"/>
        </w:rPr>
      </w:pPr>
    </w:p>
    <w:p w14:paraId="0294B660" w14:textId="77777777" w:rsidR="007C4D3A" w:rsidRDefault="007C4D3A" w:rsidP="007C4D3A">
      <w:pPr>
        <w:spacing w:after="0"/>
        <w:ind w:left="720"/>
        <w:jc w:val="both"/>
        <w:rPr>
          <w:rFonts w:ascii="Preeti" w:hAnsi="Preeti" w:cs="Kalimati"/>
          <w:b/>
          <w:bCs/>
          <w:sz w:val="24"/>
          <w:szCs w:val="24"/>
        </w:rPr>
      </w:pPr>
    </w:p>
    <w:p w14:paraId="1E253D92" w14:textId="77777777" w:rsidR="007C4D3A" w:rsidRDefault="007C4D3A" w:rsidP="007C4D3A">
      <w:pPr>
        <w:spacing w:after="0"/>
        <w:ind w:left="720"/>
        <w:jc w:val="both"/>
        <w:rPr>
          <w:rFonts w:ascii="Preeti" w:hAnsi="Preeti" w:cs="Kalimati"/>
          <w:b/>
          <w:bCs/>
          <w:sz w:val="24"/>
          <w:szCs w:val="24"/>
        </w:rPr>
      </w:pPr>
    </w:p>
    <w:p w14:paraId="15B7C277" w14:textId="77777777" w:rsidR="007C4D3A" w:rsidRDefault="007C4D3A" w:rsidP="007C4D3A">
      <w:pPr>
        <w:spacing w:after="0"/>
        <w:ind w:left="720"/>
        <w:jc w:val="both"/>
        <w:rPr>
          <w:rFonts w:ascii="Preeti" w:hAnsi="Preeti" w:cs="Kalimati"/>
          <w:b/>
          <w:bCs/>
          <w:sz w:val="24"/>
          <w:szCs w:val="24"/>
        </w:rPr>
      </w:pPr>
    </w:p>
    <w:p w14:paraId="45AC1118" w14:textId="77777777" w:rsidR="007C4D3A" w:rsidRDefault="007C4D3A" w:rsidP="007C4D3A">
      <w:pPr>
        <w:spacing w:after="0"/>
        <w:ind w:left="720"/>
        <w:jc w:val="both"/>
        <w:rPr>
          <w:rFonts w:ascii="Preeti" w:hAnsi="Preeti" w:cs="Kalimati"/>
          <w:b/>
          <w:bCs/>
          <w:sz w:val="24"/>
          <w:szCs w:val="24"/>
        </w:rPr>
      </w:pPr>
    </w:p>
    <w:p w14:paraId="75189298" w14:textId="77777777" w:rsidR="007C4D3A" w:rsidRDefault="007C4D3A" w:rsidP="007C4D3A">
      <w:pPr>
        <w:spacing w:after="0"/>
        <w:ind w:left="720"/>
        <w:jc w:val="both"/>
        <w:rPr>
          <w:rFonts w:ascii="Preeti" w:hAnsi="Preeti" w:cs="Kalimati"/>
          <w:b/>
          <w:bCs/>
          <w:sz w:val="24"/>
          <w:szCs w:val="24"/>
        </w:rPr>
      </w:pPr>
    </w:p>
    <w:p w14:paraId="4ABCB8FE" w14:textId="77777777" w:rsidR="007C4D3A" w:rsidRDefault="007C4D3A" w:rsidP="007C4D3A">
      <w:pPr>
        <w:spacing w:after="0"/>
        <w:ind w:left="720"/>
        <w:jc w:val="both"/>
        <w:rPr>
          <w:rFonts w:ascii="Preeti" w:hAnsi="Preeti" w:cs="Kalimati"/>
          <w:b/>
          <w:bCs/>
          <w:sz w:val="24"/>
          <w:szCs w:val="24"/>
        </w:rPr>
      </w:pPr>
    </w:p>
    <w:p w14:paraId="4511D824" w14:textId="77777777" w:rsidR="007C4D3A" w:rsidRDefault="007C4D3A" w:rsidP="007C4D3A">
      <w:pPr>
        <w:spacing w:after="0"/>
        <w:ind w:left="720"/>
        <w:jc w:val="both"/>
        <w:rPr>
          <w:rFonts w:ascii="Preeti" w:hAnsi="Preeti" w:cs="Kalimati"/>
          <w:b/>
          <w:bCs/>
          <w:sz w:val="24"/>
          <w:szCs w:val="24"/>
        </w:rPr>
      </w:pPr>
    </w:p>
    <w:p w14:paraId="589DBE2F" w14:textId="77777777" w:rsidR="007C4D3A" w:rsidRDefault="007C4D3A" w:rsidP="007C4D3A">
      <w:pPr>
        <w:spacing w:after="0"/>
        <w:ind w:left="720"/>
        <w:jc w:val="both"/>
        <w:rPr>
          <w:rFonts w:ascii="Preeti" w:hAnsi="Preeti" w:cs="Kalimati"/>
          <w:b/>
          <w:bCs/>
          <w:sz w:val="24"/>
          <w:szCs w:val="24"/>
        </w:rPr>
      </w:pPr>
    </w:p>
    <w:p w14:paraId="3695FA80" w14:textId="77777777" w:rsidR="007C4D3A" w:rsidRDefault="007C4D3A" w:rsidP="007C4D3A">
      <w:pPr>
        <w:spacing w:after="0"/>
        <w:ind w:left="720"/>
        <w:jc w:val="both"/>
        <w:rPr>
          <w:rFonts w:ascii="Preeti" w:hAnsi="Preeti" w:cs="Kalimati"/>
          <w:b/>
          <w:bCs/>
          <w:sz w:val="24"/>
          <w:szCs w:val="24"/>
        </w:rPr>
      </w:pPr>
    </w:p>
    <w:p w14:paraId="270238F0" w14:textId="77777777" w:rsidR="007C4D3A" w:rsidRPr="00B15349" w:rsidRDefault="007C4D3A" w:rsidP="007C4D3A">
      <w:pPr>
        <w:spacing w:after="0"/>
        <w:ind w:left="720"/>
        <w:jc w:val="both"/>
        <w:rPr>
          <w:rFonts w:ascii="Preeti" w:hAnsi="Preeti" w:cs="Kalimati"/>
          <w:b/>
          <w:bCs/>
          <w:sz w:val="24"/>
          <w:szCs w:val="24"/>
        </w:rPr>
      </w:pPr>
    </w:p>
    <w:p w14:paraId="58B78B37" w14:textId="77777777" w:rsidR="007C4D3A" w:rsidRPr="00AE15AD" w:rsidRDefault="007C4D3A" w:rsidP="007C4D3A">
      <w:pPr>
        <w:spacing w:after="0"/>
        <w:jc w:val="both"/>
        <w:rPr>
          <w:rFonts w:ascii="Preeti" w:hAnsi="Preeti" w:cs="Kalimati"/>
          <w:b/>
          <w:bCs/>
          <w:sz w:val="20"/>
        </w:rPr>
      </w:pPr>
      <w:r w:rsidRPr="00AE15AD">
        <w:rPr>
          <w:rFonts w:ascii="Preeti" w:hAnsi="Preeti" w:cs="Kalimati" w:hint="cs"/>
          <w:b/>
          <w:bCs/>
          <w:sz w:val="20"/>
          <w:cs/>
        </w:rPr>
        <w:t xml:space="preserve">                                                               </w:t>
      </w:r>
      <w:r>
        <w:rPr>
          <w:rFonts w:ascii="Preeti" w:hAnsi="Preeti" w:cs="Kalimati" w:hint="cs"/>
          <w:b/>
          <w:bCs/>
          <w:sz w:val="20"/>
          <w:cs/>
        </w:rPr>
        <w:t>कृष्ण</w:t>
      </w:r>
      <w:r>
        <w:rPr>
          <w:rFonts w:ascii="Preeti" w:hAnsi="Preeti" w:cs="Kalimati"/>
          <w:b/>
          <w:bCs/>
          <w:sz w:val="20"/>
          <w:cs/>
        </w:rPr>
        <w:t xml:space="preserve"> </w:t>
      </w:r>
      <w:r>
        <w:rPr>
          <w:rFonts w:ascii="Preeti" w:hAnsi="Preeti" w:cs="Kalimati" w:hint="cs"/>
          <w:b/>
          <w:bCs/>
          <w:sz w:val="20"/>
          <w:cs/>
        </w:rPr>
        <w:t>बहादुर</w:t>
      </w:r>
      <w:r>
        <w:rPr>
          <w:rFonts w:ascii="Preeti" w:hAnsi="Preeti" w:cs="Kalimati"/>
          <w:b/>
          <w:bCs/>
          <w:sz w:val="20"/>
          <w:cs/>
        </w:rPr>
        <w:t xml:space="preserve"> </w:t>
      </w:r>
      <w:r>
        <w:rPr>
          <w:rFonts w:ascii="Preeti" w:hAnsi="Preeti" w:cs="Kalimati" w:hint="cs"/>
          <w:b/>
          <w:bCs/>
          <w:sz w:val="20"/>
          <w:cs/>
        </w:rPr>
        <w:t>थपलिया</w:t>
      </w:r>
      <w:r>
        <w:rPr>
          <w:rFonts w:ascii="Preeti" w:hAnsi="Preeti" w:cs="Kalimati"/>
          <w:b/>
          <w:bCs/>
          <w:sz w:val="20"/>
          <w:cs/>
        </w:rPr>
        <w:t xml:space="preserve"> </w:t>
      </w:r>
      <w:r>
        <w:rPr>
          <w:rFonts w:ascii="Preeti" w:hAnsi="Preeti" w:cs="Kalimati" w:hint="cs"/>
          <w:b/>
          <w:bCs/>
          <w:sz w:val="20"/>
          <w:cs/>
        </w:rPr>
        <w:t>(विवेक</w:t>
      </w:r>
      <w:r>
        <w:rPr>
          <w:rFonts w:ascii="Preeti" w:hAnsi="Preeti" w:cs="Kalimati"/>
          <w:b/>
          <w:bCs/>
          <w:sz w:val="20"/>
          <w:cs/>
        </w:rPr>
        <w:t>)</w:t>
      </w:r>
      <w:r w:rsidRPr="00AE15AD">
        <w:rPr>
          <w:rFonts w:ascii="Preeti" w:hAnsi="Preeti" w:cs="Kalimati" w:hint="cs"/>
          <w:b/>
          <w:bCs/>
          <w:sz w:val="20"/>
          <w:cs/>
        </w:rPr>
        <w:t xml:space="preserve"> </w:t>
      </w:r>
    </w:p>
    <w:p w14:paraId="1464A4FC" w14:textId="77777777" w:rsidR="007C4D3A" w:rsidRPr="00AE15AD" w:rsidRDefault="007C4D3A" w:rsidP="007C4D3A">
      <w:pPr>
        <w:spacing w:after="0"/>
        <w:ind w:left="720"/>
        <w:jc w:val="both"/>
        <w:rPr>
          <w:rFonts w:ascii="Preeti" w:hAnsi="Preeti" w:cs="Kalimati"/>
          <w:b/>
          <w:bCs/>
          <w:sz w:val="20"/>
        </w:rPr>
      </w:pPr>
      <w:r w:rsidRPr="00AE15AD">
        <w:rPr>
          <w:rFonts w:ascii="Preeti" w:hAnsi="Preeti" w:cs="Kalimati" w:hint="cs"/>
          <w:b/>
          <w:bCs/>
          <w:sz w:val="20"/>
          <w:cs/>
        </w:rPr>
        <w:t xml:space="preserve">                                                                </w:t>
      </w:r>
      <w:r w:rsidRPr="00AE15AD">
        <w:rPr>
          <w:rFonts w:ascii="Preeti" w:hAnsi="Preeti" w:cs="Kalimati"/>
          <w:b/>
          <w:bCs/>
          <w:sz w:val="20"/>
          <w:cs/>
          <w:lang w:bidi="hi-IN"/>
        </w:rPr>
        <w:t>अध्यक्ष</w:t>
      </w:r>
    </w:p>
    <w:p w14:paraId="741A0F84" w14:textId="77777777" w:rsidR="007C4D3A" w:rsidRPr="00AE15AD" w:rsidRDefault="007C4D3A" w:rsidP="007C4D3A">
      <w:pPr>
        <w:spacing w:after="0"/>
        <w:ind w:left="720"/>
        <w:jc w:val="both"/>
        <w:rPr>
          <w:rFonts w:ascii="Preeti" w:hAnsi="Preeti" w:cs="Kalimati"/>
          <w:b/>
          <w:bCs/>
        </w:rPr>
      </w:pPr>
      <w:r w:rsidRPr="00AE15AD">
        <w:rPr>
          <w:rFonts w:ascii="Preeti" w:hAnsi="Preeti" w:cs="Kalimati"/>
          <w:b/>
          <w:bCs/>
        </w:rPr>
        <w:t xml:space="preserve">                                                                           </w:t>
      </w:r>
      <w:r>
        <w:rPr>
          <w:rFonts w:ascii="Preeti" w:hAnsi="Preeti" w:cs="Kalimati" w:hint="cs"/>
          <w:b/>
          <w:bCs/>
          <w:cs/>
        </w:rPr>
        <w:t>बेनीघाट रोराङ</w:t>
      </w:r>
      <w:r w:rsidRPr="00AE15AD">
        <w:rPr>
          <w:rFonts w:ascii="Preeti" w:hAnsi="Preeti" w:cs="Kalimati"/>
          <w:b/>
          <w:bCs/>
          <w:cs/>
          <w:lang w:bidi="hi-IN"/>
        </w:rPr>
        <w:t xml:space="preserve"> गाउँपालिका।</w:t>
      </w:r>
    </w:p>
    <w:p w14:paraId="26D22F18" w14:textId="77777777" w:rsidR="007C4D3A" w:rsidRDefault="007C4D3A" w:rsidP="007C4D3A">
      <w:pPr>
        <w:spacing w:after="200" w:line="276" w:lineRule="auto"/>
        <w:jc w:val="both"/>
        <w:rPr>
          <w:rFonts w:ascii="Preeti" w:hAnsi="Preeti" w:cs="Kalimati"/>
          <w:b/>
          <w:bCs/>
          <w:sz w:val="24"/>
          <w:szCs w:val="24"/>
        </w:rPr>
      </w:pPr>
      <w:r>
        <w:rPr>
          <w:rFonts w:ascii="Preeti" w:hAnsi="Preeti" w:cs="Kalimati" w:hint="cs"/>
          <w:b/>
          <w:bCs/>
          <w:sz w:val="24"/>
          <w:szCs w:val="24"/>
          <w:cs/>
        </w:rPr>
        <w:t xml:space="preserve">                                   </w:t>
      </w:r>
    </w:p>
    <w:p w14:paraId="6865742C" w14:textId="77777777" w:rsidR="007C4D3A" w:rsidRDefault="007C4D3A" w:rsidP="007C4D3A">
      <w:pPr>
        <w:spacing w:after="200" w:line="276" w:lineRule="auto"/>
        <w:jc w:val="both"/>
        <w:rPr>
          <w:rFonts w:ascii="Preeti" w:hAnsi="Preeti" w:cs="Kalimati"/>
          <w:b/>
          <w:bCs/>
          <w:sz w:val="24"/>
          <w:szCs w:val="24"/>
        </w:rPr>
      </w:pPr>
    </w:p>
    <w:p w14:paraId="1726AEA1" w14:textId="77777777" w:rsidR="007C4D3A" w:rsidRDefault="007C4D3A" w:rsidP="007C4D3A">
      <w:pPr>
        <w:spacing w:after="200" w:line="276" w:lineRule="auto"/>
        <w:jc w:val="both"/>
        <w:rPr>
          <w:rFonts w:ascii="Preeti" w:hAnsi="Preeti" w:cs="Kalimati"/>
          <w:b/>
          <w:bCs/>
          <w:sz w:val="24"/>
          <w:szCs w:val="24"/>
        </w:rPr>
      </w:pPr>
      <w:r>
        <w:rPr>
          <w:rFonts w:ascii="Preeti" w:hAnsi="Preeti" w:cs="Kalimati"/>
          <w:b/>
          <w:bCs/>
          <w:sz w:val="24"/>
          <w:szCs w:val="24"/>
        </w:rPr>
        <w:t xml:space="preserve">                                                    </w:t>
      </w:r>
      <w:r w:rsidRPr="00B15349">
        <w:rPr>
          <w:rFonts w:ascii="Preeti" w:hAnsi="Preeti" w:cs="Kalimati" w:hint="cs"/>
          <w:b/>
          <w:bCs/>
          <w:sz w:val="24"/>
          <w:szCs w:val="24"/>
          <w:cs/>
        </w:rPr>
        <w:t xml:space="preserve"> </w:t>
      </w:r>
    </w:p>
    <w:p w14:paraId="42060684" w14:textId="77777777" w:rsidR="007C4D3A" w:rsidRDefault="007C4D3A" w:rsidP="007C4D3A">
      <w:pPr>
        <w:spacing w:after="200" w:line="276" w:lineRule="auto"/>
        <w:jc w:val="both"/>
        <w:rPr>
          <w:rFonts w:ascii="Preeti" w:hAnsi="Preeti" w:cs="Kalimati"/>
          <w:b/>
          <w:bCs/>
          <w:sz w:val="24"/>
          <w:szCs w:val="24"/>
        </w:rPr>
      </w:pPr>
    </w:p>
    <w:p w14:paraId="7C34E059" w14:textId="77777777" w:rsidR="007C4D3A" w:rsidRDefault="007C4D3A" w:rsidP="007C4D3A">
      <w:pPr>
        <w:spacing w:after="200" w:line="276" w:lineRule="auto"/>
        <w:jc w:val="both"/>
        <w:rPr>
          <w:rFonts w:ascii="Preeti" w:hAnsi="Preeti" w:cs="Kalimati"/>
          <w:b/>
          <w:bCs/>
          <w:sz w:val="24"/>
          <w:szCs w:val="24"/>
        </w:rPr>
      </w:pPr>
    </w:p>
    <w:p w14:paraId="5A824397" w14:textId="77777777" w:rsidR="00991F9A" w:rsidRDefault="007C4D3A" w:rsidP="007C4D3A">
      <w:pPr>
        <w:spacing w:after="200" w:line="276" w:lineRule="auto"/>
        <w:jc w:val="both"/>
        <w:rPr>
          <w:rFonts w:ascii="Preeti" w:hAnsi="Preeti" w:cs="Kalimati"/>
          <w:b/>
          <w:bCs/>
          <w:sz w:val="24"/>
          <w:szCs w:val="24"/>
        </w:rPr>
      </w:pPr>
      <w:r>
        <w:rPr>
          <w:rFonts w:ascii="Preeti" w:hAnsi="Preeti" w:cs="Kalimati" w:hint="cs"/>
          <w:b/>
          <w:bCs/>
          <w:sz w:val="24"/>
          <w:szCs w:val="24"/>
          <w:cs/>
        </w:rPr>
        <w:t xml:space="preserve">                             </w:t>
      </w:r>
    </w:p>
    <w:p w14:paraId="138FB3D7" w14:textId="4463BE14" w:rsidR="007C4D3A" w:rsidRPr="00991F9A" w:rsidRDefault="00991F9A" w:rsidP="00991F9A">
      <w:pPr>
        <w:spacing w:after="200" w:line="276" w:lineRule="auto"/>
        <w:jc w:val="center"/>
        <w:rPr>
          <w:rFonts w:ascii="Preeti" w:hAnsi="Preeti" w:cs="Kalimati"/>
          <w:b/>
          <w:bCs/>
          <w:color w:val="FF0000"/>
          <w:sz w:val="36"/>
          <w:szCs w:val="36"/>
        </w:rPr>
      </w:pPr>
      <w:r w:rsidRPr="00991F9A">
        <w:rPr>
          <w:rFonts w:ascii="Preeti" w:hAnsi="Preeti" w:cs="Kalimati" w:hint="cs"/>
          <w:b/>
          <w:bCs/>
          <w:color w:val="FF0000"/>
          <w:sz w:val="36"/>
          <w:szCs w:val="36"/>
          <w:cs/>
        </w:rPr>
        <w:lastRenderedPageBreak/>
        <w:t>मन्तव्य</w:t>
      </w:r>
    </w:p>
    <w:p w14:paraId="0AF2FC2D" w14:textId="77777777" w:rsidR="007C4D3A" w:rsidRPr="00B15349" w:rsidRDefault="007C4D3A" w:rsidP="007C4D3A">
      <w:pPr>
        <w:spacing w:after="200" w:line="276" w:lineRule="auto"/>
        <w:jc w:val="both"/>
        <w:rPr>
          <w:rFonts w:ascii="Preeti" w:hAnsi="Preeti" w:cs="Kalimati"/>
          <w:sz w:val="24"/>
          <w:szCs w:val="24"/>
        </w:rPr>
      </w:pPr>
    </w:p>
    <w:p w14:paraId="26C0FF40" w14:textId="77777777" w:rsidR="007C4D3A" w:rsidRDefault="007C4D3A" w:rsidP="007C4D3A">
      <w:pPr>
        <w:spacing w:after="200" w:line="276" w:lineRule="auto"/>
        <w:jc w:val="both"/>
        <w:rPr>
          <w:rFonts w:ascii="Preeti" w:hAnsi="Preeti" w:cs="Kalimati"/>
          <w:sz w:val="20"/>
          <w:lang w:bidi="hi-IN"/>
        </w:rPr>
      </w:pPr>
      <w:r w:rsidRPr="00B15349">
        <w:rPr>
          <w:rFonts w:ascii="Preeti" w:hAnsi="Preeti" w:cs="Kalimati"/>
          <w:sz w:val="24"/>
          <w:szCs w:val="24"/>
        </w:rPr>
        <w:tab/>
      </w:r>
      <w:r w:rsidRPr="000A7E52">
        <w:rPr>
          <w:rFonts w:ascii="Preeti" w:hAnsi="Preeti" w:cs="Kalimati"/>
          <w:sz w:val="20"/>
          <w:cs/>
          <w:lang w:bidi="hi-IN"/>
        </w:rPr>
        <w:t xml:space="preserve"> </w:t>
      </w:r>
    </w:p>
    <w:p w14:paraId="32B7C9C8" w14:textId="77777777" w:rsidR="007C4D3A" w:rsidRDefault="007C4D3A" w:rsidP="007C4D3A">
      <w:pPr>
        <w:spacing w:after="200" w:line="276" w:lineRule="auto"/>
        <w:jc w:val="both"/>
        <w:rPr>
          <w:rFonts w:ascii="Preeti" w:hAnsi="Preeti" w:cs="Kalimati"/>
          <w:sz w:val="20"/>
          <w:lang w:bidi="hi-IN"/>
        </w:rPr>
      </w:pPr>
    </w:p>
    <w:p w14:paraId="4FC4C9DC" w14:textId="77777777" w:rsidR="007C4D3A" w:rsidRDefault="007C4D3A" w:rsidP="007C4D3A">
      <w:pPr>
        <w:spacing w:after="200" w:line="276" w:lineRule="auto"/>
        <w:jc w:val="both"/>
        <w:rPr>
          <w:rFonts w:ascii="Preeti" w:hAnsi="Preeti" w:cs="Kalimati"/>
          <w:sz w:val="20"/>
          <w:lang w:bidi="hi-IN"/>
        </w:rPr>
      </w:pPr>
    </w:p>
    <w:p w14:paraId="4B80CC58" w14:textId="77777777" w:rsidR="007C4D3A" w:rsidRDefault="007C4D3A" w:rsidP="007C4D3A">
      <w:pPr>
        <w:spacing w:after="200" w:line="276" w:lineRule="auto"/>
        <w:jc w:val="both"/>
        <w:rPr>
          <w:rFonts w:ascii="Preeti" w:hAnsi="Preeti" w:cs="Kalimati"/>
          <w:sz w:val="20"/>
          <w:lang w:bidi="hi-IN"/>
        </w:rPr>
      </w:pPr>
    </w:p>
    <w:p w14:paraId="272C3A7D" w14:textId="77777777" w:rsidR="007C4D3A" w:rsidRDefault="007C4D3A" w:rsidP="007C4D3A">
      <w:pPr>
        <w:spacing w:after="200" w:line="276" w:lineRule="auto"/>
        <w:jc w:val="both"/>
        <w:rPr>
          <w:rFonts w:ascii="Preeti" w:hAnsi="Preeti" w:cs="Kalimati"/>
          <w:sz w:val="20"/>
          <w:lang w:bidi="hi-IN"/>
        </w:rPr>
      </w:pPr>
    </w:p>
    <w:p w14:paraId="66CCA42D" w14:textId="77777777" w:rsidR="007C4D3A" w:rsidRDefault="007C4D3A" w:rsidP="007C4D3A">
      <w:pPr>
        <w:spacing w:after="200" w:line="276" w:lineRule="auto"/>
        <w:jc w:val="both"/>
        <w:rPr>
          <w:rFonts w:ascii="Preeti" w:hAnsi="Preeti" w:cs="Kalimati"/>
          <w:sz w:val="20"/>
          <w:lang w:bidi="hi-IN"/>
        </w:rPr>
      </w:pPr>
    </w:p>
    <w:p w14:paraId="53C33939" w14:textId="77777777" w:rsidR="007C4D3A" w:rsidRDefault="007C4D3A" w:rsidP="007C4D3A">
      <w:pPr>
        <w:spacing w:after="200" w:line="276" w:lineRule="auto"/>
        <w:jc w:val="both"/>
        <w:rPr>
          <w:rFonts w:ascii="Preeti" w:hAnsi="Preeti" w:cs="Kalimati"/>
          <w:sz w:val="20"/>
          <w:lang w:bidi="hi-IN"/>
        </w:rPr>
      </w:pPr>
    </w:p>
    <w:p w14:paraId="0377289C" w14:textId="77777777" w:rsidR="007C4D3A" w:rsidRDefault="007C4D3A" w:rsidP="007C4D3A">
      <w:pPr>
        <w:spacing w:after="200" w:line="276" w:lineRule="auto"/>
        <w:jc w:val="both"/>
        <w:rPr>
          <w:rFonts w:ascii="Preeti" w:hAnsi="Preeti" w:cs="Kalimati"/>
          <w:sz w:val="20"/>
          <w:lang w:bidi="hi-IN"/>
        </w:rPr>
      </w:pPr>
    </w:p>
    <w:p w14:paraId="0D5DA78A" w14:textId="77777777" w:rsidR="007C4D3A" w:rsidRDefault="007C4D3A" w:rsidP="007C4D3A">
      <w:pPr>
        <w:spacing w:after="200" w:line="276" w:lineRule="auto"/>
        <w:jc w:val="both"/>
        <w:rPr>
          <w:rFonts w:ascii="Preeti" w:hAnsi="Preeti" w:cs="Kalimati"/>
          <w:sz w:val="20"/>
          <w:lang w:bidi="hi-IN"/>
        </w:rPr>
      </w:pPr>
    </w:p>
    <w:p w14:paraId="60D11F11" w14:textId="77777777" w:rsidR="007C4D3A" w:rsidRDefault="007C4D3A" w:rsidP="007C4D3A">
      <w:pPr>
        <w:spacing w:after="200" w:line="276" w:lineRule="auto"/>
        <w:jc w:val="both"/>
        <w:rPr>
          <w:rFonts w:ascii="Preeti" w:hAnsi="Preeti" w:cs="Kalimati"/>
          <w:sz w:val="20"/>
          <w:lang w:bidi="hi-IN"/>
        </w:rPr>
      </w:pPr>
    </w:p>
    <w:p w14:paraId="51A1B54D" w14:textId="77777777" w:rsidR="007C4D3A" w:rsidRDefault="007C4D3A" w:rsidP="007C4D3A">
      <w:pPr>
        <w:spacing w:after="200" w:line="276" w:lineRule="auto"/>
        <w:jc w:val="both"/>
        <w:rPr>
          <w:rFonts w:ascii="Preeti" w:hAnsi="Preeti" w:cs="Kalimati"/>
          <w:sz w:val="20"/>
          <w:lang w:bidi="hi-IN"/>
        </w:rPr>
      </w:pPr>
    </w:p>
    <w:p w14:paraId="43B53AEA" w14:textId="77777777" w:rsidR="007C4D3A" w:rsidRDefault="007C4D3A" w:rsidP="007C4D3A">
      <w:pPr>
        <w:spacing w:after="200" w:line="276" w:lineRule="auto"/>
        <w:jc w:val="both"/>
        <w:rPr>
          <w:rFonts w:ascii="Preeti" w:hAnsi="Preeti" w:cs="Kalimati"/>
          <w:sz w:val="20"/>
          <w:lang w:bidi="hi-IN"/>
        </w:rPr>
      </w:pPr>
    </w:p>
    <w:p w14:paraId="1AA20B16" w14:textId="77777777" w:rsidR="007C4D3A" w:rsidRDefault="007C4D3A" w:rsidP="007C4D3A">
      <w:pPr>
        <w:spacing w:after="200" w:line="276" w:lineRule="auto"/>
        <w:jc w:val="both"/>
        <w:rPr>
          <w:rFonts w:ascii="Preeti" w:hAnsi="Preeti" w:cs="Kalimati"/>
          <w:sz w:val="20"/>
          <w:lang w:bidi="hi-IN"/>
        </w:rPr>
      </w:pPr>
    </w:p>
    <w:p w14:paraId="559009EE" w14:textId="77777777" w:rsidR="007C4D3A" w:rsidRDefault="007C4D3A" w:rsidP="007C4D3A">
      <w:pPr>
        <w:spacing w:after="200" w:line="276" w:lineRule="auto"/>
        <w:jc w:val="both"/>
        <w:rPr>
          <w:rFonts w:ascii="Preeti" w:hAnsi="Preeti" w:cs="Kalimati"/>
          <w:sz w:val="20"/>
          <w:lang w:bidi="hi-IN"/>
        </w:rPr>
      </w:pPr>
    </w:p>
    <w:p w14:paraId="11D9DF7B" w14:textId="77777777" w:rsidR="007C4D3A" w:rsidRDefault="007C4D3A" w:rsidP="007C4D3A">
      <w:pPr>
        <w:spacing w:after="200" w:line="276" w:lineRule="auto"/>
        <w:jc w:val="both"/>
        <w:rPr>
          <w:rFonts w:ascii="Preeti" w:hAnsi="Preeti" w:cs="Kalimati"/>
          <w:sz w:val="20"/>
          <w:lang w:bidi="hi-IN"/>
        </w:rPr>
      </w:pPr>
    </w:p>
    <w:p w14:paraId="5CF11BD1" w14:textId="77777777" w:rsidR="007C4D3A" w:rsidRDefault="007C4D3A" w:rsidP="007C4D3A">
      <w:pPr>
        <w:spacing w:after="200" w:line="276" w:lineRule="auto"/>
        <w:jc w:val="both"/>
        <w:rPr>
          <w:rFonts w:ascii="Preeti" w:hAnsi="Preeti" w:cs="Kalimati"/>
          <w:sz w:val="20"/>
          <w:lang w:bidi="hi-IN"/>
        </w:rPr>
      </w:pPr>
    </w:p>
    <w:p w14:paraId="28C51418" w14:textId="77777777" w:rsidR="007C4D3A" w:rsidRDefault="007C4D3A" w:rsidP="007C4D3A">
      <w:pPr>
        <w:spacing w:after="200" w:line="276" w:lineRule="auto"/>
        <w:jc w:val="both"/>
        <w:rPr>
          <w:rFonts w:ascii="Preeti" w:hAnsi="Preeti" w:cs="Kalimati"/>
          <w:sz w:val="20"/>
          <w:lang w:bidi="hi-IN"/>
        </w:rPr>
      </w:pPr>
    </w:p>
    <w:p w14:paraId="2BA0972A" w14:textId="77777777" w:rsidR="007C4D3A" w:rsidRDefault="007C4D3A" w:rsidP="007C4D3A">
      <w:pPr>
        <w:spacing w:after="200" w:line="276" w:lineRule="auto"/>
        <w:jc w:val="both"/>
        <w:rPr>
          <w:rFonts w:ascii="Preeti" w:hAnsi="Preeti" w:cs="Kalimati"/>
          <w:sz w:val="20"/>
          <w:lang w:bidi="hi-IN"/>
        </w:rPr>
      </w:pPr>
    </w:p>
    <w:p w14:paraId="4AD3F3CF" w14:textId="77777777" w:rsidR="007C4D3A" w:rsidRDefault="007C4D3A" w:rsidP="007C4D3A">
      <w:pPr>
        <w:spacing w:after="200" w:line="276" w:lineRule="auto"/>
        <w:jc w:val="both"/>
        <w:rPr>
          <w:rFonts w:ascii="Preeti" w:hAnsi="Preeti" w:cs="Kalimati"/>
          <w:sz w:val="20"/>
          <w:lang w:bidi="hi-IN"/>
        </w:rPr>
      </w:pPr>
    </w:p>
    <w:p w14:paraId="403D25F7" w14:textId="77777777" w:rsidR="007C4D3A" w:rsidRDefault="007C4D3A" w:rsidP="007C4D3A">
      <w:pPr>
        <w:spacing w:after="200" w:line="276" w:lineRule="auto"/>
        <w:jc w:val="both"/>
        <w:rPr>
          <w:rFonts w:ascii="Preeti" w:hAnsi="Preeti" w:cs="Kalimati"/>
          <w:sz w:val="20"/>
          <w:lang w:bidi="hi-IN"/>
        </w:rPr>
      </w:pPr>
    </w:p>
    <w:p w14:paraId="04E63F70" w14:textId="77777777" w:rsidR="007C4D3A" w:rsidRDefault="007C4D3A" w:rsidP="007C4D3A">
      <w:pPr>
        <w:spacing w:after="200" w:line="276" w:lineRule="auto"/>
        <w:jc w:val="both"/>
        <w:rPr>
          <w:rFonts w:ascii="Preeti" w:hAnsi="Preeti" w:cs="Kalimati"/>
          <w:sz w:val="20"/>
          <w:lang w:bidi="hi-IN"/>
        </w:rPr>
      </w:pPr>
    </w:p>
    <w:p w14:paraId="101C62D7" w14:textId="77777777" w:rsidR="007C4D3A" w:rsidRDefault="007C4D3A" w:rsidP="007C4D3A">
      <w:pPr>
        <w:spacing w:after="200" w:line="276" w:lineRule="auto"/>
        <w:jc w:val="both"/>
        <w:rPr>
          <w:rFonts w:ascii="Preeti" w:hAnsi="Preeti" w:cs="Kalimati"/>
          <w:sz w:val="20"/>
          <w:lang w:bidi="hi-IN"/>
        </w:rPr>
      </w:pPr>
    </w:p>
    <w:p w14:paraId="2C087998" w14:textId="77777777" w:rsidR="007C4D3A" w:rsidRDefault="007C4D3A" w:rsidP="007C4D3A">
      <w:pPr>
        <w:spacing w:after="200" w:line="276" w:lineRule="auto"/>
        <w:jc w:val="both"/>
        <w:rPr>
          <w:rFonts w:ascii="Preeti" w:hAnsi="Preeti" w:cs="Kalimati"/>
          <w:sz w:val="20"/>
          <w:lang w:bidi="hi-IN"/>
        </w:rPr>
      </w:pPr>
    </w:p>
    <w:p w14:paraId="5A4D415B" w14:textId="77777777" w:rsidR="007C4D3A" w:rsidRPr="000A7E52" w:rsidRDefault="007C4D3A" w:rsidP="007C4D3A">
      <w:pPr>
        <w:spacing w:after="200" w:line="276" w:lineRule="auto"/>
        <w:jc w:val="both"/>
        <w:rPr>
          <w:rFonts w:ascii="Preeti" w:hAnsi="Preeti" w:cs="Kalimati"/>
          <w:sz w:val="20"/>
        </w:rPr>
      </w:pPr>
    </w:p>
    <w:p w14:paraId="550CF6DE" w14:textId="77777777" w:rsidR="007C4D3A" w:rsidRPr="00991F9A" w:rsidRDefault="007C4D3A" w:rsidP="007C4D3A">
      <w:pPr>
        <w:spacing w:after="0" w:line="240" w:lineRule="auto"/>
        <w:jc w:val="both"/>
        <w:rPr>
          <w:rFonts w:ascii="Preeti" w:hAnsi="Preeti" w:cs="Kalimati"/>
          <w:b/>
          <w:bCs/>
          <w:sz w:val="20"/>
        </w:rPr>
      </w:pPr>
      <w:r w:rsidRPr="000A7E52">
        <w:rPr>
          <w:rFonts w:ascii="Preeti" w:hAnsi="Preeti" w:cs="Kalimati" w:hint="cs"/>
          <w:sz w:val="20"/>
          <w:cs/>
        </w:rPr>
        <w:t xml:space="preserve">                                                      </w:t>
      </w:r>
      <w:r>
        <w:rPr>
          <w:rFonts w:ascii="Preeti" w:hAnsi="Preeti" w:cs="Kalimati"/>
          <w:sz w:val="20"/>
          <w:cs/>
        </w:rPr>
        <w:tab/>
      </w:r>
      <w:r w:rsidRPr="000A7E52">
        <w:rPr>
          <w:rFonts w:ascii="Preeti" w:hAnsi="Preeti" w:cs="Kalimati" w:hint="cs"/>
          <w:sz w:val="20"/>
          <w:cs/>
        </w:rPr>
        <w:t xml:space="preserve">  </w:t>
      </w:r>
      <w:r w:rsidRPr="00991F9A">
        <w:rPr>
          <w:rFonts w:ascii="Preeti" w:hAnsi="Preeti" w:cs="Kalimati" w:hint="cs"/>
          <w:b/>
          <w:bCs/>
          <w:sz w:val="20"/>
          <w:cs/>
        </w:rPr>
        <w:t>श्री टाप</w:t>
      </w:r>
      <w:r w:rsidRPr="00991F9A">
        <w:rPr>
          <w:rFonts w:ascii="Preeti" w:hAnsi="Preeti" w:cs="Kalimati"/>
          <w:b/>
          <w:bCs/>
          <w:sz w:val="20"/>
          <w:cs/>
        </w:rPr>
        <w:t xml:space="preserve"> </w:t>
      </w:r>
      <w:r w:rsidRPr="00991F9A">
        <w:rPr>
          <w:rFonts w:ascii="Preeti" w:hAnsi="Preeti" w:cs="Kalimati" w:hint="cs"/>
          <w:b/>
          <w:bCs/>
          <w:sz w:val="20"/>
          <w:cs/>
        </w:rPr>
        <w:t>बहादुर</w:t>
      </w:r>
      <w:r w:rsidRPr="00991F9A">
        <w:rPr>
          <w:rFonts w:ascii="Preeti" w:hAnsi="Preeti" w:cs="Kalimati"/>
          <w:b/>
          <w:bCs/>
          <w:sz w:val="20"/>
          <w:cs/>
        </w:rPr>
        <w:t xml:space="preserve"> </w:t>
      </w:r>
      <w:r w:rsidRPr="00991F9A">
        <w:rPr>
          <w:rFonts w:ascii="Preeti" w:hAnsi="Preeti" w:cs="Kalimati" w:hint="cs"/>
          <w:b/>
          <w:bCs/>
          <w:sz w:val="20"/>
          <w:cs/>
        </w:rPr>
        <w:t xml:space="preserve">श्रेष्ठ </w:t>
      </w:r>
    </w:p>
    <w:p w14:paraId="6D677A76" w14:textId="77777777" w:rsidR="007C4D3A" w:rsidRPr="00991F9A" w:rsidRDefault="007C4D3A" w:rsidP="007C4D3A">
      <w:pPr>
        <w:spacing w:after="200" w:line="276" w:lineRule="auto"/>
        <w:jc w:val="both"/>
        <w:rPr>
          <w:rFonts w:ascii="Preeti" w:hAnsi="Preeti" w:cs="Kalimati"/>
          <w:b/>
          <w:bCs/>
          <w:sz w:val="20"/>
        </w:rPr>
      </w:pPr>
      <w:r w:rsidRPr="00991F9A">
        <w:rPr>
          <w:rFonts w:ascii="Preeti" w:hAnsi="Preeti" w:cs="Kalimati" w:hint="cs"/>
          <w:b/>
          <w:bCs/>
          <w:sz w:val="20"/>
          <w:cs/>
        </w:rPr>
        <w:t xml:space="preserve">                                                                 </w:t>
      </w:r>
      <w:r w:rsidRPr="00991F9A">
        <w:rPr>
          <w:rFonts w:ascii="Preeti" w:hAnsi="Preeti" w:cs="Kalimati"/>
          <w:b/>
          <w:bCs/>
          <w:sz w:val="20"/>
          <w:cs/>
          <w:lang w:bidi="hi-IN"/>
        </w:rPr>
        <w:t>उपाध्यक्ष</w:t>
      </w:r>
    </w:p>
    <w:p w14:paraId="04416223" w14:textId="77777777" w:rsidR="007C4D3A" w:rsidRDefault="007C4D3A" w:rsidP="008F09ED">
      <w:pPr>
        <w:spacing w:after="0" w:line="312" w:lineRule="auto"/>
        <w:jc w:val="center"/>
        <w:rPr>
          <w:rFonts w:ascii="Kokila" w:eastAsia="Arial Unicode MS" w:hAnsi="Kokila" w:cs="Arial Unicode MS"/>
          <w:b/>
          <w:bCs/>
          <w:sz w:val="40"/>
          <w:szCs w:val="40"/>
        </w:rPr>
      </w:pPr>
    </w:p>
    <w:p w14:paraId="4568B796" w14:textId="77777777" w:rsidR="00755152" w:rsidRDefault="00755152" w:rsidP="008F09ED">
      <w:pPr>
        <w:spacing w:after="0" w:line="312" w:lineRule="auto"/>
        <w:jc w:val="center"/>
        <w:rPr>
          <w:rFonts w:ascii="Kokila" w:eastAsia="Arial Unicode MS" w:hAnsi="Kokila" w:cs="Arial Unicode MS"/>
          <w:b/>
          <w:bCs/>
          <w:sz w:val="40"/>
          <w:szCs w:val="40"/>
        </w:rPr>
      </w:pPr>
    </w:p>
    <w:p w14:paraId="0CC2612B" w14:textId="77777777" w:rsidR="00755152" w:rsidRPr="00991F9A" w:rsidRDefault="00755152" w:rsidP="00755152">
      <w:pPr>
        <w:spacing w:after="200" w:line="276" w:lineRule="auto"/>
        <w:jc w:val="center"/>
        <w:rPr>
          <w:rFonts w:ascii="Preeti" w:hAnsi="Preeti" w:cs="Kalimati"/>
          <w:b/>
          <w:bCs/>
          <w:color w:val="FF0000"/>
          <w:sz w:val="36"/>
          <w:szCs w:val="36"/>
        </w:rPr>
      </w:pPr>
      <w:r w:rsidRPr="00991F9A">
        <w:rPr>
          <w:rFonts w:ascii="Preeti" w:hAnsi="Preeti" w:cs="Kalimati" w:hint="cs"/>
          <w:b/>
          <w:bCs/>
          <w:color w:val="FF0000"/>
          <w:sz w:val="36"/>
          <w:szCs w:val="36"/>
          <w:cs/>
        </w:rPr>
        <w:lastRenderedPageBreak/>
        <w:t>मन्तव्य</w:t>
      </w:r>
    </w:p>
    <w:p w14:paraId="18165549" w14:textId="77777777" w:rsidR="00755152" w:rsidRPr="00B15349" w:rsidRDefault="00755152" w:rsidP="00755152">
      <w:pPr>
        <w:spacing w:after="200" w:line="276" w:lineRule="auto"/>
        <w:jc w:val="both"/>
        <w:rPr>
          <w:rFonts w:ascii="Preeti" w:hAnsi="Preeti" w:cs="Kalimati"/>
          <w:sz w:val="24"/>
          <w:szCs w:val="24"/>
        </w:rPr>
      </w:pPr>
    </w:p>
    <w:p w14:paraId="2BD2A0DF" w14:textId="77777777" w:rsidR="00755152" w:rsidRDefault="00755152" w:rsidP="00755152">
      <w:pPr>
        <w:spacing w:after="200" w:line="276" w:lineRule="auto"/>
        <w:jc w:val="both"/>
        <w:rPr>
          <w:rFonts w:ascii="Preeti" w:hAnsi="Preeti" w:cs="Kalimati"/>
          <w:sz w:val="20"/>
          <w:lang w:bidi="hi-IN"/>
        </w:rPr>
      </w:pPr>
      <w:r w:rsidRPr="00B15349">
        <w:rPr>
          <w:rFonts w:ascii="Preeti" w:hAnsi="Preeti" w:cs="Kalimati"/>
          <w:sz w:val="24"/>
          <w:szCs w:val="24"/>
        </w:rPr>
        <w:tab/>
      </w:r>
      <w:r w:rsidRPr="000A7E52">
        <w:rPr>
          <w:rFonts w:ascii="Preeti" w:hAnsi="Preeti" w:cs="Kalimati"/>
          <w:sz w:val="20"/>
          <w:cs/>
          <w:lang w:bidi="hi-IN"/>
        </w:rPr>
        <w:t xml:space="preserve"> </w:t>
      </w:r>
    </w:p>
    <w:p w14:paraId="4A724C33" w14:textId="77777777" w:rsidR="00755152" w:rsidRDefault="00755152" w:rsidP="00755152">
      <w:pPr>
        <w:spacing w:after="200" w:line="276" w:lineRule="auto"/>
        <w:jc w:val="both"/>
        <w:rPr>
          <w:rFonts w:ascii="Preeti" w:hAnsi="Preeti" w:cs="Kalimati"/>
          <w:sz w:val="20"/>
          <w:lang w:bidi="hi-IN"/>
        </w:rPr>
      </w:pPr>
    </w:p>
    <w:p w14:paraId="1DE21B6B" w14:textId="77777777" w:rsidR="00755152" w:rsidRDefault="00755152" w:rsidP="00755152">
      <w:pPr>
        <w:spacing w:after="200" w:line="276" w:lineRule="auto"/>
        <w:jc w:val="both"/>
        <w:rPr>
          <w:rFonts w:ascii="Preeti" w:hAnsi="Preeti" w:cs="Kalimati"/>
          <w:sz w:val="20"/>
          <w:lang w:bidi="hi-IN"/>
        </w:rPr>
      </w:pPr>
    </w:p>
    <w:p w14:paraId="06429803" w14:textId="77777777" w:rsidR="00755152" w:rsidRDefault="00755152" w:rsidP="00755152">
      <w:pPr>
        <w:spacing w:after="200" w:line="276" w:lineRule="auto"/>
        <w:jc w:val="both"/>
        <w:rPr>
          <w:rFonts w:ascii="Preeti" w:hAnsi="Preeti" w:cs="Kalimati"/>
          <w:sz w:val="20"/>
          <w:lang w:bidi="hi-IN"/>
        </w:rPr>
      </w:pPr>
    </w:p>
    <w:p w14:paraId="43CE7126" w14:textId="77777777" w:rsidR="00755152" w:rsidRDefault="00755152" w:rsidP="00755152">
      <w:pPr>
        <w:spacing w:after="200" w:line="276" w:lineRule="auto"/>
        <w:jc w:val="both"/>
        <w:rPr>
          <w:rFonts w:ascii="Preeti" w:hAnsi="Preeti" w:cs="Kalimati"/>
          <w:sz w:val="20"/>
          <w:lang w:bidi="hi-IN"/>
        </w:rPr>
      </w:pPr>
    </w:p>
    <w:p w14:paraId="61D79246" w14:textId="77777777" w:rsidR="00755152" w:rsidRDefault="00755152" w:rsidP="00755152">
      <w:pPr>
        <w:spacing w:after="200" w:line="276" w:lineRule="auto"/>
        <w:jc w:val="both"/>
        <w:rPr>
          <w:rFonts w:ascii="Preeti" w:hAnsi="Preeti" w:cs="Kalimati"/>
          <w:sz w:val="20"/>
          <w:lang w:bidi="hi-IN"/>
        </w:rPr>
      </w:pPr>
    </w:p>
    <w:p w14:paraId="26136E9C" w14:textId="77777777" w:rsidR="00755152" w:rsidRDefault="00755152" w:rsidP="00755152">
      <w:pPr>
        <w:spacing w:after="200" w:line="276" w:lineRule="auto"/>
        <w:jc w:val="both"/>
        <w:rPr>
          <w:rFonts w:ascii="Preeti" w:hAnsi="Preeti" w:cs="Kalimati"/>
          <w:sz w:val="20"/>
          <w:lang w:bidi="hi-IN"/>
        </w:rPr>
      </w:pPr>
    </w:p>
    <w:p w14:paraId="52870EB8" w14:textId="77777777" w:rsidR="00755152" w:rsidRDefault="00755152" w:rsidP="00755152">
      <w:pPr>
        <w:spacing w:after="200" w:line="276" w:lineRule="auto"/>
        <w:jc w:val="both"/>
        <w:rPr>
          <w:rFonts w:ascii="Preeti" w:hAnsi="Preeti" w:cs="Kalimati"/>
          <w:sz w:val="20"/>
          <w:lang w:bidi="hi-IN"/>
        </w:rPr>
      </w:pPr>
    </w:p>
    <w:p w14:paraId="224C7D97" w14:textId="77777777" w:rsidR="00755152" w:rsidRDefault="00755152" w:rsidP="00755152">
      <w:pPr>
        <w:spacing w:after="200" w:line="276" w:lineRule="auto"/>
        <w:jc w:val="both"/>
        <w:rPr>
          <w:rFonts w:ascii="Preeti" w:hAnsi="Preeti" w:cs="Kalimati"/>
          <w:sz w:val="20"/>
          <w:lang w:bidi="hi-IN"/>
        </w:rPr>
      </w:pPr>
    </w:p>
    <w:p w14:paraId="6B7ACE0A" w14:textId="77777777" w:rsidR="00755152" w:rsidRDefault="00755152" w:rsidP="00755152">
      <w:pPr>
        <w:spacing w:after="200" w:line="276" w:lineRule="auto"/>
        <w:jc w:val="both"/>
        <w:rPr>
          <w:rFonts w:ascii="Preeti" w:hAnsi="Preeti" w:cs="Kalimati"/>
          <w:sz w:val="20"/>
          <w:lang w:bidi="hi-IN"/>
        </w:rPr>
      </w:pPr>
    </w:p>
    <w:p w14:paraId="613F3AB6" w14:textId="77777777" w:rsidR="00755152" w:rsidRDefault="00755152" w:rsidP="00755152">
      <w:pPr>
        <w:spacing w:after="200" w:line="276" w:lineRule="auto"/>
        <w:jc w:val="both"/>
        <w:rPr>
          <w:rFonts w:ascii="Preeti" w:hAnsi="Preeti" w:cs="Kalimati"/>
          <w:sz w:val="20"/>
          <w:lang w:bidi="hi-IN"/>
        </w:rPr>
      </w:pPr>
    </w:p>
    <w:p w14:paraId="51BC334E" w14:textId="77777777" w:rsidR="00755152" w:rsidRDefault="00755152" w:rsidP="00755152">
      <w:pPr>
        <w:spacing w:after="200" w:line="276" w:lineRule="auto"/>
        <w:jc w:val="both"/>
        <w:rPr>
          <w:rFonts w:ascii="Preeti" w:hAnsi="Preeti" w:cs="Kalimati"/>
          <w:sz w:val="20"/>
          <w:lang w:bidi="hi-IN"/>
        </w:rPr>
      </w:pPr>
    </w:p>
    <w:p w14:paraId="3C091359" w14:textId="77777777" w:rsidR="00755152" w:rsidRDefault="00755152" w:rsidP="00755152">
      <w:pPr>
        <w:spacing w:after="200" w:line="276" w:lineRule="auto"/>
        <w:jc w:val="both"/>
        <w:rPr>
          <w:rFonts w:ascii="Preeti" w:hAnsi="Preeti" w:cs="Kalimati"/>
          <w:sz w:val="20"/>
          <w:lang w:bidi="hi-IN"/>
        </w:rPr>
      </w:pPr>
    </w:p>
    <w:p w14:paraId="43381945" w14:textId="77777777" w:rsidR="00755152" w:rsidRDefault="00755152" w:rsidP="00755152">
      <w:pPr>
        <w:spacing w:after="200" w:line="276" w:lineRule="auto"/>
        <w:jc w:val="both"/>
        <w:rPr>
          <w:rFonts w:ascii="Preeti" w:hAnsi="Preeti" w:cs="Kalimati"/>
          <w:sz w:val="20"/>
          <w:lang w:bidi="hi-IN"/>
        </w:rPr>
      </w:pPr>
    </w:p>
    <w:p w14:paraId="5A2E4109" w14:textId="77777777" w:rsidR="00755152" w:rsidRDefault="00755152" w:rsidP="00755152">
      <w:pPr>
        <w:spacing w:after="200" w:line="276" w:lineRule="auto"/>
        <w:jc w:val="both"/>
        <w:rPr>
          <w:rFonts w:ascii="Preeti" w:hAnsi="Preeti" w:cs="Kalimati"/>
          <w:sz w:val="20"/>
          <w:lang w:bidi="hi-IN"/>
        </w:rPr>
      </w:pPr>
    </w:p>
    <w:p w14:paraId="3B81CF5C" w14:textId="77777777" w:rsidR="00755152" w:rsidRDefault="00755152" w:rsidP="00755152">
      <w:pPr>
        <w:spacing w:after="200" w:line="276" w:lineRule="auto"/>
        <w:jc w:val="both"/>
        <w:rPr>
          <w:rFonts w:ascii="Preeti" w:hAnsi="Preeti" w:cs="Kalimati"/>
          <w:sz w:val="20"/>
          <w:lang w:bidi="hi-IN"/>
        </w:rPr>
      </w:pPr>
    </w:p>
    <w:p w14:paraId="7DFCD522" w14:textId="77777777" w:rsidR="00755152" w:rsidRDefault="00755152" w:rsidP="00755152">
      <w:pPr>
        <w:spacing w:after="200" w:line="276" w:lineRule="auto"/>
        <w:jc w:val="both"/>
        <w:rPr>
          <w:rFonts w:ascii="Preeti" w:hAnsi="Preeti" w:cs="Kalimati"/>
          <w:sz w:val="20"/>
          <w:lang w:bidi="hi-IN"/>
        </w:rPr>
      </w:pPr>
    </w:p>
    <w:p w14:paraId="67897BF3" w14:textId="77777777" w:rsidR="00755152" w:rsidRDefault="00755152" w:rsidP="00755152">
      <w:pPr>
        <w:spacing w:after="200" w:line="276" w:lineRule="auto"/>
        <w:jc w:val="both"/>
        <w:rPr>
          <w:rFonts w:ascii="Preeti" w:hAnsi="Preeti" w:cs="Kalimati"/>
          <w:sz w:val="20"/>
          <w:lang w:bidi="hi-IN"/>
        </w:rPr>
      </w:pPr>
    </w:p>
    <w:p w14:paraId="20650A32" w14:textId="77777777" w:rsidR="00755152" w:rsidRDefault="00755152" w:rsidP="00755152">
      <w:pPr>
        <w:spacing w:after="200" w:line="276" w:lineRule="auto"/>
        <w:jc w:val="both"/>
        <w:rPr>
          <w:rFonts w:ascii="Preeti" w:hAnsi="Preeti" w:cs="Kalimati"/>
          <w:sz w:val="20"/>
          <w:lang w:bidi="hi-IN"/>
        </w:rPr>
      </w:pPr>
    </w:p>
    <w:p w14:paraId="5F44EFBC" w14:textId="77777777" w:rsidR="00755152" w:rsidRDefault="00755152" w:rsidP="00755152">
      <w:pPr>
        <w:spacing w:after="200" w:line="276" w:lineRule="auto"/>
        <w:jc w:val="both"/>
        <w:rPr>
          <w:rFonts w:ascii="Preeti" w:hAnsi="Preeti" w:cs="Kalimati"/>
          <w:sz w:val="20"/>
          <w:lang w:bidi="hi-IN"/>
        </w:rPr>
      </w:pPr>
    </w:p>
    <w:p w14:paraId="72ADFBC0" w14:textId="77777777" w:rsidR="00755152" w:rsidRDefault="00755152" w:rsidP="00755152">
      <w:pPr>
        <w:spacing w:after="200" w:line="276" w:lineRule="auto"/>
        <w:jc w:val="both"/>
        <w:rPr>
          <w:rFonts w:ascii="Preeti" w:hAnsi="Preeti" w:cs="Kalimati"/>
          <w:sz w:val="20"/>
          <w:lang w:bidi="hi-IN"/>
        </w:rPr>
      </w:pPr>
    </w:p>
    <w:p w14:paraId="179FE9A4" w14:textId="77777777" w:rsidR="00755152" w:rsidRDefault="00755152" w:rsidP="00755152">
      <w:pPr>
        <w:spacing w:after="200" w:line="276" w:lineRule="auto"/>
        <w:jc w:val="both"/>
        <w:rPr>
          <w:rFonts w:ascii="Preeti" w:hAnsi="Preeti" w:cs="Kalimati"/>
          <w:sz w:val="20"/>
          <w:lang w:bidi="hi-IN"/>
        </w:rPr>
      </w:pPr>
    </w:p>
    <w:p w14:paraId="6CD2F9D7" w14:textId="77777777" w:rsidR="00755152" w:rsidRDefault="00755152" w:rsidP="00755152">
      <w:pPr>
        <w:spacing w:after="200" w:line="276" w:lineRule="auto"/>
        <w:jc w:val="both"/>
        <w:rPr>
          <w:rFonts w:ascii="Preeti" w:hAnsi="Preeti" w:cs="Kalimati"/>
          <w:sz w:val="20"/>
          <w:lang w:bidi="hi-IN"/>
        </w:rPr>
      </w:pPr>
    </w:p>
    <w:p w14:paraId="74C78EF5" w14:textId="77777777" w:rsidR="00755152" w:rsidRPr="000A7E52" w:rsidRDefault="00755152" w:rsidP="00755152">
      <w:pPr>
        <w:spacing w:after="200" w:line="276" w:lineRule="auto"/>
        <w:jc w:val="both"/>
        <w:rPr>
          <w:rFonts w:ascii="Preeti" w:hAnsi="Preeti" w:cs="Kalimati"/>
          <w:sz w:val="20"/>
        </w:rPr>
      </w:pPr>
    </w:p>
    <w:p w14:paraId="26C455E6" w14:textId="6BD24F67" w:rsidR="00755152" w:rsidRPr="00755152" w:rsidRDefault="00755152" w:rsidP="00755152">
      <w:pPr>
        <w:spacing w:after="0" w:line="240" w:lineRule="auto"/>
        <w:jc w:val="both"/>
        <w:rPr>
          <w:rFonts w:ascii="Preeti" w:hAnsi="Preeti" w:cs="Kalimati"/>
          <w:b/>
          <w:bCs/>
          <w:sz w:val="20"/>
        </w:rPr>
      </w:pPr>
      <w:r w:rsidRPr="000A7E52">
        <w:rPr>
          <w:rFonts w:ascii="Preeti" w:hAnsi="Preeti" w:cs="Kalimati" w:hint="cs"/>
          <w:sz w:val="20"/>
          <w:cs/>
        </w:rPr>
        <w:t xml:space="preserve">                                                      </w:t>
      </w:r>
      <w:r>
        <w:rPr>
          <w:rFonts w:ascii="Preeti" w:hAnsi="Preeti" w:cs="Kalimati"/>
          <w:sz w:val="20"/>
          <w:cs/>
        </w:rPr>
        <w:tab/>
      </w:r>
      <w:r w:rsidRPr="00755152">
        <w:rPr>
          <w:rFonts w:ascii="Preeti" w:hAnsi="Preeti" w:cs="Kalimati" w:hint="cs"/>
          <w:sz w:val="20"/>
          <w:cs/>
        </w:rPr>
        <w:t xml:space="preserve">  </w:t>
      </w:r>
      <w:r w:rsidRPr="00755152">
        <w:rPr>
          <w:rFonts w:ascii="Preeti" w:hAnsi="Preeti" w:cs="Kalimati" w:hint="cs"/>
          <w:b/>
          <w:bCs/>
          <w:sz w:val="20"/>
          <w:cs/>
        </w:rPr>
        <w:t xml:space="preserve">श्री </w:t>
      </w:r>
      <w:r w:rsidRPr="00755152">
        <w:rPr>
          <w:rFonts w:ascii="Preeti" w:hAnsi="Preeti" w:cs="Kalimati" w:hint="cs"/>
          <w:b/>
          <w:bCs/>
          <w:sz w:val="20"/>
          <w:szCs w:val="18"/>
          <w:cs/>
        </w:rPr>
        <w:t>नर्वदा</w:t>
      </w:r>
      <w:r w:rsidRPr="00755152">
        <w:rPr>
          <w:rFonts w:ascii="Preeti" w:hAnsi="Preeti" w:cs="Kalimati"/>
          <w:b/>
          <w:bCs/>
          <w:sz w:val="20"/>
          <w:szCs w:val="18"/>
          <w:cs/>
        </w:rPr>
        <w:t xml:space="preserve"> </w:t>
      </w:r>
      <w:r w:rsidRPr="00755152">
        <w:rPr>
          <w:rFonts w:ascii="Preeti" w:hAnsi="Preeti" w:cs="Kalimati" w:hint="cs"/>
          <w:b/>
          <w:bCs/>
          <w:sz w:val="20"/>
          <w:szCs w:val="18"/>
          <w:cs/>
        </w:rPr>
        <w:t>घिमिरे</w:t>
      </w:r>
      <w:r w:rsidRPr="00755152">
        <w:rPr>
          <w:rFonts w:ascii="Preeti" w:hAnsi="Preeti" w:cs="Kalimati"/>
          <w:b/>
          <w:bCs/>
          <w:sz w:val="20"/>
          <w:szCs w:val="18"/>
          <w:cs/>
        </w:rPr>
        <w:t xml:space="preserve"> </w:t>
      </w:r>
      <w:r w:rsidRPr="00755152">
        <w:rPr>
          <w:rFonts w:ascii="Preeti" w:hAnsi="Preeti" w:cs="Kalimati" w:hint="cs"/>
          <w:b/>
          <w:bCs/>
          <w:sz w:val="20"/>
          <w:cs/>
        </w:rPr>
        <w:t xml:space="preserve"> </w:t>
      </w:r>
    </w:p>
    <w:p w14:paraId="55202CFF" w14:textId="563DF5C1" w:rsidR="00755152" w:rsidRPr="00755152" w:rsidRDefault="00755152" w:rsidP="00755152">
      <w:pPr>
        <w:spacing w:after="200" w:line="276" w:lineRule="auto"/>
        <w:jc w:val="both"/>
        <w:rPr>
          <w:rFonts w:ascii="Preeti" w:hAnsi="Preeti" w:cs="Kalimati"/>
          <w:b/>
          <w:bCs/>
          <w:sz w:val="20"/>
        </w:rPr>
      </w:pP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b/>
          <w:bCs/>
          <w:sz w:val="20"/>
          <w:cs/>
        </w:rPr>
        <w:tab/>
      </w:r>
      <w:r w:rsidRPr="00755152">
        <w:rPr>
          <w:rFonts w:ascii="Preeti" w:hAnsi="Preeti" w:cs="Kalimati" w:hint="cs"/>
          <w:b/>
          <w:bCs/>
          <w:sz w:val="20"/>
          <w:cs/>
        </w:rPr>
        <w:t>प्रमुख</w:t>
      </w:r>
      <w:r w:rsidRPr="00755152">
        <w:rPr>
          <w:rFonts w:ascii="Preeti" w:hAnsi="Preeti" w:cs="Kalimati"/>
          <w:b/>
          <w:bCs/>
          <w:sz w:val="20"/>
          <w:cs/>
        </w:rPr>
        <w:t xml:space="preserve"> </w:t>
      </w:r>
      <w:r w:rsidRPr="00755152">
        <w:rPr>
          <w:rFonts w:ascii="Preeti" w:hAnsi="Preeti" w:cs="Kalimati" w:hint="cs"/>
          <w:b/>
          <w:bCs/>
          <w:sz w:val="20"/>
          <w:cs/>
        </w:rPr>
        <w:t>प्रशासकीय</w:t>
      </w:r>
      <w:r w:rsidRPr="00755152">
        <w:rPr>
          <w:rFonts w:ascii="Preeti" w:hAnsi="Preeti" w:cs="Kalimati"/>
          <w:b/>
          <w:bCs/>
          <w:sz w:val="20"/>
          <w:cs/>
        </w:rPr>
        <w:t xml:space="preserve"> </w:t>
      </w:r>
      <w:r w:rsidRPr="00755152">
        <w:rPr>
          <w:rFonts w:ascii="Preeti" w:hAnsi="Preeti" w:cs="Kalimati" w:hint="cs"/>
          <w:b/>
          <w:bCs/>
          <w:sz w:val="20"/>
          <w:cs/>
        </w:rPr>
        <w:t>अधिकृत</w:t>
      </w:r>
      <w:r w:rsidRPr="00755152">
        <w:rPr>
          <w:rFonts w:ascii="Preeti" w:hAnsi="Preeti" w:cs="Kalimati"/>
          <w:b/>
          <w:bCs/>
          <w:sz w:val="20"/>
          <w:cs/>
        </w:rPr>
        <w:t xml:space="preserve"> </w:t>
      </w:r>
    </w:p>
    <w:p w14:paraId="5D57CF8E" w14:textId="77777777" w:rsidR="00755152" w:rsidRDefault="00755152" w:rsidP="008F09ED">
      <w:pPr>
        <w:spacing w:after="0" w:line="312" w:lineRule="auto"/>
        <w:jc w:val="center"/>
        <w:rPr>
          <w:rFonts w:ascii="Kokila" w:eastAsia="Arial Unicode MS" w:hAnsi="Kokila" w:cs="Arial Unicode MS"/>
          <w:b/>
          <w:bCs/>
          <w:sz w:val="40"/>
          <w:szCs w:val="40"/>
        </w:rPr>
      </w:pPr>
    </w:p>
    <w:p w14:paraId="0C918359" w14:textId="77777777" w:rsidR="00755152" w:rsidRDefault="00755152" w:rsidP="008F09ED">
      <w:pPr>
        <w:spacing w:after="0" w:line="312" w:lineRule="auto"/>
        <w:jc w:val="center"/>
        <w:rPr>
          <w:rFonts w:ascii="Kokila" w:eastAsia="Arial Unicode MS" w:hAnsi="Kokila" w:cs="Arial Unicode MS"/>
          <w:b/>
          <w:bCs/>
          <w:sz w:val="40"/>
          <w:szCs w:val="40"/>
        </w:rPr>
      </w:pPr>
    </w:p>
    <w:p w14:paraId="608E4BEC" w14:textId="501B3910" w:rsidR="00636615" w:rsidRDefault="00636615" w:rsidP="008F09ED">
      <w:pPr>
        <w:spacing w:after="0" w:line="312" w:lineRule="auto"/>
        <w:jc w:val="center"/>
        <w:rPr>
          <w:rFonts w:ascii="Kokila" w:eastAsia="Arial Unicode MS" w:hAnsi="Kokila" w:cs="Arial Unicode MS"/>
          <w:b/>
          <w:bCs/>
          <w:sz w:val="40"/>
          <w:szCs w:val="40"/>
        </w:rPr>
      </w:pPr>
      <w:r>
        <w:rPr>
          <w:rFonts w:ascii="Kokila" w:eastAsia="Arial Unicode MS" w:hAnsi="Kokila" w:cs="Arial Unicode MS"/>
          <w:b/>
          <w:bCs/>
          <w:noProof/>
          <w:sz w:val="40"/>
          <w:szCs w:val="40"/>
        </w:rPr>
        <w:lastRenderedPageBreak/>
        <mc:AlternateContent>
          <mc:Choice Requires="wps">
            <w:drawing>
              <wp:anchor distT="0" distB="0" distL="114300" distR="114300" simplePos="0" relativeHeight="251702272" behindDoc="0" locked="0" layoutInCell="1" allowOverlap="1" wp14:anchorId="2B10B525" wp14:editId="4AD8EB6C">
                <wp:simplePos x="0" y="0"/>
                <wp:positionH relativeFrom="column">
                  <wp:posOffset>1800664</wp:posOffset>
                </wp:positionH>
                <wp:positionV relativeFrom="paragraph">
                  <wp:posOffset>-77372</wp:posOffset>
                </wp:positionV>
                <wp:extent cx="1568547" cy="498865"/>
                <wp:effectExtent l="0" t="0" r="12700" b="15875"/>
                <wp:wrapNone/>
                <wp:docPr id="39" name="Rounded Rectangle 39"/>
                <wp:cNvGraphicFramePr/>
                <a:graphic xmlns:a="http://schemas.openxmlformats.org/drawingml/2006/main">
                  <a:graphicData uri="http://schemas.microsoft.com/office/word/2010/wordprocessingShape">
                    <wps:wsp>
                      <wps:cNvSpPr/>
                      <wps:spPr>
                        <a:xfrm>
                          <a:off x="0" y="0"/>
                          <a:ext cx="1568547" cy="498865"/>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698988" w14:textId="77AD5C6C" w:rsidR="00674D97" w:rsidRPr="00636615" w:rsidRDefault="00674D97" w:rsidP="00636615">
                            <w:pPr>
                              <w:jc w:val="center"/>
                              <w:rPr>
                                <w:rFonts w:cs="Kalimati"/>
                                <w:b/>
                                <w:bCs/>
                                <w:color w:val="000000" w:themeColor="text1"/>
                                <w:sz w:val="40"/>
                                <w:szCs w:val="36"/>
                              </w:rPr>
                            </w:pPr>
                            <w:r w:rsidRPr="00636615">
                              <w:rPr>
                                <w:rFonts w:cs="Kalimati" w:hint="cs"/>
                                <w:b/>
                                <w:bCs/>
                                <w:color w:val="000000" w:themeColor="text1"/>
                                <w:sz w:val="40"/>
                                <w:szCs w:val="36"/>
                                <w:cs/>
                              </w:rPr>
                              <w:t>सम्पादकीय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10B525" id="Rounded Rectangle 39" o:spid="_x0000_s1030" style="position:absolute;left:0;text-align:left;margin-left:141.8pt;margin-top:-6.1pt;width:123.5pt;height:39.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" fillcolor="#f4b083 [1941]" strokecolor="#1f4d78 [1604]" strokeweight="1pt">
                <v:stroke joinstyle="miter"/>
                <v:textbox>
                  <w:txbxContent>
                    <w:p w14:paraId="19698988" w14:textId="77AD5C6C" w:rsidR="00674D97" w:rsidRPr="00636615" w:rsidRDefault="00674D97" w:rsidP="00636615">
                      <w:pPr>
                        <w:jc w:val="center"/>
                        <w:rPr>
                          <w:rFonts w:cs="Kalimati"/>
                          <w:b/>
                          <w:bCs/>
                          <w:color w:val="000000" w:themeColor="text1"/>
                          <w:sz w:val="40"/>
                          <w:szCs w:val="36"/>
                        </w:rPr>
                      </w:pPr>
                      <w:r w:rsidRPr="00636615">
                        <w:rPr>
                          <w:rFonts w:cs="Kalimati" w:hint="cs"/>
                          <w:b/>
                          <w:bCs/>
                          <w:color w:val="000000" w:themeColor="text1"/>
                          <w:sz w:val="40"/>
                          <w:szCs w:val="36"/>
                          <w:cs/>
                        </w:rPr>
                        <w:t>सम्पादकीय</w:t>
                      </w:r>
                    </w:p>
                  </w:txbxContent>
                </v:textbox>
              </v:roundrect>
            </w:pict>
          </mc:Fallback>
        </mc:AlternateContent>
      </w:r>
    </w:p>
    <w:p w14:paraId="3BED8F6C" w14:textId="77777777" w:rsidR="00AD57E3" w:rsidRDefault="00AD57E3" w:rsidP="008F09ED">
      <w:pPr>
        <w:spacing w:after="0" w:line="312" w:lineRule="auto"/>
        <w:jc w:val="center"/>
        <w:rPr>
          <w:rFonts w:ascii="Kokila" w:eastAsia="Arial Unicode MS" w:hAnsi="Kokila" w:cs="Arial Unicode MS"/>
          <w:b/>
          <w:bCs/>
          <w:sz w:val="40"/>
          <w:szCs w:val="40"/>
        </w:rPr>
      </w:pPr>
    </w:p>
    <w:p w14:paraId="23A407F4" w14:textId="77777777" w:rsidR="00AD57E3" w:rsidRDefault="00AD57E3" w:rsidP="008F09ED">
      <w:pPr>
        <w:spacing w:after="0" w:line="312" w:lineRule="auto"/>
        <w:jc w:val="center"/>
        <w:rPr>
          <w:rFonts w:ascii="Kokila" w:eastAsia="Arial Unicode MS" w:hAnsi="Kokila" w:cs="Arial Unicode MS"/>
          <w:b/>
          <w:bCs/>
          <w:sz w:val="40"/>
          <w:szCs w:val="40"/>
        </w:rPr>
      </w:pPr>
    </w:p>
    <w:p w14:paraId="66D1D209" w14:textId="77777777" w:rsidR="00AD57E3" w:rsidRDefault="00AD57E3" w:rsidP="008F09ED">
      <w:pPr>
        <w:spacing w:after="0" w:line="312" w:lineRule="auto"/>
        <w:jc w:val="center"/>
        <w:rPr>
          <w:rFonts w:ascii="Kokila" w:eastAsia="Arial Unicode MS" w:hAnsi="Kokila" w:cs="Arial Unicode MS"/>
          <w:b/>
          <w:bCs/>
          <w:sz w:val="40"/>
          <w:szCs w:val="40"/>
        </w:rPr>
      </w:pPr>
    </w:p>
    <w:p w14:paraId="37B6363E" w14:textId="77777777" w:rsidR="00332FC9" w:rsidRDefault="00332FC9" w:rsidP="008F09ED">
      <w:pPr>
        <w:spacing w:after="0" w:line="312" w:lineRule="auto"/>
        <w:jc w:val="center"/>
        <w:rPr>
          <w:rFonts w:ascii="Kokila" w:eastAsia="Arial Unicode MS" w:hAnsi="Kokila" w:cs="Arial Unicode MS"/>
          <w:b/>
          <w:bCs/>
          <w:sz w:val="40"/>
          <w:szCs w:val="40"/>
        </w:rPr>
      </w:pPr>
    </w:p>
    <w:p w14:paraId="644BB672" w14:textId="77777777" w:rsidR="00332FC9" w:rsidRDefault="00332FC9" w:rsidP="008F09ED">
      <w:pPr>
        <w:spacing w:after="0" w:line="312" w:lineRule="auto"/>
        <w:jc w:val="center"/>
        <w:rPr>
          <w:rFonts w:ascii="Kokila" w:eastAsia="Arial Unicode MS" w:hAnsi="Kokila" w:cs="Arial Unicode MS"/>
          <w:b/>
          <w:bCs/>
          <w:sz w:val="40"/>
          <w:szCs w:val="40"/>
        </w:rPr>
      </w:pPr>
    </w:p>
    <w:p w14:paraId="47A33005" w14:textId="77777777" w:rsidR="00332FC9" w:rsidRDefault="00332FC9" w:rsidP="008F09ED">
      <w:pPr>
        <w:spacing w:after="0" w:line="312" w:lineRule="auto"/>
        <w:jc w:val="center"/>
        <w:rPr>
          <w:rFonts w:ascii="Kokila" w:eastAsia="Arial Unicode MS" w:hAnsi="Kokila" w:cs="Arial Unicode MS"/>
          <w:b/>
          <w:bCs/>
          <w:sz w:val="40"/>
          <w:szCs w:val="40"/>
        </w:rPr>
      </w:pPr>
    </w:p>
    <w:p w14:paraId="5A760C47" w14:textId="77777777" w:rsidR="00332FC9" w:rsidRDefault="00332FC9" w:rsidP="008F09ED">
      <w:pPr>
        <w:spacing w:after="0" w:line="312" w:lineRule="auto"/>
        <w:jc w:val="center"/>
        <w:rPr>
          <w:rFonts w:ascii="Kokila" w:eastAsia="Arial Unicode MS" w:hAnsi="Kokila" w:cs="Arial Unicode MS"/>
          <w:b/>
          <w:bCs/>
          <w:sz w:val="40"/>
          <w:szCs w:val="40"/>
        </w:rPr>
      </w:pPr>
    </w:p>
    <w:p w14:paraId="7DC1DF2C" w14:textId="77777777" w:rsidR="00332FC9" w:rsidRDefault="00332FC9" w:rsidP="008F09ED">
      <w:pPr>
        <w:spacing w:after="0" w:line="312" w:lineRule="auto"/>
        <w:jc w:val="center"/>
        <w:rPr>
          <w:rFonts w:ascii="Kokila" w:eastAsia="Arial Unicode MS" w:hAnsi="Kokila" w:cs="Arial Unicode MS"/>
          <w:b/>
          <w:bCs/>
          <w:sz w:val="40"/>
          <w:szCs w:val="40"/>
        </w:rPr>
      </w:pPr>
    </w:p>
    <w:p w14:paraId="119BA3F5" w14:textId="77777777" w:rsidR="00332FC9" w:rsidRDefault="00332FC9" w:rsidP="008F09ED">
      <w:pPr>
        <w:spacing w:after="0" w:line="312" w:lineRule="auto"/>
        <w:jc w:val="center"/>
        <w:rPr>
          <w:rFonts w:ascii="Kokila" w:eastAsia="Arial Unicode MS" w:hAnsi="Kokila" w:cs="Arial Unicode MS"/>
          <w:b/>
          <w:bCs/>
          <w:sz w:val="40"/>
          <w:szCs w:val="40"/>
        </w:rPr>
      </w:pPr>
    </w:p>
    <w:p w14:paraId="1AEDA2FB" w14:textId="77777777" w:rsidR="00332FC9" w:rsidRDefault="00332FC9" w:rsidP="008F09ED">
      <w:pPr>
        <w:spacing w:after="0" w:line="312" w:lineRule="auto"/>
        <w:jc w:val="center"/>
        <w:rPr>
          <w:rFonts w:ascii="Kokila" w:eastAsia="Arial Unicode MS" w:hAnsi="Kokila" w:cs="Arial Unicode MS"/>
          <w:b/>
          <w:bCs/>
          <w:sz w:val="40"/>
          <w:szCs w:val="40"/>
        </w:rPr>
      </w:pPr>
    </w:p>
    <w:p w14:paraId="29923AC5" w14:textId="77777777" w:rsidR="00332FC9" w:rsidRDefault="00332FC9" w:rsidP="008F09ED">
      <w:pPr>
        <w:spacing w:after="0" w:line="312" w:lineRule="auto"/>
        <w:jc w:val="center"/>
        <w:rPr>
          <w:rFonts w:ascii="Kokila" w:eastAsia="Arial Unicode MS" w:hAnsi="Kokila" w:cs="Arial Unicode MS"/>
          <w:b/>
          <w:bCs/>
          <w:sz w:val="40"/>
          <w:szCs w:val="40"/>
        </w:rPr>
      </w:pPr>
    </w:p>
    <w:p w14:paraId="1A739E87" w14:textId="77777777" w:rsidR="00AD57E3" w:rsidRDefault="00AD57E3" w:rsidP="008F09ED">
      <w:pPr>
        <w:spacing w:after="0" w:line="312" w:lineRule="auto"/>
        <w:jc w:val="center"/>
        <w:rPr>
          <w:rFonts w:ascii="Kokila" w:eastAsia="Arial Unicode MS" w:hAnsi="Kokila" w:cs="Arial Unicode MS"/>
          <w:b/>
          <w:bCs/>
          <w:sz w:val="40"/>
          <w:szCs w:val="40"/>
        </w:rPr>
      </w:pPr>
    </w:p>
    <w:p w14:paraId="69E56B42" w14:textId="77777777" w:rsidR="00332FC9" w:rsidRDefault="00332FC9" w:rsidP="008F09ED">
      <w:pPr>
        <w:spacing w:after="0" w:line="312" w:lineRule="auto"/>
        <w:jc w:val="center"/>
        <w:rPr>
          <w:rFonts w:ascii="Kokila" w:eastAsia="Arial Unicode MS" w:hAnsi="Kokila" w:cs="Arial Unicode MS"/>
          <w:b/>
          <w:bCs/>
          <w:sz w:val="40"/>
          <w:szCs w:val="40"/>
        </w:rPr>
      </w:pPr>
    </w:p>
    <w:p w14:paraId="2150BF0F" w14:textId="77777777" w:rsidR="00332FC9" w:rsidRDefault="00332FC9" w:rsidP="008F09ED">
      <w:pPr>
        <w:spacing w:after="0" w:line="312" w:lineRule="auto"/>
        <w:jc w:val="center"/>
        <w:rPr>
          <w:rFonts w:ascii="Kokila" w:eastAsia="Arial Unicode MS" w:hAnsi="Kokila" w:cs="Arial Unicode MS"/>
          <w:b/>
          <w:bCs/>
          <w:sz w:val="40"/>
          <w:szCs w:val="40"/>
        </w:rPr>
      </w:pPr>
    </w:p>
    <w:p w14:paraId="31BE747F" w14:textId="77777777" w:rsidR="00332FC9" w:rsidRDefault="00332FC9" w:rsidP="008F09ED">
      <w:pPr>
        <w:spacing w:after="0" w:line="312" w:lineRule="auto"/>
        <w:jc w:val="center"/>
        <w:rPr>
          <w:rFonts w:ascii="Kokila" w:eastAsia="Arial Unicode MS" w:hAnsi="Kokila" w:cs="Arial Unicode MS"/>
          <w:b/>
          <w:bCs/>
          <w:sz w:val="40"/>
          <w:szCs w:val="40"/>
        </w:rPr>
      </w:pPr>
    </w:p>
    <w:p w14:paraId="72880200" w14:textId="77777777" w:rsidR="00332FC9" w:rsidRDefault="00332FC9" w:rsidP="008F09ED">
      <w:pPr>
        <w:spacing w:after="0" w:line="312" w:lineRule="auto"/>
        <w:jc w:val="center"/>
        <w:rPr>
          <w:rFonts w:ascii="Kokila" w:eastAsia="Arial Unicode MS" w:hAnsi="Kokila" w:cs="Arial Unicode MS"/>
          <w:b/>
          <w:bCs/>
          <w:sz w:val="40"/>
          <w:szCs w:val="40"/>
        </w:rPr>
      </w:pPr>
    </w:p>
    <w:p w14:paraId="66C1C058" w14:textId="77777777" w:rsidR="00332FC9" w:rsidRDefault="00332FC9" w:rsidP="008F09ED">
      <w:pPr>
        <w:spacing w:after="0" w:line="312" w:lineRule="auto"/>
        <w:jc w:val="center"/>
        <w:rPr>
          <w:rFonts w:ascii="Kokila" w:eastAsia="Arial Unicode MS" w:hAnsi="Kokila" w:cs="Arial Unicode MS"/>
          <w:b/>
          <w:bCs/>
          <w:sz w:val="40"/>
          <w:szCs w:val="40"/>
        </w:rPr>
      </w:pPr>
    </w:p>
    <w:p w14:paraId="6095732A" w14:textId="77777777" w:rsidR="00AD57E3" w:rsidRDefault="00AD57E3" w:rsidP="008F09ED">
      <w:pPr>
        <w:spacing w:after="0" w:line="312" w:lineRule="auto"/>
        <w:jc w:val="center"/>
        <w:rPr>
          <w:rFonts w:ascii="Kokila" w:eastAsia="Arial Unicode MS" w:hAnsi="Kokila" w:cs="Arial Unicode MS"/>
          <w:b/>
          <w:bCs/>
          <w:sz w:val="40"/>
          <w:szCs w:val="40"/>
        </w:rPr>
      </w:pPr>
    </w:p>
    <w:p w14:paraId="3D534A9F" w14:textId="77777777" w:rsidR="00AD57E3" w:rsidRDefault="00AD57E3" w:rsidP="00AD57E3">
      <w:pPr>
        <w:spacing w:after="0" w:line="312" w:lineRule="auto"/>
        <w:jc w:val="right"/>
        <w:rPr>
          <w:rFonts w:ascii="Kokila" w:eastAsia="Arial Unicode MS" w:hAnsi="Kokila" w:cs="Arial Unicode MS"/>
          <w:b/>
          <w:bCs/>
          <w:sz w:val="40"/>
          <w:szCs w:val="40"/>
        </w:rPr>
      </w:pPr>
    </w:p>
    <w:p w14:paraId="5473C4DE" w14:textId="077C83E7" w:rsidR="00AD57E3" w:rsidRDefault="00AD57E3" w:rsidP="00AD57E3">
      <w:pPr>
        <w:spacing w:after="0" w:line="312" w:lineRule="auto"/>
        <w:rPr>
          <w:rFonts w:ascii="Kokila" w:eastAsia="Arial Unicode MS" w:hAnsi="Kokila" w:cs="Arial Unicode MS"/>
          <w:b/>
          <w:bCs/>
          <w:sz w:val="34"/>
          <w:szCs w:val="28"/>
        </w:rPr>
      </w:pP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hint="cs"/>
          <w:b/>
          <w:bCs/>
          <w:sz w:val="36"/>
          <w:szCs w:val="32"/>
          <w:cs/>
        </w:rPr>
        <w:t xml:space="preserve">  </w:t>
      </w:r>
      <w:r w:rsidRPr="00AD57E3">
        <w:rPr>
          <w:rFonts w:ascii="Kokila" w:eastAsia="Arial Unicode MS" w:hAnsi="Kokila" w:cs="Arial Unicode MS" w:hint="cs"/>
          <w:b/>
          <w:bCs/>
          <w:sz w:val="34"/>
          <w:szCs w:val="28"/>
          <w:cs/>
        </w:rPr>
        <w:t>संयोजक</w:t>
      </w:r>
      <w:r w:rsidRPr="00AD57E3">
        <w:rPr>
          <w:rFonts w:ascii="Kokila" w:eastAsia="Arial Unicode MS" w:hAnsi="Kokila" w:cs="Arial Unicode MS"/>
          <w:b/>
          <w:bCs/>
          <w:sz w:val="34"/>
          <w:szCs w:val="28"/>
          <w:cs/>
        </w:rPr>
        <w:t xml:space="preserve"> </w:t>
      </w:r>
    </w:p>
    <w:p w14:paraId="4EDCD822" w14:textId="5E62BB5E" w:rsidR="00AD57E3" w:rsidRPr="00AD57E3" w:rsidRDefault="00AD57E3" w:rsidP="00AD57E3">
      <w:pPr>
        <w:spacing w:after="0" w:line="312" w:lineRule="auto"/>
        <w:rPr>
          <w:rFonts w:ascii="Kokila" w:eastAsia="Arial Unicode MS" w:hAnsi="Kokila" w:cs="Arial Unicode MS"/>
          <w:b/>
          <w:bCs/>
          <w:sz w:val="36"/>
          <w:szCs w:val="32"/>
        </w:rPr>
      </w:pP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b/>
          <w:bCs/>
          <w:sz w:val="34"/>
          <w:szCs w:val="28"/>
          <w:cs/>
        </w:rPr>
        <w:tab/>
      </w:r>
      <w:r>
        <w:rPr>
          <w:rFonts w:ascii="Kokila" w:eastAsia="Arial Unicode MS" w:hAnsi="Kokila" w:cs="Arial Unicode MS" w:hint="cs"/>
          <w:b/>
          <w:bCs/>
          <w:sz w:val="34"/>
          <w:szCs w:val="28"/>
          <w:cs/>
        </w:rPr>
        <w:t>……………..</w:t>
      </w:r>
    </w:p>
    <w:p w14:paraId="4E03766C" w14:textId="3A101CB0" w:rsidR="00636615" w:rsidRDefault="00AD57E3" w:rsidP="00AD57E3">
      <w:pPr>
        <w:spacing w:after="0" w:line="312" w:lineRule="auto"/>
        <w:rPr>
          <w:rFonts w:ascii="Kokila" w:eastAsia="Arial Unicode MS" w:hAnsi="Kokila" w:cs="Arial Unicode MS"/>
          <w:b/>
          <w:bCs/>
          <w:sz w:val="34"/>
          <w:szCs w:val="28"/>
        </w:rPr>
      </w:pP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Pr>
          <w:rFonts w:ascii="Kokila" w:eastAsia="Arial Unicode MS" w:hAnsi="Kokila" w:cs="Arial Unicode MS"/>
          <w:b/>
          <w:bCs/>
          <w:sz w:val="36"/>
          <w:szCs w:val="32"/>
          <w:cs/>
        </w:rPr>
        <w:tab/>
      </w:r>
      <w:r w:rsidRPr="00AD57E3">
        <w:rPr>
          <w:rFonts w:ascii="Kokila" w:eastAsia="Arial Unicode MS" w:hAnsi="Kokila" w:cs="Arial Unicode MS" w:hint="cs"/>
          <w:b/>
          <w:bCs/>
          <w:sz w:val="34"/>
          <w:szCs w:val="28"/>
          <w:cs/>
        </w:rPr>
        <w:t>प्रतिवेदन</w:t>
      </w:r>
      <w:r w:rsidRPr="00AD57E3">
        <w:rPr>
          <w:rFonts w:ascii="Kokila" w:eastAsia="Arial Unicode MS" w:hAnsi="Kokila" w:cs="Arial Unicode MS"/>
          <w:b/>
          <w:bCs/>
          <w:sz w:val="34"/>
          <w:szCs w:val="28"/>
          <w:cs/>
        </w:rPr>
        <w:t xml:space="preserve"> </w:t>
      </w:r>
      <w:r w:rsidRPr="00AD57E3">
        <w:rPr>
          <w:rFonts w:ascii="Kokila" w:eastAsia="Arial Unicode MS" w:hAnsi="Kokila" w:cs="Arial Unicode MS" w:hint="cs"/>
          <w:b/>
          <w:bCs/>
          <w:sz w:val="34"/>
          <w:szCs w:val="28"/>
          <w:cs/>
        </w:rPr>
        <w:t>सम्पादन</w:t>
      </w:r>
      <w:r w:rsidRPr="00AD57E3">
        <w:rPr>
          <w:rFonts w:ascii="Kokila" w:eastAsia="Arial Unicode MS" w:hAnsi="Kokila" w:cs="Arial Unicode MS"/>
          <w:b/>
          <w:bCs/>
          <w:sz w:val="34"/>
          <w:szCs w:val="28"/>
          <w:cs/>
        </w:rPr>
        <w:t xml:space="preserve"> </w:t>
      </w:r>
      <w:r w:rsidRPr="00AD57E3">
        <w:rPr>
          <w:rFonts w:ascii="Kokila" w:eastAsia="Arial Unicode MS" w:hAnsi="Kokila" w:cs="Arial Unicode MS" w:hint="cs"/>
          <w:b/>
          <w:bCs/>
          <w:sz w:val="34"/>
          <w:szCs w:val="28"/>
          <w:cs/>
        </w:rPr>
        <w:t>मण्डल</w:t>
      </w:r>
      <w:r w:rsidRPr="00AD57E3">
        <w:rPr>
          <w:rFonts w:ascii="Kokila" w:eastAsia="Arial Unicode MS" w:hAnsi="Kokila" w:cs="Arial Unicode MS"/>
          <w:b/>
          <w:bCs/>
          <w:sz w:val="34"/>
          <w:szCs w:val="28"/>
          <w:cs/>
        </w:rPr>
        <w:t xml:space="preserve"> </w:t>
      </w:r>
      <w:r w:rsidR="00636615" w:rsidRPr="00AD57E3">
        <w:rPr>
          <w:rFonts w:ascii="Kokila" w:eastAsia="Arial Unicode MS" w:hAnsi="Kokila" w:cs="Arial Unicode MS"/>
          <w:b/>
          <w:bCs/>
          <w:sz w:val="34"/>
          <w:szCs w:val="28"/>
          <w:cs/>
        </w:rPr>
        <w:t xml:space="preserve"> </w:t>
      </w:r>
    </w:p>
    <w:p w14:paraId="5671C0DC" w14:textId="77777777" w:rsidR="0018408E" w:rsidRDefault="0018408E" w:rsidP="00AD57E3">
      <w:pPr>
        <w:spacing w:after="0" w:line="312" w:lineRule="auto"/>
        <w:rPr>
          <w:rFonts w:ascii="Kokila" w:eastAsia="Arial Unicode MS" w:hAnsi="Kokila" w:cs="Arial Unicode MS"/>
          <w:b/>
          <w:bCs/>
          <w:sz w:val="34"/>
          <w:szCs w:val="28"/>
        </w:rPr>
      </w:pPr>
    </w:p>
    <w:p w14:paraId="650089AB" w14:textId="6553ADB6" w:rsidR="0018408E" w:rsidRDefault="00304913" w:rsidP="00AD57E3">
      <w:pPr>
        <w:spacing w:after="0" w:line="312" w:lineRule="auto"/>
        <w:rPr>
          <w:rFonts w:ascii="Kokila" w:eastAsia="Arial Unicode MS" w:hAnsi="Kokila" w:cs="Arial Unicode MS"/>
          <w:b/>
          <w:bCs/>
          <w:sz w:val="34"/>
          <w:szCs w:val="28"/>
        </w:rPr>
      </w:pPr>
      <w:r>
        <w:rPr>
          <w:rFonts w:ascii="Kokila" w:eastAsia="Arial Unicode MS" w:hAnsi="Kokila" w:cs="Arial Unicode MS"/>
          <w:b/>
          <w:bCs/>
          <w:noProof/>
          <w:sz w:val="34"/>
          <w:szCs w:val="28"/>
        </w:rPr>
        <w:lastRenderedPageBreak/>
        <mc:AlternateContent>
          <mc:Choice Requires="wps">
            <w:drawing>
              <wp:anchor distT="0" distB="0" distL="114300" distR="114300" simplePos="0" relativeHeight="251704320" behindDoc="0" locked="0" layoutInCell="1" allowOverlap="1" wp14:anchorId="563C14C1" wp14:editId="10572649">
                <wp:simplePos x="0" y="0"/>
                <wp:positionH relativeFrom="column">
                  <wp:posOffset>1447800</wp:posOffset>
                </wp:positionH>
                <wp:positionV relativeFrom="paragraph">
                  <wp:posOffset>31750</wp:posOffset>
                </wp:positionV>
                <wp:extent cx="2413000" cy="406400"/>
                <wp:effectExtent l="0" t="0" r="25400" b="12700"/>
                <wp:wrapNone/>
                <wp:docPr id="41" name="Rectangle 41"/>
                <wp:cNvGraphicFramePr/>
                <a:graphic xmlns:a="http://schemas.openxmlformats.org/drawingml/2006/main">
                  <a:graphicData uri="http://schemas.microsoft.com/office/word/2010/wordprocessingShape">
                    <wps:wsp>
                      <wps:cNvSpPr/>
                      <wps:spPr>
                        <a:xfrm>
                          <a:off x="0" y="0"/>
                          <a:ext cx="2413000"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E875FE" w14:textId="77777777" w:rsidR="00674D97" w:rsidRPr="00304913" w:rsidRDefault="00674D97" w:rsidP="00304913">
                            <w:pPr>
                              <w:shd w:val="clear" w:color="auto" w:fill="FFF2CC" w:themeFill="accent4" w:themeFillTint="33"/>
                              <w:spacing w:after="0" w:line="312" w:lineRule="auto"/>
                              <w:jc w:val="center"/>
                              <w:rPr>
                                <w:rFonts w:ascii="Kokila" w:eastAsia="Arial Unicode MS" w:hAnsi="Kokila" w:cs="Arial Unicode MS"/>
                                <w:b/>
                                <w:bCs/>
                                <w:color w:val="000000" w:themeColor="text1"/>
                                <w:sz w:val="36"/>
                                <w:szCs w:val="32"/>
                              </w:rPr>
                            </w:pPr>
                            <w:r w:rsidRPr="00304913">
                              <w:rPr>
                                <w:rFonts w:ascii="Kokila" w:eastAsia="Arial Unicode MS" w:hAnsi="Kokila" w:cs="Arial Unicode MS" w:hint="cs"/>
                                <w:b/>
                                <w:bCs/>
                                <w:color w:val="000000" w:themeColor="text1"/>
                                <w:sz w:val="36"/>
                                <w:szCs w:val="32"/>
                                <w:cs/>
                              </w:rPr>
                              <w:t>विषयानुक्रम</w:t>
                            </w:r>
                            <w:r w:rsidRPr="00304913">
                              <w:rPr>
                                <w:rFonts w:ascii="Kokila" w:eastAsia="Arial Unicode MS" w:hAnsi="Kokila" w:cs="Arial Unicode MS"/>
                                <w:b/>
                                <w:bCs/>
                                <w:color w:val="000000" w:themeColor="text1"/>
                                <w:sz w:val="36"/>
                                <w:szCs w:val="32"/>
                                <w:cs/>
                              </w:rPr>
                              <w:t xml:space="preserve"> </w:t>
                            </w:r>
                          </w:p>
                          <w:p w14:paraId="4450E17A" w14:textId="460C74C5" w:rsidR="00674D97" w:rsidRPr="00304913" w:rsidRDefault="00674D97" w:rsidP="00304913">
                            <w:pPr>
                              <w:jc w:val="center"/>
                              <w:rPr>
                                <w:rFonts w:cs="Nirmala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C14C1" id="Rectangle 41" o:spid="_x0000_s1031" style="position:absolute;margin-left:114pt;margin-top:2.5pt;width:190pt;height: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" fillcolor="#5b9bd5 [3204]" strokecolor="#1f4d78 [1604]" strokeweight="1pt">
                <v:textbox>
                  <w:txbxContent>
                    <w:p w14:paraId="66E875FE" w14:textId="77777777" w:rsidR="00674D97" w:rsidRPr="00304913" w:rsidRDefault="00674D97" w:rsidP="00304913">
                      <w:pPr>
                        <w:shd w:val="clear" w:color="auto" w:fill="FFF2CC" w:themeFill="accent4" w:themeFillTint="33"/>
                        <w:spacing w:after="0" w:line="312" w:lineRule="auto"/>
                        <w:jc w:val="center"/>
                        <w:rPr>
                          <w:rFonts w:ascii="Kokila" w:eastAsia="Arial Unicode MS" w:hAnsi="Kokila" w:cs="Arial Unicode MS"/>
                          <w:b/>
                          <w:bCs/>
                          <w:color w:val="000000" w:themeColor="text1"/>
                          <w:sz w:val="36"/>
                          <w:szCs w:val="32"/>
                        </w:rPr>
                      </w:pPr>
                      <w:r w:rsidRPr="00304913">
                        <w:rPr>
                          <w:rFonts w:ascii="Kokila" w:eastAsia="Arial Unicode MS" w:hAnsi="Kokila" w:cs="Arial Unicode MS" w:hint="cs"/>
                          <w:b/>
                          <w:bCs/>
                          <w:color w:val="000000" w:themeColor="text1"/>
                          <w:sz w:val="36"/>
                          <w:szCs w:val="32"/>
                          <w:cs/>
                        </w:rPr>
                        <w:t>विषयानुक्रम</w:t>
                      </w:r>
                      <w:r w:rsidRPr="00304913">
                        <w:rPr>
                          <w:rFonts w:ascii="Kokila" w:eastAsia="Arial Unicode MS" w:hAnsi="Kokila" w:cs="Arial Unicode MS"/>
                          <w:b/>
                          <w:bCs/>
                          <w:color w:val="000000" w:themeColor="text1"/>
                          <w:sz w:val="36"/>
                          <w:szCs w:val="32"/>
                          <w:cs/>
                        </w:rPr>
                        <w:t xml:space="preserve"> </w:t>
                      </w:r>
                    </w:p>
                    <w:p w14:paraId="4450E17A" w14:textId="460C74C5" w:rsidR="00674D97" w:rsidRPr="00304913" w:rsidRDefault="00674D97" w:rsidP="00304913">
                      <w:pPr>
                        <w:jc w:val="center"/>
                        <w:rPr>
                          <w:rFonts w:cs="Nirmala UI"/>
                        </w:rPr>
                      </w:pPr>
                    </w:p>
                  </w:txbxContent>
                </v:textbox>
              </v:rect>
            </w:pict>
          </mc:Fallback>
        </mc:AlternateContent>
      </w:r>
    </w:p>
    <w:p w14:paraId="0B4E3319" w14:textId="77777777" w:rsidR="0018408E" w:rsidRDefault="0018408E" w:rsidP="0018408E">
      <w:pPr>
        <w:spacing w:after="0" w:line="312" w:lineRule="auto"/>
        <w:jc w:val="center"/>
        <w:rPr>
          <w:rFonts w:ascii="Kokila" w:eastAsia="Arial Unicode MS" w:hAnsi="Kokila" w:cs="Arial Unicode MS"/>
          <w:b/>
          <w:bCs/>
          <w:sz w:val="36"/>
          <w:szCs w:val="32"/>
        </w:rPr>
      </w:pPr>
    </w:p>
    <w:p w14:paraId="520B0E2A" w14:textId="473AF79E" w:rsidR="0018408E" w:rsidRDefault="0018408E" w:rsidP="0018408E">
      <w:pPr>
        <w:spacing w:after="0" w:line="312" w:lineRule="auto"/>
        <w:rPr>
          <w:rFonts w:ascii="Kokila" w:eastAsia="Arial Unicode MS" w:hAnsi="Kokila" w:cs="Arial Unicode MS"/>
          <w:b/>
          <w:bCs/>
          <w:sz w:val="32"/>
          <w:szCs w:val="24"/>
        </w:rPr>
      </w:pPr>
      <w:r w:rsidRPr="0018408E">
        <w:rPr>
          <w:rFonts w:ascii="Kokila" w:eastAsia="Arial Unicode MS" w:hAnsi="Kokila" w:cs="Arial Unicode MS" w:hint="cs"/>
          <w:b/>
          <w:bCs/>
          <w:sz w:val="32"/>
          <w:szCs w:val="24"/>
          <w:cs/>
        </w:rPr>
        <w:t>परिच्छेद</w:t>
      </w:r>
      <w:r w:rsidRPr="0018408E">
        <w:rPr>
          <w:rFonts w:ascii="Kokila" w:eastAsia="Arial Unicode MS" w:hAnsi="Kokila" w:cs="Arial Unicode MS"/>
          <w:b/>
          <w:bCs/>
          <w:sz w:val="32"/>
          <w:szCs w:val="24"/>
          <w:cs/>
        </w:rPr>
        <w:t xml:space="preserve"> </w:t>
      </w:r>
      <w:r w:rsidRPr="0018408E">
        <w:rPr>
          <w:rFonts w:ascii="Kokila" w:eastAsia="Arial Unicode MS" w:hAnsi="Kokila" w:cs="Arial Unicode MS" w:hint="cs"/>
          <w:b/>
          <w:bCs/>
          <w:sz w:val="32"/>
          <w:szCs w:val="24"/>
          <w:cs/>
        </w:rPr>
        <w:t>-एक</w:t>
      </w:r>
      <w:r>
        <w:rPr>
          <w:rFonts w:ascii="Kokila" w:eastAsia="Arial Unicode MS" w:hAnsi="Kokila" w:cs="Arial Unicode MS"/>
          <w:b/>
          <w:bCs/>
          <w:sz w:val="32"/>
          <w:szCs w:val="24"/>
          <w:cs/>
        </w:rPr>
        <w:tab/>
      </w:r>
      <w:r w:rsidRPr="00160A05">
        <w:rPr>
          <w:rFonts w:ascii="Kokila" w:eastAsia="Arial Unicode MS" w:hAnsi="Kokila" w:cs="Arial Unicode MS" w:hint="cs"/>
          <w:sz w:val="32"/>
          <w:szCs w:val="24"/>
          <w:cs/>
        </w:rPr>
        <w:t>………………………………………………………………………………१</w:t>
      </w:r>
    </w:p>
    <w:p w14:paraId="3C3A3C52" w14:textId="77777777" w:rsidR="0018408E" w:rsidRDefault="0018408E" w:rsidP="0018408E">
      <w:pPr>
        <w:spacing w:after="0" w:line="312" w:lineRule="auto"/>
        <w:rPr>
          <w:rFonts w:ascii="Kokila" w:eastAsia="Arial Unicode MS" w:hAnsi="Kokila" w:cs="Arial Unicode MS"/>
          <w:b/>
          <w:bCs/>
          <w:sz w:val="32"/>
          <w:szCs w:val="24"/>
        </w:rPr>
      </w:pPr>
    </w:p>
    <w:p w14:paraId="2128DA0D" w14:textId="257994C5" w:rsidR="0018408E" w:rsidRDefault="0018408E" w:rsidP="0018408E">
      <w:pPr>
        <w:spacing w:after="0" w:line="312" w:lineRule="auto"/>
        <w:rPr>
          <w:rFonts w:ascii="Kokila" w:eastAsia="Arial Unicode MS" w:hAnsi="Kokila" w:cs="Arial Unicode MS"/>
          <w:b/>
          <w:bCs/>
          <w:sz w:val="32"/>
          <w:szCs w:val="24"/>
        </w:rPr>
      </w:pPr>
      <w:r>
        <w:rPr>
          <w:rFonts w:ascii="Kokila" w:eastAsia="Arial Unicode MS" w:hAnsi="Kokila" w:cs="Arial Unicode MS"/>
          <w:b/>
          <w:bCs/>
          <w:sz w:val="32"/>
          <w:szCs w:val="24"/>
          <w:cs/>
        </w:rPr>
        <w:tab/>
      </w:r>
      <w:r>
        <w:rPr>
          <w:rFonts w:ascii="Kokila" w:eastAsia="Arial Unicode MS" w:hAnsi="Kokila" w:cs="Arial Unicode MS" w:hint="cs"/>
          <w:b/>
          <w:bCs/>
          <w:sz w:val="32"/>
          <w:szCs w:val="24"/>
          <w:cs/>
        </w:rPr>
        <w:t>१</w:t>
      </w:r>
      <w:r>
        <w:rPr>
          <w:rFonts w:ascii="Kokila" w:eastAsia="Arial Unicode MS" w:hAnsi="Kokila" w:cs="Arial Unicode MS"/>
          <w:b/>
          <w:bCs/>
          <w:sz w:val="32"/>
          <w:szCs w:val="24"/>
          <w:cs/>
        </w:rPr>
        <w:t>.</w:t>
      </w:r>
      <w:r>
        <w:rPr>
          <w:rFonts w:ascii="Kokila" w:eastAsia="Arial Unicode MS" w:hAnsi="Kokila" w:cs="Arial Unicode MS" w:hint="cs"/>
          <w:b/>
          <w:bCs/>
          <w:sz w:val="32"/>
          <w:szCs w:val="24"/>
          <w:cs/>
        </w:rPr>
        <w:t>१</w:t>
      </w:r>
      <w:r>
        <w:rPr>
          <w:rFonts w:ascii="Kokila" w:eastAsia="Arial Unicode MS" w:hAnsi="Kokila" w:cs="Arial Unicode MS"/>
          <w:b/>
          <w:bCs/>
          <w:sz w:val="32"/>
          <w:szCs w:val="24"/>
          <w:cs/>
        </w:rPr>
        <w:t>.</w:t>
      </w:r>
      <w:r>
        <w:rPr>
          <w:rFonts w:ascii="Kokila" w:eastAsia="Arial Unicode MS" w:hAnsi="Kokila" w:cs="Arial Unicode MS" w:hint="cs"/>
          <w:b/>
          <w:bCs/>
          <w:sz w:val="32"/>
          <w:szCs w:val="24"/>
          <w:cs/>
        </w:rPr>
        <w:t>परिचय</w:t>
      </w:r>
      <w:r>
        <w:rPr>
          <w:rFonts w:ascii="Kokila" w:eastAsia="Arial Unicode MS" w:hAnsi="Kokila" w:cs="Arial Unicode MS"/>
          <w:b/>
          <w:bCs/>
          <w:sz w:val="32"/>
          <w:szCs w:val="24"/>
          <w:cs/>
        </w:rPr>
        <w:tab/>
      </w:r>
      <w:r>
        <w:rPr>
          <w:rFonts w:ascii="Kokila" w:eastAsia="Arial Unicode MS" w:hAnsi="Kokila" w:cs="Arial Unicode MS" w:hint="cs"/>
          <w:b/>
          <w:bCs/>
          <w:sz w:val="32"/>
          <w:szCs w:val="24"/>
          <w:cs/>
        </w:rPr>
        <w:t>………………………………………………………………………...१</w:t>
      </w:r>
    </w:p>
    <w:p w14:paraId="0806F389" w14:textId="43B59742" w:rsidR="0018408E" w:rsidRDefault="0018408E" w:rsidP="0018408E">
      <w:pPr>
        <w:spacing w:after="0" w:line="312" w:lineRule="auto"/>
        <w:rPr>
          <w:rFonts w:ascii="Kokila" w:eastAsia="Arial Unicode MS" w:hAnsi="Kokila" w:cs="Arial Unicode MS"/>
          <w:b/>
          <w:bCs/>
          <w:sz w:val="32"/>
          <w:szCs w:val="24"/>
        </w:rPr>
      </w:pPr>
      <w:r>
        <w:rPr>
          <w:rFonts w:ascii="Kokila" w:eastAsia="Arial Unicode MS" w:hAnsi="Kokila" w:cs="Arial Unicode MS"/>
          <w:b/>
          <w:bCs/>
          <w:sz w:val="32"/>
          <w:szCs w:val="24"/>
          <w:cs/>
        </w:rPr>
        <w:tab/>
      </w:r>
      <w:r>
        <w:rPr>
          <w:rFonts w:ascii="Kokila" w:eastAsia="Arial Unicode MS" w:hAnsi="Kokila" w:cs="Arial Unicode MS" w:hint="cs"/>
          <w:b/>
          <w:bCs/>
          <w:sz w:val="32"/>
          <w:szCs w:val="24"/>
          <w:cs/>
        </w:rPr>
        <w:t>१</w:t>
      </w:r>
      <w:r>
        <w:rPr>
          <w:rFonts w:ascii="Kokila" w:eastAsia="Arial Unicode MS" w:hAnsi="Kokila" w:cs="Arial Unicode MS"/>
          <w:b/>
          <w:bCs/>
          <w:sz w:val="32"/>
          <w:szCs w:val="24"/>
          <w:cs/>
        </w:rPr>
        <w:t>.</w:t>
      </w:r>
      <w:r>
        <w:rPr>
          <w:rFonts w:ascii="Kokila" w:eastAsia="Arial Unicode MS" w:hAnsi="Kokila" w:cs="Arial Unicode MS" w:hint="cs"/>
          <w:b/>
          <w:bCs/>
          <w:sz w:val="32"/>
          <w:szCs w:val="24"/>
          <w:cs/>
        </w:rPr>
        <w:t>२ पृष्ठभूमी</w:t>
      </w:r>
      <w:r>
        <w:rPr>
          <w:rFonts w:ascii="Kokila" w:eastAsia="Arial Unicode MS" w:hAnsi="Kokila" w:cs="Arial Unicode MS"/>
          <w:b/>
          <w:bCs/>
          <w:sz w:val="32"/>
          <w:szCs w:val="24"/>
          <w:cs/>
        </w:rPr>
        <w:tab/>
      </w:r>
      <w:r>
        <w:rPr>
          <w:rFonts w:ascii="Kokila" w:eastAsia="Arial Unicode MS" w:hAnsi="Kokila" w:cs="Arial Unicode MS" w:hint="cs"/>
          <w:b/>
          <w:bCs/>
          <w:sz w:val="32"/>
          <w:szCs w:val="24"/>
          <w:cs/>
        </w:rPr>
        <w:t>.………………………………………………………………………..२</w:t>
      </w:r>
    </w:p>
    <w:p w14:paraId="1DAB4635" w14:textId="77777777" w:rsidR="0018408E" w:rsidRDefault="0018408E" w:rsidP="0018408E">
      <w:pPr>
        <w:spacing w:after="0" w:line="312" w:lineRule="auto"/>
        <w:rPr>
          <w:rFonts w:ascii="Kokila" w:eastAsia="Arial Unicode MS" w:hAnsi="Kokila" w:cs="Arial Unicode MS"/>
          <w:b/>
          <w:bCs/>
          <w:sz w:val="32"/>
          <w:szCs w:val="24"/>
        </w:rPr>
      </w:pPr>
    </w:p>
    <w:p w14:paraId="62096CA7" w14:textId="77777777" w:rsidR="0018408E" w:rsidRDefault="0018408E" w:rsidP="0018408E">
      <w:pPr>
        <w:spacing w:after="0" w:line="312" w:lineRule="auto"/>
        <w:rPr>
          <w:rFonts w:ascii="Kokila" w:eastAsia="Arial Unicode MS" w:hAnsi="Kokila" w:cs="Arial Unicode MS"/>
          <w:b/>
          <w:bCs/>
          <w:sz w:val="32"/>
          <w:szCs w:val="24"/>
        </w:rPr>
      </w:pPr>
    </w:p>
    <w:p w14:paraId="1E9A39E2" w14:textId="77777777" w:rsidR="0018408E" w:rsidRPr="0018408E" w:rsidRDefault="0018408E" w:rsidP="0018408E">
      <w:pPr>
        <w:spacing w:after="0" w:line="312" w:lineRule="auto"/>
        <w:rPr>
          <w:rFonts w:ascii="Kokila" w:eastAsia="Arial Unicode MS" w:hAnsi="Kokila" w:cs="Arial Unicode MS"/>
          <w:b/>
          <w:bCs/>
          <w:sz w:val="32"/>
          <w:szCs w:val="24"/>
          <w:cs/>
        </w:rPr>
        <w:sectPr w:rsidR="0018408E" w:rsidRPr="0018408E" w:rsidSect="008F46C0">
          <w:headerReference w:type="default" r:id="rId10"/>
          <w:footerReference w:type="default" r:id="rId11"/>
          <w:pgSz w:w="11909" w:h="16834" w:code="9"/>
          <w:pgMar w:top="1440" w:right="1440" w:bottom="1440" w:left="1440" w:header="720" w:footer="720" w:gutter="0"/>
          <w:cols w:space="720"/>
          <w:docGrid w:linePitch="360"/>
        </w:sectPr>
      </w:pPr>
    </w:p>
    <w:p w14:paraId="3B153582" w14:textId="58FBCE55" w:rsidR="00725339" w:rsidRPr="00DD32A2" w:rsidRDefault="00725339" w:rsidP="00725339">
      <w:pPr>
        <w:spacing w:after="0" w:line="312" w:lineRule="auto"/>
        <w:jc w:val="center"/>
        <w:rPr>
          <w:rFonts w:ascii="Arial Unicode MS" w:eastAsia="Arial Unicode MS" w:hAnsi="Arial Unicode MS" w:cs="Kalimati"/>
          <w:b/>
          <w:bCs/>
          <w:sz w:val="28"/>
          <w:szCs w:val="28"/>
        </w:rPr>
      </w:pPr>
      <w:r w:rsidRPr="00DD32A2">
        <w:rPr>
          <w:rFonts w:ascii="Arial Unicode MS" w:eastAsia="Arial Unicode MS" w:hAnsi="Arial Unicode MS" w:cs="Kalimati" w:hint="cs"/>
          <w:b/>
          <w:bCs/>
          <w:sz w:val="28"/>
          <w:szCs w:val="28"/>
          <w:cs/>
        </w:rPr>
        <w:lastRenderedPageBreak/>
        <w:t>परिच्छेद-एक</w:t>
      </w:r>
    </w:p>
    <w:p w14:paraId="4F276C6B" w14:textId="36772109" w:rsidR="00725339" w:rsidRPr="00DD32A2" w:rsidRDefault="00725339" w:rsidP="00725339">
      <w:pPr>
        <w:spacing w:after="0" w:line="312" w:lineRule="auto"/>
        <w:jc w:val="center"/>
        <w:rPr>
          <w:rFonts w:ascii="Arial Unicode MS" w:eastAsia="Arial Unicode MS" w:hAnsi="Arial Unicode MS" w:cs="Kalimati"/>
          <w:b/>
          <w:bCs/>
          <w:sz w:val="28"/>
          <w:szCs w:val="28"/>
        </w:rPr>
      </w:pPr>
      <w:r w:rsidRPr="00DD32A2">
        <w:rPr>
          <w:rFonts w:ascii="Arial Unicode MS" w:eastAsia="Arial Unicode MS" w:hAnsi="Arial Unicode MS" w:cs="Kalimati" w:hint="cs"/>
          <w:b/>
          <w:bCs/>
          <w:sz w:val="28"/>
          <w:szCs w:val="28"/>
          <w:cs/>
        </w:rPr>
        <w:t>परिचय</w:t>
      </w:r>
    </w:p>
    <w:p w14:paraId="4A40ACB5" w14:textId="77777777" w:rsidR="00DD32A2" w:rsidRDefault="008C275A" w:rsidP="008F09ED">
      <w:pPr>
        <w:spacing w:after="0" w:line="312" w:lineRule="auto"/>
        <w:jc w:val="both"/>
        <w:rPr>
          <w:rFonts w:ascii="Arial Unicode MS" w:eastAsia="Arial Unicode MS" w:hAnsi="Arial Unicode MS" w:cs="Kalimati"/>
          <w:b/>
          <w:bCs/>
          <w:sz w:val="24"/>
          <w:szCs w:val="24"/>
        </w:rPr>
      </w:pPr>
      <w:r w:rsidRPr="006D3383">
        <w:rPr>
          <w:rFonts w:ascii="Arial Unicode MS" w:eastAsia="Arial Unicode MS" w:hAnsi="Arial Unicode MS" w:cs="Kalimati" w:hint="cs"/>
          <w:b/>
          <w:bCs/>
          <w:sz w:val="24"/>
          <w:szCs w:val="24"/>
          <w:cs/>
        </w:rPr>
        <w:t>१.</w:t>
      </w:r>
      <w:r w:rsidR="00DD32A2">
        <w:rPr>
          <w:rFonts w:ascii="Arial Unicode MS" w:eastAsia="Arial Unicode MS" w:hAnsi="Arial Unicode MS" w:cs="Kalimati" w:hint="cs"/>
          <w:b/>
          <w:bCs/>
          <w:sz w:val="24"/>
          <w:szCs w:val="24"/>
          <w:cs/>
        </w:rPr>
        <w:t>१</w:t>
      </w:r>
      <w:r w:rsidR="00730370" w:rsidRPr="006D3383">
        <w:rPr>
          <w:rFonts w:ascii="Arial Unicode MS" w:eastAsia="Arial Unicode MS" w:hAnsi="Arial Unicode MS" w:cs="Kalimati" w:hint="cs"/>
          <w:b/>
          <w:bCs/>
          <w:sz w:val="24"/>
          <w:szCs w:val="24"/>
          <w:cs/>
        </w:rPr>
        <w:t xml:space="preserve"> </w:t>
      </w:r>
      <w:r w:rsidR="00DD32A2">
        <w:rPr>
          <w:rFonts w:ascii="Arial Unicode MS" w:eastAsia="Arial Unicode MS" w:hAnsi="Arial Unicode MS" w:cs="Kalimati" w:hint="cs"/>
          <w:b/>
          <w:bCs/>
          <w:sz w:val="24"/>
          <w:szCs w:val="24"/>
          <w:cs/>
        </w:rPr>
        <w:t>बेनीघाट रोराङ गाउँपालिका</w:t>
      </w:r>
      <w:r w:rsidR="00DD32A2">
        <w:rPr>
          <w:rFonts w:ascii="Arial Unicode MS" w:eastAsia="Arial Unicode MS" w:hAnsi="Arial Unicode MS" w:cs="Kalimati"/>
          <w:b/>
          <w:bCs/>
          <w:sz w:val="24"/>
          <w:szCs w:val="24"/>
          <w:cs/>
        </w:rPr>
        <w:t xml:space="preserve"> </w:t>
      </w:r>
    </w:p>
    <w:p w14:paraId="57041EFB" w14:textId="65643204" w:rsidR="008C275A" w:rsidRPr="006D3383" w:rsidRDefault="00DD32A2" w:rsidP="008F09ED">
      <w:pPr>
        <w:spacing w:after="0" w:line="312" w:lineRule="auto"/>
        <w:jc w:val="both"/>
        <w:rPr>
          <w:rFonts w:ascii="Arial Unicode MS" w:eastAsia="Arial Unicode MS" w:hAnsi="Arial Unicode MS" w:cs="Kalimati"/>
          <w:b/>
          <w:bCs/>
          <w:sz w:val="24"/>
          <w:szCs w:val="24"/>
        </w:rPr>
      </w:pPr>
      <w:r>
        <w:rPr>
          <w:rFonts w:ascii="Arial Unicode MS" w:eastAsia="Arial Unicode MS" w:hAnsi="Arial Unicode MS" w:cs="Kalimati" w:hint="cs"/>
          <w:b/>
          <w:bCs/>
          <w:sz w:val="24"/>
          <w:szCs w:val="24"/>
          <w:cs/>
        </w:rPr>
        <w:t>१</w:t>
      </w:r>
      <w:r>
        <w:rPr>
          <w:rFonts w:ascii="Arial Unicode MS" w:eastAsia="Arial Unicode MS" w:hAnsi="Arial Unicode MS" w:cs="Kalimati"/>
          <w:b/>
          <w:bCs/>
          <w:sz w:val="24"/>
          <w:szCs w:val="24"/>
          <w:cs/>
        </w:rPr>
        <w:t>.</w:t>
      </w:r>
      <w:r>
        <w:rPr>
          <w:rFonts w:ascii="Arial Unicode MS" w:eastAsia="Arial Unicode MS" w:hAnsi="Arial Unicode MS" w:cs="Kalimati" w:hint="cs"/>
          <w:b/>
          <w:bCs/>
          <w:sz w:val="24"/>
          <w:szCs w:val="24"/>
          <w:cs/>
        </w:rPr>
        <w:t>१</w:t>
      </w:r>
      <w:r>
        <w:rPr>
          <w:rFonts w:ascii="Arial Unicode MS" w:eastAsia="Arial Unicode MS" w:hAnsi="Arial Unicode MS" w:cs="Kalimati"/>
          <w:b/>
          <w:bCs/>
          <w:sz w:val="24"/>
          <w:szCs w:val="24"/>
          <w:cs/>
        </w:rPr>
        <w:t>.</w:t>
      </w:r>
      <w:r>
        <w:rPr>
          <w:rFonts w:ascii="Arial Unicode MS" w:eastAsia="Arial Unicode MS" w:hAnsi="Arial Unicode MS" w:cs="Kalimati" w:hint="cs"/>
          <w:b/>
          <w:bCs/>
          <w:sz w:val="24"/>
          <w:szCs w:val="24"/>
          <w:cs/>
        </w:rPr>
        <w:t xml:space="preserve">१ </w:t>
      </w:r>
      <w:r w:rsidR="00730370" w:rsidRPr="006D3383">
        <w:rPr>
          <w:rFonts w:ascii="Arial Unicode MS" w:eastAsia="Arial Unicode MS" w:hAnsi="Arial Unicode MS" w:cs="Kalimati" w:hint="cs"/>
          <w:b/>
          <w:bCs/>
          <w:sz w:val="24"/>
          <w:szCs w:val="24"/>
          <w:cs/>
        </w:rPr>
        <w:t>पृष्ठभूमि</w:t>
      </w:r>
    </w:p>
    <w:p w14:paraId="542573A6" w14:textId="3BAAFE1B" w:rsidR="00E95DA8" w:rsidRPr="00015BCB" w:rsidRDefault="006D3383" w:rsidP="008F09ED">
      <w:pPr>
        <w:spacing w:after="0" w:line="312" w:lineRule="auto"/>
        <w:ind w:firstLine="720"/>
        <w:jc w:val="both"/>
        <w:rPr>
          <w:rFonts w:ascii="Arial" w:hAnsi="Arial" w:cs="Kalimati"/>
          <w:color w:val="333333"/>
          <w:sz w:val="24"/>
          <w:szCs w:val="24"/>
          <w:shd w:val="clear" w:color="auto" w:fill="FFFFFF"/>
        </w:rPr>
      </w:pPr>
      <w:r w:rsidRPr="00015BCB">
        <w:rPr>
          <w:rFonts w:ascii="Arial" w:hAnsi="Arial" w:cs="Kalimati"/>
          <w:color w:val="333333"/>
          <w:sz w:val="24"/>
          <w:szCs w:val="24"/>
          <w:shd w:val="clear" w:color="auto" w:fill="FFFFFF"/>
          <w:cs/>
        </w:rPr>
        <w:t>धादिङ जिल्लाको दक्षिण पश्चिममा रहेका साविकका जोगिमारा</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rPr>
        <w:t xml:space="preserve"> </w:t>
      </w:r>
      <w:r w:rsidRPr="00015BCB">
        <w:rPr>
          <w:rFonts w:ascii="Arial" w:hAnsi="Arial" w:cs="Kalimati"/>
          <w:color w:val="333333"/>
          <w:sz w:val="24"/>
          <w:szCs w:val="24"/>
          <w:shd w:val="clear" w:color="auto" w:fill="FFFFFF"/>
          <w:cs/>
        </w:rPr>
        <w:t>धुषा</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rPr>
        <w:t xml:space="preserve"> </w:t>
      </w:r>
      <w:r w:rsidRPr="00015BCB">
        <w:rPr>
          <w:rFonts w:ascii="Arial" w:hAnsi="Arial" w:cs="Kalimati" w:hint="cs"/>
          <w:color w:val="333333"/>
          <w:sz w:val="24"/>
          <w:szCs w:val="24"/>
          <w:shd w:val="clear" w:color="auto" w:fill="FFFFFF"/>
          <w:cs/>
        </w:rPr>
        <w:t>बे</w:t>
      </w:r>
      <w:r w:rsidRPr="00015BCB">
        <w:rPr>
          <w:rFonts w:ascii="Arial" w:hAnsi="Arial" w:cs="Kalimati"/>
          <w:color w:val="333333"/>
          <w:sz w:val="24"/>
          <w:szCs w:val="24"/>
          <w:shd w:val="clear" w:color="auto" w:fill="FFFFFF"/>
          <w:cs/>
        </w:rPr>
        <w:t>नीघाट र महादेवस्थान गा</w:t>
      </w:r>
      <w:r w:rsidRPr="00015BCB">
        <w:rPr>
          <w:rFonts w:ascii="Arial" w:hAnsi="Arial" w:cs="Kalimati" w:hint="cs"/>
          <w:color w:val="333333"/>
          <w:sz w:val="24"/>
          <w:szCs w:val="24"/>
          <w:shd w:val="clear" w:color="auto" w:fill="FFFFFF"/>
          <w:cs/>
        </w:rPr>
        <w:t>उँ विकास समितिहरु</w:t>
      </w:r>
      <w:r w:rsidRPr="00015BCB">
        <w:rPr>
          <w:rFonts w:ascii="Arial" w:hAnsi="Arial" w:cs="Kalimati"/>
          <w:color w:val="333333"/>
          <w:sz w:val="24"/>
          <w:szCs w:val="24"/>
          <w:shd w:val="clear" w:color="auto" w:fill="FFFFFF"/>
          <w:cs/>
        </w:rPr>
        <w:t xml:space="preserve"> मिलेर </w:t>
      </w:r>
      <w:r w:rsidRPr="00015BCB">
        <w:rPr>
          <w:rFonts w:ascii="Arial" w:hAnsi="Arial" w:cs="Kalimati" w:hint="cs"/>
          <w:color w:val="333333"/>
          <w:sz w:val="24"/>
          <w:szCs w:val="24"/>
          <w:shd w:val="clear" w:color="auto" w:fill="FFFFFF"/>
          <w:cs/>
        </w:rPr>
        <w:t>ब</w:t>
      </w:r>
      <w:r w:rsidRPr="00015BCB">
        <w:rPr>
          <w:rFonts w:ascii="Arial" w:hAnsi="Arial" w:cs="Kalimati"/>
          <w:color w:val="333333"/>
          <w:sz w:val="24"/>
          <w:szCs w:val="24"/>
          <w:shd w:val="clear" w:color="auto" w:fill="FFFFFF"/>
          <w:cs/>
        </w:rPr>
        <w:t xml:space="preserve">नेको </w:t>
      </w:r>
      <w:r w:rsidRPr="00015BCB">
        <w:rPr>
          <w:rFonts w:ascii="Arial" w:hAnsi="Arial" w:cs="Kalimati" w:hint="cs"/>
          <w:color w:val="333333"/>
          <w:sz w:val="24"/>
          <w:szCs w:val="24"/>
          <w:shd w:val="clear" w:color="auto" w:fill="FFFFFF"/>
          <w:cs/>
        </w:rPr>
        <w:t>बेनी</w:t>
      </w:r>
      <w:r w:rsidRPr="00015BCB">
        <w:rPr>
          <w:rFonts w:ascii="Arial" w:hAnsi="Arial" w:cs="Kalimati"/>
          <w:color w:val="333333"/>
          <w:sz w:val="24"/>
          <w:szCs w:val="24"/>
          <w:shd w:val="clear" w:color="auto" w:fill="FFFFFF"/>
          <w:cs/>
        </w:rPr>
        <w:t>घाट रोराङ गाउँपालिका उत्तरमा पृथ्वी राजमार्ग देखी दक्षिणमा महाभारत श्रृखला सम्म फैलिएको छ । यस गाउँपालिकाको पूर्वमा गजुरी गा.पा. र मकवानपुर जिल्ला</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rPr>
        <w:t xml:space="preserve"> </w:t>
      </w:r>
      <w:r w:rsidRPr="00015BCB">
        <w:rPr>
          <w:rFonts w:ascii="Arial" w:hAnsi="Arial" w:cs="Kalimati"/>
          <w:color w:val="333333"/>
          <w:sz w:val="24"/>
          <w:szCs w:val="24"/>
          <w:shd w:val="clear" w:color="auto" w:fill="FFFFFF"/>
          <w:cs/>
        </w:rPr>
        <w:t>पश्चिममा चितवन जिल्ला</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rPr>
        <w:t xml:space="preserve"> </w:t>
      </w:r>
      <w:r w:rsidRPr="00015BCB">
        <w:rPr>
          <w:rFonts w:ascii="Arial" w:hAnsi="Arial" w:cs="Kalimati"/>
          <w:color w:val="333333"/>
          <w:sz w:val="24"/>
          <w:szCs w:val="24"/>
          <w:shd w:val="clear" w:color="auto" w:fill="FFFFFF"/>
          <w:cs/>
        </w:rPr>
        <w:t>उत्तरमा सिद्धलेक गा</w:t>
      </w:r>
      <w:r w:rsidRPr="00015BCB">
        <w:rPr>
          <w:rFonts w:ascii="Arial" w:hAnsi="Arial" w:cs="Kalimati" w:hint="cs"/>
          <w:color w:val="333333"/>
          <w:sz w:val="24"/>
          <w:szCs w:val="24"/>
          <w:shd w:val="clear" w:color="auto" w:fill="FFFFFF"/>
          <w:cs/>
        </w:rPr>
        <w:t>उँपालिका,</w:t>
      </w:r>
      <w:r w:rsidRPr="00015BCB">
        <w:rPr>
          <w:rFonts w:ascii="Arial" w:hAnsi="Arial" w:cs="Kalimati"/>
          <w:color w:val="333333"/>
          <w:sz w:val="24"/>
          <w:szCs w:val="24"/>
          <w:shd w:val="clear" w:color="auto" w:fill="FFFFFF"/>
        </w:rPr>
        <w:t xml:space="preserve"> </w:t>
      </w:r>
      <w:r w:rsidRPr="00015BCB">
        <w:rPr>
          <w:rFonts w:ascii="Arial" w:hAnsi="Arial" w:cs="Kalimati"/>
          <w:color w:val="333333"/>
          <w:sz w:val="24"/>
          <w:szCs w:val="24"/>
          <w:shd w:val="clear" w:color="auto" w:fill="FFFFFF"/>
          <w:cs/>
        </w:rPr>
        <w:t>गोरखा र चितवन जिल्ला तथा दक्षिणमा चितवन र मकवानपुर जिल्ला पर्दछन । कुल १० वटा वडामा विभाजित यस गा.पा. २०६.५२ वर्ग कि.मी. क्षेत्रफलमा फैलिएको छ । विभिन्न जात जाती</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rPr>
        <w:t xml:space="preserve"> </w:t>
      </w:r>
      <w:r w:rsidR="00E95DA8" w:rsidRPr="00015BCB">
        <w:rPr>
          <w:rFonts w:ascii="Arial" w:hAnsi="Arial" w:cs="Kalimati"/>
          <w:color w:val="333333"/>
          <w:sz w:val="24"/>
          <w:szCs w:val="24"/>
          <w:shd w:val="clear" w:color="auto" w:fill="FFFFFF"/>
          <w:cs/>
        </w:rPr>
        <w:t>भाषा</w:t>
      </w:r>
      <w:r w:rsidRPr="00015BCB">
        <w:rPr>
          <w:rFonts w:ascii="Arial" w:hAnsi="Arial" w:cs="Kalimati"/>
          <w:color w:val="333333"/>
          <w:sz w:val="24"/>
          <w:szCs w:val="24"/>
          <w:shd w:val="clear" w:color="auto" w:fill="FFFFFF"/>
          <w:cs/>
        </w:rPr>
        <w:t>भाषी तथा धर्म स</w:t>
      </w:r>
      <w:r w:rsidR="00E95DA8"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cs/>
        </w:rPr>
        <w:t>स्कृतिको फुल</w:t>
      </w:r>
      <w:r w:rsidRPr="00015BCB">
        <w:rPr>
          <w:rFonts w:ascii="Arial" w:hAnsi="Arial" w:cs="Kalimati" w:hint="cs"/>
          <w:color w:val="333333"/>
          <w:sz w:val="24"/>
          <w:szCs w:val="24"/>
          <w:shd w:val="clear" w:color="auto" w:fill="FFFFFF"/>
          <w:cs/>
        </w:rPr>
        <w:t>बा</w:t>
      </w:r>
      <w:r w:rsidRPr="00015BCB">
        <w:rPr>
          <w:rFonts w:ascii="Arial" w:hAnsi="Arial" w:cs="Kalimati"/>
          <w:color w:val="333333"/>
          <w:sz w:val="24"/>
          <w:szCs w:val="24"/>
          <w:shd w:val="clear" w:color="auto" w:fill="FFFFFF"/>
          <w:cs/>
        </w:rPr>
        <w:t>रीको रुपमा रहेको यस गा</w:t>
      </w:r>
      <w:r w:rsidR="00E95DA8" w:rsidRPr="00015BCB">
        <w:rPr>
          <w:rFonts w:ascii="Arial" w:hAnsi="Arial" w:cs="Kalimati" w:hint="cs"/>
          <w:color w:val="333333"/>
          <w:sz w:val="24"/>
          <w:szCs w:val="24"/>
          <w:shd w:val="clear" w:color="auto" w:fill="FFFFFF"/>
          <w:cs/>
        </w:rPr>
        <w:t>उँपालिका</w:t>
      </w:r>
      <w:r w:rsidRPr="00015BCB">
        <w:rPr>
          <w:rFonts w:ascii="Arial" w:hAnsi="Arial" w:cs="Kalimati"/>
          <w:color w:val="333333"/>
          <w:sz w:val="24"/>
          <w:szCs w:val="24"/>
          <w:shd w:val="clear" w:color="auto" w:fill="FFFFFF"/>
          <w:cs/>
        </w:rPr>
        <w:t>मा</w:t>
      </w:r>
      <w:r w:rsidRPr="00015BCB">
        <w:rPr>
          <w:rFonts w:ascii="Arial" w:hAnsi="Arial" w:cs="Kalimati"/>
          <w:color w:val="333333"/>
          <w:sz w:val="24"/>
          <w:szCs w:val="24"/>
          <w:shd w:val="clear" w:color="auto" w:fill="FFFFFF"/>
        </w:rPr>
        <w:t> </w:t>
      </w:r>
      <w:r w:rsidRPr="00015BCB">
        <w:rPr>
          <w:rFonts w:ascii="Arial" w:hAnsi="Arial" w:cs="Kalimati"/>
          <w:color w:val="333333"/>
          <w:sz w:val="24"/>
          <w:szCs w:val="24"/>
          <w:shd w:val="clear" w:color="auto" w:fill="FFFFFF"/>
          <w:cs/>
        </w:rPr>
        <w:t>२०७८ सालको जनगणना अनुसार</w:t>
      </w:r>
      <w:r w:rsidR="00E95DA8" w:rsidRPr="00015BCB">
        <w:rPr>
          <w:rFonts w:ascii="Arial" w:hAnsi="Arial" w:cs="Kalimati" w:hint="cs"/>
          <w:color w:val="333333"/>
          <w:sz w:val="24"/>
          <w:szCs w:val="24"/>
          <w:shd w:val="clear" w:color="auto" w:fill="FFFFFF"/>
          <w:cs/>
        </w:rPr>
        <w:t xml:space="preserve"> यहाँको </w:t>
      </w:r>
      <w:r w:rsidR="00721E84" w:rsidRPr="00015BCB">
        <w:rPr>
          <w:rFonts w:ascii="Arial" w:hAnsi="Arial" w:cs="Kalimati" w:hint="cs"/>
          <w:color w:val="333333"/>
          <w:sz w:val="24"/>
          <w:szCs w:val="24"/>
          <w:shd w:val="clear" w:color="auto" w:fill="FFFFFF"/>
          <w:cs/>
        </w:rPr>
        <w:t>घरधुरी</w:t>
      </w:r>
      <w:r w:rsidR="00721E84" w:rsidRPr="00015BCB">
        <w:rPr>
          <w:rFonts w:ascii="Arial" w:hAnsi="Arial" w:cs="Kalimati"/>
          <w:color w:val="333333"/>
          <w:sz w:val="24"/>
          <w:szCs w:val="24"/>
          <w:shd w:val="clear" w:color="auto" w:fill="FFFFFF"/>
          <w:cs/>
        </w:rPr>
        <w:t xml:space="preserve"> </w:t>
      </w:r>
      <w:r w:rsidR="00721E84" w:rsidRPr="00015BCB">
        <w:rPr>
          <w:rFonts w:ascii="Arial" w:hAnsi="Arial" w:cs="Kalimati" w:hint="cs"/>
          <w:color w:val="333333"/>
          <w:sz w:val="24"/>
          <w:szCs w:val="24"/>
          <w:shd w:val="clear" w:color="auto" w:fill="FFFFFF"/>
          <w:cs/>
        </w:rPr>
        <w:t>७६०१</w:t>
      </w:r>
      <w:r w:rsidR="00721E84" w:rsidRPr="00015BCB">
        <w:rPr>
          <w:rFonts w:ascii="Arial" w:hAnsi="Arial" w:cs="Kalimati"/>
          <w:color w:val="333333"/>
          <w:sz w:val="24"/>
          <w:szCs w:val="24"/>
          <w:shd w:val="clear" w:color="auto" w:fill="FFFFFF"/>
          <w:cs/>
        </w:rPr>
        <w:t xml:space="preserve"> </w:t>
      </w:r>
      <w:r w:rsidR="00721E84" w:rsidRPr="00015BCB">
        <w:rPr>
          <w:rFonts w:ascii="Arial" w:hAnsi="Arial" w:cs="Kalimati" w:hint="cs"/>
          <w:color w:val="333333"/>
          <w:sz w:val="24"/>
          <w:szCs w:val="24"/>
          <w:shd w:val="clear" w:color="auto" w:fill="FFFFFF"/>
          <w:cs/>
        </w:rPr>
        <w:t>र</w:t>
      </w:r>
      <w:r w:rsidR="00721E84" w:rsidRPr="00015BCB">
        <w:rPr>
          <w:rFonts w:ascii="Arial" w:hAnsi="Arial" w:cs="Kalimati"/>
          <w:color w:val="333333"/>
          <w:sz w:val="24"/>
          <w:szCs w:val="24"/>
          <w:shd w:val="clear" w:color="auto" w:fill="FFFFFF"/>
          <w:cs/>
        </w:rPr>
        <w:t xml:space="preserve"> </w:t>
      </w:r>
      <w:r w:rsidR="00E95DA8" w:rsidRPr="00015BCB">
        <w:rPr>
          <w:rFonts w:ascii="Arial" w:hAnsi="Arial" w:cs="Kalimati" w:hint="cs"/>
          <w:color w:val="333333"/>
          <w:sz w:val="24"/>
          <w:szCs w:val="24"/>
          <w:shd w:val="clear" w:color="auto" w:fill="FFFFFF"/>
          <w:cs/>
        </w:rPr>
        <w:t>जनसंख्या</w:t>
      </w:r>
      <w:r w:rsidRPr="00015BCB">
        <w:rPr>
          <w:rFonts w:ascii="Arial" w:hAnsi="Arial" w:cs="Kalimati"/>
          <w:color w:val="333333"/>
          <w:sz w:val="24"/>
          <w:szCs w:val="24"/>
          <w:shd w:val="clear" w:color="auto" w:fill="FFFFFF"/>
          <w:cs/>
        </w:rPr>
        <w:t xml:space="preserve"> ३३</w:t>
      </w:r>
      <w:r w:rsidRPr="00015BCB">
        <w:rPr>
          <w:rFonts w:ascii="Arial" w:hAnsi="Arial" w:cs="Kalimati" w:hint="cs"/>
          <w:color w:val="333333"/>
          <w:sz w:val="24"/>
          <w:szCs w:val="24"/>
          <w:shd w:val="clear" w:color="auto" w:fill="FFFFFF"/>
          <w:cs/>
        </w:rPr>
        <w:t>,</w:t>
      </w:r>
      <w:r w:rsidRPr="00015BCB">
        <w:rPr>
          <w:rFonts w:ascii="Arial" w:hAnsi="Arial" w:cs="Kalimati"/>
          <w:color w:val="333333"/>
          <w:sz w:val="24"/>
          <w:szCs w:val="24"/>
          <w:shd w:val="clear" w:color="auto" w:fill="FFFFFF"/>
          <w:cs/>
        </w:rPr>
        <w:t>८५४ रहेको छ ।</w:t>
      </w:r>
    </w:p>
    <w:p w14:paraId="3BD299CC" w14:textId="7019463D" w:rsidR="00A8796C" w:rsidRPr="00015BCB" w:rsidRDefault="00BE3013" w:rsidP="008F09ED">
      <w:pPr>
        <w:spacing w:after="0" w:line="312" w:lineRule="auto"/>
        <w:ind w:firstLine="720"/>
        <w:jc w:val="both"/>
        <w:rPr>
          <w:rFonts w:ascii="Arial" w:hAnsi="Arial" w:cs="Kalimati"/>
          <w:color w:val="333333"/>
          <w:sz w:val="24"/>
          <w:szCs w:val="24"/>
          <w:shd w:val="clear" w:color="auto" w:fill="FFFFFF"/>
        </w:rPr>
      </w:pPr>
      <w:r w:rsidRPr="00015BCB">
        <w:rPr>
          <w:rFonts w:ascii="Arial" w:hAnsi="Arial" w:cs="Kalimati" w:hint="cs"/>
          <w:color w:val="333333"/>
          <w:sz w:val="24"/>
          <w:szCs w:val="24"/>
          <w:shd w:val="clear" w:color="auto" w:fill="FFFFFF"/>
          <w:cs/>
        </w:rPr>
        <w:t xml:space="preserve">अधिकांश पिछडीएका र </w:t>
      </w:r>
      <w:r w:rsidR="00E95DA8" w:rsidRPr="00015BCB">
        <w:rPr>
          <w:rFonts w:ascii="Arial" w:hAnsi="Arial" w:cs="Kalimati" w:hint="cs"/>
          <w:color w:val="333333"/>
          <w:sz w:val="24"/>
          <w:szCs w:val="24"/>
          <w:shd w:val="clear" w:color="auto" w:fill="FFFFFF"/>
          <w:cs/>
        </w:rPr>
        <w:t xml:space="preserve">सिमान्तकृत चेपाङ जातिको बसोबास रहेको यस गाउँपालिकामा </w:t>
      </w:r>
      <w:r w:rsidRPr="00015BCB">
        <w:rPr>
          <w:rFonts w:ascii="Arial" w:hAnsi="Arial" w:cs="Kalimati" w:hint="cs"/>
          <w:color w:val="333333"/>
          <w:sz w:val="24"/>
          <w:szCs w:val="24"/>
          <w:shd w:val="clear" w:color="auto" w:fill="FFFFFF"/>
          <w:cs/>
        </w:rPr>
        <w:t>प्रायजसो</w:t>
      </w:r>
      <w:r w:rsidRPr="00015BCB">
        <w:rPr>
          <w:rFonts w:ascii="Arial" w:hAnsi="Arial" w:cs="Kalimati"/>
          <w:color w:val="333333"/>
          <w:sz w:val="24"/>
          <w:szCs w:val="24"/>
          <w:shd w:val="clear" w:color="auto" w:fill="FFFFFF"/>
          <w:cs/>
        </w:rPr>
        <w:t xml:space="preserve"> </w:t>
      </w:r>
      <w:r w:rsidRPr="00015BCB">
        <w:rPr>
          <w:rFonts w:ascii="Arial" w:hAnsi="Arial" w:cs="Kalimati" w:hint="cs"/>
          <w:color w:val="333333"/>
          <w:sz w:val="24"/>
          <w:szCs w:val="24"/>
          <w:shd w:val="clear" w:color="auto" w:fill="FFFFFF"/>
          <w:cs/>
        </w:rPr>
        <w:t>नागरिक</w:t>
      </w:r>
      <w:r w:rsidR="00E95DA8" w:rsidRPr="00015BCB">
        <w:rPr>
          <w:rFonts w:ascii="Arial" w:hAnsi="Arial" w:cs="Kalimati" w:hint="cs"/>
          <w:color w:val="333333"/>
          <w:sz w:val="24"/>
          <w:szCs w:val="24"/>
          <w:shd w:val="clear" w:color="auto" w:fill="FFFFFF"/>
          <w:cs/>
        </w:rPr>
        <w:t>हरु कृषिमा निर्भर रहेका छन् । नेपालमा संघियता लागु भएर तीन तहको सरकार गठन भए पछि स्थानीय सरकारको रुपमा बेनीघाट रोराङ गाउँपालिकाको गठन भएको हो । स्थानीय सरकारको रुपमा बेनीघाट रोराङ गाउँपालिका गठन भए पश्चात यहाँको विकासमा उल्लेखनिय परिवर्तन आएको छ । गाउँपालिकाको सबै वडाहरुको वडा केन्द्र सम्म मोटरबाटोको सुविधा पुगि सकेका छन् । कठिन भौगोलिक अवस्थितिका बिचमा</w:t>
      </w:r>
      <w:r w:rsidR="00A8796C" w:rsidRPr="00015BCB">
        <w:rPr>
          <w:rFonts w:ascii="Arial" w:hAnsi="Arial" w:cs="Kalimati" w:hint="cs"/>
          <w:color w:val="333333"/>
          <w:sz w:val="24"/>
          <w:szCs w:val="24"/>
          <w:shd w:val="clear" w:color="auto" w:fill="FFFFFF"/>
          <w:cs/>
        </w:rPr>
        <w:t xml:space="preserve"> पनि गाउँपालिकाका अधिकांश स्थानहरुमा सडकको सुविधा पुगि सकेको छ । पानीको स्रोत नजिकै रहेको स्थानहरुमा व्यवस्थित तरिकाले खानेपानी व्यवस्था</w:t>
      </w:r>
      <w:r w:rsidR="00EA5456" w:rsidRPr="00015BCB">
        <w:rPr>
          <w:rFonts w:ascii="Arial" w:hAnsi="Arial" w:cs="Kalimati" w:hint="cs"/>
          <w:color w:val="333333"/>
          <w:sz w:val="24"/>
          <w:szCs w:val="24"/>
          <w:shd w:val="clear" w:color="auto" w:fill="FFFFFF"/>
          <w:cs/>
        </w:rPr>
        <w:t>प</w:t>
      </w:r>
      <w:r w:rsidR="00A8796C" w:rsidRPr="00015BCB">
        <w:rPr>
          <w:rFonts w:ascii="Arial" w:hAnsi="Arial" w:cs="Kalimati" w:hint="cs"/>
          <w:color w:val="333333"/>
          <w:sz w:val="24"/>
          <w:szCs w:val="24"/>
          <w:shd w:val="clear" w:color="auto" w:fill="FFFFFF"/>
          <w:cs/>
        </w:rPr>
        <w:t>न गरिएको छ भने पानीका स्रोत नभएका ठाउँहरुमा विद्युतिय लिफ्टको माध्यमबाट खानेपानीको सुविधाहरु प</w:t>
      </w:r>
      <w:r w:rsidR="00EA5456" w:rsidRPr="00015BCB">
        <w:rPr>
          <w:rFonts w:ascii="Arial" w:hAnsi="Arial" w:cs="Kalimati" w:hint="cs"/>
          <w:color w:val="333333"/>
          <w:sz w:val="24"/>
          <w:szCs w:val="24"/>
          <w:shd w:val="clear" w:color="auto" w:fill="FFFFFF"/>
          <w:cs/>
        </w:rPr>
        <w:t>ुर्याइएका छन् र खानेपानी सुविधा</w:t>
      </w:r>
      <w:r w:rsidR="00A8796C" w:rsidRPr="00015BCB">
        <w:rPr>
          <w:rFonts w:ascii="Arial" w:hAnsi="Arial" w:cs="Kalimati" w:hint="cs"/>
          <w:color w:val="333333"/>
          <w:sz w:val="24"/>
          <w:szCs w:val="24"/>
          <w:shd w:val="clear" w:color="auto" w:fill="FFFFFF"/>
          <w:cs/>
        </w:rPr>
        <w:t xml:space="preserve">हरु नपुगेका स्थानमा क्रमिक रुपमा योजनाबद्ध ढंगले खानेपानीको व्यवस्थापन गर्नु गाउँपालिकाको दायित्व रहेको छ । सिंचाईका सुविधा नभएका खेतियोग्य जमिन रहेका स्थानहरुमा सिंचाइको सुविधाले जनताले आम्दानीको मुख्य आधारको रुपमा कृषि उत्पादनलाई बनाएका छन् ।   </w:t>
      </w:r>
    </w:p>
    <w:p w14:paraId="1962EF91" w14:textId="75EBE97D" w:rsidR="00937F75" w:rsidRPr="00015BCB" w:rsidRDefault="00A8796C" w:rsidP="008F09ED">
      <w:pPr>
        <w:spacing w:after="0" w:line="312" w:lineRule="auto"/>
        <w:ind w:firstLine="720"/>
        <w:jc w:val="both"/>
        <w:rPr>
          <w:rFonts w:ascii="Arial" w:hAnsi="Arial" w:cs="Kalimati"/>
          <w:color w:val="333333"/>
          <w:sz w:val="24"/>
          <w:szCs w:val="24"/>
          <w:shd w:val="clear" w:color="auto" w:fill="FFFFFF"/>
        </w:rPr>
      </w:pPr>
      <w:r w:rsidRPr="00015BCB">
        <w:rPr>
          <w:rFonts w:ascii="Arial" w:hAnsi="Arial" w:cs="Kalimati" w:hint="cs"/>
          <w:color w:val="333333"/>
          <w:sz w:val="24"/>
          <w:szCs w:val="24"/>
          <w:shd w:val="clear" w:color="auto" w:fill="FFFFFF"/>
          <w:cs/>
        </w:rPr>
        <w:t>अ</w:t>
      </w:r>
      <w:r w:rsidR="00D1077D" w:rsidRPr="00015BCB">
        <w:rPr>
          <w:rFonts w:ascii="Arial" w:hAnsi="Arial" w:cs="Kalimati" w:hint="cs"/>
          <w:color w:val="333333"/>
          <w:sz w:val="24"/>
          <w:szCs w:val="24"/>
          <w:shd w:val="clear" w:color="auto" w:fill="FFFFFF"/>
          <w:cs/>
        </w:rPr>
        <w:t>शि</w:t>
      </w:r>
      <w:r w:rsidRPr="00015BCB">
        <w:rPr>
          <w:rFonts w:ascii="Arial" w:hAnsi="Arial" w:cs="Kalimati" w:hint="cs"/>
          <w:color w:val="333333"/>
          <w:sz w:val="24"/>
          <w:szCs w:val="24"/>
          <w:shd w:val="clear" w:color="auto" w:fill="FFFFFF"/>
          <w:cs/>
        </w:rPr>
        <w:t xml:space="preserve">क्षित र अति विपन्न समुदायको बाहुल्यताका कारण सामाजिक तथा शैक्षिक विकासमा उल्लेख्य प्रगति गर्न नसकिए तापनि क्रमिक रुपमा विभिन्न चरणमा जनचेतना अभिवृद्धि तथा </w:t>
      </w:r>
      <w:r w:rsidRPr="00015BCB">
        <w:rPr>
          <w:rFonts w:ascii="Arial" w:hAnsi="Arial" w:cs="Kalimati" w:hint="cs"/>
          <w:color w:val="333333"/>
          <w:sz w:val="24"/>
          <w:szCs w:val="24"/>
          <w:shd w:val="clear" w:color="auto" w:fill="FFFFFF"/>
          <w:cs/>
        </w:rPr>
        <w:lastRenderedPageBreak/>
        <w:t xml:space="preserve">समुदायसँग प्रत्यक्ष सहकार्यका कार्यक्रमहरुले समाजमा चेतनाको स्तर विकास हुँदै गइरहेको </w:t>
      </w:r>
      <w:r w:rsidR="00292D93" w:rsidRPr="00015BCB">
        <w:rPr>
          <w:rFonts w:ascii="Arial" w:hAnsi="Arial" w:cs="Kalimati"/>
          <w:color w:val="333333"/>
          <w:sz w:val="24"/>
          <w:szCs w:val="24"/>
          <w:shd w:val="clear" w:color="auto" w:fill="FFFFFF"/>
          <w:cs/>
        </w:rPr>
        <w:br/>
      </w:r>
      <w:r w:rsidRPr="00015BCB">
        <w:rPr>
          <w:rFonts w:ascii="Arial" w:hAnsi="Arial" w:cs="Kalimati" w:hint="cs"/>
          <w:color w:val="333333"/>
          <w:sz w:val="24"/>
          <w:szCs w:val="24"/>
          <w:shd w:val="clear" w:color="auto" w:fill="FFFFFF"/>
          <w:cs/>
        </w:rPr>
        <w:t xml:space="preserve">छ । भौतिक विकास मात्रै विकासको आधारको रुपमा मापन नगरेर शैक्षिक विकास, समाजको चेतनाको स्तरको विकास, स्वास्थ्य क्षेत्रको विकासमा </w:t>
      </w:r>
      <w:r w:rsidR="00A91B62" w:rsidRPr="00015BCB">
        <w:rPr>
          <w:rFonts w:ascii="Arial" w:hAnsi="Arial" w:cs="Kalimati" w:hint="cs"/>
          <w:color w:val="333333"/>
          <w:sz w:val="24"/>
          <w:szCs w:val="24"/>
          <w:shd w:val="clear" w:color="auto" w:fill="FFFFFF"/>
          <w:cs/>
        </w:rPr>
        <w:t>जोड दिने हो भने सभ्य समाजको निर्माण गर्न सकिने देखिन्छ । हिजो दुई छाक खान नपुग्ने जनतालाई आफ्नो उत्पादनले वर्षै भरी खान पुग्ने बनाउनु, उत्पादन योग्य जमिनलाई संरक्षण गरी कृषि उत्पादन गरी बजारीकरण गरी जनताको आर्थिक अवस्थामा सुधार ल्याउन सकिने छ । गाउँपालिकाको अधिकांश भू</w:t>
      </w:r>
      <w:r w:rsidR="00A91B62" w:rsidRPr="00015BCB">
        <w:rPr>
          <w:rFonts w:ascii="Arial" w:hAnsi="Arial" w:cs="Kalimati"/>
          <w:color w:val="333333"/>
          <w:sz w:val="24"/>
          <w:szCs w:val="24"/>
          <w:shd w:val="clear" w:color="auto" w:fill="FFFFFF"/>
          <w:cs/>
        </w:rPr>
        <w:noBreakHyphen/>
      </w:r>
      <w:r w:rsidR="00A91B62" w:rsidRPr="00015BCB">
        <w:rPr>
          <w:rFonts w:ascii="Arial" w:hAnsi="Arial" w:cs="Kalimati" w:hint="cs"/>
          <w:color w:val="333333"/>
          <w:sz w:val="24"/>
          <w:szCs w:val="24"/>
          <w:shd w:val="clear" w:color="auto" w:fill="FFFFFF"/>
          <w:cs/>
        </w:rPr>
        <w:t>भाग राजमार्गसँग जोडिएको कारण उत्पादनलाई बजार सम्म पुर्याउन त्यति कठिन रहेको छैन ।</w:t>
      </w:r>
    </w:p>
    <w:p w14:paraId="038D59F5" w14:textId="08497119" w:rsidR="00143DCC" w:rsidRDefault="00937F75" w:rsidP="008F09ED">
      <w:pPr>
        <w:spacing w:after="0" w:line="312" w:lineRule="auto"/>
        <w:ind w:firstLine="720"/>
        <w:jc w:val="both"/>
        <w:rPr>
          <w:rFonts w:ascii="Arial" w:hAnsi="Arial" w:cs="Kalimati"/>
          <w:color w:val="333333"/>
          <w:sz w:val="24"/>
          <w:szCs w:val="24"/>
          <w:shd w:val="clear" w:color="auto" w:fill="FFFFFF"/>
        </w:rPr>
      </w:pPr>
      <w:r w:rsidRPr="00015BCB">
        <w:rPr>
          <w:rFonts w:ascii="Arial" w:hAnsi="Arial" w:cs="Kalimati" w:hint="cs"/>
          <w:color w:val="333333"/>
          <w:sz w:val="24"/>
          <w:szCs w:val="24"/>
          <w:shd w:val="clear" w:color="auto" w:fill="FFFFFF"/>
          <w:cs/>
        </w:rPr>
        <w:t xml:space="preserve">कठिन भौगोलिक अवस्थितिको कारणले भौतिक विकासमा विभिन्न कठिनाईहरु झेल्नु पर्ने हुन्छ । वर्षातको समयमा हुने बाढी, पहिरो </w:t>
      </w:r>
      <w:r w:rsidR="00532AD2" w:rsidRPr="00015BCB">
        <w:rPr>
          <w:rFonts w:ascii="Arial" w:hAnsi="Arial" w:cs="Kalimati" w:hint="cs"/>
          <w:color w:val="333333"/>
          <w:sz w:val="24"/>
          <w:szCs w:val="24"/>
          <w:shd w:val="clear" w:color="auto" w:fill="FFFFFF"/>
          <w:cs/>
        </w:rPr>
        <w:t>सुख्खा याममा हुने आगलागि तथा डढे</w:t>
      </w:r>
      <w:r w:rsidRPr="00015BCB">
        <w:rPr>
          <w:rFonts w:ascii="Arial" w:hAnsi="Arial" w:cs="Kalimati" w:hint="cs"/>
          <w:color w:val="333333"/>
          <w:sz w:val="24"/>
          <w:szCs w:val="24"/>
          <w:shd w:val="clear" w:color="auto" w:fill="FFFFFF"/>
          <w:cs/>
        </w:rPr>
        <w:t>लो</w:t>
      </w:r>
      <w:r w:rsidR="00532AD2" w:rsidRPr="00015BCB">
        <w:rPr>
          <w:rFonts w:ascii="Arial" w:hAnsi="Arial" w:cs="Kalimati" w:hint="cs"/>
          <w:color w:val="333333"/>
          <w:sz w:val="24"/>
          <w:szCs w:val="24"/>
          <w:shd w:val="clear" w:color="auto" w:fill="FFFFFF"/>
          <w:cs/>
        </w:rPr>
        <w:t>ले</w:t>
      </w:r>
      <w:r w:rsidRPr="00015BCB">
        <w:rPr>
          <w:rFonts w:ascii="Arial" w:hAnsi="Arial" w:cs="Kalimati" w:hint="cs"/>
          <w:color w:val="333333"/>
          <w:sz w:val="24"/>
          <w:szCs w:val="24"/>
          <w:shd w:val="clear" w:color="auto" w:fill="FFFFFF"/>
          <w:cs/>
        </w:rPr>
        <w:t xml:space="preserve"> गर्दा वर्षेनी गाउँपालिकाले आर्थिक रुपमा </w:t>
      </w:r>
      <w:r w:rsidR="00532AD2" w:rsidRPr="00015BCB">
        <w:rPr>
          <w:rFonts w:ascii="Arial" w:hAnsi="Arial" w:cs="Kalimati" w:hint="cs"/>
          <w:color w:val="333333"/>
          <w:sz w:val="24"/>
          <w:szCs w:val="24"/>
          <w:shd w:val="clear" w:color="auto" w:fill="FFFFFF"/>
          <w:cs/>
        </w:rPr>
        <w:t xml:space="preserve">क्षती </w:t>
      </w:r>
      <w:r w:rsidRPr="00015BCB">
        <w:rPr>
          <w:rFonts w:ascii="Arial" w:hAnsi="Arial" w:cs="Kalimati" w:hint="cs"/>
          <w:color w:val="333333"/>
          <w:sz w:val="24"/>
          <w:szCs w:val="24"/>
          <w:shd w:val="clear" w:color="auto" w:fill="FFFFFF"/>
          <w:cs/>
        </w:rPr>
        <w:t>व्यहोर्दै आइरहेको छ । बाढी पहिरो तथा आगल</w:t>
      </w:r>
      <w:r w:rsidR="00532AD2" w:rsidRPr="00015BCB">
        <w:rPr>
          <w:rFonts w:ascii="Arial" w:hAnsi="Arial" w:cs="Kalimati" w:hint="cs"/>
          <w:color w:val="333333"/>
          <w:sz w:val="24"/>
          <w:szCs w:val="24"/>
          <w:shd w:val="clear" w:color="auto" w:fill="FFFFFF"/>
          <w:cs/>
        </w:rPr>
        <w:t>ागिका घटनाबाट हुने क्षति न्यूनि</w:t>
      </w:r>
      <w:r w:rsidRPr="00015BCB">
        <w:rPr>
          <w:rFonts w:ascii="Arial" w:hAnsi="Arial" w:cs="Kalimati" w:hint="cs"/>
          <w:color w:val="333333"/>
          <w:sz w:val="24"/>
          <w:szCs w:val="24"/>
          <w:shd w:val="clear" w:color="auto" w:fill="FFFFFF"/>
          <w:cs/>
        </w:rPr>
        <w:t>करणको लागि गाउँपालिकाले विभिन्न नीति निर्माण गरी कार्यान्वयन गर्दै आइरहेको छ । गाउँपालिकाको समग्र विकासको लागि प्रत्येक वर्ष नीति तथा कार्यक्रम प्रस्तुत गरी सोही अनुरुप बजेट तथा कार्यक्रमहरु निर्माण गरी कार्यान्वयन गर्दै आइरहेको छ ।</w:t>
      </w:r>
      <w:r w:rsidR="005B2F83" w:rsidRPr="00015BCB">
        <w:rPr>
          <w:rFonts w:ascii="Arial" w:hAnsi="Arial" w:cs="Kalimati"/>
          <w:color w:val="333333"/>
          <w:sz w:val="24"/>
          <w:szCs w:val="24"/>
          <w:shd w:val="clear" w:color="auto" w:fill="FFFFFF"/>
        </w:rPr>
        <w:t xml:space="preserve"> </w:t>
      </w:r>
      <w:r w:rsidR="005B2F83" w:rsidRPr="00015BCB">
        <w:rPr>
          <w:rFonts w:ascii="Arial" w:hAnsi="Arial" w:cs="Kalimati" w:hint="cs"/>
          <w:color w:val="333333"/>
          <w:sz w:val="24"/>
          <w:szCs w:val="24"/>
          <w:shd w:val="clear" w:color="auto" w:fill="FFFFFF"/>
          <w:cs/>
        </w:rPr>
        <w:t>वार्षिक न</w:t>
      </w:r>
      <w:r w:rsidR="00532AD2" w:rsidRPr="00015BCB">
        <w:rPr>
          <w:rFonts w:ascii="Arial" w:hAnsi="Arial" w:cs="Kalimati" w:hint="cs"/>
          <w:color w:val="333333"/>
          <w:sz w:val="24"/>
          <w:szCs w:val="24"/>
          <w:shd w:val="clear" w:color="auto" w:fill="FFFFFF"/>
          <w:cs/>
        </w:rPr>
        <w:t>ीति तथा कार्यक्रमले निर्देशन गरे</w:t>
      </w:r>
      <w:r w:rsidR="005B2F83" w:rsidRPr="00015BCB">
        <w:rPr>
          <w:rFonts w:ascii="Arial" w:hAnsi="Arial" w:cs="Kalimati" w:hint="cs"/>
          <w:color w:val="333333"/>
          <w:sz w:val="24"/>
          <w:szCs w:val="24"/>
          <w:shd w:val="clear" w:color="auto" w:fill="FFFFFF"/>
          <w:cs/>
        </w:rPr>
        <w:t xml:space="preserve"> बमोजिमका योजना तथा कार्यक्रमहरुको सफल कार्यान्वयन गरी गा</w:t>
      </w:r>
      <w:r w:rsidR="002F187C" w:rsidRPr="00015BCB">
        <w:rPr>
          <w:rFonts w:ascii="Arial" w:hAnsi="Arial" w:cs="Kalimati" w:hint="cs"/>
          <w:color w:val="333333"/>
          <w:sz w:val="24"/>
          <w:szCs w:val="24"/>
          <w:shd w:val="clear" w:color="auto" w:fill="FFFFFF"/>
          <w:cs/>
        </w:rPr>
        <w:t>उँपालिकाको उद्देश्य प्राप्तिको</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लागि</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गाउँपालिका</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अन्तर्गत</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विभिन्न</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शाखा मार्फत</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कार्यक्रम</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तथा</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योजना</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कार्यन्वयन</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गर्ने</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गरिएको</w:t>
      </w:r>
      <w:r w:rsidR="002F187C" w:rsidRPr="00015BCB">
        <w:rPr>
          <w:rFonts w:ascii="Arial" w:hAnsi="Arial" w:cs="Kalimati"/>
          <w:color w:val="333333"/>
          <w:sz w:val="24"/>
          <w:szCs w:val="24"/>
          <w:shd w:val="clear" w:color="auto" w:fill="FFFFFF"/>
          <w:cs/>
        </w:rPr>
        <w:t xml:space="preserve"> </w:t>
      </w:r>
      <w:r w:rsidR="002F187C" w:rsidRPr="00015BCB">
        <w:rPr>
          <w:rFonts w:ascii="Arial" w:hAnsi="Arial" w:cs="Kalimati" w:hint="cs"/>
          <w:color w:val="333333"/>
          <w:sz w:val="24"/>
          <w:szCs w:val="24"/>
          <w:shd w:val="clear" w:color="auto" w:fill="FFFFFF"/>
          <w:cs/>
        </w:rPr>
        <w:t>छ</w:t>
      </w:r>
      <w:r w:rsidR="002F187C" w:rsidRPr="00015BCB">
        <w:rPr>
          <w:rFonts w:ascii="Arial" w:hAnsi="Arial" w:cs="Kalimati"/>
          <w:color w:val="333333"/>
          <w:sz w:val="24"/>
          <w:szCs w:val="24"/>
          <w:shd w:val="clear" w:color="auto" w:fill="FFFFFF"/>
          <w:cs/>
        </w:rPr>
        <w:t xml:space="preserve"> </w:t>
      </w:r>
      <w:r w:rsidR="005B2F83" w:rsidRPr="00015BCB">
        <w:rPr>
          <w:rFonts w:ascii="Arial" w:hAnsi="Arial" w:cs="Kalimati" w:hint="cs"/>
          <w:color w:val="333333"/>
          <w:sz w:val="24"/>
          <w:szCs w:val="24"/>
          <w:shd w:val="clear" w:color="auto" w:fill="FFFFFF"/>
          <w:cs/>
        </w:rPr>
        <w:t>सोही अनुरुप</w:t>
      </w:r>
      <w:r w:rsidR="003808E0" w:rsidRPr="00015BCB">
        <w:rPr>
          <w:rFonts w:ascii="Arial" w:hAnsi="Arial" w:cs="Kalimati" w:hint="cs"/>
          <w:color w:val="333333"/>
          <w:sz w:val="24"/>
          <w:szCs w:val="24"/>
          <w:shd w:val="clear" w:color="auto" w:fill="FFFFFF"/>
          <w:cs/>
        </w:rPr>
        <w:t xml:space="preserve"> चालु</w:t>
      </w:r>
      <w:r w:rsidR="005B2F83" w:rsidRPr="00015BCB">
        <w:rPr>
          <w:rFonts w:ascii="Arial" w:hAnsi="Arial" w:cs="Kalimati" w:hint="cs"/>
          <w:color w:val="333333"/>
          <w:sz w:val="24"/>
          <w:szCs w:val="24"/>
          <w:shd w:val="clear" w:color="auto" w:fill="FFFFFF"/>
          <w:cs/>
        </w:rPr>
        <w:t xml:space="preserve"> आ.व. २०८०</w:t>
      </w:r>
      <w:r w:rsidR="005B2F83" w:rsidRPr="00015BCB">
        <w:rPr>
          <w:rFonts w:ascii="Arial" w:hAnsi="Arial" w:cs="Kalimati"/>
          <w:color w:val="333333"/>
          <w:sz w:val="24"/>
          <w:szCs w:val="24"/>
          <w:shd w:val="clear" w:color="auto" w:fill="FFFFFF"/>
        </w:rPr>
        <w:t>/</w:t>
      </w:r>
      <w:r w:rsidR="005B2F83" w:rsidRPr="00015BCB">
        <w:rPr>
          <w:rFonts w:ascii="Arial" w:hAnsi="Arial" w:cs="Kalimati" w:hint="cs"/>
          <w:color w:val="333333"/>
          <w:sz w:val="24"/>
          <w:szCs w:val="24"/>
          <w:shd w:val="clear" w:color="auto" w:fill="FFFFFF"/>
          <w:cs/>
        </w:rPr>
        <w:t>०८१ मा गाउँपालिकाले तयार गरेको</w:t>
      </w:r>
      <w:r w:rsidR="003808E0" w:rsidRPr="00015BCB">
        <w:rPr>
          <w:rFonts w:ascii="Arial" w:hAnsi="Arial" w:cs="Kalimati"/>
          <w:color w:val="333333"/>
          <w:sz w:val="24"/>
          <w:szCs w:val="24"/>
          <w:shd w:val="clear" w:color="auto" w:fill="FFFFFF"/>
        </w:rPr>
        <w:t xml:space="preserve"> </w:t>
      </w:r>
      <w:r w:rsidR="003808E0" w:rsidRPr="00015BCB">
        <w:rPr>
          <w:rFonts w:ascii="Arial" w:hAnsi="Arial" w:cs="Kalimati" w:hint="cs"/>
          <w:color w:val="333333"/>
          <w:sz w:val="24"/>
          <w:szCs w:val="24"/>
          <w:shd w:val="clear" w:color="auto" w:fill="FFFFFF"/>
          <w:cs/>
        </w:rPr>
        <w:t>वार्षिक बजेट तथा कार्यक्रममा समावेश भएका योजना तथा कार्यक्रमहरु</w:t>
      </w:r>
      <w:r w:rsidR="00CE40AE" w:rsidRPr="00015BCB">
        <w:rPr>
          <w:rFonts w:ascii="Arial" w:hAnsi="Arial" w:cs="Kalimati" w:hint="cs"/>
          <w:color w:val="333333"/>
          <w:sz w:val="24"/>
          <w:szCs w:val="24"/>
          <w:shd w:val="clear" w:color="auto" w:fill="FFFFFF"/>
          <w:cs/>
        </w:rPr>
        <w:t>को प्रगतिको अवस्था</w:t>
      </w:r>
      <w:r w:rsidR="00132C3B" w:rsidRPr="00015BCB">
        <w:rPr>
          <w:rFonts w:ascii="Arial" w:hAnsi="Arial" w:cs="Kalimati" w:hint="cs"/>
          <w:color w:val="333333"/>
          <w:sz w:val="24"/>
          <w:szCs w:val="24"/>
          <w:shd w:val="clear" w:color="auto" w:fill="FFFFFF"/>
          <w:cs/>
        </w:rPr>
        <w:t xml:space="preserve"> </w:t>
      </w:r>
      <w:r w:rsidR="003808E0" w:rsidRPr="00015BCB">
        <w:rPr>
          <w:rFonts w:ascii="Arial" w:hAnsi="Arial" w:cs="Kalimati" w:hint="cs"/>
          <w:color w:val="333333"/>
          <w:sz w:val="24"/>
          <w:szCs w:val="24"/>
          <w:shd w:val="clear" w:color="auto" w:fill="FFFFFF"/>
          <w:cs/>
        </w:rPr>
        <w:t>यस प्रतिवेदनमा उल्लेख गरिएको छ । आ</w:t>
      </w:r>
      <w:r w:rsidR="00CE40AE" w:rsidRPr="00015BCB">
        <w:rPr>
          <w:rFonts w:ascii="Arial" w:hAnsi="Arial" w:cs="Kalimati" w:hint="cs"/>
          <w:color w:val="333333"/>
          <w:sz w:val="24"/>
          <w:szCs w:val="24"/>
          <w:shd w:val="clear" w:color="auto" w:fill="FFFFFF"/>
          <w:cs/>
        </w:rPr>
        <w:t xml:space="preserve">र्थिक वर्ष २०८०/०८१ </w:t>
      </w:r>
      <w:r w:rsidR="005C40C3" w:rsidRPr="00015BCB">
        <w:rPr>
          <w:rFonts w:ascii="Arial" w:hAnsi="Arial" w:cs="Kalimati" w:hint="cs"/>
          <w:color w:val="333333"/>
          <w:sz w:val="24"/>
          <w:szCs w:val="24"/>
          <w:shd w:val="clear" w:color="auto" w:fill="FFFFFF"/>
          <w:cs/>
        </w:rPr>
        <w:t xml:space="preserve">को बजेट तथा कार्यक्रम </w:t>
      </w:r>
      <w:r w:rsidR="003808E0" w:rsidRPr="00015BCB">
        <w:rPr>
          <w:rFonts w:ascii="Arial" w:hAnsi="Arial" w:cs="Kalimati" w:hint="cs"/>
          <w:color w:val="333333"/>
          <w:sz w:val="24"/>
          <w:szCs w:val="24"/>
          <w:shd w:val="clear" w:color="auto" w:fill="FFFFFF"/>
          <w:cs/>
        </w:rPr>
        <w:t xml:space="preserve">तर्फ समावेश </w:t>
      </w:r>
      <w:r w:rsidR="003808E0" w:rsidRPr="00015BCB">
        <w:rPr>
          <w:rFonts w:ascii="Arial" w:hAnsi="Arial" w:cs="Kalimati" w:hint="cs"/>
          <w:color w:val="333333"/>
          <w:sz w:val="24"/>
          <w:szCs w:val="24"/>
          <w:shd w:val="clear" w:color="auto" w:fill="FFFF00"/>
          <w:cs/>
        </w:rPr>
        <w:t xml:space="preserve">भएका कूल </w:t>
      </w:r>
      <w:r w:rsidR="005C40C3" w:rsidRPr="00015BCB">
        <w:rPr>
          <w:rFonts w:ascii="Arial" w:hAnsi="Arial" w:cs="Kalimati" w:hint="cs"/>
          <w:color w:val="333333"/>
          <w:sz w:val="24"/>
          <w:szCs w:val="24"/>
          <w:shd w:val="clear" w:color="auto" w:fill="FFFF00"/>
          <w:cs/>
        </w:rPr>
        <w:t>....</w:t>
      </w:r>
      <w:r w:rsidR="003808E0" w:rsidRPr="00015BCB">
        <w:rPr>
          <w:rFonts w:ascii="Arial" w:hAnsi="Arial" w:cs="Kalimati" w:hint="cs"/>
          <w:color w:val="333333"/>
          <w:sz w:val="24"/>
          <w:szCs w:val="24"/>
          <w:shd w:val="clear" w:color="auto" w:fill="FFFF00"/>
          <w:cs/>
        </w:rPr>
        <w:t xml:space="preserve"> वटा</w:t>
      </w:r>
      <w:r w:rsidR="003808E0" w:rsidRPr="00015BCB">
        <w:rPr>
          <w:rFonts w:ascii="Arial" w:hAnsi="Arial" w:cs="Kalimati" w:hint="cs"/>
          <w:color w:val="333333"/>
          <w:sz w:val="24"/>
          <w:szCs w:val="24"/>
          <w:shd w:val="clear" w:color="auto" w:fill="FFFFFF"/>
          <w:cs/>
        </w:rPr>
        <w:t xml:space="preserve"> ठूला</w:t>
      </w:r>
      <w:r w:rsidR="00CE40AE" w:rsidRPr="00015BCB">
        <w:rPr>
          <w:rFonts w:ascii="Arial" w:hAnsi="Arial" w:cs="Kalimati" w:hint="cs"/>
          <w:color w:val="333333"/>
          <w:sz w:val="24"/>
          <w:szCs w:val="24"/>
          <w:shd w:val="clear" w:color="auto" w:fill="FFFFFF"/>
          <w:cs/>
        </w:rPr>
        <w:t>-साना</w:t>
      </w:r>
      <w:r w:rsidR="003808E0" w:rsidRPr="00015BCB">
        <w:rPr>
          <w:rFonts w:ascii="Arial" w:hAnsi="Arial" w:cs="Kalimati" w:hint="cs"/>
          <w:color w:val="333333"/>
          <w:sz w:val="24"/>
          <w:szCs w:val="24"/>
          <w:shd w:val="clear" w:color="auto" w:fill="FFFFFF"/>
          <w:cs/>
        </w:rPr>
        <w:t xml:space="preserve"> योजनाहरुको</w:t>
      </w:r>
      <w:r w:rsidR="00CE40AE" w:rsidRPr="00015BCB">
        <w:rPr>
          <w:rFonts w:ascii="Arial" w:hAnsi="Arial" w:cs="Kalimati" w:hint="cs"/>
          <w:color w:val="333333"/>
          <w:sz w:val="24"/>
          <w:szCs w:val="24"/>
          <w:shd w:val="clear" w:color="auto" w:fill="FFFFFF"/>
          <w:cs/>
        </w:rPr>
        <w:t xml:space="preserve"> समग्र </w:t>
      </w:r>
      <w:r w:rsidR="003808E0" w:rsidRPr="00015BCB">
        <w:rPr>
          <w:rFonts w:ascii="Arial" w:hAnsi="Arial" w:cs="Kalimati" w:hint="cs"/>
          <w:color w:val="333333"/>
          <w:sz w:val="24"/>
          <w:szCs w:val="24"/>
          <w:shd w:val="clear" w:color="auto" w:fill="FFFFFF"/>
          <w:cs/>
        </w:rPr>
        <w:t>अवस्था यस प्रतिवेदनमा देखा</w:t>
      </w:r>
      <w:r w:rsidR="00CE40AE" w:rsidRPr="00015BCB">
        <w:rPr>
          <w:rFonts w:ascii="Arial" w:hAnsi="Arial" w:cs="Kalimati" w:hint="cs"/>
          <w:color w:val="333333"/>
          <w:sz w:val="24"/>
          <w:szCs w:val="24"/>
          <w:shd w:val="clear" w:color="auto" w:fill="FFFFFF"/>
          <w:cs/>
        </w:rPr>
        <w:t>उने कोशिस गरिएको</w:t>
      </w:r>
      <w:r w:rsidR="003808E0" w:rsidRPr="00015BCB">
        <w:rPr>
          <w:rFonts w:ascii="Arial" w:hAnsi="Arial" w:cs="Kalimati" w:hint="cs"/>
          <w:color w:val="333333"/>
          <w:sz w:val="24"/>
          <w:szCs w:val="24"/>
          <w:shd w:val="clear" w:color="auto" w:fill="FFFFFF"/>
          <w:cs/>
        </w:rPr>
        <w:t xml:space="preserve"> छ</w:t>
      </w:r>
      <w:r w:rsidR="00CE40AE" w:rsidRPr="00015BCB">
        <w:rPr>
          <w:rFonts w:ascii="Arial" w:hAnsi="Arial" w:cs="Kalimati" w:hint="cs"/>
          <w:color w:val="333333"/>
          <w:sz w:val="24"/>
          <w:szCs w:val="24"/>
          <w:shd w:val="clear" w:color="auto" w:fill="FFFFFF"/>
          <w:cs/>
        </w:rPr>
        <w:t xml:space="preserve"> </w:t>
      </w:r>
      <w:r w:rsidR="003808E0" w:rsidRPr="00015BCB">
        <w:rPr>
          <w:rFonts w:ascii="Arial" w:hAnsi="Arial" w:cs="Kalimati" w:hint="cs"/>
          <w:color w:val="333333"/>
          <w:sz w:val="24"/>
          <w:szCs w:val="24"/>
          <w:shd w:val="clear" w:color="auto" w:fill="FFFFFF"/>
          <w:cs/>
        </w:rPr>
        <w:t xml:space="preserve">। साथै योजना संचालनका </w:t>
      </w:r>
      <w:r w:rsidR="004B401E" w:rsidRPr="00015BCB">
        <w:rPr>
          <w:rFonts w:ascii="Arial" w:hAnsi="Arial" w:cs="Kalimati" w:hint="cs"/>
          <w:color w:val="333333"/>
          <w:sz w:val="24"/>
          <w:szCs w:val="24"/>
          <w:shd w:val="clear" w:color="auto" w:fill="FFFFFF"/>
          <w:cs/>
        </w:rPr>
        <w:t>क्रममा आइ</w:t>
      </w:r>
      <w:r w:rsidR="003808E0" w:rsidRPr="00015BCB">
        <w:rPr>
          <w:rFonts w:ascii="Arial" w:hAnsi="Arial" w:cs="Kalimati" w:hint="cs"/>
          <w:color w:val="333333"/>
          <w:sz w:val="24"/>
          <w:szCs w:val="24"/>
          <w:shd w:val="clear" w:color="auto" w:fill="FFFFFF"/>
          <w:cs/>
        </w:rPr>
        <w:t xml:space="preserve">परेका समस्याहरु र समाधानका उपायहरुलाई </w:t>
      </w:r>
      <w:r w:rsidR="003E29ED" w:rsidRPr="00015BCB">
        <w:rPr>
          <w:rFonts w:ascii="Arial" w:hAnsi="Arial" w:cs="Kalimati" w:hint="cs"/>
          <w:color w:val="333333"/>
          <w:sz w:val="24"/>
          <w:szCs w:val="24"/>
          <w:shd w:val="clear" w:color="auto" w:fill="FFFFFF"/>
          <w:cs/>
        </w:rPr>
        <w:t>संक्षिप्त रुपमा समावेश गरिएको छ</w:t>
      </w:r>
      <w:r w:rsidR="003808E0" w:rsidRPr="00015BCB">
        <w:rPr>
          <w:rFonts w:ascii="Arial" w:hAnsi="Arial" w:cs="Kalimati" w:hint="cs"/>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गाउँपालिका</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बाट वार्षिक</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सम्पादन</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गरिएका</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विभिन्न</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योजना तथा</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कार्यक्रमबाट भएका</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उपलब्धि त्यसबाट आम</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समुदायमा</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परेको</w:t>
      </w:r>
      <w:r w:rsidR="00E87A82" w:rsidRPr="00015BCB">
        <w:rPr>
          <w:rFonts w:ascii="Arial" w:hAnsi="Arial" w:cs="Kalimati"/>
          <w:color w:val="333333"/>
          <w:sz w:val="24"/>
          <w:szCs w:val="24"/>
          <w:shd w:val="clear" w:color="auto" w:fill="FFFFFF"/>
          <w:cs/>
        </w:rPr>
        <w:t xml:space="preserve"> </w:t>
      </w:r>
      <w:r w:rsidR="00E87A82" w:rsidRPr="00015BCB">
        <w:rPr>
          <w:rFonts w:ascii="Arial" w:hAnsi="Arial" w:cs="Kalimati" w:hint="cs"/>
          <w:color w:val="333333"/>
          <w:sz w:val="24"/>
          <w:szCs w:val="24"/>
          <w:shd w:val="clear" w:color="auto" w:fill="FFFFFF"/>
          <w:cs/>
        </w:rPr>
        <w:t>प्रभाबको</w:t>
      </w:r>
      <w:r w:rsidR="00E87A82" w:rsidRPr="00015BCB">
        <w:rPr>
          <w:rFonts w:ascii="Arial" w:hAnsi="Arial" w:cs="Kalimati"/>
          <w:color w:val="333333"/>
          <w:sz w:val="24"/>
          <w:szCs w:val="24"/>
          <w:shd w:val="clear" w:color="auto" w:fill="FFFFFF"/>
          <w:cs/>
        </w:rPr>
        <w:t xml:space="preserve"> </w:t>
      </w:r>
      <w:r w:rsidR="00A750C1" w:rsidRPr="00015BCB">
        <w:rPr>
          <w:rFonts w:ascii="Arial" w:hAnsi="Arial" w:cs="Kalimati" w:hint="cs"/>
          <w:color w:val="333333"/>
          <w:sz w:val="24"/>
          <w:szCs w:val="24"/>
          <w:shd w:val="clear" w:color="auto" w:fill="FFFFFF"/>
          <w:cs/>
        </w:rPr>
        <w:t>लिखित दस्तावेजिकरण गरी सुरक्षित राख्ने हेतुले यो प्रतिवेदन तयार गरिएको छ ।</w:t>
      </w:r>
    </w:p>
    <w:p w14:paraId="6DCB0D20" w14:textId="77777777" w:rsidR="00CE40AE" w:rsidRDefault="00CE40AE">
      <w:pPr>
        <w:rPr>
          <w:rFonts w:ascii="Arial" w:hAnsi="Arial" w:cs="Kalimati"/>
          <w:b/>
          <w:bCs/>
          <w:color w:val="333333"/>
          <w:sz w:val="24"/>
          <w:szCs w:val="24"/>
          <w:shd w:val="clear" w:color="auto" w:fill="FFFFFF"/>
          <w:cs/>
        </w:rPr>
      </w:pPr>
      <w:r>
        <w:rPr>
          <w:rFonts w:ascii="Arial" w:hAnsi="Arial" w:cs="Kalimati"/>
          <w:b/>
          <w:bCs/>
          <w:color w:val="333333"/>
          <w:sz w:val="24"/>
          <w:szCs w:val="24"/>
          <w:shd w:val="clear" w:color="auto" w:fill="FFFFFF"/>
          <w:cs/>
        </w:rPr>
        <w:br w:type="page"/>
      </w:r>
    </w:p>
    <w:p w14:paraId="3B11098C" w14:textId="1632676E" w:rsidR="004049AB" w:rsidRDefault="008B6A14"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lastRenderedPageBreak/>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sidR="00143DCC" w:rsidRPr="00F42E44">
        <w:rPr>
          <w:rFonts w:ascii="Arial" w:hAnsi="Arial" w:cs="Kalimati" w:hint="cs"/>
          <w:b/>
          <w:bCs/>
          <w:color w:val="333333"/>
          <w:sz w:val="24"/>
          <w:szCs w:val="24"/>
          <w:shd w:val="clear" w:color="auto" w:fill="FFFFFF"/>
          <w:cs/>
        </w:rPr>
        <w:t xml:space="preserve">२. </w:t>
      </w:r>
      <w:r w:rsidR="004049AB">
        <w:rPr>
          <w:rFonts w:ascii="Arial" w:hAnsi="Arial" w:cs="Kalimati" w:hint="cs"/>
          <w:b/>
          <w:bCs/>
          <w:color w:val="333333"/>
          <w:sz w:val="24"/>
          <w:szCs w:val="24"/>
          <w:shd w:val="clear" w:color="auto" w:fill="FFFFFF"/>
          <w:cs/>
        </w:rPr>
        <w:t>लक्ष्य</w:t>
      </w:r>
      <w:r w:rsidR="004049AB">
        <w:rPr>
          <w:rFonts w:ascii="Arial" w:hAnsi="Arial" w:cs="Kalimati"/>
          <w:b/>
          <w:bCs/>
          <w:color w:val="333333"/>
          <w:sz w:val="24"/>
          <w:szCs w:val="24"/>
          <w:shd w:val="clear" w:color="auto" w:fill="FFFFFF"/>
          <w:cs/>
        </w:rPr>
        <w:t xml:space="preserve"> </w:t>
      </w:r>
      <w:r w:rsidR="004049AB">
        <w:rPr>
          <w:rFonts w:ascii="Arial" w:hAnsi="Arial" w:cs="Kalimati" w:hint="cs"/>
          <w:b/>
          <w:bCs/>
          <w:color w:val="333333"/>
          <w:sz w:val="24"/>
          <w:szCs w:val="24"/>
          <w:shd w:val="clear" w:color="auto" w:fill="FFFFFF"/>
          <w:cs/>
        </w:rPr>
        <w:t>:</w:t>
      </w:r>
    </w:p>
    <w:p w14:paraId="24371900" w14:textId="77777777" w:rsidR="004049AB" w:rsidRDefault="004049AB" w:rsidP="008F09ED">
      <w:pPr>
        <w:spacing w:after="0" w:line="312" w:lineRule="auto"/>
        <w:jc w:val="both"/>
        <w:rPr>
          <w:rFonts w:ascii="Arial" w:hAnsi="Arial" w:cs="Kalimati"/>
          <w:b/>
          <w:bCs/>
          <w:color w:val="333333"/>
          <w:sz w:val="24"/>
          <w:szCs w:val="24"/>
          <w:shd w:val="clear" w:color="auto" w:fill="FFFFFF"/>
        </w:rPr>
      </w:pPr>
    </w:p>
    <w:p w14:paraId="70C6C7E0" w14:textId="77777777" w:rsidR="004049AB" w:rsidRDefault="004049AB" w:rsidP="008F09ED">
      <w:pPr>
        <w:spacing w:after="0" w:line="312" w:lineRule="auto"/>
        <w:jc w:val="both"/>
        <w:rPr>
          <w:rFonts w:ascii="Arial" w:hAnsi="Arial" w:cs="Kalimati"/>
          <w:b/>
          <w:bCs/>
          <w:color w:val="333333"/>
          <w:sz w:val="24"/>
          <w:szCs w:val="24"/>
          <w:shd w:val="clear" w:color="auto" w:fill="FFFFFF"/>
        </w:rPr>
      </w:pPr>
    </w:p>
    <w:p w14:paraId="5CFA694E" w14:textId="21B654E1" w:rsidR="00143DCC" w:rsidRDefault="008B6A14"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sidR="004049AB">
        <w:rPr>
          <w:rFonts w:ascii="Arial" w:hAnsi="Arial" w:cs="Kalimati" w:hint="cs"/>
          <w:b/>
          <w:bCs/>
          <w:color w:val="333333"/>
          <w:sz w:val="24"/>
          <w:szCs w:val="24"/>
          <w:shd w:val="clear" w:color="auto" w:fill="FFFFFF"/>
          <w:cs/>
        </w:rPr>
        <w:t>३</w:t>
      </w:r>
      <w:r w:rsidR="004049AB">
        <w:rPr>
          <w:rFonts w:ascii="Arial" w:hAnsi="Arial" w:cs="Kalimati"/>
          <w:b/>
          <w:bCs/>
          <w:color w:val="333333"/>
          <w:sz w:val="24"/>
          <w:szCs w:val="24"/>
          <w:shd w:val="clear" w:color="auto" w:fill="FFFFFF"/>
          <w:cs/>
        </w:rPr>
        <w:t>.</w:t>
      </w:r>
      <w:r w:rsidR="00143DCC" w:rsidRPr="00F42E44">
        <w:rPr>
          <w:rFonts w:ascii="Arial" w:hAnsi="Arial" w:cs="Kalimati" w:hint="cs"/>
          <w:b/>
          <w:bCs/>
          <w:color w:val="333333"/>
          <w:sz w:val="24"/>
          <w:szCs w:val="24"/>
          <w:shd w:val="clear" w:color="auto" w:fill="FFFFFF"/>
          <w:cs/>
        </w:rPr>
        <w:t>उद्देश्य</w:t>
      </w:r>
      <w:r w:rsidR="004049AB">
        <w:rPr>
          <w:rFonts w:ascii="Arial" w:hAnsi="Arial" w:cs="Kalimati" w:hint="cs"/>
          <w:b/>
          <w:bCs/>
          <w:color w:val="333333"/>
          <w:sz w:val="24"/>
          <w:szCs w:val="24"/>
          <w:shd w:val="clear" w:color="auto" w:fill="FFFFFF"/>
          <w:cs/>
        </w:rPr>
        <w:t xml:space="preserve"> :</w:t>
      </w:r>
    </w:p>
    <w:p w14:paraId="6AE2F282" w14:textId="77777777" w:rsidR="008B6A14" w:rsidRDefault="008B6A14" w:rsidP="008F09ED">
      <w:pPr>
        <w:spacing w:after="0" w:line="312" w:lineRule="auto"/>
        <w:jc w:val="both"/>
        <w:rPr>
          <w:rFonts w:ascii="Arial" w:hAnsi="Arial" w:cs="Kalimati"/>
          <w:b/>
          <w:bCs/>
          <w:color w:val="333333"/>
          <w:sz w:val="24"/>
          <w:szCs w:val="24"/>
          <w:shd w:val="clear" w:color="auto" w:fill="FFFFFF"/>
        </w:rPr>
      </w:pPr>
    </w:p>
    <w:p w14:paraId="1F7E5CF7" w14:textId="12DE8AE8" w:rsidR="008B6A14" w:rsidRPr="00F42E44" w:rsidRDefault="008B6A14"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४ गाउँपालिकाको</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सांगठनिक</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संरचना</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w:t>
      </w:r>
    </w:p>
    <w:p w14:paraId="49508E3E" w14:textId="77777777" w:rsidR="007C227D" w:rsidRDefault="007C227D" w:rsidP="008F09ED">
      <w:pPr>
        <w:spacing w:after="0" w:line="312" w:lineRule="auto"/>
        <w:jc w:val="both"/>
        <w:rPr>
          <w:rFonts w:ascii="Arial" w:hAnsi="Arial" w:cs="Kalimati" w:hint="cs"/>
          <w:b/>
          <w:bCs/>
          <w:color w:val="333333"/>
          <w:sz w:val="24"/>
          <w:szCs w:val="24"/>
          <w:shd w:val="clear" w:color="auto" w:fill="FFFFFF"/>
        </w:rPr>
      </w:pPr>
    </w:p>
    <w:p w14:paraId="326DCC6C" w14:textId="77777777" w:rsidR="007C227D" w:rsidRDefault="007C227D" w:rsidP="008F09ED">
      <w:pPr>
        <w:spacing w:after="0" w:line="312" w:lineRule="auto"/>
        <w:jc w:val="both"/>
        <w:rPr>
          <w:rFonts w:ascii="Arial" w:hAnsi="Arial" w:cs="Kalimati"/>
          <w:b/>
          <w:bCs/>
          <w:color w:val="333333"/>
          <w:sz w:val="24"/>
          <w:szCs w:val="24"/>
          <w:shd w:val="clear" w:color="auto" w:fill="FFFFFF"/>
        </w:rPr>
      </w:pPr>
    </w:p>
    <w:p w14:paraId="3948144A" w14:textId="11EC94AA" w:rsidR="007C227D" w:rsidRDefault="007C227D"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sidR="00E9621C">
        <w:rPr>
          <w:rFonts w:ascii="Arial" w:hAnsi="Arial" w:cs="Kalimati" w:hint="cs"/>
          <w:b/>
          <w:bCs/>
          <w:color w:val="333333"/>
          <w:sz w:val="24"/>
          <w:szCs w:val="24"/>
          <w:shd w:val="clear" w:color="auto" w:fill="FFFFFF"/>
          <w:cs/>
        </w:rPr>
        <w:t>५</w:t>
      </w:r>
      <w:r>
        <w:rPr>
          <w:rFonts w:ascii="Arial" w:hAnsi="Arial" w:cs="Kalimati" w:hint="cs"/>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गाउँपालिका</w:t>
      </w:r>
      <w:r w:rsidR="00162D77">
        <w:rPr>
          <w:rFonts w:ascii="Arial" w:hAnsi="Arial" w:cs="Kalimati"/>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सम्बद्व</w:t>
      </w:r>
      <w:r w:rsidR="00162D77">
        <w:rPr>
          <w:rFonts w:ascii="Arial" w:hAnsi="Arial" w:cs="Kalimati"/>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प्रत्यक्ष परोक्ष</w:t>
      </w:r>
      <w:r w:rsidR="00162D77">
        <w:rPr>
          <w:rFonts w:ascii="Arial" w:hAnsi="Arial" w:cs="Kalimati"/>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ऐन</w:t>
      </w:r>
      <w:r w:rsidR="00162D77">
        <w:rPr>
          <w:rFonts w:ascii="Arial" w:hAnsi="Arial" w:cs="Kalimati"/>
          <w:b/>
          <w:bCs/>
          <w:color w:val="333333"/>
          <w:sz w:val="24"/>
          <w:szCs w:val="24"/>
          <w:shd w:val="clear" w:color="auto" w:fill="FFFFFF"/>
          <w:cs/>
        </w:rPr>
        <w:t>,</w:t>
      </w:r>
      <w:r w:rsidR="00162D77">
        <w:rPr>
          <w:rFonts w:ascii="Arial" w:hAnsi="Arial" w:cs="Kalimati" w:hint="cs"/>
          <w:b/>
          <w:bCs/>
          <w:color w:val="333333"/>
          <w:sz w:val="24"/>
          <w:szCs w:val="24"/>
          <w:shd w:val="clear" w:color="auto" w:fill="FFFFFF"/>
          <w:cs/>
        </w:rPr>
        <w:t>नियम</w:t>
      </w:r>
      <w:r w:rsidR="00162D77">
        <w:rPr>
          <w:rFonts w:ascii="Arial" w:hAnsi="Arial" w:cs="Kalimati"/>
          <w:b/>
          <w:bCs/>
          <w:color w:val="333333"/>
          <w:sz w:val="24"/>
          <w:szCs w:val="24"/>
          <w:shd w:val="clear" w:color="auto" w:fill="FFFFFF"/>
          <w:cs/>
        </w:rPr>
        <w:t>,</w:t>
      </w:r>
      <w:r w:rsidR="00162D77">
        <w:rPr>
          <w:rFonts w:ascii="Arial" w:hAnsi="Arial" w:cs="Kalimati" w:hint="cs"/>
          <w:b/>
          <w:bCs/>
          <w:color w:val="333333"/>
          <w:sz w:val="24"/>
          <w:szCs w:val="24"/>
          <w:shd w:val="clear" w:color="auto" w:fill="FFFFFF"/>
          <w:cs/>
        </w:rPr>
        <w:t>मापदण्ड</w:t>
      </w:r>
      <w:r w:rsidR="00162D77">
        <w:rPr>
          <w:rFonts w:ascii="Arial" w:hAnsi="Arial" w:cs="Kalimati"/>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तथा</w:t>
      </w:r>
      <w:r w:rsidR="00162D77">
        <w:rPr>
          <w:rFonts w:ascii="Arial" w:hAnsi="Arial" w:cs="Kalimati"/>
          <w:b/>
          <w:bCs/>
          <w:color w:val="333333"/>
          <w:sz w:val="24"/>
          <w:szCs w:val="24"/>
          <w:shd w:val="clear" w:color="auto" w:fill="FFFFFF"/>
          <w:cs/>
        </w:rPr>
        <w:t xml:space="preserve"> </w:t>
      </w:r>
      <w:r w:rsidR="00162D77">
        <w:rPr>
          <w:rFonts w:ascii="Arial" w:hAnsi="Arial" w:cs="Kalimati" w:hint="cs"/>
          <w:b/>
          <w:bCs/>
          <w:color w:val="333333"/>
          <w:sz w:val="24"/>
          <w:szCs w:val="24"/>
          <w:shd w:val="clear" w:color="auto" w:fill="FFFFFF"/>
          <w:cs/>
        </w:rPr>
        <w:t>कार्यविधिहरु :</w:t>
      </w:r>
    </w:p>
    <w:p w14:paraId="21616AA7" w14:textId="4D318EC9" w:rsidR="00162D77" w:rsidRDefault="00162D77"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क</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 xml:space="preserve"> गाउँपालिका प्रशासन</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सम्बद्व</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प्रत्यक्ष परोक्ष</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ऐनहरु</w:t>
      </w:r>
    </w:p>
    <w:p w14:paraId="013FA39E" w14:textId="27F6855B" w:rsidR="00162D77" w:rsidRPr="00EF3051" w:rsidRDefault="00162D77" w:rsidP="008F09ED">
      <w:pPr>
        <w:spacing w:after="0" w:line="312" w:lineRule="auto"/>
        <w:jc w:val="both"/>
        <w:rPr>
          <w:rFonts w:ascii="Arial" w:hAnsi="Arial" w:cs="Kalimati"/>
          <w:color w:val="333333"/>
          <w:sz w:val="24"/>
          <w:szCs w:val="24"/>
          <w:shd w:val="clear" w:color="auto" w:fill="FFFFFF"/>
          <w:cs/>
        </w:rPr>
      </w:pPr>
      <w:r>
        <w:rPr>
          <w:rFonts w:ascii="Arial" w:hAnsi="Arial" w:cs="Kalimati"/>
          <w:b/>
          <w:bCs/>
          <w:color w:val="333333"/>
          <w:sz w:val="24"/>
          <w:szCs w:val="24"/>
          <w:shd w:val="clear" w:color="auto" w:fill="FFFFFF"/>
          <w:cs/>
        </w:rPr>
        <w:tab/>
      </w:r>
      <w:r w:rsidRPr="00EF3051">
        <w:rPr>
          <w:rFonts w:ascii="Arial" w:hAnsi="Arial" w:cs="Kalimati" w:hint="cs"/>
          <w:color w:val="333333"/>
          <w:sz w:val="24"/>
          <w:szCs w:val="24"/>
          <w:shd w:val="clear" w:color="auto" w:fill="FFFFFF"/>
          <w:cs/>
        </w:rPr>
        <w:t>१</w:t>
      </w:r>
      <w:r w:rsidRPr="00EF3051">
        <w:rPr>
          <w:rFonts w:ascii="Arial" w:hAnsi="Arial" w:cs="Kalimati"/>
          <w:color w:val="333333"/>
          <w:sz w:val="24"/>
          <w:szCs w:val="24"/>
          <w:shd w:val="clear" w:color="auto" w:fill="FFFFFF"/>
          <w:cs/>
        </w:rPr>
        <w:t>.</w:t>
      </w:r>
      <w:r w:rsidR="000E6986" w:rsidRPr="00EF3051">
        <w:rPr>
          <w:rFonts w:ascii="Arial" w:hAnsi="Arial" w:cs="Kalimati"/>
          <w:color w:val="333333"/>
          <w:sz w:val="24"/>
          <w:szCs w:val="24"/>
          <w:shd w:val="clear" w:color="auto" w:fill="FFFFFF"/>
        </w:rPr>
        <w:t xml:space="preserve"> </w:t>
      </w:r>
      <w:r w:rsidR="000E6986" w:rsidRPr="00EF3051">
        <w:rPr>
          <w:rFonts w:ascii="Arial" w:hAnsi="Arial" w:cs="Kalimati" w:hint="cs"/>
          <w:color w:val="333333"/>
          <w:sz w:val="24"/>
          <w:szCs w:val="24"/>
          <w:shd w:val="clear" w:color="auto" w:fill="FFFFFF"/>
          <w:cs/>
        </w:rPr>
        <w:t>आर्थिक</w:t>
      </w:r>
      <w:r w:rsidR="000E6986" w:rsidRPr="00EF3051">
        <w:rPr>
          <w:rFonts w:ascii="Arial" w:hAnsi="Arial" w:cs="Kalimati"/>
          <w:color w:val="333333"/>
          <w:sz w:val="24"/>
          <w:szCs w:val="24"/>
          <w:shd w:val="clear" w:color="auto" w:fill="FFFFFF"/>
          <w:cs/>
        </w:rPr>
        <w:t xml:space="preserve"> </w:t>
      </w:r>
      <w:r w:rsidR="000E6986" w:rsidRPr="00EF3051">
        <w:rPr>
          <w:rFonts w:ascii="Arial" w:hAnsi="Arial" w:cs="Kalimati" w:hint="cs"/>
          <w:color w:val="333333"/>
          <w:sz w:val="24"/>
          <w:szCs w:val="24"/>
          <w:shd w:val="clear" w:color="auto" w:fill="FFFFFF"/>
          <w:cs/>
        </w:rPr>
        <w:t>ऐन</w:t>
      </w:r>
      <w:r w:rsidR="000E6986" w:rsidRPr="00EF3051">
        <w:rPr>
          <w:rFonts w:ascii="Arial" w:hAnsi="Arial" w:cs="Kalimati"/>
          <w:color w:val="333333"/>
          <w:sz w:val="24"/>
          <w:szCs w:val="24"/>
          <w:shd w:val="clear" w:color="auto" w:fill="FFFFFF"/>
          <w:cs/>
        </w:rPr>
        <w:t xml:space="preserve"> </w:t>
      </w:r>
      <w:r w:rsidR="000E6986" w:rsidRPr="00EF3051">
        <w:rPr>
          <w:rFonts w:ascii="Arial" w:hAnsi="Arial" w:cs="Kalimati" w:hint="cs"/>
          <w:color w:val="333333"/>
          <w:sz w:val="24"/>
          <w:szCs w:val="24"/>
          <w:shd w:val="clear" w:color="auto" w:fill="FFFFFF"/>
          <w:cs/>
        </w:rPr>
        <w:t>२०८१</w:t>
      </w:r>
    </w:p>
    <w:p w14:paraId="317662E0" w14:textId="632545E0" w:rsidR="000E6986" w:rsidRPr="00EF3051" w:rsidRDefault="00162D77" w:rsidP="008F09ED">
      <w:pPr>
        <w:spacing w:after="0" w:line="312" w:lineRule="auto"/>
        <w:jc w:val="both"/>
        <w:rPr>
          <w:rFonts w:ascii="Arial" w:hAnsi="Arial" w:cs="Kalimati"/>
          <w:color w:val="333333"/>
          <w:sz w:val="24"/>
          <w:szCs w:val="24"/>
          <w:shd w:val="clear" w:color="auto" w:fill="FFFFFF"/>
        </w:rPr>
      </w:pPr>
      <w:r w:rsidRPr="00EF3051">
        <w:rPr>
          <w:rFonts w:ascii="Arial" w:hAnsi="Arial" w:cs="Kalimati"/>
          <w:color w:val="333333"/>
          <w:sz w:val="24"/>
          <w:szCs w:val="24"/>
          <w:shd w:val="clear" w:color="auto" w:fill="FFFFFF"/>
          <w:cs/>
        </w:rPr>
        <w:tab/>
      </w:r>
      <w:r w:rsidRPr="00EF3051">
        <w:rPr>
          <w:rFonts w:ascii="Arial" w:hAnsi="Arial" w:cs="Kalimati" w:hint="cs"/>
          <w:color w:val="333333"/>
          <w:sz w:val="24"/>
          <w:szCs w:val="24"/>
          <w:shd w:val="clear" w:color="auto" w:fill="FFFFFF"/>
          <w:cs/>
        </w:rPr>
        <w:t>२</w:t>
      </w:r>
      <w:r w:rsidRPr="00EF3051">
        <w:rPr>
          <w:rFonts w:ascii="Arial" w:hAnsi="Arial" w:cs="Kalimati"/>
          <w:color w:val="333333"/>
          <w:sz w:val="24"/>
          <w:szCs w:val="24"/>
          <w:shd w:val="clear" w:color="auto" w:fill="FFFFFF"/>
          <w:cs/>
        </w:rPr>
        <w:t>.</w:t>
      </w:r>
      <w:r w:rsidR="000E6986" w:rsidRPr="00EF3051">
        <w:rPr>
          <w:rFonts w:ascii="Arial" w:hAnsi="Arial" w:cs="Kalimati" w:hint="cs"/>
          <w:color w:val="333333"/>
          <w:sz w:val="24"/>
          <w:szCs w:val="24"/>
          <w:shd w:val="clear" w:color="auto" w:fill="FFFFFF"/>
          <w:cs/>
        </w:rPr>
        <w:t xml:space="preserve"> विनियोजन</w:t>
      </w:r>
      <w:r w:rsidR="000E6986" w:rsidRPr="00EF3051">
        <w:rPr>
          <w:rFonts w:ascii="Arial" w:hAnsi="Arial" w:cs="Kalimati"/>
          <w:color w:val="333333"/>
          <w:sz w:val="24"/>
          <w:szCs w:val="24"/>
          <w:shd w:val="clear" w:color="auto" w:fill="FFFFFF"/>
          <w:cs/>
        </w:rPr>
        <w:t xml:space="preserve"> </w:t>
      </w:r>
      <w:r w:rsidR="000E6986" w:rsidRPr="00EF3051">
        <w:rPr>
          <w:rFonts w:ascii="Arial" w:hAnsi="Arial" w:cs="Kalimati" w:hint="cs"/>
          <w:color w:val="333333"/>
          <w:sz w:val="24"/>
          <w:szCs w:val="24"/>
          <w:shd w:val="clear" w:color="auto" w:fill="FFFFFF"/>
          <w:cs/>
        </w:rPr>
        <w:t>ऐन</w:t>
      </w:r>
      <w:r w:rsidR="000E6986" w:rsidRPr="00EF3051">
        <w:rPr>
          <w:rFonts w:ascii="Arial" w:hAnsi="Arial" w:cs="Kalimati"/>
          <w:color w:val="333333"/>
          <w:sz w:val="24"/>
          <w:szCs w:val="24"/>
          <w:shd w:val="clear" w:color="auto" w:fill="FFFFFF"/>
          <w:cs/>
        </w:rPr>
        <w:t>,</w:t>
      </w:r>
      <w:r w:rsidR="000E6986" w:rsidRPr="00EF3051">
        <w:rPr>
          <w:rFonts w:ascii="Arial" w:hAnsi="Arial" w:cs="Kalimati" w:hint="cs"/>
          <w:color w:val="333333"/>
          <w:sz w:val="24"/>
          <w:szCs w:val="24"/>
          <w:shd w:val="clear" w:color="auto" w:fill="FFFFFF"/>
          <w:cs/>
        </w:rPr>
        <w:t xml:space="preserve"> २०८१</w:t>
      </w:r>
    </w:p>
    <w:p w14:paraId="4CB3109F" w14:textId="7AC0C346" w:rsidR="000E6986" w:rsidRPr="00EF3051" w:rsidRDefault="000E6986" w:rsidP="008F09ED">
      <w:pPr>
        <w:spacing w:after="0" w:line="312" w:lineRule="auto"/>
        <w:jc w:val="both"/>
        <w:rPr>
          <w:rFonts w:ascii="Arial" w:hAnsi="Arial" w:cs="Kalimati"/>
          <w:color w:val="333333"/>
          <w:sz w:val="24"/>
          <w:szCs w:val="24"/>
          <w:shd w:val="clear" w:color="auto" w:fill="FFFFFF"/>
        </w:rPr>
      </w:pPr>
      <w:r w:rsidRPr="00EF3051">
        <w:rPr>
          <w:rFonts w:ascii="Arial" w:hAnsi="Arial" w:cs="Kalimati"/>
          <w:color w:val="333333"/>
          <w:sz w:val="24"/>
          <w:szCs w:val="24"/>
          <w:shd w:val="clear" w:color="auto" w:fill="FFFFFF"/>
          <w:cs/>
        </w:rPr>
        <w:tab/>
      </w:r>
      <w:r w:rsidR="00C70F9E">
        <w:rPr>
          <w:rFonts w:ascii="Arial" w:hAnsi="Arial" w:cs="Kalimati" w:hint="cs"/>
          <w:color w:val="333333"/>
          <w:sz w:val="24"/>
          <w:szCs w:val="24"/>
          <w:shd w:val="clear" w:color="auto" w:fill="FFFFFF"/>
          <w:cs/>
        </w:rPr>
        <w:t>३</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बेनीघाट रोराङ गाउँपालिका</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साझेदारीमा</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कार्यक्रम</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संचालन</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तथा</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व्यवस्थापन</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गर्ने</w:t>
      </w:r>
      <w:r w:rsidR="00C70F9E">
        <w:rPr>
          <w:rFonts w:ascii="Arial" w:hAnsi="Arial" w:cs="Kalimati"/>
          <w:color w:val="333333"/>
          <w:sz w:val="24"/>
          <w:szCs w:val="24"/>
          <w:shd w:val="clear" w:color="auto" w:fill="FFFFFF"/>
          <w:cs/>
        </w:rPr>
        <w:t xml:space="preserve"> </w:t>
      </w:r>
      <w:r w:rsidR="00C70F9E">
        <w:rPr>
          <w:rFonts w:ascii="Arial" w:hAnsi="Arial" w:cs="Kalimati"/>
          <w:color w:val="333333"/>
          <w:sz w:val="24"/>
          <w:szCs w:val="24"/>
          <w:shd w:val="clear" w:color="auto" w:fill="FFFFFF"/>
          <w:cs/>
        </w:rPr>
        <w:tab/>
      </w:r>
      <w:r w:rsidR="00C70F9E">
        <w:rPr>
          <w:rFonts w:ascii="Arial" w:hAnsi="Arial" w:cs="Kalimati"/>
          <w:color w:val="333333"/>
          <w:sz w:val="24"/>
          <w:szCs w:val="24"/>
          <w:shd w:val="clear" w:color="auto" w:fill="FFFFFF"/>
          <w:cs/>
        </w:rPr>
        <w:tab/>
      </w:r>
      <w:r w:rsidRPr="00EF3051">
        <w:rPr>
          <w:rFonts w:ascii="Arial" w:hAnsi="Arial" w:cs="Kalimati" w:hint="cs"/>
          <w:color w:val="333333"/>
          <w:sz w:val="24"/>
          <w:szCs w:val="24"/>
          <w:shd w:val="clear" w:color="auto" w:fill="FFFFFF"/>
          <w:cs/>
        </w:rPr>
        <w:t>सम्बन्धी ऐन, २०७९</w:t>
      </w:r>
    </w:p>
    <w:p w14:paraId="0B0639E5" w14:textId="77777777" w:rsidR="00C8798B" w:rsidRDefault="000E6986" w:rsidP="008F09ED">
      <w:pPr>
        <w:spacing w:after="0" w:line="312" w:lineRule="auto"/>
        <w:jc w:val="both"/>
        <w:rPr>
          <w:rFonts w:ascii="Arial" w:hAnsi="Arial" w:cs="Kalimati"/>
          <w:color w:val="333333"/>
          <w:sz w:val="24"/>
          <w:szCs w:val="24"/>
          <w:shd w:val="clear" w:color="auto" w:fill="FFFFFF"/>
        </w:rPr>
      </w:pPr>
      <w:r w:rsidRPr="00EF3051">
        <w:rPr>
          <w:rFonts w:ascii="Arial" w:hAnsi="Arial" w:cs="Kalimati"/>
          <w:color w:val="333333"/>
          <w:sz w:val="24"/>
          <w:szCs w:val="24"/>
          <w:shd w:val="clear" w:color="auto" w:fill="FFFFFF"/>
          <w:cs/>
        </w:rPr>
        <w:tab/>
      </w:r>
      <w:r w:rsidR="00C70F9E">
        <w:rPr>
          <w:rFonts w:ascii="Arial" w:hAnsi="Arial" w:cs="Kalimati" w:hint="cs"/>
          <w:color w:val="333333"/>
          <w:sz w:val="24"/>
          <w:szCs w:val="24"/>
          <w:shd w:val="clear" w:color="auto" w:fill="FFFFFF"/>
          <w:cs/>
        </w:rPr>
        <w:t>४</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बेनीघाट रोराङ गाउँपालिका शिक्षा</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ऐन</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२०७९</w:t>
      </w:r>
    </w:p>
    <w:p w14:paraId="2BBBD9AD" w14:textId="52CB2947" w:rsidR="001B3DDE" w:rsidRDefault="001B3DD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 xml:space="preserve">बेनीघाट रोराङ </w:t>
      </w:r>
      <w:r>
        <w:rPr>
          <w:rFonts w:ascii="Arial" w:hAnsi="Arial" w:cs="Kalimati" w:hint="cs"/>
          <w:color w:val="333333"/>
          <w:sz w:val="24"/>
          <w:szCs w:val="24"/>
          <w:shd w:val="clear" w:color="auto" w:fill="FFFFFF"/>
          <w:cs/>
        </w:rPr>
        <w:t>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p>
    <w:p w14:paraId="1C1A0F13" w14:textId="57F24080" w:rsidR="00D857DE" w:rsidRDefault="00D857D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5A7616" w:rsidRPr="00EF3051">
        <w:rPr>
          <w:rFonts w:ascii="Arial" w:hAnsi="Arial" w:cs="Kalimati" w:hint="cs"/>
          <w:color w:val="333333"/>
          <w:sz w:val="24"/>
          <w:szCs w:val="24"/>
          <w:shd w:val="clear" w:color="auto" w:fill="FFFFFF"/>
          <w:cs/>
        </w:rPr>
        <w:t xml:space="preserve">बेनीघाट रोराङ </w:t>
      </w:r>
      <w:r w:rsidR="005A7616">
        <w:rPr>
          <w:rFonts w:ascii="Arial" w:hAnsi="Arial" w:cs="Kalimati" w:hint="cs"/>
          <w:color w:val="333333"/>
          <w:sz w:val="24"/>
          <w:szCs w:val="24"/>
          <w:shd w:val="clear" w:color="auto" w:fill="FFFFFF"/>
          <w:cs/>
        </w:rPr>
        <w:t>गाउँपालिका</w:t>
      </w:r>
      <w:r w:rsidR="005A7616">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बनेको</w:t>
      </w:r>
      <w:r w:rsidR="005A7616">
        <w:rPr>
          <w:rFonts w:ascii="Arial" w:hAnsi="Arial" w:cs="Kalimati" w:hint="cs"/>
          <w:color w:val="333333"/>
          <w:sz w:val="24"/>
          <w:szCs w:val="24"/>
          <w:shd w:val="clear" w:color="auto" w:fill="FFFFFF"/>
          <w:cs/>
        </w:rPr>
        <w:t xml:space="preserve"> ऐन</w:t>
      </w:r>
      <w:r>
        <w:rPr>
          <w:rFonts w:ascii="Arial" w:hAnsi="Arial" w:cs="Kalimati"/>
          <w:color w:val="333333"/>
          <w:sz w:val="24"/>
          <w:szCs w:val="24"/>
          <w:shd w:val="clear" w:color="auto" w:fill="FFFFFF"/>
          <w:cs/>
        </w:rPr>
        <w:t xml:space="preserve"> </w:t>
      </w:r>
      <w:r w:rsidR="005A7616">
        <w:rPr>
          <w:rFonts w:ascii="Arial" w:hAnsi="Arial" w:cs="Kalimati" w:hint="cs"/>
          <w:color w:val="333333"/>
          <w:sz w:val="24"/>
          <w:szCs w:val="24"/>
          <w:shd w:val="clear" w:color="auto" w:fill="FFFFFF"/>
          <w:cs/>
        </w:rPr>
        <w:t>,</w:t>
      </w:r>
      <w:r>
        <w:rPr>
          <w:rFonts w:ascii="Arial" w:hAnsi="Arial" w:cs="Kalimati" w:hint="cs"/>
          <w:color w:val="333333"/>
          <w:sz w:val="24"/>
          <w:szCs w:val="24"/>
          <w:shd w:val="clear" w:color="auto" w:fill="FFFFFF"/>
          <w:cs/>
        </w:rPr>
        <w:t>२०७८</w:t>
      </w:r>
    </w:p>
    <w:p w14:paraId="3101166F" w14:textId="1A0EB759" w:rsidR="00C8798B" w:rsidRDefault="00C8798B"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७</w:t>
      </w:r>
      <w:r>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बेनीघाट रोराङ </w:t>
      </w:r>
      <w:r>
        <w:rPr>
          <w:rFonts w:ascii="Arial" w:hAnsi="Arial" w:cs="Kalimati" w:hint="cs"/>
          <w:color w:val="333333"/>
          <w:sz w:val="24"/>
          <w:szCs w:val="24"/>
          <w:shd w:val="clear" w:color="auto" w:fill="FFFFFF"/>
          <w:cs/>
        </w:rPr>
        <w:t>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पशुपंक्षी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p>
    <w:p w14:paraId="545C432A" w14:textId="2E23D96A" w:rsidR="0097083C" w:rsidRDefault="0097083C"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८</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बेनीघाट रोराङ </w:t>
      </w:r>
      <w:r>
        <w:rPr>
          <w:rFonts w:ascii="Arial" w:hAnsi="Arial" w:cs="Kalimati" w:hint="cs"/>
          <w:color w:val="333333"/>
          <w:sz w:val="24"/>
          <w:szCs w:val="24"/>
          <w:shd w:val="clear" w:color="auto" w:fill="FFFFFF"/>
          <w:cs/>
        </w:rPr>
        <w:t>गाउँपालिका</w:t>
      </w:r>
      <w:r>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ग्रामीण</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खानेपानी</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व्यवस्थापन</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बोर्ड</w:t>
      </w:r>
      <w:r>
        <w:rPr>
          <w:rFonts w:ascii="Arial" w:hAnsi="Arial" w:cs="Kalimati" w:hint="cs"/>
          <w:color w:val="333333"/>
          <w:sz w:val="24"/>
          <w:szCs w:val="24"/>
          <w:shd w:val="clear" w:color="auto" w:fill="FFFFFF"/>
          <w:cs/>
        </w:rPr>
        <w:t>को</w:t>
      </w:r>
      <w:r>
        <w:rPr>
          <w:rFonts w:ascii="Arial" w:hAnsi="Arial" w:cs="Kalimati"/>
          <w:color w:val="333333"/>
          <w:sz w:val="24"/>
          <w:szCs w:val="24"/>
          <w:shd w:val="clear" w:color="auto" w:fill="FFFFFF"/>
          <w:cs/>
        </w:rPr>
        <w:tab/>
      </w:r>
      <w:r>
        <w:rPr>
          <w:rFonts w:ascii="Arial" w:hAnsi="Arial" w:cs="Kalimati"/>
          <w:color w:val="333333"/>
          <w:sz w:val="24"/>
          <w:szCs w:val="24"/>
          <w:shd w:val="clear" w:color="auto" w:fill="FFFFFF"/>
          <w:cs/>
        </w:rPr>
        <w:tab/>
      </w:r>
      <w:r>
        <w:rPr>
          <w:rFonts w:ascii="Arial" w:hAnsi="Arial" w:cs="Kalimati"/>
          <w:color w:val="333333"/>
          <w:sz w:val="24"/>
          <w:szCs w:val="24"/>
          <w:shd w:val="clear" w:color="auto" w:fill="FFFFFF"/>
          <w:cs/>
        </w:rPr>
        <w:tab/>
      </w:r>
      <w:r>
        <w:rPr>
          <w:rFonts w:ascii="Arial" w:hAnsi="Arial" w:cs="Kalimati"/>
          <w:color w:val="333333"/>
          <w:sz w:val="24"/>
          <w:szCs w:val="24"/>
          <w:shd w:val="clear" w:color="auto" w:fill="FFFFFF"/>
          <w:cs/>
        </w:rPr>
        <w:tab/>
      </w:r>
      <w:r w:rsidR="00C70F9E">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p>
    <w:p w14:paraId="4C4B2ECD" w14:textId="3C38D08E" w:rsidR="00BF1925" w:rsidRDefault="00BF1925"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 xml:space="preserve">१०. </w:t>
      </w:r>
      <w:r w:rsidRPr="00EF3051">
        <w:rPr>
          <w:rFonts w:ascii="Arial" w:hAnsi="Arial" w:cs="Kalimati" w:hint="cs"/>
          <w:color w:val="333333"/>
          <w:sz w:val="24"/>
          <w:szCs w:val="24"/>
          <w:shd w:val="clear" w:color="auto" w:fill="FFFFFF"/>
          <w:cs/>
        </w:rPr>
        <w:t xml:space="preserve">बेनीघाट रोराङ </w:t>
      </w:r>
      <w:r>
        <w:rPr>
          <w:rFonts w:ascii="Arial" w:hAnsi="Arial" w:cs="Kalimati" w:hint="cs"/>
          <w:color w:val="333333"/>
          <w:sz w:val="24"/>
          <w:szCs w:val="24"/>
          <w:shd w:val="clear" w:color="auto" w:fill="FFFFFF"/>
          <w:cs/>
        </w:rPr>
        <w:t>गाउँपालिका खानेपानी 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सरसफाइ, स्वच्छता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w:t>
      </w:r>
      <w:r>
        <w:rPr>
          <w:rFonts w:ascii="Arial" w:hAnsi="Arial" w:cs="Kalimati"/>
          <w:color w:val="333333"/>
          <w:sz w:val="24"/>
          <w:szCs w:val="24"/>
          <w:shd w:val="clear" w:color="auto" w:fill="FFFFFF"/>
          <w:cs/>
        </w:rPr>
        <w:t xml:space="preserve"> </w:t>
      </w:r>
      <w:r>
        <w:rPr>
          <w:rFonts w:ascii="Arial" w:hAnsi="Arial" w:cs="Kalimati"/>
          <w:color w:val="333333"/>
          <w:sz w:val="24"/>
          <w:szCs w:val="24"/>
          <w:shd w:val="clear" w:color="auto" w:fill="FFFFFF"/>
          <w:cs/>
        </w:rPr>
        <w:tab/>
      </w: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r>
        <w:rPr>
          <w:rFonts w:ascii="Arial" w:hAnsi="Arial" w:cs="Kalimati"/>
          <w:color w:val="333333"/>
          <w:sz w:val="24"/>
          <w:szCs w:val="24"/>
          <w:shd w:val="clear" w:color="auto" w:fill="FFFFFF"/>
          <w:cs/>
        </w:rPr>
        <w:t xml:space="preserve"> </w:t>
      </w:r>
    </w:p>
    <w:p w14:paraId="38699998" w14:textId="4DD8D704" w:rsidR="0097083C" w:rsidRDefault="0097083C"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कर्मचारी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p>
    <w:p w14:paraId="2EEC6610" w14:textId="4A289769" w:rsidR="00B36CE4" w:rsidRDefault="00B36CE4"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 xml:space="preserve">बेनीघाट रोराङ </w:t>
      </w:r>
      <w:r>
        <w:rPr>
          <w:rFonts w:ascii="Arial" w:hAnsi="Arial" w:cs="Kalimati" w:hint="cs"/>
          <w:color w:val="333333"/>
          <w:sz w:val="24"/>
          <w:szCs w:val="24"/>
          <w:shd w:val="clear" w:color="auto" w:fill="FFFFFF"/>
          <w:cs/>
        </w:rPr>
        <w:t>गाउँपालिका वालवालिका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 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२०७८</w:t>
      </w:r>
    </w:p>
    <w:p w14:paraId="1A0D1D2B" w14:textId="0E6A3504" w:rsidR="0097083C" w:rsidRDefault="0097083C"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स्थानीय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स्वास्थ्य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सरसफाइ</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49408462" w14:textId="2C872402" w:rsidR="00371C0F" w:rsidRDefault="00371C0F"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फोहोरमैला</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085E1EA9" w14:textId="733F81EF" w:rsidR="00CA27F8" w:rsidRDefault="00D857D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 xml:space="preserve">बेनीघाट रोराङ </w:t>
      </w:r>
      <w:r>
        <w:rPr>
          <w:rFonts w:ascii="Arial" w:hAnsi="Arial" w:cs="Kalimati" w:hint="cs"/>
          <w:color w:val="333333"/>
          <w:sz w:val="24"/>
          <w:szCs w:val="24"/>
          <w:shd w:val="clear" w:color="auto" w:fill="FFFFFF"/>
          <w:cs/>
        </w:rPr>
        <w:t>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व्यवसाय</w:t>
      </w:r>
      <w:r>
        <w:rPr>
          <w:rFonts w:ascii="Arial" w:hAnsi="Arial" w:cs="Kalimati"/>
          <w:color w:val="333333"/>
          <w:sz w:val="24"/>
          <w:szCs w:val="24"/>
          <w:shd w:val="clear" w:color="auto" w:fill="FFFFFF"/>
          <w:cs/>
        </w:rPr>
        <w:t xml:space="preserve"> </w:t>
      </w:r>
      <w:r w:rsidR="00C63E3E">
        <w:rPr>
          <w:rFonts w:ascii="Arial" w:hAnsi="Arial" w:cs="Kalimati" w:hint="cs"/>
          <w:color w:val="333333"/>
          <w:sz w:val="24"/>
          <w:szCs w:val="24"/>
          <w:shd w:val="clear" w:color="auto" w:fill="FFFFFF"/>
          <w:cs/>
        </w:rPr>
        <w:t>प्रवर्द्वन ऐन</w:t>
      </w:r>
      <w:r w:rsidR="00C63E3E">
        <w:rPr>
          <w:rFonts w:ascii="Arial" w:hAnsi="Arial" w:cs="Kalimati"/>
          <w:color w:val="333333"/>
          <w:sz w:val="24"/>
          <w:szCs w:val="24"/>
          <w:shd w:val="clear" w:color="auto" w:fill="FFFFFF"/>
          <w:cs/>
        </w:rPr>
        <w:t>,</w:t>
      </w:r>
      <w:r w:rsidR="00C63E3E">
        <w:rPr>
          <w:rFonts w:ascii="Arial" w:hAnsi="Arial" w:cs="Kalimati" w:hint="cs"/>
          <w:color w:val="333333"/>
          <w:sz w:val="24"/>
          <w:szCs w:val="24"/>
          <w:shd w:val="clear" w:color="auto" w:fill="FFFFFF"/>
          <w:cs/>
        </w:rPr>
        <w:t xml:space="preserve"> २०७६</w:t>
      </w:r>
      <w:r w:rsidR="004F18B4">
        <w:rPr>
          <w:rFonts w:ascii="Arial" w:hAnsi="Arial" w:cs="Kalimati" w:hint="cs"/>
          <w:color w:val="333333"/>
          <w:sz w:val="24"/>
          <w:szCs w:val="24"/>
          <w:shd w:val="clear" w:color="auto" w:fill="FFFFFF"/>
          <w:cs/>
        </w:rPr>
        <w:t xml:space="preserve"> </w:t>
      </w:r>
    </w:p>
    <w:p w14:paraId="4485F0CD" w14:textId="0AFE4668" w:rsidR="00CA27F8" w:rsidRDefault="00CA27F8"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lastRenderedPageBreak/>
        <w:tab/>
      </w:r>
      <w:r w:rsidR="009A7470">
        <w:rPr>
          <w:rFonts w:ascii="Arial" w:hAnsi="Arial" w:cs="Kalimati" w:hint="cs"/>
          <w:color w:val="333333"/>
          <w:sz w:val="24"/>
          <w:szCs w:val="24"/>
          <w:shd w:val="clear" w:color="auto" w:fill="FFFFFF"/>
          <w:cs/>
        </w:rPr>
        <w:t>१३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गाउँ नगरपालिकाको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आर्थिक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नियमित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कानुन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Pr>
          <w:rFonts w:ascii="Arial" w:hAnsi="Arial" w:cs="Kalimati"/>
          <w:color w:val="333333"/>
          <w:sz w:val="24"/>
          <w:szCs w:val="24"/>
          <w:shd w:val="clear" w:color="auto" w:fill="FFFFFF"/>
          <w:cs/>
        </w:rPr>
        <w:tab/>
      </w:r>
      <w:r w:rsidR="009A7470">
        <w:rPr>
          <w:rFonts w:ascii="Arial" w:hAnsi="Arial" w:cs="Kalimati"/>
          <w:color w:val="333333"/>
          <w:sz w:val="24"/>
          <w:szCs w:val="24"/>
          <w:shd w:val="clear" w:color="auto" w:fill="FFFFFF"/>
          <w:cs/>
        </w:rPr>
        <w:tab/>
      </w:r>
      <w:r w:rsidR="009F5ED9">
        <w:rPr>
          <w:rFonts w:ascii="Arial" w:hAnsi="Arial" w:cs="Kalimati" w:hint="cs"/>
          <w:color w:val="333333"/>
          <w:sz w:val="24"/>
          <w:szCs w:val="24"/>
          <w:shd w:val="clear" w:color="auto" w:fill="FFFFFF"/>
          <w:cs/>
        </w:rPr>
        <w:t>२०७४</w:t>
      </w:r>
    </w:p>
    <w:p w14:paraId="094280DC" w14:textId="691471CB" w:rsidR="009F5ED9" w:rsidRDefault="00CA27F8"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न्यायिक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समिति(कार्यविधि</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 ऐन</w:t>
      </w:r>
      <w:r>
        <w:rPr>
          <w:rFonts w:ascii="Arial" w:hAnsi="Arial" w:cs="Kalimati"/>
          <w:color w:val="333333"/>
          <w:sz w:val="24"/>
          <w:szCs w:val="24"/>
          <w:shd w:val="clear" w:color="auto" w:fill="FFFFFF"/>
          <w:cs/>
        </w:rPr>
        <w:t>,</w:t>
      </w:r>
      <w:r w:rsidR="009F5ED9">
        <w:rPr>
          <w:rFonts w:ascii="Arial" w:hAnsi="Arial" w:cs="Kalimati" w:hint="cs"/>
          <w:color w:val="333333"/>
          <w:sz w:val="24"/>
          <w:szCs w:val="24"/>
          <w:shd w:val="clear" w:color="auto" w:fill="FFFFFF"/>
          <w:cs/>
        </w:rPr>
        <w:t xml:space="preserve"> २०७४</w:t>
      </w:r>
      <w:r w:rsidR="00C63E3E">
        <w:rPr>
          <w:rFonts w:ascii="Arial" w:hAnsi="Arial" w:cs="Kalimati"/>
          <w:color w:val="333333"/>
          <w:sz w:val="24"/>
          <w:szCs w:val="24"/>
          <w:shd w:val="clear" w:color="auto" w:fill="FFFFFF"/>
          <w:cs/>
        </w:rPr>
        <w:t xml:space="preserve"> </w:t>
      </w:r>
    </w:p>
    <w:p w14:paraId="2E3BCC07" w14:textId="72711274" w:rsidR="00C63E3E" w:rsidRDefault="00C63E3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संस्था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दर्ता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p>
    <w:p w14:paraId="371BA1B4" w14:textId="3B4AB782" w:rsidR="00C63E3E" w:rsidRDefault="00C63E3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w:t>
      </w:r>
      <w:r w:rsidR="009A7470">
        <w:rPr>
          <w:rFonts w:ascii="Arial" w:hAnsi="Arial" w:cs="Kalimati" w:hint="cs"/>
          <w:color w:val="333333"/>
          <w:sz w:val="24"/>
          <w:szCs w:val="24"/>
          <w:shd w:val="clear" w:color="auto" w:fill="FFFFFF"/>
          <w:cs/>
        </w:rPr>
        <w:t>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वातावरण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प्राकृतिक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स्रोतको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संरक्षण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सम्वन्धमा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p>
    <w:p w14:paraId="739539AD" w14:textId="167432D9" w:rsidR="00C63E3E" w:rsidRDefault="00C63E3E"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अनाथ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जोखिमयुक्त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वालवालिकाका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लागि</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 ऐन</w:t>
      </w:r>
      <w:r>
        <w:rPr>
          <w:rFonts w:ascii="Arial" w:hAnsi="Arial" w:cs="Kalimati"/>
          <w:color w:val="333333"/>
          <w:sz w:val="24"/>
          <w:szCs w:val="24"/>
          <w:shd w:val="clear" w:color="auto" w:fill="FFFFFF"/>
          <w:cs/>
        </w:rPr>
        <w:t>,</w:t>
      </w:r>
      <w:r w:rsidR="00841697">
        <w:rPr>
          <w:rFonts w:ascii="Arial" w:hAnsi="Arial" w:cs="Kalimati" w:hint="cs"/>
          <w:color w:val="333333"/>
          <w:sz w:val="24"/>
          <w:szCs w:val="24"/>
          <w:shd w:val="clear" w:color="auto" w:fill="FFFFFF"/>
          <w:cs/>
        </w:rPr>
        <w:t xml:space="preserve"> २०७६</w:t>
      </w:r>
    </w:p>
    <w:p w14:paraId="1CA21FD3" w14:textId="6429D588" w:rsidR="00371C0F" w:rsidRDefault="00371C0F"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१८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जलस्रोत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p>
    <w:p w14:paraId="02CF7292" w14:textId="4C811293" w:rsidR="00841697" w:rsidRPr="00EF3051" w:rsidRDefault="00841697" w:rsidP="008F09ED">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सामाजिक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संस्था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दर्ता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नियमन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ऐन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p>
    <w:p w14:paraId="215C7C1A" w14:textId="6C4AE737" w:rsidR="00371C0F" w:rsidRPr="00EF3051" w:rsidRDefault="000E6986" w:rsidP="00371C0F">
      <w:pPr>
        <w:spacing w:after="0" w:line="312" w:lineRule="auto"/>
        <w:jc w:val="both"/>
        <w:rPr>
          <w:rFonts w:ascii="Arial" w:hAnsi="Arial" w:cs="Kalimati"/>
          <w:color w:val="333333"/>
          <w:sz w:val="24"/>
          <w:szCs w:val="24"/>
          <w:shd w:val="clear" w:color="auto" w:fill="FFFFFF"/>
        </w:rPr>
      </w:pPr>
      <w:r>
        <w:rPr>
          <w:rFonts w:ascii="Arial" w:hAnsi="Arial" w:cs="Kalimati"/>
          <w:b/>
          <w:bCs/>
          <w:color w:val="333333"/>
          <w:sz w:val="24"/>
          <w:szCs w:val="24"/>
          <w:shd w:val="clear" w:color="auto" w:fill="FFFFFF"/>
          <w:cs/>
        </w:rPr>
        <w:tab/>
      </w:r>
      <w:r w:rsidR="009A7470">
        <w:rPr>
          <w:rFonts w:ascii="Arial" w:hAnsi="Arial" w:cs="Kalimati" w:hint="cs"/>
          <w:color w:val="333333"/>
          <w:sz w:val="24"/>
          <w:szCs w:val="24"/>
          <w:shd w:val="clear" w:color="auto" w:fill="FFFFFF"/>
          <w:cs/>
        </w:rPr>
        <w:t>१९</w:t>
      </w:r>
      <w:r w:rsidR="00371C0F" w:rsidRPr="00EF3051">
        <w:rPr>
          <w:rFonts w:ascii="Arial" w:hAnsi="Arial" w:cs="Kalimati"/>
          <w:color w:val="333333"/>
          <w:sz w:val="24"/>
          <w:szCs w:val="24"/>
          <w:shd w:val="clear" w:color="auto" w:fill="FFFFFF"/>
          <w:cs/>
        </w:rPr>
        <w:t>.</w:t>
      </w:r>
      <w:r w:rsidR="00371C0F" w:rsidRPr="00EF3051">
        <w:rPr>
          <w:rFonts w:ascii="Arial" w:hAnsi="Arial" w:cs="Kalimati" w:hint="cs"/>
          <w:color w:val="333333"/>
          <w:sz w:val="24"/>
          <w:szCs w:val="24"/>
          <w:shd w:val="clear" w:color="auto" w:fill="FFFFFF"/>
          <w:cs/>
        </w:rPr>
        <w:t xml:space="preserve"> स्थानीय</w:t>
      </w:r>
      <w:r w:rsidR="00371C0F" w:rsidRPr="00EF3051">
        <w:rPr>
          <w:rFonts w:ascii="Arial" w:hAnsi="Arial" w:cs="Kalimati"/>
          <w:color w:val="333333"/>
          <w:sz w:val="24"/>
          <w:szCs w:val="24"/>
          <w:shd w:val="clear" w:color="auto" w:fill="FFFFFF"/>
          <w:cs/>
        </w:rPr>
        <w:t xml:space="preserve"> </w:t>
      </w:r>
      <w:r w:rsidR="00371C0F" w:rsidRPr="00EF3051">
        <w:rPr>
          <w:rFonts w:ascii="Arial" w:hAnsi="Arial" w:cs="Kalimati" w:hint="cs"/>
          <w:color w:val="333333"/>
          <w:sz w:val="24"/>
          <w:szCs w:val="24"/>
          <w:shd w:val="clear" w:color="auto" w:fill="FFFFFF"/>
          <w:cs/>
        </w:rPr>
        <w:t>तह</w:t>
      </w:r>
      <w:r w:rsidR="00371C0F" w:rsidRPr="00EF3051">
        <w:rPr>
          <w:rFonts w:ascii="Arial" w:hAnsi="Arial" w:cs="Kalimati"/>
          <w:color w:val="333333"/>
          <w:sz w:val="24"/>
          <w:szCs w:val="24"/>
          <w:shd w:val="clear" w:color="auto" w:fill="FFFFFF"/>
          <w:cs/>
        </w:rPr>
        <w:t xml:space="preserve"> </w:t>
      </w:r>
      <w:r w:rsidR="00371C0F" w:rsidRPr="00EF3051">
        <w:rPr>
          <w:rFonts w:ascii="Arial" w:hAnsi="Arial" w:cs="Kalimati" w:hint="cs"/>
          <w:color w:val="333333"/>
          <w:sz w:val="24"/>
          <w:szCs w:val="24"/>
          <w:shd w:val="clear" w:color="auto" w:fill="FFFFFF"/>
          <w:cs/>
        </w:rPr>
        <w:t>सहकारी</w:t>
      </w:r>
      <w:r w:rsidR="00371C0F" w:rsidRPr="00EF3051">
        <w:rPr>
          <w:rFonts w:ascii="Arial" w:hAnsi="Arial" w:cs="Kalimati"/>
          <w:color w:val="333333"/>
          <w:sz w:val="24"/>
          <w:szCs w:val="24"/>
          <w:shd w:val="clear" w:color="auto" w:fill="FFFFFF"/>
          <w:cs/>
        </w:rPr>
        <w:t xml:space="preserve"> </w:t>
      </w:r>
      <w:r w:rsidR="00371C0F" w:rsidRPr="00EF3051">
        <w:rPr>
          <w:rFonts w:ascii="Arial" w:hAnsi="Arial" w:cs="Kalimati" w:hint="cs"/>
          <w:color w:val="333333"/>
          <w:sz w:val="24"/>
          <w:szCs w:val="24"/>
          <w:shd w:val="clear" w:color="auto" w:fill="FFFFFF"/>
          <w:cs/>
        </w:rPr>
        <w:t>ऐन</w:t>
      </w:r>
      <w:r w:rsidR="00371C0F" w:rsidRPr="00EF3051">
        <w:rPr>
          <w:rFonts w:ascii="Arial" w:hAnsi="Arial" w:cs="Kalimati"/>
          <w:color w:val="333333"/>
          <w:sz w:val="24"/>
          <w:szCs w:val="24"/>
          <w:shd w:val="clear" w:color="auto" w:fill="FFFFFF"/>
          <w:cs/>
        </w:rPr>
        <w:t>,</w:t>
      </w:r>
      <w:r w:rsidR="00371C0F" w:rsidRPr="00EF3051">
        <w:rPr>
          <w:rFonts w:ascii="Arial" w:hAnsi="Arial" w:cs="Kalimati" w:hint="cs"/>
          <w:color w:val="333333"/>
          <w:sz w:val="24"/>
          <w:szCs w:val="24"/>
          <w:shd w:val="clear" w:color="auto" w:fill="FFFFFF"/>
          <w:cs/>
        </w:rPr>
        <w:t xml:space="preserve"> २०७५</w:t>
      </w:r>
    </w:p>
    <w:p w14:paraId="371491B4" w14:textId="5AA3830C" w:rsidR="00162D77" w:rsidRPr="00AA2DCA" w:rsidRDefault="00371C0F" w:rsidP="008F09ED">
      <w:pPr>
        <w:spacing w:after="0" w:line="312" w:lineRule="auto"/>
        <w:jc w:val="both"/>
        <w:rPr>
          <w:rFonts w:ascii="Arial" w:hAnsi="Arial" w:cs="Kalimati"/>
          <w:color w:val="333333"/>
          <w:sz w:val="24"/>
          <w:szCs w:val="24"/>
          <w:shd w:val="clear" w:color="auto" w:fill="FFFFFF"/>
        </w:rPr>
      </w:pPr>
      <w:r w:rsidRPr="00EF3051">
        <w:rPr>
          <w:rFonts w:ascii="Arial" w:hAnsi="Arial" w:cs="Kalimati"/>
          <w:color w:val="333333"/>
          <w:sz w:val="24"/>
          <w:szCs w:val="24"/>
          <w:shd w:val="clear" w:color="auto" w:fill="FFFFFF"/>
          <w:cs/>
        </w:rPr>
        <w:tab/>
      </w:r>
      <w:r w:rsidR="009A7470">
        <w:rPr>
          <w:rFonts w:ascii="Arial" w:hAnsi="Arial" w:cs="Kalimati" w:hint="cs"/>
          <w:color w:val="333333"/>
          <w:sz w:val="24"/>
          <w:szCs w:val="24"/>
          <w:shd w:val="clear" w:color="auto" w:fill="FFFFFF"/>
          <w:cs/>
        </w:rPr>
        <w:t>२०</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स्थानीय</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तहको</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प्रशासकीय</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कार्यविधि नियमित</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गर्ने</w:t>
      </w:r>
      <w:r w:rsidRPr="00EF3051">
        <w:rPr>
          <w:rFonts w:ascii="Arial" w:hAnsi="Arial" w:cs="Kalimati"/>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ऐन</w:t>
      </w:r>
      <w:r w:rsidRPr="00EF3051">
        <w:rPr>
          <w:rFonts w:ascii="Arial" w:hAnsi="Arial" w:cs="Kalimati"/>
          <w:color w:val="333333"/>
          <w:sz w:val="24"/>
          <w:szCs w:val="24"/>
          <w:shd w:val="clear" w:color="auto" w:fill="FFFFFF"/>
          <w:cs/>
        </w:rPr>
        <w:t>,</w:t>
      </w:r>
      <w:r w:rsidRPr="00EF3051">
        <w:rPr>
          <w:rFonts w:ascii="Arial" w:hAnsi="Arial" w:cs="Kalimati" w:hint="cs"/>
          <w:color w:val="333333"/>
          <w:sz w:val="24"/>
          <w:szCs w:val="24"/>
          <w:shd w:val="clear" w:color="auto" w:fill="FFFFFF"/>
          <w:cs/>
        </w:rPr>
        <w:t xml:space="preserve"> २०७५</w:t>
      </w:r>
    </w:p>
    <w:p w14:paraId="2B266F86" w14:textId="2DBDD7BD" w:rsidR="00162D77" w:rsidRDefault="00162D77" w:rsidP="008F09ED">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ख</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 xml:space="preserve"> गाउँपालिका प्रशासन</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सम्बद्व</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प्रत्यक्ष परोक्ष</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नियमहरु</w:t>
      </w:r>
    </w:p>
    <w:p w14:paraId="29643AE9" w14:textId="79B680ED" w:rsidR="00162D77" w:rsidRDefault="00162D77" w:rsidP="00162D77">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 xml:space="preserve"> </w:t>
      </w:r>
      <w:r>
        <w:rPr>
          <w:rFonts w:ascii="Arial" w:hAnsi="Arial" w:cs="Kalimati"/>
          <w:b/>
          <w:bCs/>
          <w:color w:val="333333"/>
          <w:sz w:val="24"/>
          <w:szCs w:val="24"/>
          <w:shd w:val="clear" w:color="auto" w:fill="FFFFFF"/>
          <w:cs/>
        </w:rPr>
        <w:tab/>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sidR="00AB54A1">
        <w:rPr>
          <w:rFonts w:ascii="Arial" w:hAnsi="Arial" w:cs="Kalimati" w:hint="cs"/>
          <w:b/>
          <w:bCs/>
          <w:color w:val="333333"/>
          <w:sz w:val="24"/>
          <w:szCs w:val="24"/>
          <w:shd w:val="clear" w:color="auto" w:fill="FFFFFF"/>
          <w:cs/>
        </w:rPr>
        <w:t xml:space="preserve"> </w:t>
      </w:r>
      <w:r w:rsidR="00AB54A1" w:rsidRPr="00EF3051">
        <w:rPr>
          <w:rFonts w:ascii="Arial" w:hAnsi="Arial" w:cs="Kalimati" w:hint="cs"/>
          <w:color w:val="333333"/>
          <w:sz w:val="24"/>
          <w:szCs w:val="24"/>
          <w:shd w:val="clear" w:color="auto" w:fill="FFFFFF"/>
          <w:cs/>
        </w:rPr>
        <w:t>बेनीघाट रोराङ गाउँपालिका शिक्षा</w:t>
      </w:r>
      <w:r w:rsidR="00AB54A1">
        <w:rPr>
          <w:rFonts w:ascii="Arial" w:hAnsi="Arial" w:cs="Kalimati" w:hint="cs"/>
          <w:color w:val="333333"/>
          <w:sz w:val="24"/>
          <w:szCs w:val="24"/>
          <w:shd w:val="clear" w:color="auto" w:fill="FFFFFF"/>
          <w:cs/>
        </w:rPr>
        <w:t xml:space="preserve"> नियमावली</w:t>
      </w:r>
      <w:r w:rsidR="00AB54A1">
        <w:rPr>
          <w:rFonts w:ascii="Arial" w:hAnsi="Arial" w:cs="Kalimati"/>
          <w:color w:val="333333"/>
          <w:sz w:val="24"/>
          <w:szCs w:val="24"/>
          <w:shd w:val="clear" w:color="auto" w:fill="FFFFFF"/>
          <w:cs/>
        </w:rPr>
        <w:t>,</w:t>
      </w:r>
      <w:r w:rsidR="00AB54A1">
        <w:rPr>
          <w:rFonts w:ascii="Arial" w:hAnsi="Arial" w:cs="Kalimati" w:hint="cs"/>
          <w:color w:val="333333"/>
          <w:sz w:val="24"/>
          <w:szCs w:val="24"/>
          <w:shd w:val="clear" w:color="auto" w:fill="FFFFFF"/>
          <w:cs/>
        </w:rPr>
        <w:t xml:space="preserve"> २०७४</w:t>
      </w:r>
    </w:p>
    <w:p w14:paraId="7A08ABE1" w14:textId="7391C091" w:rsidR="00AB54A1" w:rsidRPr="00673301" w:rsidRDefault="00162D77" w:rsidP="00162D77">
      <w:pPr>
        <w:spacing w:after="0" w:line="312" w:lineRule="auto"/>
        <w:jc w:val="both"/>
        <w:rPr>
          <w:rFonts w:ascii="Arial" w:hAnsi="Arial" w:cs="Kalimati"/>
          <w:color w:val="333333"/>
          <w:sz w:val="24"/>
          <w:szCs w:val="24"/>
          <w:shd w:val="clear" w:color="auto" w:fill="FFFFFF"/>
        </w:rPr>
      </w:pPr>
      <w:r>
        <w:rPr>
          <w:rFonts w:ascii="Arial" w:hAnsi="Arial" w:cs="Kalimati"/>
          <w:b/>
          <w:bCs/>
          <w:color w:val="333333"/>
          <w:sz w:val="24"/>
          <w:szCs w:val="24"/>
          <w:shd w:val="clear" w:color="auto" w:fill="FFFFFF"/>
          <w:cs/>
        </w:rPr>
        <w:tab/>
      </w:r>
      <w:r>
        <w:rPr>
          <w:rFonts w:ascii="Arial" w:hAnsi="Arial" w:cs="Kalimati" w:hint="cs"/>
          <w:b/>
          <w:bCs/>
          <w:color w:val="333333"/>
          <w:sz w:val="24"/>
          <w:szCs w:val="24"/>
          <w:shd w:val="clear" w:color="auto" w:fill="FFFFFF"/>
          <w:cs/>
        </w:rPr>
        <w:t>२</w:t>
      </w:r>
      <w:r>
        <w:rPr>
          <w:rFonts w:ascii="Arial" w:hAnsi="Arial" w:cs="Kalimati"/>
          <w:b/>
          <w:bCs/>
          <w:color w:val="333333"/>
          <w:sz w:val="24"/>
          <w:szCs w:val="24"/>
          <w:shd w:val="clear" w:color="auto" w:fill="FFFFFF"/>
          <w:cs/>
        </w:rPr>
        <w:t>.</w:t>
      </w:r>
      <w:r w:rsidR="00AB54A1">
        <w:rPr>
          <w:rFonts w:ascii="Arial" w:hAnsi="Arial" w:cs="Kalimati" w:hint="cs"/>
          <w:b/>
          <w:bCs/>
          <w:color w:val="333333"/>
          <w:sz w:val="24"/>
          <w:szCs w:val="24"/>
          <w:shd w:val="clear" w:color="auto" w:fill="FFFFFF"/>
          <w:cs/>
        </w:rPr>
        <w:t xml:space="preserve"> </w:t>
      </w:r>
      <w:r w:rsidR="00BD5261" w:rsidRPr="00BD5261">
        <w:rPr>
          <w:rFonts w:ascii="Arial" w:hAnsi="Arial" w:cs="Kalimati" w:hint="cs"/>
          <w:color w:val="333333"/>
          <w:sz w:val="24"/>
          <w:szCs w:val="24"/>
          <w:shd w:val="clear" w:color="auto" w:fill="FFFFFF"/>
          <w:cs/>
        </w:rPr>
        <w:t>गाउँ कार्यपालिका</w:t>
      </w:r>
      <w:r w:rsidR="00BD5261">
        <w:rPr>
          <w:rFonts w:ascii="Arial" w:hAnsi="Arial" w:cs="Kalimati"/>
          <w:b/>
          <w:bCs/>
          <w:color w:val="333333"/>
          <w:sz w:val="24"/>
          <w:szCs w:val="24"/>
          <w:shd w:val="clear" w:color="auto" w:fill="FFFFFF"/>
          <w:cs/>
        </w:rPr>
        <w:t xml:space="preserve"> </w:t>
      </w:r>
      <w:r w:rsidR="00AB54A1" w:rsidRPr="00673301">
        <w:rPr>
          <w:rFonts w:ascii="Arial" w:hAnsi="Arial" w:cs="Kalimati" w:hint="cs"/>
          <w:color w:val="333333"/>
          <w:sz w:val="24"/>
          <w:szCs w:val="24"/>
          <w:shd w:val="clear" w:color="auto" w:fill="FFFFFF"/>
          <w:cs/>
        </w:rPr>
        <w:t>कार्य</w:t>
      </w:r>
      <w:r w:rsidR="00AB54A1" w:rsidRPr="00673301">
        <w:rPr>
          <w:rFonts w:ascii="Arial" w:hAnsi="Arial" w:cs="Kalimati"/>
          <w:color w:val="333333"/>
          <w:sz w:val="24"/>
          <w:szCs w:val="24"/>
          <w:shd w:val="clear" w:color="auto" w:fill="FFFFFF"/>
          <w:cs/>
        </w:rPr>
        <w:t xml:space="preserve"> </w:t>
      </w:r>
      <w:r w:rsidR="00AB54A1" w:rsidRPr="00673301">
        <w:rPr>
          <w:rFonts w:ascii="Arial" w:hAnsi="Arial" w:cs="Kalimati" w:hint="cs"/>
          <w:color w:val="333333"/>
          <w:sz w:val="24"/>
          <w:szCs w:val="24"/>
          <w:shd w:val="clear" w:color="auto" w:fill="FFFFFF"/>
          <w:cs/>
        </w:rPr>
        <w:t>विभाजन</w:t>
      </w:r>
      <w:r w:rsidR="00AB54A1" w:rsidRPr="00673301">
        <w:rPr>
          <w:rFonts w:ascii="Arial" w:hAnsi="Arial" w:cs="Kalimati"/>
          <w:color w:val="333333"/>
          <w:sz w:val="24"/>
          <w:szCs w:val="24"/>
          <w:shd w:val="clear" w:color="auto" w:fill="FFFFFF"/>
          <w:cs/>
        </w:rPr>
        <w:t xml:space="preserve"> </w:t>
      </w:r>
      <w:r w:rsidR="00AB54A1" w:rsidRPr="00673301">
        <w:rPr>
          <w:rFonts w:ascii="Arial" w:hAnsi="Arial" w:cs="Kalimati" w:hint="cs"/>
          <w:color w:val="333333"/>
          <w:sz w:val="24"/>
          <w:szCs w:val="24"/>
          <w:shd w:val="clear" w:color="auto" w:fill="FFFFFF"/>
          <w:cs/>
        </w:rPr>
        <w:t>नियमावली</w:t>
      </w:r>
      <w:r w:rsidR="00AB54A1" w:rsidRPr="00673301">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6861F616" w14:textId="60B6A0B4" w:rsidR="00421CB3" w:rsidRPr="00673301" w:rsidRDefault="00AB54A1" w:rsidP="00162D77">
      <w:pPr>
        <w:spacing w:after="0" w:line="312" w:lineRule="auto"/>
        <w:jc w:val="both"/>
        <w:rPr>
          <w:rFonts w:ascii="Arial" w:hAnsi="Arial" w:cs="Kalimati"/>
          <w:color w:val="333333"/>
          <w:sz w:val="24"/>
          <w:szCs w:val="24"/>
          <w:shd w:val="clear" w:color="auto" w:fill="FFFFFF"/>
        </w:rPr>
      </w:pPr>
      <w:r w:rsidRPr="00673301">
        <w:rPr>
          <w:rFonts w:ascii="Arial" w:hAnsi="Arial" w:cs="Kalimati"/>
          <w:color w:val="333333"/>
          <w:sz w:val="24"/>
          <w:szCs w:val="24"/>
          <w:shd w:val="clear" w:color="auto" w:fill="FFFFFF"/>
          <w:cs/>
        </w:rPr>
        <w:tab/>
      </w:r>
      <w:r w:rsidR="00162D77" w:rsidRPr="00673301">
        <w:rPr>
          <w:rFonts w:ascii="Arial" w:hAnsi="Arial" w:cs="Kalimati" w:hint="cs"/>
          <w:color w:val="333333"/>
          <w:sz w:val="24"/>
          <w:szCs w:val="24"/>
          <w:shd w:val="clear" w:color="auto" w:fill="FFFFFF"/>
          <w:cs/>
        </w:rPr>
        <w:t>३</w:t>
      </w:r>
      <w:r w:rsidR="00162D77" w:rsidRPr="00673301">
        <w:rPr>
          <w:rFonts w:ascii="Arial" w:hAnsi="Arial" w:cs="Kalimati"/>
          <w:color w:val="333333"/>
          <w:sz w:val="24"/>
          <w:szCs w:val="24"/>
          <w:shd w:val="clear" w:color="auto" w:fill="FFFFFF"/>
          <w:cs/>
        </w:rPr>
        <w:t>.</w:t>
      </w:r>
      <w:r w:rsidR="000E0BA8" w:rsidRPr="00673301">
        <w:rPr>
          <w:rFonts w:ascii="Arial" w:hAnsi="Arial" w:cs="Kalimati" w:hint="cs"/>
          <w:color w:val="333333"/>
          <w:sz w:val="24"/>
          <w:szCs w:val="24"/>
          <w:shd w:val="clear" w:color="auto" w:fill="FFFFFF"/>
          <w:cs/>
        </w:rPr>
        <w:t xml:space="preserve"> </w:t>
      </w:r>
      <w:r w:rsidR="00620EB1" w:rsidRPr="00BD5261">
        <w:rPr>
          <w:rFonts w:ascii="Arial" w:hAnsi="Arial" w:cs="Kalimati" w:hint="cs"/>
          <w:color w:val="333333"/>
          <w:sz w:val="24"/>
          <w:szCs w:val="24"/>
          <w:shd w:val="clear" w:color="auto" w:fill="FFFFFF"/>
          <w:cs/>
        </w:rPr>
        <w:t>गाउँ कार्यपालिका</w:t>
      </w:r>
      <w:r w:rsidR="00620EB1" w:rsidRPr="00673301">
        <w:rPr>
          <w:rFonts w:ascii="Arial" w:hAnsi="Arial" w:cs="Kalimati" w:hint="cs"/>
          <w:color w:val="333333"/>
          <w:sz w:val="24"/>
          <w:szCs w:val="24"/>
          <w:shd w:val="clear" w:color="auto" w:fill="FFFFFF"/>
          <w:cs/>
        </w:rPr>
        <w:t xml:space="preserve"> </w:t>
      </w:r>
      <w:r w:rsidR="000E0BA8" w:rsidRPr="00673301">
        <w:rPr>
          <w:rFonts w:ascii="Arial" w:hAnsi="Arial" w:cs="Kalimati" w:hint="cs"/>
          <w:color w:val="333333"/>
          <w:sz w:val="24"/>
          <w:szCs w:val="24"/>
          <w:shd w:val="clear" w:color="auto" w:fill="FFFFFF"/>
          <w:cs/>
        </w:rPr>
        <w:t>कार्य</w:t>
      </w:r>
      <w:r w:rsidR="000E0BA8" w:rsidRPr="00673301">
        <w:rPr>
          <w:rFonts w:ascii="Arial" w:hAnsi="Arial" w:cs="Kalimati"/>
          <w:color w:val="333333"/>
          <w:sz w:val="24"/>
          <w:szCs w:val="24"/>
          <w:shd w:val="clear" w:color="auto" w:fill="FFFFFF"/>
          <w:cs/>
        </w:rPr>
        <w:t xml:space="preserve"> </w:t>
      </w:r>
      <w:r w:rsidR="000E0BA8" w:rsidRPr="00673301">
        <w:rPr>
          <w:rFonts w:ascii="Arial" w:hAnsi="Arial" w:cs="Kalimati" w:hint="cs"/>
          <w:color w:val="333333"/>
          <w:sz w:val="24"/>
          <w:szCs w:val="24"/>
          <w:shd w:val="clear" w:color="auto" w:fill="FFFFFF"/>
          <w:cs/>
        </w:rPr>
        <w:t>सम्पादन</w:t>
      </w:r>
      <w:r w:rsidR="000E0BA8" w:rsidRPr="00673301">
        <w:rPr>
          <w:rFonts w:ascii="Arial" w:hAnsi="Arial" w:cs="Kalimati"/>
          <w:color w:val="333333"/>
          <w:sz w:val="24"/>
          <w:szCs w:val="24"/>
          <w:shd w:val="clear" w:color="auto" w:fill="FFFFFF"/>
          <w:cs/>
        </w:rPr>
        <w:t xml:space="preserve"> </w:t>
      </w:r>
      <w:r w:rsidR="000E0BA8" w:rsidRPr="00673301">
        <w:rPr>
          <w:rFonts w:ascii="Arial" w:hAnsi="Arial" w:cs="Kalimati" w:hint="cs"/>
          <w:color w:val="333333"/>
          <w:sz w:val="24"/>
          <w:szCs w:val="24"/>
          <w:shd w:val="clear" w:color="auto" w:fill="FFFFFF"/>
          <w:cs/>
        </w:rPr>
        <w:t>नियमावली</w:t>
      </w:r>
      <w:r w:rsidR="000E0BA8" w:rsidRPr="00673301">
        <w:rPr>
          <w:rFonts w:ascii="Arial" w:hAnsi="Arial" w:cs="Kalimati"/>
          <w:color w:val="333333"/>
          <w:sz w:val="24"/>
          <w:szCs w:val="24"/>
          <w:shd w:val="clear" w:color="auto" w:fill="FFFFFF"/>
          <w:cs/>
        </w:rPr>
        <w:t>,</w:t>
      </w:r>
      <w:r w:rsidR="000E0BA8" w:rsidRPr="00673301">
        <w:rPr>
          <w:rFonts w:ascii="Arial" w:hAnsi="Arial" w:cs="Kalimati" w:hint="cs"/>
          <w:color w:val="333333"/>
          <w:sz w:val="24"/>
          <w:szCs w:val="24"/>
          <w:shd w:val="clear" w:color="auto" w:fill="FFFFFF"/>
          <w:cs/>
        </w:rPr>
        <w:t xml:space="preserve"> </w:t>
      </w:r>
      <w:r w:rsidR="00421CB3" w:rsidRPr="00673301">
        <w:rPr>
          <w:rFonts w:ascii="Arial" w:hAnsi="Arial" w:cs="Kalimati" w:hint="cs"/>
          <w:color w:val="333333"/>
          <w:sz w:val="24"/>
          <w:szCs w:val="24"/>
          <w:shd w:val="clear" w:color="auto" w:fill="FFFFFF"/>
          <w:cs/>
        </w:rPr>
        <w:t>२०७४</w:t>
      </w:r>
    </w:p>
    <w:p w14:paraId="792E7E50" w14:textId="6BB61408" w:rsidR="00162D77" w:rsidRPr="00673301" w:rsidRDefault="00162D77" w:rsidP="00162D77">
      <w:pPr>
        <w:spacing w:after="0" w:line="312" w:lineRule="auto"/>
        <w:jc w:val="both"/>
        <w:rPr>
          <w:rFonts w:ascii="Arial" w:hAnsi="Arial" w:cs="Kalimati"/>
          <w:color w:val="333333"/>
          <w:sz w:val="24"/>
          <w:szCs w:val="24"/>
          <w:shd w:val="clear" w:color="auto" w:fill="FFFFFF"/>
        </w:rPr>
      </w:pPr>
      <w:r w:rsidRPr="00673301">
        <w:rPr>
          <w:rFonts w:ascii="Arial" w:hAnsi="Arial" w:cs="Kalimati"/>
          <w:color w:val="333333"/>
          <w:sz w:val="24"/>
          <w:szCs w:val="24"/>
          <w:shd w:val="clear" w:color="auto" w:fill="FFFFFF"/>
          <w:cs/>
        </w:rPr>
        <w:tab/>
      </w:r>
      <w:r w:rsidRPr="00673301">
        <w:rPr>
          <w:rFonts w:ascii="Arial" w:hAnsi="Arial" w:cs="Kalimati" w:hint="cs"/>
          <w:color w:val="333333"/>
          <w:sz w:val="24"/>
          <w:szCs w:val="24"/>
          <w:shd w:val="clear" w:color="auto" w:fill="FFFFFF"/>
          <w:cs/>
        </w:rPr>
        <w:t>४</w:t>
      </w:r>
      <w:r w:rsidR="00421CB3" w:rsidRPr="00673301">
        <w:rPr>
          <w:rFonts w:ascii="Arial" w:hAnsi="Arial" w:cs="Kalimati" w:hint="cs"/>
          <w:color w:val="333333"/>
          <w:sz w:val="24"/>
          <w:szCs w:val="24"/>
          <w:shd w:val="clear" w:color="auto" w:fill="FFFFFF"/>
          <w:cs/>
        </w:rPr>
        <w:t xml:space="preserve"> जलस्रोत</w:t>
      </w:r>
      <w:r w:rsidR="00421CB3" w:rsidRPr="00673301">
        <w:rPr>
          <w:rFonts w:ascii="Arial" w:hAnsi="Arial" w:cs="Kalimati"/>
          <w:color w:val="333333"/>
          <w:sz w:val="24"/>
          <w:szCs w:val="24"/>
          <w:shd w:val="clear" w:color="auto" w:fill="FFFFFF"/>
          <w:cs/>
        </w:rPr>
        <w:t xml:space="preserve"> </w:t>
      </w:r>
      <w:r w:rsidR="00421CB3" w:rsidRPr="00673301">
        <w:rPr>
          <w:rFonts w:ascii="Arial" w:hAnsi="Arial" w:cs="Kalimati" w:hint="cs"/>
          <w:color w:val="333333"/>
          <w:sz w:val="24"/>
          <w:szCs w:val="24"/>
          <w:shd w:val="clear" w:color="auto" w:fill="FFFFFF"/>
          <w:cs/>
        </w:rPr>
        <w:t>नियमावली</w:t>
      </w:r>
      <w:r w:rsidR="00421CB3" w:rsidRPr="00673301">
        <w:rPr>
          <w:rFonts w:ascii="Arial" w:hAnsi="Arial" w:cs="Kalimati"/>
          <w:color w:val="333333"/>
          <w:sz w:val="24"/>
          <w:szCs w:val="24"/>
          <w:shd w:val="clear" w:color="auto" w:fill="FFFFFF"/>
          <w:cs/>
        </w:rPr>
        <w:t>,</w:t>
      </w:r>
      <w:r w:rsidR="00421CB3" w:rsidRPr="00673301">
        <w:rPr>
          <w:rFonts w:ascii="Arial" w:hAnsi="Arial" w:cs="Kalimati" w:hint="cs"/>
          <w:color w:val="333333"/>
          <w:sz w:val="24"/>
          <w:szCs w:val="24"/>
          <w:shd w:val="clear" w:color="auto" w:fill="FFFFFF"/>
          <w:cs/>
        </w:rPr>
        <w:t xml:space="preserve"> २०७६</w:t>
      </w:r>
    </w:p>
    <w:p w14:paraId="432B65CD" w14:textId="1EF0C2C0" w:rsidR="00421CB3" w:rsidRPr="00673301" w:rsidRDefault="00421CB3" w:rsidP="00162D77">
      <w:pPr>
        <w:spacing w:after="0" w:line="312" w:lineRule="auto"/>
        <w:jc w:val="both"/>
        <w:rPr>
          <w:rFonts w:ascii="Arial" w:hAnsi="Arial" w:cs="Kalimati"/>
          <w:color w:val="333333"/>
          <w:sz w:val="24"/>
          <w:szCs w:val="24"/>
          <w:shd w:val="clear" w:color="auto" w:fill="FFFFFF"/>
        </w:rPr>
      </w:pPr>
      <w:r w:rsidRPr="00673301">
        <w:rPr>
          <w:rFonts w:ascii="Arial" w:hAnsi="Arial" w:cs="Kalimati"/>
          <w:color w:val="333333"/>
          <w:sz w:val="24"/>
          <w:szCs w:val="24"/>
          <w:shd w:val="clear" w:color="auto" w:fill="FFFFFF"/>
          <w:cs/>
        </w:rPr>
        <w:tab/>
      </w:r>
      <w:r w:rsidRPr="00673301">
        <w:rPr>
          <w:rFonts w:ascii="Arial" w:hAnsi="Arial" w:cs="Kalimati" w:hint="cs"/>
          <w:color w:val="333333"/>
          <w:sz w:val="24"/>
          <w:szCs w:val="24"/>
          <w:shd w:val="clear" w:color="auto" w:fill="FFFFFF"/>
          <w:cs/>
        </w:rPr>
        <w:t>५</w:t>
      </w:r>
      <w:r w:rsidRPr="00673301">
        <w:rPr>
          <w:rFonts w:ascii="Arial" w:hAnsi="Arial" w:cs="Kalimati"/>
          <w:color w:val="333333"/>
          <w:sz w:val="24"/>
          <w:szCs w:val="24"/>
          <w:shd w:val="clear" w:color="auto" w:fill="FFFFFF"/>
          <w:cs/>
        </w:rPr>
        <w:t>.</w:t>
      </w:r>
      <w:r w:rsidRPr="00673301">
        <w:rPr>
          <w:rFonts w:ascii="Arial" w:hAnsi="Arial" w:cs="Kalimati" w:hint="cs"/>
          <w:color w:val="333333"/>
          <w:sz w:val="24"/>
          <w:szCs w:val="24"/>
          <w:shd w:val="clear" w:color="auto" w:fill="FFFFFF"/>
          <w:cs/>
        </w:rPr>
        <w:t xml:space="preserve"> खानेपानी</w:t>
      </w:r>
      <w:r w:rsidRPr="00673301">
        <w:rPr>
          <w:rFonts w:ascii="Arial" w:hAnsi="Arial" w:cs="Kalimati"/>
          <w:color w:val="333333"/>
          <w:sz w:val="24"/>
          <w:szCs w:val="24"/>
          <w:shd w:val="clear" w:color="auto" w:fill="FFFFFF"/>
          <w:cs/>
        </w:rPr>
        <w:t xml:space="preserve"> </w:t>
      </w:r>
      <w:r w:rsidRPr="00673301">
        <w:rPr>
          <w:rFonts w:ascii="Arial" w:hAnsi="Arial" w:cs="Kalimati" w:hint="cs"/>
          <w:color w:val="333333"/>
          <w:sz w:val="24"/>
          <w:szCs w:val="24"/>
          <w:shd w:val="clear" w:color="auto" w:fill="FFFFFF"/>
          <w:cs/>
        </w:rPr>
        <w:t>नियमावली</w:t>
      </w:r>
      <w:r w:rsidRPr="00673301">
        <w:rPr>
          <w:rFonts w:ascii="Arial" w:hAnsi="Arial" w:cs="Kalimati"/>
          <w:color w:val="333333"/>
          <w:sz w:val="24"/>
          <w:szCs w:val="24"/>
          <w:shd w:val="clear" w:color="auto" w:fill="FFFFFF"/>
          <w:cs/>
        </w:rPr>
        <w:t>,</w:t>
      </w:r>
      <w:r w:rsidRPr="00673301">
        <w:rPr>
          <w:rFonts w:ascii="Arial" w:hAnsi="Arial" w:cs="Kalimati" w:hint="cs"/>
          <w:color w:val="333333"/>
          <w:sz w:val="24"/>
          <w:szCs w:val="24"/>
          <w:shd w:val="clear" w:color="auto" w:fill="FFFFFF"/>
          <w:cs/>
        </w:rPr>
        <w:t xml:space="preserve"> २०७६</w:t>
      </w:r>
    </w:p>
    <w:p w14:paraId="156C09B5" w14:textId="4FD98377" w:rsidR="00421CB3" w:rsidRDefault="00421CB3" w:rsidP="00162D77">
      <w:pPr>
        <w:spacing w:after="0" w:line="312" w:lineRule="auto"/>
        <w:jc w:val="both"/>
        <w:rPr>
          <w:rFonts w:ascii="Arial" w:hAnsi="Arial" w:cs="Kalimati"/>
          <w:b/>
          <w:bCs/>
          <w:color w:val="333333"/>
          <w:sz w:val="24"/>
          <w:szCs w:val="24"/>
          <w:shd w:val="clear" w:color="auto" w:fill="FFFFFF"/>
        </w:rPr>
      </w:pPr>
      <w:r>
        <w:rPr>
          <w:rFonts w:ascii="Arial" w:hAnsi="Arial" w:cs="Kalimati"/>
          <w:b/>
          <w:bCs/>
          <w:color w:val="333333"/>
          <w:sz w:val="24"/>
          <w:szCs w:val="24"/>
          <w:shd w:val="clear" w:color="auto" w:fill="FFFFFF"/>
          <w:cs/>
        </w:rPr>
        <w:tab/>
      </w:r>
    </w:p>
    <w:p w14:paraId="09B6E740" w14:textId="5C208919" w:rsidR="00162D77" w:rsidRDefault="00162D77" w:rsidP="00162D77">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ग) गाउँपालिका प्रशासन</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सम्बद्व</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प्रत्यक्ष परोक्ष</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नीति</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 xml:space="preserve"> रणनीति</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 xml:space="preserve"> कार्यनीति</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एवं कार्यविधि</w:t>
      </w:r>
    </w:p>
    <w:p w14:paraId="11EC6BB7" w14:textId="7BFD7955" w:rsidR="00162D77" w:rsidRPr="001E4E55" w:rsidRDefault="00162D77" w:rsidP="00162D77">
      <w:pPr>
        <w:spacing w:after="0" w:line="312" w:lineRule="auto"/>
        <w:jc w:val="both"/>
        <w:rPr>
          <w:rFonts w:ascii="Arial" w:hAnsi="Arial" w:cs="Kalimati"/>
          <w:color w:val="333333"/>
          <w:sz w:val="24"/>
          <w:szCs w:val="24"/>
          <w:shd w:val="clear" w:color="auto" w:fill="FFFFFF"/>
        </w:rPr>
      </w:pPr>
      <w:r>
        <w:rPr>
          <w:rFonts w:ascii="Arial" w:hAnsi="Arial" w:cs="Kalimati"/>
          <w:b/>
          <w:bCs/>
          <w:color w:val="333333"/>
          <w:sz w:val="24"/>
          <w:szCs w:val="24"/>
          <w:shd w:val="clear" w:color="auto" w:fill="FFFFFF"/>
          <w:cs/>
        </w:rPr>
        <w:tab/>
      </w:r>
      <w:r>
        <w:rPr>
          <w:rFonts w:ascii="Arial" w:hAnsi="Arial" w:cs="Kalimati" w:hint="cs"/>
          <w:b/>
          <w:bCs/>
          <w:color w:val="333333"/>
          <w:sz w:val="24"/>
          <w:szCs w:val="24"/>
          <w:shd w:val="clear" w:color="auto" w:fill="FFFFFF"/>
          <w:cs/>
        </w:rPr>
        <w:t>१</w:t>
      </w:r>
      <w:r>
        <w:rPr>
          <w:rFonts w:ascii="Arial" w:hAnsi="Arial" w:cs="Kalimati"/>
          <w:b/>
          <w:bCs/>
          <w:color w:val="333333"/>
          <w:sz w:val="24"/>
          <w:szCs w:val="24"/>
          <w:shd w:val="clear" w:color="auto" w:fill="FFFFFF"/>
          <w:cs/>
        </w:rPr>
        <w:t>.</w:t>
      </w:r>
      <w:r w:rsidR="00673301">
        <w:rPr>
          <w:rFonts w:ascii="Arial" w:hAnsi="Arial" w:cs="Kalimati" w:hint="cs"/>
          <w:b/>
          <w:bCs/>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आन्तरिक</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नियन्त्रण</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प्रणाली</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निर्देशिका</w:t>
      </w:r>
      <w:r w:rsidR="00673301"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२०७९</w:t>
      </w:r>
    </w:p>
    <w:p w14:paraId="35ED0A0C" w14:textId="6313A9E3" w:rsidR="00162D77" w:rsidRPr="001E4E55" w:rsidRDefault="00162D77"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२</w:t>
      </w:r>
      <w:r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एकीकृत</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आवासीय</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बिद्यालय</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संचालन</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तथा</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व्यवस्थापन</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कार्यविधि</w:t>
      </w:r>
      <w:r w:rsidR="00673301"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२०८१</w:t>
      </w:r>
      <w:r w:rsidR="00673301" w:rsidRPr="001E4E55">
        <w:rPr>
          <w:rFonts w:ascii="Arial" w:hAnsi="Arial" w:cs="Kalimati"/>
          <w:color w:val="333333"/>
          <w:sz w:val="24"/>
          <w:szCs w:val="24"/>
          <w:shd w:val="clear" w:color="auto" w:fill="FFFFFF"/>
          <w:cs/>
        </w:rPr>
        <w:t xml:space="preserve"> </w:t>
      </w:r>
    </w:p>
    <w:p w14:paraId="61A73B89" w14:textId="79476A2B" w:rsidR="00162D77" w:rsidRPr="001E4E55" w:rsidRDefault="00162D77"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३</w:t>
      </w:r>
      <w:r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करारमा</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खेलकुद</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प्रशिक्षक</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छनौट</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समबन्धि</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कार्यविधि</w:t>
      </w:r>
      <w:r w:rsidR="00673301"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२०८१</w:t>
      </w:r>
      <w:r w:rsidR="00673301" w:rsidRPr="001E4E55">
        <w:rPr>
          <w:rFonts w:ascii="Arial" w:hAnsi="Arial" w:cs="Kalimati"/>
          <w:color w:val="333333"/>
          <w:sz w:val="24"/>
          <w:szCs w:val="24"/>
          <w:shd w:val="clear" w:color="auto" w:fill="FFFFFF"/>
          <w:cs/>
        </w:rPr>
        <w:t xml:space="preserve"> </w:t>
      </w:r>
    </w:p>
    <w:p w14:paraId="67A3D40E" w14:textId="57272835" w:rsidR="00162D77" w:rsidRPr="001E4E55" w:rsidRDefault="00162D77"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४</w:t>
      </w:r>
      <w:r w:rsidR="00673301" w:rsidRPr="001E4E55">
        <w:rPr>
          <w:rFonts w:ascii="Arial" w:hAnsi="Arial" w:cs="Kalimati" w:hint="cs"/>
          <w:color w:val="333333"/>
          <w:sz w:val="24"/>
          <w:szCs w:val="24"/>
          <w:shd w:val="clear" w:color="auto" w:fill="FFFFFF"/>
          <w:cs/>
        </w:rPr>
        <w:t>. करारमा</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शिक्षक</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नियुक्ति</w:t>
      </w:r>
      <w:r w:rsidR="00673301" w:rsidRPr="001E4E55">
        <w:rPr>
          <w:rFonts w:ascii="Arial" w:hAnsi="Arial" w:cs="Kalimati"/>
          <w:color w:val="333333"/>
          <w:sz w:val="24"/>
          <w:szCs w:val="24"/>
          <w:shd w:val="clear" w:color="auto" w:fill="FFFFFF"/>
          <w:cs/>
        </w:rPr>
        <w:t xml:space="preserve"> </w:t>
      </w:r>
      <w:r w:rsidR="00673301" w:rsidRPr="001E4E55">
        <w:rPr>
          <w:rFonts w:ascii="Arial" w:hAnsi="Arial" w:cs="Kalimati" w:hint="cs"/>
          <w:color w:val="333333"/>
          <w:sz w:val="24"/>
          <w:szCs w:val="24"/>
          <w:shd w:val="clear" w:color="auto" w:fill="FFFFFF"/>
          <w:cs/>
        </w:rPr>
        <w:t>कार्यविधि</w:t>
      </w:r>
      <w:r w:rsidR="00673301" w:rsidRPr="001E4E55">
        <w:rPr>
          <w:rFonts w:ascii="Arial" w:hAnsi="Arial" w:cs="Kalimati"/>
          <w:color w:val="333333"/>
          <w:sz w:val="24"/>
          <w:szCs w:val="24"/>
          <w:shd w:val="clear" w:color="auto" w:fill="FFFFFF"/>
          <w:cs/>
        </w:rPr>
        <w:t>,</w:t>
      </w:r>
      <w:r w:rsidR="00673301" w:rsidRPr="001E4E55">
        <w:rPr>
          <w:rFonts w:ascii="Arial" w:hAnsi="Arial" w:cs="Kalimati" w:hint="cs"/>
          <w:color w:val="333333"/>
          <w:sz w:val="24"/>
          <w:szCs w:val="24"/>
          <w:shd w:val="clear" w:color="auto" w:fill="FFFFFF"/>
          <w:cs/>
        </w:rPr>
        <w:t xml:space="preserve"> २०८०</w:t>
      </w:r>
    </w:p>
    <w:p w14:paraId="143E6AB3" w14:textId="7C388419" w:rsidR="00673301" w:rsidRPr="001E4E55" w:rsidRDefault="00673301"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५</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पोषण</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केन्द्र</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संचालन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तथा</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व्यवस्थापन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कार्यविधि</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२०८०</w:t>
      </w:r>
    </w:p>
    <w:p w14:paraId="1F30BA08" w14:textId="7806BBB1" w:rsidR="00673301" w:rsidRPr="001E4E55" w:rsidRDefault="00673301"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६</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बाख्रा</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प्रवर्धन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कार्यक्रम</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संचालन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कार्यविधि</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२०७९</w:t>
      </w:r>
    </w:p>
    <w:p w14:paraId="355B7727" w14:textId="04BE9922" w:rsidR="00673301" w:rsidRPr="001E4E55" w:rsidRDefault="00673301"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७</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बेनीघाट रोराङको</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छात्रवृत्ति</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वितरण</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तथा</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व्यवस्थापन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कार्यविधि</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२०८०</w:t>
      </w:r>
    </w:p>
    <w:p w14:paraId="1F054F4C" w14:textId="28479BF9" w:rsidR="00673301" w:rsidRPr="001E4E55" w:rsidRDefault="00673301"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८</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भैसी</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प्रवर्धन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कार्यक्रम</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संचालन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कार्यविधि</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२०७९</w:t>
      </w:r>
    </w:p>
    <w:p w14:paraId="5E376A75" w14:textId="111B1F91" w:rsidR="00673301" w:rsidRPr="001E4E55" w:rsidRDefault="00673301" w:rsidP="00162D77">
      <w:pPr>
        <w:spacing w:after="0" w:line="312" w:lineRule="auto"/>
        <w:jc w:val="both"/>
        <w:rPr>
          <w:rFonts w:ascii="Arial" w:hAnsi="Arial" w:cs="Kalimati"/>
          <w:color w:val="333333"/>
          <w:sz w:val="24"/>
          <w:szCs w:val="24"/>
          <w:shd w:val="clear" w:color="auto" w:fill="FFFFFF"/>
        </w:rPr>
      </w:pPr>
      <w:r w:rsidRPr="001E4E55">
        <w:rPr>
          <w:rFonts w:ascii="Arial" w:hAnsi="Arial" w:cs="Kalimati"/>
          <w:color w:val="333333"/>
          <w:sz w:val="24"/>
          <w:szCs w:val="24"/>
          <w:shd w:val="clear" w:color="auto" w:fill="FFFFFF"/>
          <w:cs/>
        </w:rPr>
        <w:tab/>
      </w:r>
      <w:r w:rsidRPr="001E4E55">
        <w:rPr>
          <w:rFonts w:ascii="Arial" w:hAnsi="Arial" w:cs="Kalimati" w:hint="cs"/>
          <w:color w:val="333333"/>
          <w:sz w:val="24"/>
          <w:szCs w:val="24"/>
          <w:shd w:val="clear" w:color="auto" w:fill="FFFFFF"/>
          <w:cs/>
        </w:rPr>
        <w:t>९</w:t>
      </w:r>
      <w:r w:rsidRPr="001E4E55">
        <w:rPr>
          <w:rFonts w:ascii="Arial" w:hAnsi="Arial" w:cs="Kalimati"/>
          <w:color w:val="333333"/>
          <w:sz w:val="24"/>
          <w:szCs w:val="24"/>
          <w:shd w:val="clear" w:color="auto" w:fill="FFFFFF"/>
          <w:cs/>
        </w:rPr>
        <w:t>.</w:t>
      </w:r>
      <w:r w:rsidRPr="001E4E55">
        <w:rPr>
          <w:rFonts w:ascii="Arial" w:hAnsi="Arial" w:cs="Kalimati" w:hint="cs"/>
          <w:color w:val="333333"/>
          <w:sz w:val="24"/>
          <w:szCs w:val="24"/>
          <w:shd w:val="clear" w:color="auto" w:fill="FFFFFF"/>
          <w:cs/>
        </w:rPr>
        <w:t xml:space="preserve"> बिद्यालय</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व्यवस्थापन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समिति</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गठन</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कार्यविधि</w:t>
      </w:r>
      <w:r w:rsidRPr="001E4E55">
        <w:rPr>
          <w:rFonts w:ascii="Arial" w:hAnsi="Arial" w:cs="Kalimati"/>
          <w:color w:val="333333"/>
          <w:sz w:val="24"/>
          <w:szCs w:val="24"/>
          <w:shd w:val="clear" w:color="auto" w:fill="FFFFFF"/>
          <w:cs/>
        </w:rPr>
        <w:t xml:space="preserve"> </w:t>
      </w:r>
      <w:r w:rsidRPr="001E4E55">
        <w:rPr>
          <w:rFonts w:ascii="Arial" w:hAnsi="Arial" w:cs="Kalimati" w:hint="cs"/>
          <w:color w:val="333333"/>
          <w:sz w:val="24"/>
          <w:szCs w:val="24"/>
          <w:shd w:val="clear" w:color="auto" w:fill="FFFFFF"/>
          <w:cs/>
        </w:rPr>
        <w:t>२०७९</w:t>
      </w:r>
    </w:p>
    <w:p w14:paraId="66C7D88D" w14:textId="77777777" w:rsidR="00C37B9B" w:rsidRDefault="00673301" w:rsidP="00162D77">
      <w:pPr>
        <w:spacing w:after="0" w:line="312" w:lineRule="auto"/>
        <w:jc w:val="both"/>
        <w:rPr>
          <w:rFonts w:ascii="Arial" w:hAnsi="Arial" w:cs="Kalimati"/>
          <w:color w:val="333333"/>
          <w:sz w:val="24"/>
          <w:szCs w:val="24"/>
          <w:shd w:val="clear" w:color="auto" w:fill="FFFFFF"/>
        </w:rPr>
      </w:pPr>
      <w:r>
        <w:rPr>
          <w:rFonts w:ascii="Arial" w:hAnsi="Arial" w:cs="Kalimati"/>
          <w:b/>
          <w:bCs/>
          <w:color w:val="333333"/>
          <w:sz w:val="24"/>
          <w:szCs w:val="24"/>
          <w:shd w:val="clear" w:color="auto" w:fill="FFFFFF"/>
          <w:cs/>
        </w:rPr>
        <w:lastRenderedPageBreak/>
        <w:tab/>
      </w:r>
      <w:r w:rsidRPr="00312ABC">
        <w:rPr>
          <w:rFonts w:ascii="Arial" w:hAnsi="Arial" w:cs="Kalimati" w:hint="cs"/>
          <w:color w:val="333333"/>
          <w:sz w:val="24"/>
          <w:szCs w:val="24"/>
          <w:shd w:val="clear" w:color="auto" w:fill="FFFFFF"/>
          <w:cs/>
        </w:rPr>
        <w:t>१०</w:t>
      </w:r>
      <w:r w:rsidRPr="00312ABC">
        <w:rPr>
          <w:rFonts w:ascii="Arial" w:hAnsi="Arial" w:cs="Kalimati"/>
          <w:color w:val="333333"/>
          <w:sz w:val="24"/>
          <w:szCs w:val="24"/>
          <w:shd w:val="clear" w:color="auto" w:fill="FFFFFF"/>
          <w:cs/>
        </w:rPr>
        <w:t>.</w:t>
      </w:r>
      <w:r w:rsidRPr="00312ABC">
        <w:rPr>
          <w:rFonts w:ascii="Arial" w:hAnsi="Arial" w:cs="Kalimati" w:hint="cs"/>
          <w:color w:val="333333"/>
          <w:sz w:val="24"/>
          <w:szCs w:val="24"/>
          <w:shd w:val="clear" w:color="auto" w:fill="FFFFFF"/>
          <w:cs/>
        </w:rPr>
        <w:t xml:space="preserve"> </w:t>
      </w:r>
      <w:r w:rsidR="00C37B9B" w:rsidRPr="00EF3051">
        <w:rPr>
          <w:rFonts w:ascii="Arial" w:hAnsi="Arial" w:cs="Kalimati" w:hint="cs"/>
          <w:color w:val="333333"/>
          <w:sz w:val="24"/>
          <w:szCs w:val="24"/>
          <w:shd w:val="clear" w:color="auto" w:fill="FFFFFF"/>
          <w:cs/>
        </w:rPr>
        <w:t>बेनीघाट रोराङ गाउँपालिका</w:t>
      </w:r>
      <w:r w:rsidR="00C37B9B">
        <w:rPr>
          <w:rFonts w:ascii="Arial" w:hAnsi="Arial" w:cs="Kalimati" w:hint="cs"/>
          <w:color w:val="333333"/>
          <w:sz w:val="24"/>
          <w:szCs w:val="24"/>
          <w:shd w:val="clear" w:color="auto" w:fill="FFFFFF"/>
          <w:cs/>
        </w:rPr>
        <w:t xml:space="preserve"> धादिङको</w:t>
      </w:r>
      <w:r w:rsidR="00C37B9B">
        <w:rPr>
          <w:rFonts w:ascii="Arial" w:hAnsi="Arial" w:cs="Kalimati"/>
          <w:color w:val="333333"/>
          <w:sz w:val="24"/>
          <w:szCs w:val="24"/>
          <w:shd w:val="clear" w:color="auto" w:fill="FFFFFF"/>
          <w:cs/>
        </w:rPr>
        <w:t xml:space="preserve"> </w:t>
      </w:r>
      <w:r w:rsidR="00C37B9B">
        <w:rPr>
          <w:rFonts w:ascii="Arial" w:hAnsi="Arial" w:cs="Kalimati" w:hint="cs"/>
          <w:color w:val="333333"/>
          <w:sz w:val="24"/>
          <w:szCs w:val="24"/>
          <w:shd w:val="clear" w:color="auto" w:fill="FFFFFF"/>
          <w:cs/>
        </w:rPr>
        <w:t>साझेदारीमा</w:t>
      </w:r>
      <w:r w:rsidR="00C37B9B">
        <w:rPr>
          <w:rFonts w:ascii="Arial" w:hAnsi="Arial" w:cs="Kalimati"/>
          <w:color w:val="333333"/>
          <w:sz w:val="24"/>
          <w:szCs w:val="24"/>
          <w:shd w:val="clear" w:color="auto" w:fill="FFFFFF"/>
          <w:cs/>
        </w:rPr>
        <w:t xml:space="preserve"> </w:t>
      </w:r>
      <w:r w:rsidR="00C37B9B">
        <w:rPr>
          <w:rFonts w:ascii="Arial" w:hAnsi="Arial" w:cs="Kalimati" w:hint="cs"/>
          <w:color w:val="333333"/>
          <w:sz w:val="24"/>
          <w:szCs w:val="24"/>
          <w:shd w:val="clear" w:color="auto" w:fill="FFFFFF"/>
          <w:cs/>
        </w:rPr>
        <w:t>कार्यक्रम</w:t>
      </w:r>
      <w:r w:rsidR="00C37B9B">
        <w:rPr>
          <w:rFonts w:ascii="Arial" w:hAnsi="Arial" w:cs="Kalimati"/>
          <w:color w:val="333333"/>
          <w:sz w:val="24"/>
          <w:szCs w:val="24"/>
          <w:shd w:val="clear" w:color="auto" w:fill="FFFFFF"/>
          <w:cs/>
        </w:rPr>
        <w:t xml:space="preserve"> </w:t>
      </w:r>
      <w:r w:rsidR="00C37B9B">
        <w:rPr>
          <w:rFonts w:ascii="Arial" w:hAnsi="Arial" w:cs="Kalimati" w:hint="cs"/>
          <w:color w:val="333333"/>
          <w:sz w:val="24"/>
          <w:szCs w:val="24"/>
          <w:shd w:val="clear" w:color="auto" w:fill="FFFFFF"/>
          <w:cs/>
        </w:rPr>
        <w:t>संचालन</w:t>
      </w:r>
      <w:r w:rsidR="00C37B9B">
        <w:rPr>
          <w:rFonts w:ascii="Arial" w:hAnsi="Arial" w:cs="Kalimati"/>
          <w:color w:val="333333"/>
          <w:sz w:val="24"/>
          <w:szCs w:val="24"/>
          <w:shd w:val="clear" w:color="auto" w:fill="FFFFFF"/>
          <w:cs/>
        </w:rPr>
        <w:t xml:space="preserve"> </w:t>
      </w:r>
      <w:r w:rsidR="00C37B9B">
        <w:rPr>
          <w:rFonts w:ascii="Arial" w:hAnsi="Arial" w:cs="Kalimati" w:hint="cs"/>
          <w:color w:val="333333"/>
          <w:sz w:val="24"/>
          <w:szCs w:val="24"/>
          <w:shd w:val="clear" w:color="auto" w:fill="FFFFFF"/>
          <w:cs/>
        </w:rPr>
        <w:t>गर्ने</w:t>
      </w:r>
      <w:r w:rsidR="00C37B9B">
        <w:rPr>
          <w:rFonts w:ascii="Arial" w:hAnsi="Arial" w:cs="Kalimati"/>
          <w:color w:val="333333"/>
          <w:sz w:val="24"/>
          <w:szCs w:val="24"/>
          <w:shd w:val="clear" w:color="auto" w:fill="FFFFFF"/>
          <w:cs/>
        </w:rPr>
        <w:t xml:space="preserve"> </w:t>
      </w:r>
      <w:r w:rsidR="00C37B9B">
        <w:rPr>
          <w:rFonts w:ascii="Arial" w:hAnsi="Arial" w:cs="Kalimati" w:hint="cs"/>
          <w:color w:val="333333"/>
          <w:sz w:val="24"/>
          <w:szCs w:val="24"/>
          <w:shd w:val="clear" w:color="auto" w:fill="FFFFFF"/>
          <w:cs/>
        </w:rPr>
        <w:t xml:space="preserve">सम्बन्धी </w:t>
      </w:r>
      <w:r w:rsidR="00C37B9B">
        <w:rPr>
          <w:rFonts w:ascii="Arial" w:hAnsi="Arial" w:cs="Kalimati"/>
          <w:color w:val="333333"/>
          <w:sz w:val="24"/>
          <w:szCs w:val="24"/>
          <w:shd w:val="clear" w:color="auto" w:fill="FFFFFF"/>
          <w:cs/>
        </w:rPr>
        <w:tab/>
      </w:r>
      <w:r w:rsidR="00C37B9B">
        <w:rPr>
          <w:rFonts w:ascii="Arial" w:hAnsi="Arial" w:cs="Kalimati"/>
          <w:color w:val="333333"/>
          <w:sz w:val="24"/>
          <w:szCs w:val="24"/>
          <w:shd w:val="clear" w:color="auto" w:fill="FFFFFF"/>
          <w:cs/>
        </w:rPr>
        <w:tab/>
      </w:r>
      <w:r w:rsidR="00C37B9B">
        <w:rPr>
          <w:rFonts w:ascii="Arial" w:hAnsi="Arial" w:cs="Kalimati" w:hint="cs"/>
          <w:color w:val="333333"/>
          <w:sz w:val="24"/>
          <w:szCs w:val="24"/>
          <w:shd w:val="clear" w:color="auto" w:fill="FFFFFF"/>
          <w:cs/>
        </w:rPr>
        <w:t>कार्यविधि</w:t>
      </w:r>
      <w:r w:rsidR="00C37B9B">
        <w:rPr>
          <w:rFonts w:ascii="Arial" w:hAnsi="Arial" w:cs="Kalimati"/>
          <w:color w:val="333333"/>
          <w:sz w:val="24"/>
          <w:szCs w:val="24"/>
          <w:shd w:val="clear" w:color="auto" w:fill="FFFFFF"/>
          <w:cs/>
        </w:rPr>
        <w:t>,</w:t>
      </w:r>
      <w:r w:rsidR="00C37B9B">
        <w:rPr>
          <w:rFonts w:ascii="Arial" w:hAnsi="Arial" w:cs="Kalimati" w:hint="cs"/>
          <w:color w:val="333333"/>
          <w:sz w:val="24"/>
          <w:szCs w:val="24"/>
          <w:shd w:val="clear" w:color="auto" w:fill="FFFFFF"/>
          <w:cs/>
        </w:rPr>
        <w:t xml:space="preserve"> २०७९</w:t>
      </w:r>
    </w:p>
    <w:p w14:paraId="5896B81E" w14:textId="0D1C770B" w:rsidR="00673301" w:rsidRDefault="00C37B9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Pr="00EF3051">
        <w:rPr>
          <w:rFonts w:ascii="Arial" w:hAnsi="Arial" w:cs="Kalimati" w:hint="cs"/>
          <w:color w:val="333333"/>
          <w:sz w:val="24"/>
          <w:szCs w:val="24"/>
          <w:shd w:val="clear" w:color="auto" w:fill="FFFFFF"/>
          <w:cs/>
        </w:rPr>
        <w:t>बेनीघाट रोराङ गाउँपालिका</w:t>
      </w:r>
      <w:r>
        <w:rPr>
          <w:rFonts w:ascii="Arial" w:hAnsi="Arial" w:cs="Kalimati" w:hint="cs"/>
          <w:color w:val="333333"/>
          <w:sz w:val="24"/>
          <w:szCs w:val="24"/>
          <w:shd w:val="clear" w:color="auto" w:fill="FFFFFF"/>
          <w:cs/>
        </w:rPr>
        <w:t xml:space="preserve"> बालमैत्री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आचार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संहिता, २०७९</w:t>
      </w:r>
    </w:p>
    <w:p w14:paraId="180FAB41" w14:textId="312DD794" w:rsidR="00C37B9B" w:rsidRDefault="00C37B9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7939CD" w:rsidRPr="00EF3051">
        <w:rPr>
          <w:rFonts w:ascii="Arial" w:hAnsi="Arial" w:cs="Kalimati" w:hint="cs"/>
          <w:color w:val="333333"/>
          <w:sz w:val="24"/>
          <w:szCs w:val="24"/>
          <w:shd w:val="clear" w:color="auto" w:fill="FFFFFF"/>
          <w:cs/>
        </w:rPr>
        <w:t>बेनीघाट रोराङ गाउँपालिका</w:t>
      </w:r>
      <w:r w:rsidR="007939CD">
        <w:rPr>
          <w:rFonts w:ascii="Arial" w:hAnsi="Arial" w:cs="Kalimati" w:hint="cs"/>
          <w:color w:val="333333"/>
          <w:sz w:val="24"/>
          <w:szCs w:val="24"/>
          <w:shd w:val="clear" w:color="auto" w:fill="FFFFFF"/>
          <w:cs/>
        </w:rPr>
        <w:t xml:space="preserve"> योजना</w:t>
      </w:r>
      <w:r w:rsidR="007939CD">
        <w:rPr>
          <w:rFonts w:ascii="Arial" w:hAnsi="Arial" w:cs="Kalimati"/>
          <w:color w:val="333333"/>
          <w:sz w:val="24"/>
          <w:szCs w:val="24"/>
          <w:shd w:val="clear" w:color="auto" w:fill="FFFFFF"/>
          <w:cs/>
        </w:rPr>
        <w:t xml:space="preserve"> </w:t>
      </w:r>
      <w:r w:rsidR="007939CD">
        <w:rPr>
          <w:rFonts w:ascii="Arial" w:hAnsi="Arial" w:cs="Kalimati" w:hint="cs"/>
          <w:color w:val="333333"/>
          <w:sz w:val="24"/>
          <w:szCs w:val="24"/>
          <w:shd w:val="clear" w:color="auto" w:fill="FFFFFF"/>
          <w:cs/>
        </w:rPr>
        <w:t>तथा</w:t>
      </w:r>
      <w:r w:rsidR="007939CD">
        <w:rPr>
          <w:rFonts w:ascii="Arial" w:hAnsi="Arial" w:cs="Kalimati"/>
          <w:color w:val="333333"/>
          <w:sz w:val="24"/>
          <w:szCs w:val="24"/>
          <w:shd w:val="clear" w:color="auto" w:fill="FFFFFF"/>
          <w:cs/>
        </w:rPr>
        <w:t xml:space="preserve"> </w:t>
      </w:r>
      <w:r w:rsidR="007939CD">
        <w:rPr>
          <w:rFonts w:ascii="Arial" w:hAnsi="Arial" w:cs="Kalimati" w:hint="cs"/>
          <w:color w:val="333333"/>
          <w:sz w:val="24"/>
          <w:szCs w:val="24"/>
          <w:shd w:val="clear" w:color="auto" w:fill="FFFFFF"/>
          <w:cs/>
        </w:rPr>
        <w:t>कार्यक्रम</w:t>
      </w:r>
      <w:r w:rsidR="007939CD">
        <w:rPr>
          <w:rFonts w:ascii="Arial" w:hAnsi="Arial" w:cs="Kalimati"/>
          <w:color w:val="333333"/>
          <w:sz w:val="24"/>
          <w:szCs w:val="24"/>
          <w:shd w:val="clear" w:color="auto" w:fill="FFFFFF"/>
          <w:cs/>
        </w:rPr>
        <w:t xml:space="preserve"> </w:t>
      </w:r>
      <w:r w:rsidR="007939CD">
        <w:rPr>
          <w:rFonts w:ascii="Arial" w:hAnsi="Arial" w:cs="Kalimati" w:hint="cs"/>
          <w:color w:val="333333"/>
          <w:sz w:val="24"/>
          <w:szCs w:val="24"/>
          <w:shd w:val="clear" w:color="auto" w:fill="FFFFFF"/>
          <w:cs/>
        </w:rPr>
        <w:t>संचालन</w:t>
      </w:r>
      <w:r w:rsidR="007939CD">
        <w:rPr>
          <w:rFonts w:ascii="Arial" w:hAnsi="Arial" w:cs="Kalimati"/>
          <w:color w:val="333333"/>
          <w:sz w:val="24"/>
          <w:szCs w:val="24"/>
          <w:shd w:val="clear" w:color="auto" w:fill="FFFFFF"/>
          <w:cs/>
        </w:rPr>
        <w:t xml:space="preserve"> </w:t>
      </w:r>
      <w:r w:rsidR="007939CD">
        <w:rPr>
          <w:rFonts w:ascii="Arial" w:hAnsi="Arial" w:cs="Kalimati" w:hint="cs"/>
          <w:color w:val="333333"/>
          <w:sz w:val="24"/>
          <w:szCs w:val="24"/>
          <w:shd w:val="clear" w:color="auto" w:fill="FFFFFF"/>
          <w:cs/>
        </w:rPr>
        <w:t>कार्यविधि</w:t>
      </w:r>
      <w:r w:rsidR="007939CD">
        <w:rPr>
          <w:rFonts w:ascii="Arial" w:hAnsi="Arial" w:cs="Kalimati"/>
          <w:color w:val="333333"/>
          <w:sz w:val="24"/>
          <w:szCs w:val="24"/>
          <w:shd w:val="clear" w:color="auto" w:fill="FFFFFF"/>
          <w:cs/>
        </w:rPr>
        <w:t>,</w:t>
      </w:r>
      <w:r w:rsidR="007939CD">
        <w:rPr>
          <w:rFonts w:ascii="Arial" w:hAnsi="Arial" w:cs="Kalimati" w:hint="cs"/>
          <w:color w:val="333333"/>
          <w:sz w:val="24"/>
          <w:szCs w:val="24"/>
          <w:shd w:val="clear" w:color="auto" w:fill="FFFFFF"/>
          <w:cs/>
        </w:rPr>
        <w:t xml:space="preserve"> २०७९</w:t>
      </w:r>
    </w:p>
    <w:p w14:paraId="46B41857" w14:textId="3E708C23" w:rsidR="007939CD" w:rsidRDefault="007939CD"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DA5E14" w:rsidRPr="00EF3051">
        <w:rPr>
          <w:rFonts w:ascii="Arial" w:hAnsi="Arial" w:cs="Kalimati" w:hint="cs"/>
          <w:color w:val="333333"/>
          <w:sz w:val="24"/>
          <w:szCs w:val="24"/>
          <w:shd w:val="clear" w:color="auto" w:fill="FFFFFF"/>
          <w:cs/>
        </w:rPr>
        <w:t>बेनीघाट रोराङ गाउँपालिका</w:t>
      </w:r>
      <w:r w:rsidR="00DA5E14">
        <w:rPr>
          <w:rFonts w:ascii="Arial" w:hAnsi="Arial" w:cs="Kalimati" w:hint="cs"/>
          <w:color w:val="333333"/>
          <w:sz w:val="24"/>
          <w:szCs w:val="24"/>
          <w:shd w:val="clear" w:color="auto" w:fill="FFFFFF"/>
          <w:cs/>
        </w:rPr>
        <w:t xml:space="preserve"> लैंगिक</w:t>
      </w:r>
      <w:r w:rsidR="00DA5E14">
        <w:rPr>
          <w:rFonts w:ascii="Arial" w:hAnsi="Arial" w:cs="Kalimati"/>
          <w:color w:val="333333"/>
          <w:sz w:val="24"/>
          <w:szCs w:val="24"/>
          <w:shd w:val="clear" w:color="auto" w:fill="FFFFFF"/>
          <w:cs/>
        </w:rPr>
        <w:t xml:space="preserve"> </w:t>
      </w:r>
      <w:r w:rsidR="00DA5E14">
        <w:rPr>
          <w:rFonts w:ascii="Arial" w:hAnsi="Arial" w:cs="Kalimati" w:hint="cs"/>
          <w:color w:val="333333"/>
          <w:sz w:val="24"/>
          <w:szCs w:val="24"/>
          <w:shd w:val="clear" w:color="auto" w:fill="FFFFFF"/>
          <w:cs/>
        </w:rPr>
        <w:t>समानता</w:t>
      </w:r>
      <w:r w:rsidR="00DA5E14">
        <w:rPr>
          <w:rFonts w:ascii="Arial" w:hAnsi="Arial" w:cs="Kalimati"/>
          <w:color w:val="333333"/>
          <w:sz w:val="24"/>
          <w:szCs w:val="24"/>
          <w:shd w:val="clear" w:color="auto" w:fill="FFFFFF"/>
          <w:cs/>
        </w:rPr>
        <w:t xml:space="preserve"> </w:t>
      </w:r>
      <w:r w:rsidR="00DA5E14">
        <w:rPr>
          <w:rFonts w:ascii="Arial" w:hAnsi="Arial" w:cs="Kalimati" w:hint="cs"/>
          <w:color w:val="333333"/>
          <w:sz w:val="24"/>
          <w:szCs w:val="24"/>
          <w:shd w:val="clear" w:color="auto" w:fill="FFFFFF"/>
          <w:cs/>
        </w:rPr>
        <w:t>तथा</w:t>
      </w:r>
      <w:r w:rsidR="00DA5E14">
        <w:rPr>
          <w:rFonts w:ascii="Arial" w:hAnsi="Arial" w:cs="Kalimati"/>
          <w:color w:val="333333"/>
          <w:sz w:val="24"/>
          <w:szCs w:val="24"/>
          <w:shd w:val="clear" w:color="auto" w:fill="FFFFFF"/>
          <w:cs/>
        </w:rPr>
        <w:t xml:space="preserve"> </w:t>
      </w:r>
      <w:r w:rsidR="00DA5E14">
        <w:rPr>
          <w:rFonts w:ascii="Arial" w:hAnsi="Arial" w:cs="Kalimati" w:hint="cs"/>
          <w:color w:val="333333"/>
          <w:sz w:val="24"/>
          <w:szCs w:val="24"/>
          <w:shd w:val="clear" w:color="auto" w:fill="FFFFFF"/>
          <w:cs/>
        </w:rPr>
        <w:t>सामाजिक</w:t>
      </w:r>
      <w:r w:rsidR="00DA5E14">
        <w:rPr>
          <w:rFonts w:ascii="Arial" w:hAnsi="Arial" w:cs="Kalimati"/>
          <w:color w:val="333333"/>
          <w:sz w:val="24"/>
          <w:szCs w:val="24"/>
          <w:shd w:val="clear" w:color="auto" w:fill="FFFFFF"/>
          <w:cs/>
        </w:rPr>
        <w:t xml:space="preserve"> </w:t>
      </w:r>
      <w:r w:rsidR="00DA5E14">
        <w:rPr>
          <w:rFonts w:ascii="Arial" w:hAnsi="Arial" w:cs="Kalimati" w:hint="cs"/>
          <w:color w:val="333333"/>
          <w:sz w:val="24"/>
          <w:szCs w:val="24"/>
          <w:shd w:val="clear" w:color="auto" w:fill="FFFFFF"/>
          <w:cs/>
        </w:rPr>
        <w:t>समावेशीकरण</w:t>
      </w:r>
      <w:r w:rsidR="00DA5E14">
        <w:rPr>
          <w:rFonts w:ascii="Arial" w:hAnsi="Arial" w:cs="Kalimati"/>
          <w:color w:val="333333"/>
          <w:sz w:val="24"/>
          <w:szCs w:val="24"/>
          <w:shd w:val="clear" w:color="auto" w:fill="FFFFFF"/>
          <w:cs/>
        </w:rPr>
        <w:t xml:space="preserve"> </w:t>
      </w:r>
      <w:r w:rsidR="00DA5E14">
        <w:rPr>
          <w:rFonts w:ascii="Arial" w:hAnsi="Arial" w:cs="Kalimati" w:hint="cs"/>
          <w:color w:val="333333"/>
          <w:sz w:val="24"/>
          <w:szCs w:val="24"/>
          <w:shd w:val="clear" w:color="auto" w:fill="FFFFFF"/>
          <w:cs/>
        </w:rPr>
        <w:t>रणनीति</w:t>
      </w:r>
      <w:r w:rsidR="00DA5E14">
        <w:rPr>
          <w:rFonts w:ascii="Arial" w:hAnsi="Arial" w:cs="Kalimati"/>
          <w:color w:val="333333"/>
          <w:sz w:val="24"/>
          <w:szCs w:val="24"/>
          <w:shd w:val="clear" w:color="auto" w:fill="FFFFFF"/>
          <w:cs/>
        </w:rPr>
        <w:t>,</w:t>
      </w:r>
      <w:r w:rsidR="00DA5E14">
        <w:rPr>
          <w:rFonts w:ascii="Arial" w:hAnsi="Arial" w:cs="Kalimati" w:hint="cs"/>
          <w:color w:val="333333"/>
          <w:sz w:val="24"/>
          <w:szCs w:val="24"/>
          <w:shd w:val="clear" w:color="auto" w:fill="FFFFFF"/>
          <w:cs/>
        </w:rPr>
        <w:t xml:space="preserve"> </w:t>
      </w:r>
      <w:r w:rsidR="00DA5E14">
        <w:rPr>
          <w:rFonts w:ascii="Arial" w:hAnsi="Arial" w:cs="Kalimati"/>
          <w:color w:val="333333"/>
          <w:sz w:val="24"/>
          <w:szCs w:val="24"/>
          <w:shd w:val="clear" w:color="auto" w:fill="FFFFFF"/>
          <w:cs/>
        </w:rPr>
        <w:tab/>
      </w:r>
      <w:r w:rsidR="00DA5E14">
        <w:rPr>
          <w:rFonts w:ascii="Arial" w:hAnsi="Arial" w:cs="Kalimati"/>
          <w:color w:val="333333"/>
          <w:sz w:val="24"/>
          <w:szCs w:val="24"/>
          <w:shd w:val="clear" w:color="auto" w:fill="FFFFFF"/>
          <w:cs/>
        </w:rPr>
        <w:tab/>
      </w:r>
      <w:r w:rsidR="00DA5E14">
        <w:rPr>
          <w:rFonts w:ascii="Arial" w:hAnsi="Arial" w:cs="Kalimati" w:hint="cs"/>
          <w:color w:val="333333"/>
          <w:sz w:val="24"/>
          <w:szCs w:val="24"/>
          <w:shd w:val="clear" w:color="auto" w:fill="FFFFFF"/>
          <w:cs/>
        </w:rPr>
        <w:t>२०७९</w:t>
      </w:r>
    </w:p>
    <w:p w14:paraId="5693AF36" w14:textId="7AB58B32" w:rsidR="00DA5E14" w:rsidRDefault="00DA5E14"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बेनीघाट रोराङ होमस्टे</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२०७९</w:t>
      </w:r>
    </w:p>
    <w:p w14:paraId="21AA028A" w14:textId="1E1A61E7" w:rsidR="00DA5E14" w:rsidRDefault="00DA5E14"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स्थानीय</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तहको</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कृषि</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विकास</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शाखाबाट संचालन</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हुने</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कार्यक्रम</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कार्यन्वयन</w:t>
      </w:r>
      <w:r w:rsidR="00C8798B">
        <w:rPr>
          <w:rFonts w:ascii="Arial" w:hAnsi="Arial" w:cs="Kalimati"/>
          <w:color w:val="333333"/>
          <w:sz w:val="24"/>
          <w:szCs w:val="24"/>
          <w:shd w:val="clear" w:color="auto" w:fill="FFFFFF"/>
          <w:cs/>
        </w:rPr>
        <w:t xml:space="preserve"> </w:t>
      </w:r>
      <w:r w:rsidR="00C8798B">
        <w:rPr>
          <w:rFonts w:ascii="Arial" w:hAnsi="Arial" w:cs="Kalimati" w:hint="cs"/>
          <w:color w:val="333333"/>
          <w:sz w:val="24"/>
          <w:szCs w:val="24"/>
          <w:shd w:val="clear" w:color="auto" w:fill="FFFFFF"/>
          <w:cs/>
        </w:rPr>
        <w:t>कार्यविधि</w:t>
      </w:r>
      <w:r w:rsidR="00C8798B">
        <w:rPr>
          <w:rFonts w:ascii="Arial" w:hAnsi="Arial" w:cs="Kalimati"/>
          <w:color w:val="333333"/>
          <w:sz w:val="24"/>
          <w:szCs w:val="24"/>
          <w:shd w:val="clear" w:color="auto" w:fill="FFFFFF"/>
          <w:cs/>
        </w:rPr>
        <w:t>,</w:t>
      </w:r>
      <w:r w:rsidR="00C8798B">
        <w:rPr>
          <w:rFonts w:ascii="Arial" w:hAnsi="Arial" w:cs="Kalimati" w:hint="cs"/>
          <w:color w:val="333333"/>
          <w:sz w:val="24"/>
          <w:szCs w:val="24"/>
          <w:shd w:val="clear" w:color="auto" w:fill="FFFFFF"/>
          <w:cs/>
        </w:rPr>
        <w:t xml:space="preserve"> </w:t>
      </w:r>
      <w:r w:rsidR="00C8798B">
        <w:rPr>
          <w:rFonts w:ascii="Arial" w:hAnsi="Arial" w:cs="Kalimati"/>
          <w:color w:val="333333"/>
          <w:sz w:val="24"/>
          <w:szCs w:val="24"/>
          <w:shd w:val="clear" w:color="auto" w:fill="FFFFFF"/>
          <w:cs/>
        </w:rPr>
        <w:tab/>
      </w:r>
      <w:r w:rsidR="00C8798B">
        <w:rPr>
          <w:rFonts w:ascii="Arial" w:hAnsi="Arial" w:cs="Kalimati"/>
          <w:color w:val="333333"/>
          <w:sz w:val="24"/>
          <w:szCs w:val="24"/>
          <w:shd w:val="clear" w:color="auto" w:fill="FFFFFF"/>
          <w:cs/>
        </w:rPr>
        <w:tab/>
      </w:r>
      <w:r w:rsidR="00C8798B">
        <w:rPr>
          <w:rFonts w:ascii="Arial" w:hAnsi="Arial" w:cs="Kalimati" w:hint="cs"/>
          <w:color w:val="333333"/>
          <w:sz w:val="24"/>
          <w:szCs w:val="24"/>
          <w:shd w:val="clear" w:color="auto" w:fill="FFFFFF"/>
          <w:cs/>
        </w:rPr>
        <w:t>२०७९</w:t>
      </w:r>
    </w:p>
    <w:p w14:paraId="752AA40C" w14:textId="209C3EFA" w:rsidR="00C8798B" w:rsidRDefault="00C8798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6D41E3">
        <w:rPr>
          <w:rFonts w:ascii="Arial" w:hAnsi="Arial" w:cs="Kalimati" w:hint="cs"/>
          <w:color w:val="333333"/>
          <w:sz w:val="24"/>
          <w:szCs w:val="24"/>
          <w:shd w:val="clear" w:color="auto" w:fill="FFFFFF"/>
          <w:cs/>
        </w:rPr>
        <w:t>सार्वजनिक</w:t>
      </w:r>
      <w:r w:rsidR="006D41E3">
        <w:rPr>
          <w:rFonts w:ascii="Arial" w:hAnsi="Arial" w:cs="Kalimati"/>
          <w:color w:val="333333"/>
          <w:sz w:val="24"/>
          <w:szCs w:val="24"/>
          <w:shd w:val="clear" w:color="auto" w:fill="FFFFFF"/>
          <w:cs/>
        </w:rPr>
        <w:t xml:space="preserve"> </w:t>
      </w:r>
      <w:r w:rsidR="006D41E3">
        <w:rPr>
          <w:rFonts w:ascii="Arial" w:hAnsi="Arial" w:cs="Kalimati" w:hint="cs"/>
          <w:color w:val="333333"/>
          <w:sz w:val="24"/>
          <w:szCs w:val="24"/>
          <w:shd w:val="clear" w:color="auto" w:fill="FFFFFF"/>
          <w:cs/>
        </w:rPr>
        <w:t>सेवा</w:t>
      </w:r>
      <w:r w:rsidR="006D41E3">
        <w:rPr>
          <w:rFonts w:ascii="Arial" w:hAnsi="Arial" w:cs="Kalimati"/>
          <w:color w:val="333333"/>
          <w:sz w:val="24"/>
          <w:szCs w:val="24"/>
          <w:shd w:val="clear" w:color="auto" w:fill="FFFFFF"/>
          <w:cs/>
        </w:rPr>
        <w:t xml:space="preserve"> </w:t>
      </w:r>
      <w:r w:rsidR="006D41E3">
        <w:rPr>
          <w:rFonts w:ascii="Arial" w:hAnsi="Arial" w:cs="Kalimati" w:hint="cs"/>
          <w:color w:val="333333"/>
          <w:sz w:val="24"/>
          <w:szCs w:val="24"/>
          <w:shd w:val="clear" w:color="auto" w:fill="FFFFFF"/>
          <w:cs/>
        </w:rPr>
        <w:t>मापदण्ड</w:t>
      </w:r>
      <w:r w:rsidR="006D41E3">
        <w:rPr>
          <w:rFonts w:ascii="Arial" w:hAnsi="Arial" w:cs="Kalimati"/>
          <w:color w:val="333333"/>
          <w:sz w:val="24"/>
          <w:szCs w:val="24"/>
          <w:shd w:val="clear" w:color="auto" w:fill="FFFFFF"/>
          <w:cs/>
        </w:rPr>
        <w:t xml:space="preserve"> </w:t>
      </w:r>
      <w:r w:rsidR="006D41E3">
        <w:rPr>
          <w:rFonts w:ascii="Arial" w:hAnsi="Arial" w:cs="Kalimati" w:hint="cs"/>
          <w:color w:val="333333"/>
          <w:sz w:val="24"/>
          <w:szCs w:val="24"/>
          <w:shd w:val="clear" w:color="auto" w:fill="FFFFFF"/>
          <w:cs/>
        </w:rPr>
        <w:t>२०७७</w:t>
      </w:r>
    </w:p>
    <w:p w14:paraId="2528D34A" w14:textId="0FD5D699"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१७. स्थानीय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राजस्व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परामर्श</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समितिको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19966581" w14:textId="2DFB7FD8"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हिँसा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प्रभावितहरुको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लागि</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पूनर्स्थापना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केन्द्र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24643C11" w14:textId="53CCF477"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१९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हिँसा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न्यूनीकरण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16AAEB0D" w14:textId="61E89EEE"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बिषयगत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समितिको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बैठक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006415B8" w14:textId="56FACE5D"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8D61AC">
        <w:rPr>
          <w:rFonts w:ascii="Arial" w:hAnsi="Arial" w:cs="Kalimati" w:hint="cs"/>
          <w:color w:val="333333"/>
          <w:sz w:val="24"/>
          <w:szCs w:val="24"/>
          <w:shd w:val="clear" w:color="auto" w:fill="FFFFFF"/>
          <w:cs/>
        </w:rPr>
        <w:t>२१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टोल</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विकास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संस्था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703EEA57" w14:textId="610D1EAE" w:rsidR="006D41E3" w:rsidRDefault="006D41E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sidR="008D61AC">
        <w:rPr>
          <w:rFonts w:ascii="Arial" w:hAnsi="Arial" w:cs="Kalimati" w:hint="cs"/>
          <w:color w:val="333333"/>
          <w:sz w:val="24"/>
          <w:szCs w:val="24"/>
          <w:shd w:val="clear" w:color="auto" w:fill="FFFFFF"/>
          <w:cs/>
        </w:rPr>
        <w:t>२२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दिगो</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विकास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लक्ष्य</w:t>
      </w:r>
      <w:r>
        <w:rPr>
          <w:rFonts w:ascii="Arial" w:hAnsi="Arial" w:cs="Kalimati"/>
          <w:color w:val="333333"/>
          <w:sz w:val="24"/>
          <w:szCs w:val="24"/>
          <w:shd w:val="clear" w:color="auto" w:fill="FFFFFF"/>
          <w:cs/>
        </w:rPr>
        <w:t xml:space="preserve"> </w:t>
      </w:r>
      <w:r w:rsidR="008D61AC">
        <w:rPr>
          <w:rFonts w:ascii="Arial" w:hAnsi="Arial" w:cs="Kalimati" w:hint="cs"/>
          <w:color w:val="333333"/>
          <w:sz w:val="24"/>
          <w:szCs w:val="24"/>
          <w:shd w:val="clear" w:color="auto" w:fill="FFFFFF"/>
          <w:cs/>
        </w:rPr>
        <w:t>स्थानीयकरण</w:t>
      </w:r>
      <w:r w:rsidR="008D61AC">
        <w:rPr>
          <w:rFonts w:ascii="Arial" w:hAnsi="Arial" w:cs="Kalimati"/>
          <w:color w:val="333333"/>
          <w:sz w:val="24"/>
          <w:szCs w:val="24"/>
          <w:shd w:val="clear" w:color="auto" w:fill="FFFFFF"/>
          <w:cs/>
        </w:rPr>
        <w:t xml:space="preserve"> </w:t>
      </w:r>
      <w:r w:rsidR="008D61AC">
        <w:rPr>
          <w:rFonts w:ascii="Arial" w:hAnsi="Arial" w:cs="Kalimati" w:hint="cs"/>
          <w:color w:val="333333"/>
          <w:sz w:val="24"/>
          <w:szCs w:val="24"/>
          <w:shd w:val="clear" w:color="auto" w:fill="FFFFFF"/>
          <w:cs/>
        </w:rPr>
        <w:t>सम्बन्धी नीति</w:t>
      </w:r>
      <w:r w:rsidR="008D61AC">
        <w:rPr>
          <w:rFonts w:ascii="Arial" w:hAnsi="Arial" w:cs="Kalimati"/>
          <w:color w:val="333333"/>
          <w:sz w:val="24"/>
          <w:szCs w:val="24"/>
          <w:shd w:val="clear" w:color="auto" w:fill="FFFFFF"/>
          <w:cs/>
        </w:rPr>
        <w:t xml:space="preserve"> </w:t>
      </w:r>
      <w:r w:rsidR="008D61AC">
        <w:rPr>
          <w:rFonts w:ascii="Arial" w:hAnsi="Arial" w:cs="Kalimati" w:hint="cs"/>
          <w:color w:val="333333"/>
          <w:sz w:val="24"/>
          <w:szCs w:val="24"/>
          <w:shd w:val="clear" w:color="auto" w:fill="FFFFFF"/>
          <w:cs/>
        </w:rPr>
        <w:t>तथा</w:t>
      </w:r>
      <w:r w:rsidR="008D61AC">
        <w:rPr>
          <w:rFonts w:ascii="Arial" w:hAnsi="Arial" w:cs="Kalimati"/>
          <w:color w:val="333333"/>
          <w:sz w:val="24"/>
          <w:szCs w:val="24"/>
          <w:shd w:val="clear" w:color="auto" w:fill="FFFFFF"/>
          <w:cs/>
        </w:rPr>
        <w:t xml:space="preserve"> </w:t>
      </w:r>
      <w:r w:rsidR="008D61AC">
        <w:rPr>
          <w:rFonts w:ascii="Arial" w:hAnsi="Arial" w:cs="Kalimati" w:hint="cs"/>
          <w:color w:val="333333"/>
          <w:sz w:val="24"/>
          <w:szCs w:val="24"/>
          <w:shd w:val="clear" w:color="auto" w:fill="FFFFFF"/>
          <w:cs/>
        </w:rPr>
        <w:t>कार्ययोजना, २०७७</w:t>
      </w:r>
    </w:p>
    <w:p w14:paraId="64EA09FB" w14:textId="163E6B08" w:rsidR="008D61AC" w:rsidRDefault="008D61AC"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B77A50" w:rsidRPr="00EF3051">
        <w:rPr>
          <w:rFonts w:ascii="Arial" w:hAnsi="Arial" w:cs="Kalimati" w:hint="cs"/>
          <w:color w:val="333333"/>
          <w:sz w:val="24"/>
          <w:szCs w:val="24"/>
          <w:shd w:val="clear" w:color="auto" w:fill="FFFFFF"/>
          <w:cs/>
        </w:rPr>
        <w:t xml:space="preserve">बेनीघाट रोराङ </w:t>
      </w:r>
      <w:r w:rsidR="00B77A50">
        <w:rPr>
          <w:rFonts w:ascii="Arial" w:hAnsi="Arial" w:cs="Kalimati" w:hint="cs"/>
          <w:color w:val="333333"/>
          <w:sz w:val="24"/>
          <w:szCs w:val="24"/>
          <w:shd w:val="clear" w:color="auto" w:fill="FFFFFF"/>
          <w:cs/>
        </w:rPr>
        <w:t>गाउँपालिकाको</w:t>
      </w:r>
      <w:r w:rsidR="00B77A50">
        <w:rPr>
          <w:rFonts w:ascii="Arial" w:hAnsi="Arial" w:cs="Kalimati"/>
          <w:color w:val="333333"/>
          <w:sz w:val="24"/>
          <w:szCs w:val="24"/>
          <w:shd w:val="clear" w:color="auto" w:fill="FFFFFF"/>
          <w:cs/>
        </w:rPr>
        <w:t xml:space="preserve"> </w:t>
      </w:r>
      <w:r w:rsidR="00B77A50">
        <w:rPr>
          <w:rFonts w:ascii="Arial" w:hAnsi="Arial" w:cs="Kalimati" w:hint="cs"/>
          <w:color w:val="333333"/>
          <w:sz w:val="24"/>
          <w:szCs w:val="24"/>
          <w:shd w:val="clear" w:color="auto" w:fill="FFFFFF"/>
          <w:cs/>
        </w:rPr>
        <w:t>बालविवाह</w:t>
      </w:r>
      <w:r w:rsidR="00B77A50">
        <w:rPr>
          <w:rFonts w:ascii="Arial" w:hAnsi="Arial" w:cs="Kalimati"/>
          <w:color w:val="333333"/>
          <w:sz w:val="24"/>
          <w:szCs w:val="24"/>
          <w:shd w:val="clear" w:color="auto" w:fill="FFFFFF"/>
          <w:cs/>
        </w:rPr>
        <w:t>,</w:t>
      </w:r>
      <w:r w:rsidR="00B77A50">
        <w:rPr>
          <w:rFonts w:ascii="Arial" w:hAnsi="Arial" w:cs="Kalimati" w:hint="cs"/>
          <w:color w:val="333333"/>
          <w:sz w:val="24"/>
          <w:szCs w:val="24"/>
          <w:shd w:val="clear" w:color="auto" w:fill="FFFFFF"/>
          <w:cs/>
        </w:rPr>
        <w:t xml:space="preserve"> बालश्रम</w:t>
      </w:r>
      <w:r w:rsidR="00B77A50">
        <w:rPr>
          <w:rFonts w:ascii="Arial" w:hAnsi="Arial" w:cs="Kalimati"/>
          <w:color w:val="333333"/>
          <w:sz w:val="24"/>
          <w:szCs w:val="24"/>
          <w:shd w:val="clear" w:color="auto" w:fill="FFFFFF"/>
          <w:cs/>
        </w:rPr>
        <w:t>,</w:t>
      </w:r>
      <w:r w:rsidR="00B77A50">
        <w:rPr>
          <w:rFonts w:ascii="Arial" w:hAnsi="Arial" w:cs="Kalimati" w:hint="cs"/>
          <w:color w:val="333333"/>
          <w:sz w:val="24"/>
          <w:szCs w:val="24"/>
          <w:shd w:val="clear" w:color="auto" w:fill="FFFFFF"/>
          <w:cs/>
        </w:rPr>
        <w:t xml:space="preserve"> दाईजो</w:t>
      </w:r>
      <w:r w:rsidR="00B77A50">
        <w:rPr>
          <w:rFonts w:ascii="Arial" w:hAnsi="Arial" w:cs="Kalimati"/>
          <w:color w:val="333333"/>
          <w:sz w:val="24"/>
          <w:szCs w:val="24"/>
          <w:shd w:val="clear" w:color="auto" w:fill="FFFFFF"/>
          <w:cs/>
        </w:rPr>
        <w:t>,</w:t>
      </w:r>
      <w:r w:rsidR="00B77A50">
        <w:rPr>
          <w:rFonts w:ascii="Arial" w:hAnsi="Arial" w:cs="Kalimati" w:hint="cs"/>
          <w:color w:val="333333"/>
          <w:sz w:val="24"/>
          <w:szCs w:val="24"/>
          <w:shd w:val="clear" w:color="auto" w:fill="FFFFFF"/>
          <w:cs/>
        </w:rPr>
        <w:t xml:space="preserve"> बोक्सी</w:t>
      </w:r>
      <w:r w:rsidR="00B77A50">
        <w:rPr>
          <w:rFonts w:ascii="Arial" w:hAnsi="Arial" w:cs="Kalimati"/>
          <w:color w:val="333333"/>
          <w:sz w:val="24"/>
          <w:szCs w:val="24"/>
          <w:shd w:val="clear" w:color="auto" w:fill="FFFFFF"/>
          <w:cs/>
        </w:rPr>
        <w:t xml:space="preserve"> </w:t>
      </w:r>
      <w:r w:rsidR="00B77A50">
        <w:rPr>
          <w:rFonts w:ascii="Arial" w:hAnsi="Arial" w:cs="Kalimati" w:hint="cs"/>
          <w:color w:val="333333"/>
          <w:sz w:val="24"/>
          <w:szCs w:val="24"/>
          <w:shd w:val="clear" w:color="auto" w:fill="FFFFFF"/>
          <w:cs/>
        </w:rPr>
        <w:t>प्रथा</w:t>
      </w:r>
      <w:r w:rsidR="00B77A50">
        <w:rPr>
          <w:rFonts w:ascii="Arial" w:hAnsi="Arial" w:cs="Kalimati"/>
          <w:color w:val="333333"/>
          <w:sz w:val="24"/>
          <w:szCs w:val="24"/>
          <w:shd w:val="clear" w:color="auto" w:fill="FFFFFF"/>
          <w:cs/>
        </w:rPr>
        <w:t xml:space="preserve"> </w:t>
      </w:r>
      <w:r w:rsidR="00B77A50">
        <w:rPr>
          <w:rFonts w:ascii="Arial" w:hAnsi="Arial" w:cs="Kalimati" w:hint="cs"/>
          <w:color w:val="333333"/>
          <w:sz w:val="24"/>
          <w:szCs w:val="24"/>
          <w:shd w:val="clear" w:color="auto" w:fill="FFFFFF"/>
          <w:cs/>
        </w:rPr>
        <w:t>निरोध तथा</w:t>
      </w:r>
      <w:r w:rsidR="00B77A50">
        <w:rPr>
          <w:rFonts w:ascii="Arial" w:hAnsi="Arial" w:cs="Kalimati"/>
          <w:color w:val="333333"/>
          <w:sz w:val="24"/>
          <w:szCs w:val="24"/>
          <w:shd w:val="clear" w:color="auto" w:fill="FFFFFF"/>
          <w:cs/>
        </w:rPr>
        <w:t xml:space="preserve">  </w:t>
      </w:r>
      <w:r w:rsidR="00B77A50">
        <w:rPr>
          <w:rFonts w:ascii="Arial" w:hAnsi="Arial" w:cs="Kalimati"/>
          <w:color w:val="333333"/>
          <w:sz w:val="24"/>
          <w:szCs w:val="24"/>
          <w:shd w:val="clear" w:color="auto" w:fill="FFFFFF"/>
          <w:cs/>
        </w:rPr>
        <w:tab/>
      </w:r>
      <w:r w:rsidR="00B77A50">
        <w:rPr>
          <w:rFonts w:ascii="Arial" w:hAnsi="Arial" w:cs="Kalimati"/>
          <w:color w:val="333333"/>
          <w:sz w:val="24"/>
          <w:szCs w:val="24"/>
          <w:shd w:val="clear" w:color="auto" w:fill="FFFFFF"/>
          <w:cs/>
        </w:rPr>
        <w:tab/>
      </w:r>
      <w:r w:rsidR="00B77A50">
        <w:rPr>
          <w:rFonts w:ascii="Arial" w:hAnsi="Arial" w:cs="Kalimati" w:hint="cs"/>
          <w:color w:val="333333"/>
          <w:sz w:val="24"/>
          <w:szCs w:val="24"/>
          <w:shd w:val="clear" w:color="auto" w:fill="FFFFFF"/>
          <w:cs/>
        </w:rPr>
        <w:t>नियन्त्रण</w:t>
      </w:r>
      <w:r w:rsidR="00B77A50">
        <w:rPr>
          <w:rFonts w:ascii="Arial" w:hAnsi="Arial" w:cs="Kalimati"/>
          <w:color w:val="333333"/>
          <w:sz w:val="24"/>
          <w:szCs w:val="24"/>
          <w:shd w:val="clear" w:color="auto" w:fill="FFFFFF"/>
          <w:cs/>
        </w:rPr>
        <w:t xml:space="preserve"> </w:t>
      </w:r>
      <w:r w:rsidR="00B77A50">
        <w:rPr>
          <w:rFonts w:ascii="Arial" w:hAnsi="Arial" w:cs="Kalimati" w:hint="cs"/>
          <w:color w:val="333333"/>
          <w:sz w:val="24"/>
          <w:szCs w:val="24"/>
          <w:shd w:val="clear" w:color="auto" w:fill="FFFFFF"/>
          <w:cs/>
        </w:rPr>
        <w:t>सम्बन्धी कार्यविधि</w:t>
      </w:r>
      <w:r w:rsidR="00B77A50">
        <w:rPr>
          <w:rFonts w:ascii="Arial" w:hAnsi="Arial" w:cs="Kalimati"/>
          <w:color w:val="333333"/>
          <w:sz w:val="24"/>
          <w:szCs w:val="24"/>
          <w:shd w:val="clear" w:color="auto" w:fill="FFFFFF"/>
          <w:cs/>
        </w:rPr>
        <w:t>,</w:t>
      </w:r>
      <w:r w:rsidR="00B77A50">
        <w:rPr>
          <w:rFonts w:ascii="Arial" w:hAnsi="Arial" w:cs="Kalimati" w:hint="cs"/>
          <w:color w:val="333333"/>
          <w:sz w:val="24"/>
          <w:szCs w:val="24"/>
          <w:shd w:val="clear" w:color="auto" w:fill="FFFFFF"/>
          <w:cs/>
        </w:rPr>
        <w:t xml:space="preserve"> २०७७</w:t>
      </w:r>
    </w:p>
    <w:p w14:paraId="35090434" w14:textId="76E50EB6" w:rsidR="00D407F7" w:rsidRDefault="00D407F7"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मेलमिलाप</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केन्द्र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 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4C725893" w14:textId="059ACDBA" w:rsidR="00D407F7" w:rsidRDefault="00D407F7"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लैंगिक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समानता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नीति</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1ED2FF50" w14:textId="3AC3555D" w:rsidR="00D407F7" w:rsidRDefault="00D407F7"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विद्यालय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भौतिक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संरचना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मर्मत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सम्भार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72AE97BD" w14:textId="75518F16" w:rsidR="00D407F7" w:rsidRDefault="00D407F7"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बाल</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संरक्षण</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कोष</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स्थापना</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र</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संचालन</w:t>
      </w:r>
      <w:r w:rsidR="001B3DDE">
        <w:rPr>
          <w:rFonts w:ascii="Arial" w:hAnsi="Arial" w:cs="Kalimati"/>
          <w:color w:val="333333"/>
          <w:sz w:val="24"/>
          <w:szCs w:val="24"/>
          <w:shd w:val="clear" w:color="auto" w:fill="FFFFFF"/>
          <w:cs/>
        </w:rPr>
        <w:t xml:space="preserve"> </w:t>
      </w:r>
      <w:r w:rsidR="001B3DDE">
        <w:rPr>
          <w:rFonts w:ascii="Arial" w:hAnsi="Arial" w:cs="Kalimati" w:hint="cs"/>
          <w:color w:val="333333"/>
          <w:sz w:val="24"/>
          <w:szCs w:val="24"/>
          <w:shd w:val="clear" w:color="auto" w:fill="FFFFFF"/>
          <w:cs/>
        </w:rPr>
        <w:t>कार्यविधि</w:t>
      </w:r>
      <w:r w:rsidR="001B3DDE">
        <w:rPr>
          <w:rFonts w:ascii="Arial" w:hAnsi="Arial" w:cs="Kalimati"/>
          <w:color w:val="333333"/>
          <w:sz w:val="24"/>
          <w:szCs w:val="24"/>
          <w:shd w:val="clear" w:color="auto" w:fill="FFFFFF"/>
          <w:cs/>
        </w:rPr>
        <w:t>,</w:t>
      </w:r>
      <w:r w:rsidR="001B3DDE">
        <w:rPr>
          <w:rFonts w:ascii="Arial" w:hAnsi="Arial" w:cs="Kalimati" w:hint="cs"/>
          <w:color w:val="333333"/>
          <w:sz w:val="24"/>
          <w:szCs w:val="24"/>
          <w:shd w:val="clear" w:color="auto" w:fill="FFFFFF"/>
          <w:cs/>
        </w:rPr>
        <w:t xml:space="preserve"> २०७९</w:t>
      </w:r>
    </w:p>
    <w:p w14:paraId="54EB457D" w14:textId="4FBC40FE" w:rsidR="001B3DDE" w:rsidRDefault="001B3DDE"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D857DE">
        <w:rPr>
          <w:rFonts w:ascii="Arial" w:hAnsi="Arial" w:cs="Kalimati" w:hint="cs"/>
          <w:color w:val="333333"/>
          <w:sz w:val="24"/>
          <w:szCs w:val="24"/>
          <w:shd w:val="clear" w:color="auto" w:fill="FFFFFF"/>
          <w:cs/>
        </w:rPr>
        <w:t>सार्वजनिक</w:t>
      </w:r>
      <w:r w:rsidR="00D857DE">
        <w:rPr>
          <w:rFonts w:ascii="Arial" w:hAnsi="Arial" w:cs="Kalimati"/>
          <w:color w:val="333333"/>
          <w:sz w:val="24"/>
          <w:szCs w:val="24"/>
          <w:shd w:val="clear" w:color="auto" w:fill="FFFFFF"/>
          <w:cs/>
        </w:rPr>
        <w:t xml:space="preserve"> </w:t>
      </w:r>
      <w:r w:rsidR="00D857DE">
        <w:rPr>
          <w:rFonts w:ascii="Arial" w:hAnsi="Arial" w:cs="Kalimati" w:hint="cs"/>
          <w:color w:val="333333"/>
          <w:sz w:val="24"/>
          <w:szCs w:val="24"/>
          <w:shd w:val="clear" w:color="auto" w:fill="FFFFFF"/>
          <w:cs/>
        </w:rPr>
        <w:t>साझेदारी</w:t>
      </w:r>
      <w:r w:rsidR="00D857DE">
        <w:rPr>
          <w:rFonts w:ascii="Arial" w:hAnsi="Arial" w:cs="Kalimati"/>
          <w:color w:val="333333"/>
          <w:sz w:val="24"/>
          <w:szCs w:val="24"/>
          <w:shd w:val="clear" w:color="auto" w:fill="FFFFFF"/>
          <w:cs/>
        </w:rPr>
        <w:t xml:space="preserve"> </w:t>
      </w:r>
      <w:r w:rsidR="00D857DE">
        <w:rPr>
          <w:rFonts w:ascii="Arial" w:hAnsi="Arial" w:cs="Kalimati" w:hint="cs"/>
          <w:color w:val="333333"/>
          <w:sz w:val="24"/>
          <w:szCs w:val="24"/>
          <w:shd w:val="clear" w:color="auto" w:fill="FFFFFF"/>
          <w:cs/>
        </w:rPr>
        <w:t>नीति</w:t>
      </w:r>
      <w:r w:rsidR="00D857DE">
        <w:rPr>
          <w:rFonts w:ascii="Arial" w:hAnsi="Arial" w:cs="Kalimati"/>
          <w:color w:val="333333"/>
          <w:sz w:val="24"/>
          <w:szCs w:val="24"/>
          <w:shd w:val="clear" w:color="auto" w:fill="FFFFFF"/>
          <w:cs/>
        </w:rPr>
        <w:t>,</w:t>
      </w:r>
      <w:r w:rsidR="00D857DE">
        <w:rPr>
          <w:rFonts w:ascii="Arial" w:hAnsi="Arial" w:cs="Kalimati" w:hint="cs"/>
          <w:color w:val="333333"/>
          <w:sz w:val="24"/>
          <w:szCs w:val="24"/>
          <w:shd w:val="clear" w:color="auto" w:fill="FFFFFF"/>
          <w:cs/>
        </w:rPr>
        <w:t xml:space="preserve"> २०७७</w:t>
      </w:r>
    </w:p>
    <w:p w14:paraId="0416405F" w14:textId="68C749F4" w:rsidR="00D857DE" w:rsidRDefault="00D857DE"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4B48C8">
        <w:rPr>
          <w:rFonts w:ascii="Arial" w:hAnsi="Arial" w:cs="Kalimati" w:hint="cs"/>
          <w:color w:val="333333"/>
          <w:sz w:val="24"/>
          <w:szCs w:val="24"/>
          <w:shd w:val="clear" w:color="auto" w:fill="FFFFFF"/>
          <w:cs/>
        </w:rPr>
        <w:t>कृषि</w:t>
      </w:r>
      <w:r w:rsidR="004B48C8">
        <w:rPr>
          <w:rFonts w:ascii="Arial" w:hAnsi="Arial" w:cs="Kalimati"/>
          <w:color w:val="333333"/>
          <w:sz w:val="24"/>
          <w:szCs w:val="24"/>
          <w:shd w:val="clear" w:color="auto" w:fill="FFFFFF"/>
          <w:cs/>
        </w:rPr>
        <w:t xml:space="preserve"> </w:t>
      </w:r>
      <w:r w:rsidR="004B48C8">
        <w:rPr>
          <w:rFonts w:ascii="Arial" w:hAnsi="Arial" w:cs="Kalimati" w:hint="cs"/>
          <w:color w:val="333333"/>
          <w:sz w:val="24"/>
          <w:szCs w:val="24"/>
          <w:shd w:val="clear" w:color="auto" w:fill="FFFFFF"/>
          <w:cs/>
        </w:rPr>
        <w:t>समुह</w:t>
      </w:r>
      <w:r w:rsidR="004B48C8">
        <w:rPr>
          <w:rFonts w:ascii="Arial" w:hAnsi="Arial" w:cs="Kalimati"/>
          <w:color w:val="333333"/>
          <w:sz w:val="24"/>
          <w:szCs w:val="24"/>
          <w:shd w:val="clear" w:color="auto" w:fill="FFFFFF"/>
          <w:cs/>
        </w:rPr>
        <w:t xml:space="preserve"> </w:t>
      </w:r>
      <w:r w:rsidR="004B48C8">
        <w:rPr>
          <w:rFonts w:ascii="Arial" w:hAnsi="Arial" w:cs="Kalimati" w:hint="cs"/>
          <w:color w:val="333333"/>
          <w:sz w:val="24"/>
          <w:szCs w:val="24"/>
          <w:shd w:val="clear" w:color="auto" w:fill="FFFFFF"/>
          <w:cs/>
        </w:rPr>
        <w:t>गठन</w:t>
      </w:r>
      <w:r w:rsidR="004B48C8">
        <w:rPr>
          <w:rFonts w:ascii="Arial" w:hAnsi="Arial" w:cs="Kalimati"/>
          <w:color w:val="333333"/>
          <w:sz w:val="24"/>
          <w:szCs w:val="24"/>
          <w:shd w:val="clear" w:color="auto" w:fill="FFFFFF"/>
          <w:cs/>
        </w:rPr>
        <w:t xml:space="preserve"> </w:t>
      </w:r>
      <w:r w:rsidR="004B48C8">
        <w:rPr>
          <w:rFonts w:ascii="Arial" w:hAnsi="Arial" w:cs="Kalimati" w:hint="cs"/>
          <w:color w:val="333333"/>
          <w:sz w:val="24"/>
          <w:szCs w:val="24"/>
          <w:shd w:val="clear" w:color="auto" w:fill="FFFFFF"/>
          <w:cs/>
        </w:rPr>
        <w:t>व्यवस्थापन</w:t>
      </w:r>
      <w:r w:rsidR="004B48C8">
        <w:rPr>
          <w:rFonts w:ascii="Arial" w:hAnsi="Arial" w:cs="Kalimati"/>
          <w:color w:val="333333"/>
          <w:sz w:val="24"/>
          <w:szCs w:val="24"/>
          <w:shd w:val="clear" w:color="auto" w:fill="FFFFFF"/>
          <w:cs/>
        </w:rPr>
        <w:t xml:space="preserve"> </w:t>
      </w:r>
      <w:r w:rsidR="004B48C8">
        <w:rPr>
          <w:rFonts w:ascii="Arial" w:hAnsi="Arial" w:cs="Kalimati" w:hint="cs"/>
          <w:color w:val="333333"/>
          <w:sz w:val="24"/>
          <w:szCs w:val="24"/>
          <w:shd w:val="clear" w:color="auto" w:fill="FFFFFF"/>
          <w:cs/>
        </w:rPr>
        <w:t>निर्देशिका</w:t>
      </w:r>
      <w:r w:rsidR="004B48C8">
        <w:rPr>
          <w:rFonts w:ascii="Arial" w:hAnsi="Arial" w:cs="Kalimati"/>
          <w:color w:val="333333"/>
          <w:sz w:val="24"/>
          <w:szCs w:val="24"/>
          <w:shd w:val="clear" w:color="auto" w:fill="FFFFFF"/>
          <w:cs/>
        </w:rPr>
        <w:t>,</w:t>
      </w:r>
      <w:r w:rsidR="004B48C8">
        <w:rPr>
          <w:rFonts w:ascii="Arial" w:hAnsi="Arial" w:cs="Kalimati" w:hint="cs"/>
          <w:color w:val="333333"/>
          <w:sz w:val="24"/>
          <w:szCs w:val="24"/>
          <w:shd w:val="clear" w:color="auto" w:fill="FFFFFF"/>
          <w:cs/>
        </w:rPr>
        <w:t xml:space="preserve"> २०७६</w:t>
      </w:r>
    </w:p>
    <w:p w14:paraId="406D0715" w14:textId="2749AA81"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स्थानीय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उर्जा</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विकास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 निर्देशिका</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r>
        <w:rPr>
          <w:rFonts w:ascii="Arial" w:hAnsi="Arial" w:cs="Kalimati"/>
          <w:color w:val="333333"/>
          <w:sz w:val="24"/>
          <w:szCs w:val="24"/>
          <w:shd w:val="clear" w:color="auto" w:fill="FFFFFF"/>
          <w:cs/>
        </w:rPr>
        <w:t>,</w:t>
      </w:r>
    </w:p>
    <w:p w14:paraId="501EEBC2" w14:textId="5A055E70"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गरिवी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निवारण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विशेश्वर</w:t>
      </w:r>
      <w:r>
        <w:rPr>
          <w:rFonts w:ascii="Arial" w:hAnsi="Arial" w:cs="Kalimati"/>
          <w:color w:val="333333"/>
          <w:sz w:val="24"/>
          <w:szCs w:val="24"/>
          <w:shd w:val="clear" w:color="auto" w:fill="FFFFFF"/>
          <w:cs/>
        </w:rPr>
        <w:t xml:space="preserve"> </w:t>
      </w:r>
    </w:p>
    <w:p w14:paraId="1B04E3E1" w14:textId="50DBF396"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lastRenderedPageBreak/>
        <w:tab/>
      </w:r>
      <w:r>
        <w:rPr>
          <w:rFonts w:ascii="Arial" w:hAnsi="Arial" w:cs="Kalimati" w:hint="cs"/>
          <w:color w:val="333333"/>
          <w:sz w:val="24"/>
          <w:szCs w:val="24"/>
          <w:shd w:val="clear" w:color="auto" w:fill="FFFFFF"/>
          <w:cs/>
        </w:rPr>
        <w:t>३२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घर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बहाल</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२०७६</w:t>
      </w:r>
    </w:p>
    <w:p w14:paraId="211C98F0" w14:textId="1DAE0DF5"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एफ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एम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रेडियो(व्यवस्थापन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२०७६</w:t>
      </w:r>
    </w:p>
    <w:p w14:paraId="395A3949" w14:textId="50B3760D"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सडक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वालवालिका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२०७५</w:t>
      </w:r>
    </w:p>
    <w:p w14:paraId="69C6D903" w14:textId="2CBAE4CC" w:rsidR="00A668A6" w:rsidRDefault="00A668A6"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अपांगता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व्यक्तिहरुको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परिचय</w:t>
      </w:r>
      <w:r>
        <w:rPr>
          <w:rFonts w:ascii="Arial" w:hAnsi="Arial" w:cs="Kalimati"/>
          <w:color w:val="333333"/>
          <w:sz w:val="24"/>
          <w:szCs w:val="24"/>
          <w:shd w:val="clear" w:color="auto" w:fill="FFFFFF"/>
          <w:cs/>
        </w:rPr>
        <w:t xml:space="preserve"> </w:t>
      </w:r>
      <w:r w:rsidR="00335AAB">
        <w:rPr>
          <w:rFonts w:ascii="Arial" w:hAnsi="Arial" w:cs="Kalimati" w:hint="cs"/>
          <w:color w:val="333333"/>
          <w:sz w:val="24"/>
          <w:szCs w:val="24"/>
          <w:shd w:val="clear" w:color="auto" w:fill="FFFFFF"/>
          <w:cs/>
        </w:rPr>
        <w:t>पत्र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वितरण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२०७५</w:t>
      </w:r>
    </w:p>
    <w:p w14:paraId="0FC4A326" w14:textId="6B75AFFD" w:rsidR="004B48C8" w:rsidRDefault="004B48C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186B48">
        <w:rPr>
          <w:rFonts w:ascii="Arial" w:hAnsi="Arial" w:cs="Kalimati" w:hint="cs"/>
          <w:color w:val="333333"/>
          <w:sz w:val="24"/>
          <w:szCs w:val="24"/>
          <w:shd w:val="clear" w:color="auto" w:fill="FFFFFF"/>
          <w:cs/>
        </w:rPr>
        <w:t>व्यवसाय</w:t>
      </w:r>
      <w:r w:rsidR="00186B48">
        <w:rPr>
          <w:rFonts w:ascii="Arial" w:hAnsi="Arial" w:cs="Kalimati"/>
          <w:color w:val="333333"/>
          <w:sz w:val="24"/>
          <w:szCs w:val="24"/>
          <w:shd w:val="clear" w:color="auto" w:fill="FFFFFF"/>
          <w:cs/>
        </w:rPr>
        <w:t xml:space="preserve"> </w:t>
      </w:r>
      <w:r w:rsidR="00186B48">
        <w:rPr>
          <w:rFonts w:ascii="Arial" w:hAnsi="Arial" w:cs="Kalimati" w:hint="cs"/>
          <w:color w:val="333333"/>
          <w:sz w:val="24"/>
          <w:szCs w:val="24"/>
          <w:shd w:val="clear" w:color="auto" w:fill="FFFFFF"/>
          <w:cs/>
        </w:rPr>
        <w:t>दर्ता</w:t>
      </w:r>
      <w:r w:rsidR="00186B48">
        <w:rPr>
          <w:rFonts w:ascii="Arial" w:hAnsi="Arial" w:cs="Kalimati"/>
          <w:color w:val="333333"/>
          <w:sz w:val="24"/>
          <w:szCs w:val="24"/>
          <w:shd w:val="clear" w:color="auto" w:fill="FFFFFF"/>
          <w:cs/>
        </w:rPr>
        <w:t xml:space="preserve"> </w:t>
      </w:r>
      <w:r w:rsidR="00186B48">
        <w:rPr>
          <w:rFonts w:ascii="Arial" w:hAnsi="Arial" w:cs="Kalimati" w:hint="cs"/>
          <w:color w:val="333333"/>
          <w:sz w:val="24"/>
          <w:szCs w:val="24"/>
          <w:shd w:val="clear" w:color="auto" w:fill="FFFFFF"/>
          <w:cs/>
        </w:rPr>
        <w:t>तथा</w:t>
      </w:r>
      <w:r w:rsidR="00186B48">
        <w:rPr>
          <w:rFonts w:ascii="Arial" w:hAnsi="Arial" w:cs="Kalimati"/>
          <w:color w:val="333333"/>
          <w:sz w:val="24"/>
          <w:szCs w:val="24"/>
          <w:shd w:val="clear" w:color="auto" w:fill="FFFFFF"/>
          <w:cs/>
        </w:rPr>
        <w:t xml:space="preserve"> </w:t>
      </w:r>
      <w:r w:rsidR="00186B48">
        <w:rPr>
          <w:rFonts w:ascii="Arial" w:hAnsi="Arial" w:cs="Kalimati" w:hint="cs"/>
          <w:color w:val="333333"/>
          <w:sz w:val="24"/>
          <w:szCs w:val="24"/>
          <w:shd w:val="clear" w:color="auto" w:fill="FFFFFF"/>
          <w:cs/>
        </w:rPr>
        <w:t>नवीकरण</w:t>
      </w:r>
      <w:r w:rsidR="00186B48">
        <w:rPr>
          <w:rFonts w:ascii="Arial" w:hAnsi="Arial" w:cs="Kalimati"/>
          <w:color w:val="333333"/>
          <w:sz w:val="24"/>
          <w:szCs w:val="24"/>
          <w:shd w:val="clear" w:color="auto" w:fill="FFFFFF"/>
          <w:cs/>
        </w:rPr>
        <w:t xml:space="preserve"> </w:t>
      </w:r>
      <w:r w:rsidR="00186B48">
        <w:rPr>
          <w:rFonts w:ascii="Arial" w:hAnsi="Arial" w:cs="Kalimati" w:hint="cs"/>
          <w:color w:val="333333"/>
          <w:sz w:val="24"/>
          <w:szCs w:val="24"/>
          <w:shd w:val="clear" w:color="auto" w:fill="FFFFFF"/>
          <w:cs/>
        </w:rPr>
        <w:t>सम्बन्धी कार्यविधि</w:t>
      </w:r>
      <w:r w:rsidR="00186B48">
        <w:rPr>
          <w:rFonts w:ascii="Arial" w:hAnsi="Arial" w:cs="Kalimati"/>
          <w:color w:val="333333"/>
          <w:sz w:val="24"/>
          <w:szCs w:val="24"/>
          <w:shd w:val="clear" w:color="auto" w:fill="FFFFFF"/>
          <w:cs/>
        </w:rPr>
        <w:t>,</w:t>
      </w:r>
      <w:r w:rsidR="00186B48">
        <w:rPr>
          <w:rFonts w:ascii="Arial" w:hAnsi="Arial" w:cs="Kalimati" w:hint="cs"/>
          <w:color w:val="333333"/>
          <w:sz w:val="24"/>
          <w:szCs w:val="24"/>
          <w:shd w:val="clear" w:color="auto" w:fill="FFFFFF"/>
          <w:cs/>
        </w:rPr>
        <w:t xml:space="preserve"> २०७६</w:t>
      </w:r>
    </w:p>
    <w:p w14:paraId="1CED5BC6" w14:textId="18CB91AB" w:rsidR="00186B48" w:rsidRDefault="00186B4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संक्षिप्त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वातावरणीय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अध्ययन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प्रारम्भिक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वातावरणीय परीक्षण 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54A00996" w14:textId="23C6E527" w:rsidR="00186B48" w:rsidRDefault="00186B4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ढुंगा</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गिट्टी, बालुवा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मापदण्ड, २०७७</w:t>
      </w:r>
    </w:p>
    <w:p w14:paraId="2051CB55" w14:textId="22E938D0" w:rsidR="00186B48" w:rsidRDefault="00186B4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युवा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खेलकुद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विकास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गठन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सम्बन्धी 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२०७७</w:t>
      </w:r>
    </w:p>
    <w:p w14:paraId="68354965" w14:textId="1134EEC4" w:rsidR="00186B48" w:rsidRDefault="00186B4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३९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आधारभूत</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शिक्षा</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उत्तीर्ण परीक्षा</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संचालन</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त्ताहा</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व्यवस्थापन</w:t>
      </w:r>
      <w:r w:rsidR="00B470CA">
        <w:rPr>
          <w:rFonts w:ascii="Arial" w:hAnsi="Arial" w:cs="Kalimati"/>
          <w:color w:val="333333"/>
          <w:sz w:val="24"/>
          <w:szCs w:val="24"/>
          <w:shd w:val="clear" w:color="auto" w:fill="FFFFFF"/>
          <w:cs/>
        </w:rPr>
        <w:t xml:space="preserve"> </w:t>
      </w:r>
      <w:r w:rsidR="00B470CA">
        <w:rPr>
          <w:rFonts w:ascii="Arial" w:hAnsi="Arial" w:cs="Kalimati" w:hint="cs"/>
          <w:color w:val="333333"/>
          <w:sz w:val="24"/>
          <w:szCs w:val="24"/>
          <w:shd w:val="clear" w:color="auto" w:fill="FFFFFF"/>
          <w:cs/>
        </w:rPr>
        <w:t>कार्यविधि</w:t>
      </w:r>
      <w:r w:rsidR="00B470CA">
        <w:rPr>
          <w:rFonts w:ascii="Arial" w:hAnsi="Arial" w:cs="Kalimati"/>
          <w:color w:val="333333"/>
          <w:sz w:val="24"/>
          <w:szCs w:val="24"/>
          <w:shd w:val="clear" w:color="auto" w:fill="FFFFFF"/>
          <w:cs/>
        </w:rPr>
        <w:t>,</w:t>
      </w:r>
      <w:r w:rsidR="00B470CA">
        <w:rPr>
          <w:rFonts w:ascii="Arial" w:hAnsi="Arial" w:cs="Kalimati" w:hint="cs"/>
          <w:color w:val="333333"/>
          <w:sz w:val="24"/>
          <w:szCs w:val="24"/>
          <w:shd w:val="clear" w:color="auto" w:fill="FFFFFF"/>
          <w:cs/>
        </w:rPr>
        <w:t xml:space="preserve"> २०७६</w:t>
      </w:r>
    </w:p>
    <w:p w14:paraId="2C81A5BC" w14:textId="22F317E0" w:rsidR="00053D0F" w:rsidRDefault="00053D0F"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विपद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02368FC7" w14:textId="17E01A69" w:rsidR="00DB1306" w:rsidRDefault="00053D0F"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स्थानीय</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तहको</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सरकारबाट</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गरिने</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बजार</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अनुगमन</w:t>
      </w:r>
      <w:r w:rsidR="00DA1628">
        <w:rPr>
          <w:rFonts w:ascii="Arial" w:hAnsi="Arial" w:cs="Kalimati"/>
          <w:color w:val="333333"/>
          <w:sz w:val="24"/>
          <w:szCs w:val="24"/>
          <w:shd w:val="clear" w:color="auto" w:fill="FFFFFF"/>
          <w:cs/>
        </w:rPr>
        <w:t xml:space="preserve"> </w:t>
      </w:r>
      <w:r w:rsidR="00DA1628">
        <w:rPr>
          <w:rFonts w:ascii="Arial" w:hAnsi="Arial" w:cs="Kalimati" w:hint="cs"/>
          <w:color w:val="333333"/>
          <w:sz w:val="24"/>
          <w:szCs w:val="24"/>
          <w:shd w:val="clear" w:color="auto" w:fill="FFFFFF"/>
          <w:cs/>
        </w:rPr>
        <w:t>प्रस्तावना</w:t>
      </w:r>
      <w:r w:rsidR="00DA1628">
        <w:rPr>
          <w:rFonts w:ascii="Arial" w:hAnsi="Arial" w:cs="Kalimati"/>
          <w:color w:val="333333"/>
          <w:sz w:val="24"/>
          <w:szCs w:val="24"/>
          <w:shd w:val="clear" w:color="auto" w:fill="FFFFFF"/>
          <w:cs/>
        </w:rPr>
        <w:t>,</w:t>
      </w:r>
      <w:r w:rsidR="00DA1628">
        <w:rPr>
          <w:rFonts w:ascii="Arial" w:hAnsi="Arial" w:cs="Kalimati" w:hint="cs"/>
          <w:color w:val="333333"/>
          <w:sz w:val="24"/>
          <w:szCs w:val="24"/>
          <w:shd w:val="clear" w:color="auto" w:fill="FFFFFF"/>
          <w:cs/>
        </w:rPr>
        <w:t xml:space="preserve"> २०७६</w:t>
      </w:r>
      <w:r w:rsidR="00DB1306">
        <w:rPr>
          <w:rFonts w:ascii="Arial" w:hAnsi="Arial" w:cs="Kalimati"/>
          <w:color w:val="333333"/>
          <w:sz w:val="24"/>
          <w:szCs w:val="24"/>
          <w:shd w:val="clear" w:color="auto" w:fill="FFFFFF"/>
          <w:cs/>
        </w:rPr>
        <w:t xml:space="preserve"> </w:t>
      </w:r>
    </w:p>
    <w:p w14:paraId="16BB76B9" w14:textId="2FA7F7BA" w:rsidR="00DA1628" w:rsidRDefault="00DA162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स्थानीय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तहमा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करारमा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जनशक्ति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गर्ने सम्बन्धी कार्यविधि</w:t>
      </w:r>
      <w:r>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019D6870" w14:textId="5067CEC0" w:rsidR="00DA1628" w:rsidRDefault="00DA162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स्थानीय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राजपत्रको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प्रकाशन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sidR="001C5A88">
        <w:rPr>
          <w:rFonts w:ascii="Arial" w:hAnsi="Arial" w:cs="Kalimati" w:hint="cs"/>
          <w:color w:val="333333"/>
          <w:sz w:val="24"/>
          <w:szCs w:val="24"/>
          <w:shd w:val="clear" w:color="auto" w:fill="FFFFFF"/>
          <w:cs/>
        </w:rPr>
        <w:t xml:space="preserve"> २०७४</w:t>
      </w:r>
    </w:p>
    <w:p w14:paraId="656322A9" w14:textId="7E6904A1" w:rsidR="00DA1628" w:rsidRDefault="00DA162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CA27F8">
        <w:rPr>
          <w:rFonts w:ascii="Arial" w:hAnsi="Arial" w:cs="Kalimati" w:hint="cs"/>
          <w:color w:val="333333"/>
          <w:sz w:val="24"/>
          <w:szCs w:val="24"/>
          <w:shd w:val="clear" w:color="auto" w:fill="FFFFFF"/>
          <w:cs/>
        </w:rPr>
        <w:t>अनुदान</w:t>
      </w:r>
      <w:r w:rsidR="00CA27F8">
        <w:rPr>
          <w:rFonts w:ascii="Arial" w:hAnsi="Arial" w:cs="Kalimati"/>
          <w:color w:val="333333"/>
          <w:sz w:val="24"/>
          <w:szCs w:val="24"/>
          <w:shd w:val="clear" w:color="auto" w:fill="FFFFFF"/>
          <w:cs/>
        </w:rPr>
        <w:t xml:space="preserve"> </w:t>
      </w:r>
      <w:r w:rsidR="00CA27F8">
        <w:rPr>
          <w:rFonts w:ascii="Arial" w:hAnsi="Arial" w:cs="Kalimati" w:hint="cs"/>
          <w:color w:val="333333"/>
          <w:sz w:val="24"/>
          <w:szCs w:val="24"/>
          <w:shd w:val="clear" w:color="auto" w:fill="FFFFFF"/>
          <w:cs/>
        </w:rPr>
        <w:t>तथा</w:t>
      </w:r>
      <w:r w:rsidR="00CA27F8">
        <w:rPr>
          <w:rFonts w:ascii="Arial" w:hAnsi="Arial" w:cs="Kalimati"/>
          <w:color w:val="333333"/>
          <w:sz w:val="24"/>
          <w:szCs w:val="24"/>
          <w:shd w:val="clear" w:color="auto" w:fill="FFFFFF"/>
          <w:cs/>
        </w:rPr>
        <w:t xml:space="preserve"> </w:t>
      </w:r>
      <w:r w:rsidR="00CA27F8">
        <w:rPr>
          <w:rFonts w:ascii="Arial" w:hAnsi="Arial" w:cs="Kalimati" w:hint="cs"/>
          <w:color w:val="333333"/>
          <w:sz w:val="24"/>
          <w:szCs w:val="24"/>
          <w:shd w:val="clear" w:color="auto" w:fill="FFFFFF"/>
          <w:cs/>
        </w:rPr>
        <w:t>आर्थिक</w:t>
      </w:r>
      <w:r w:rsidR="00CA27F8">
        <w:rPr>
          <w:rFonts w:ascii="Arial" w:hAnsi="Arial" w:cs="Kalimati"/>
          <w:color w:val="333333"/>
          <w:sz w:val="24"/>
          <w:szCs w:val="24"/>
          <w:shd w:val="clear" w:color="auto" w:fill="FFFFFF"/>
          <w:cs/>
        </w:rPr>
        <w:t xml:space="preserve"> </w:t>
      </w:r>
      <w:r w:rsidR="00CA27F8">
        <w:rPr>
          <w:rFonts w:ascii="Arial" w:hAnsi="Arial" w:cs="Kalimati" w:hint="cs"/>
          <w:color w:val="333333"/>
          <w:sz w:val="24"/>
          <w:szCs w:val="24"/>
          <w:shd w:val="clear" w:color="auto" w:fill="FFFFFF"/>
          <w:cs/>
        </w:rPr>
        <w:t>सहायता</w:t>
      </w:r>
      <w:r w:rsidR="00CA27F8">
        <w:rPr>
          <w:rFonts w:ascii="Arial" w:hAnsi="Arial" w:cs="Kalimati"/>
          <w:color w:val="333333"/>
          <w:sz w:val="24"/>
          <w:szCs w:val="24"/>
          <w:shd w:val="clear" w:color="auto" w:fill="FFFFFF"/>
          <w:cs/>
        </w:rPr>
        <w:t xml:space="preserve"> </w:t>
      </w:r>
      <w:r w:rsidR="00CA27F8">
        <w:rPr>
          <w:rFonts w:ascii="Arial" w:hAnsi="Arial" w:cs="Kalimati" w:hint="cs"/>
          <w:color w:val="333333"/>
          <w:sz w:val="24"/>
          <w:szCs w:val="24"/>
          <w:shd w:val="clear" w:color="auto" w:fill="FFFFFF"/>
          <w:cs/>
        </w:rPr>
        <w:t>कार्यविधि</w:t>
      </w:r>
      <w:r w:rsidR="00CA27F8">
        <w:rPr>
          <w:rFonts w:ascii="Arial" w:hAnsi="Arial" w:cs="Kalimati"/>
          <w:color w:val="333333"/>
          <w:sz w:val="24"/>
          <w:szCs w:val="24"/>
          <w:shd w:val="clear" w:color="auto" w:fill="FFFFFF"/>
          <w:cs/>
        </w:rPr>
        <w:t>,</w:t>
      </w:r>
      <w:r w:rsidR="00445D6A">
        <w:rPr>
          <w:rFonts w:ascii="Arial" w:hAnsi="Arial" w:cs="Kalimati" w:hint="cs"/>
          <w:color w:val="333333"/>
          <w:sz w:val="24"/>
          <w:szCs w:val="24"/>
          <w:shd w:val="clear" w:color="auto" w:fill="FFFFFF"/>
          <w:cs/>
        </w:rPr>
        <w:t xml:space="preserve"> २०७४</w:t>
      </w:r>
    </w:p>
    <w:p w14:paraId="20F44229" w14:textId="2E761C63" w:rsidR="00CA27F8" w:rsidRDefault="00CA27F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एकीकृत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सम्पत्ति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 निर्देशिका</w:t>
      </w:r>
      <w:r>
        <w:rPr>
          <w:rFonts w:ascii="Arial" w:hAnsi="Arial" w:cs="Kalimati"/>
          <w:color w:val="333333"/>
          <w:sz w:val="24"/>
          <w:szCs w:val="24"/>
          <w:shd w:val="clear" w:color="auto" w:fill="FFFFFF"/>
          <w:cs/>
        </w:rPr>
        <w:t>,</w:t>
      </w:r>
      <w:r w:rsidR="00445D6A">
        <w:rPr>
          <w:rFonts w:ascii="Arial" w:hAnsi="Arial" w:cs="Kalimati" w:hint="cs"/>
          <w:color w:val="333333"/>
          <w:sz w:val="24"/>
          <w:szCs w:val="24"/>
          <w:shd w:val="clear" w:color="auto" w:fill="FFFFFF"/>
          <w:cs/>
        </w:rPr>
        <w:t xml:space="preserve"> २०७४</w:t>
      </w:r>
    </w:p>
    <w:p w14:paraId="1F6CE98F" w14:textId="3824A896" w:rsidR="00CA27F8" w:rsidRDefault="00CA27F8"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94244B">
        <w:rPr>
          <w:rFonts w:ascii="Arial" w:hAnsi="Arial" w:cs="Kalimati" w:hint="cs"/>
          <w:color w:val="333333"/>
          <w:sz w:val="24"/>
          <w:szCs w:val="24"/>
          <w:shd w:val="clear" w:color="auto" w:fill="FFFFFF"/>
          <w:cs/>
        </w:rPr>
        <w:t>निर्माण</w:t>
      </w:r>
      <w:r w:rsidR="0094244B">
        <w:rPr>
          <w:rFonts w:ascii="Arial" w:hAnsi="Arial" w:cs="Kalimati"/>
          <w:color w:val="333333"/>
          <w:sz w:val="24"/>
          <w:szCs w:val="24"/>
          <w:shd w:val="clear" w:color="auto" w:fill="FFFFFF"/>
          <w:cs/>
        </w:rPr>
        <w:t xml:space="preserve"> </w:t>
      </w:r>
      <w:r w:rsidR="0094244B">
        <w:rPr>
          <w:rFonts w:ascii="Arial" w:hAnsi="Arial" w:cs="Kalimati" w:hint="cs"/>
          <w:color w:val="333333"/>
          <w:sz w:val="24"/>
          <w:szCs w:val="24"/>
          <w:shd w:val="clear" w:color="auto" w:fill="FFFFFF"/>
          <w:cs/>
        </w:rPr>
        <w:t>व्यवसायी</w:t>
      </w:r>
      <w:r w:rsidR="0094244B">
        <w:rPr>
          <w:rFonts w:ascii="Arial" w:hAnsi="Arial" w:cs="Kalimati"/>
          <w:color w:val="333333"/>
          <w:sz w:val="24"/>
          <w:szCs w:val="24"/>
          <w:shd w:val="clear" w:color="auto" w:fill="FFFFFF"/>
          <w:cs/>
        </w:rPr>
        <w:t xml:space="preserve"> </w:t>
      </w:r>
      <w:r w:rsidR="0094244B">
        <w:rPr>
          <w:rFonts w:ascii="Arial" w:hAnsi="Arial" w:cs="Kalimati" w:hint="cs"/>
          <w:color w:val="333333"/>
          <w:sz w:val="24"/>
          <w:szCs w:val="24"/>
          <w:shd w:val="clear" w:color="auto" w:fill="FFFFFF"/>
          <w:cs/>
        </w:rPr>
        <w:t>नियमन</w:t>
      </w:r>
      <w:r w:rsidR="0094244B">
        <w:rPr>
          <w:rFonts w:ascii="Arial" w:hAnsi="Arial" w:cs="Kalimati"/>
          <w:color w:val="333333"/>
          <w:sz w:val="24"/>
          <w:szCs w:val="24"/>
          <w:shd w:val="clear" w:color="auto" w:fill="FFFFFF"/>
          <w:cs/>
        </w:rPr>
        <w:t xml:space="preserve"> </w:t>
      </w:r>
      <w:r w:rsidR="0094244B">
        <w:rPr>
          <w:rFonts w:ascii="Arial" w:hAnsi="Arial" w:cs="Kalimati" w:hint="cs"/>
          <w:color w:val="333333"/>
          <w:sz w:val="24"/>
          <w:szCs w:val="24"/>
          <w:shd w:val="clear" w:color="auto" w:fill="FFFFFF"/>
          <w:cs/>
        </w:rPr>
        <w:t>कार्यविधि</w:t>
      </w:r>
      <w:r w:rsidR="0094244B">
        <w:rPr>
          <w:rFonts w:ascii="Arial" w:hAnsi="Arial" w:cs="Kalimati"/>
          <w:color w:val="333333"/>
          <w:sz w:val="24"/>
          <w:szCs w:val="24"/>
          <w:shd w:val="clear" w:color="auto" w:fill="FFFFFF"/>
          <w:cs/>
        </w:rPr>
        <w:t>,</w:t>
      </w:r>
      <w:r w:rsidR="00445D6A">
        <w:rPr>
          <w:rFonts w:ascii="Arial" w:hAnsi="Arial" w:cs="Kalimati" w:hint="cs"/>
          <w:color w:val="333333"/>
          <w:sz w:val="24"/>
          <w:szCs w:val="24"/>
          <w:shd w:val="clear" w:color="auto" w:fill="FFFFFF"/>
          <w:cs/>
        </w:rPr>
        <w:t xml:space="preserve"> २०७४</w:t>
      </w:r>
    </w:p>
    <w:p w14:paraId="126AA1BF" w14:textId="67E4CD58" w:rsidR="0094244B" w:rsidRDefault="0094244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BD5261">
        <w:rPr>
          <w:rFonts w:ascii="Arial" w:hAnsi="Arial" w:cs="Kalimati" w:hint="cs"/>
          <w:color w:val="333333"/>
          <w:sz w:val="24"/>
          <w:szCs w:val="24"/>
          <w:shd w:val="clear" w:color="auto" w:fill="FFFFFF"/>
          <w:cs/>
        </w:rPr>
        <w:t>भौतिक</w:t>
      </w:r>
      <w:r w:rsidR="00BD5261">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पूर्वाधार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मर्मत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सम्भार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निर्देशिका</w:t>
      </w:r>
      <w:r>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75397F38" w14:textId="12A4E822" w:rsidR="0094244B" w:rsidRDefault="0094244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४९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फोहोरमैला</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व्यवस्थापन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32A263C9" w14:textId="5A6C9697" w:rsidR="0094244B" w:rsidRDefault="0094244B"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927733">
        <w:rPr>
          <w:rFonts w:ascii="Arial" w:hAnsi="Arial" w:cs="Kalimati" w:hint="cs"/>
          <w:color w:val="333333"/>
          <w:sz w:val="24"/>
          <w:szCs w:val="24"/>
          <w:shd w:val="clear" w:color="auto" w:fill="FFFFFF"/>
          <w:cs/>
        </w:rPr>
        <w:t>योजना</w:t>
      </w:r>
      <w:r w:rsidR="00927733">
        <w:rPr>
          <w:rFonts w:ascii="Arial" w:hAnsi="Arial" w:cs="Kalimati"/>
          <w:color w:val="333333"/>
          <w:sz w:val="24"/>
          <w:szCs w:val="24"/>
          <w:shd w:val="clear" w:color="auto" w:fill="FFFFFF"/>
          <w:cs/>
        </w:rPr>
        <w:t xml:space="preserve"> </w:t>
      </w:r>
      <w:r w:rsidR="00927733">
        <w:rPr>
          <w:rFonts w:ascii="Arial" w:hAnsi="Arial" w:cs="Kalimati" w:hint="cs"/>
          <w:color w:val="333333"/>
          <w:sz w:val="24"/>
          <w:szCs w:val="24"/>
          <w:shd w:val="clear" w:color="auto" w:fill="FFFFFF"/>
          <w:cs/>
        </w:rPr>
        <w:t>तथा</w:t>
      </w:r>
      <w:r w:rsidR="00927733">
        <w:rPr>
          <w:rFonts w:ascii="Arial" w:hAnsi="Arial" w:cs="Kalimati"/>
          <w:color w:val="333333"/>
          <w:sz w:val="24"/>
          <w:szCs w:val="24"/>
          <w:shd w:val="clear" w:color="auto" w:fill="FFFFFF"/>
          <w:cs/>
        </w:rPr>
        <w:t xml:space="preserve"> </w:t>
      </w:r>
      <w:r w:rsidR="00927733">
        <w:rPr>
          <w:rFonts w:ascii="Arial" w:hAnsi="Arial" w:cs="Kalimati" w:hint="cs"/>
          <w:color w:val="333333"/>
          <w:sz w:val="24"/>
          <w:szCs w:val="24"/>
          <w:shd w:val="clear" w:color="auto" w:fill="FFFFFF"/>
          <w:cs/>
        </w:rPr>
        <w:t>कार्यक्रम</w:t>
      </w:r>
      <w:r w:rsidR="00927733">
        <w:rPr>
          <w:rFonts w:ascii="Arial" w:hAnsi="Arial" w:cs="Kalimati"/>
          <w:color w:val="333333"/>
          <w:sz w:val="24"/>
          <w:szCs w:val="24"/>
          <w:shd w:val="clear" w:color="auto" w:fill="FFFFFF"/>
          <w:cs/>
        </w:rPr>
        <w:t xml:space="preserve"> </w:t>
      </w:r>
      <w:r w:rsidR="00927733">
        <w:rPr>
          <w:rFonts w:ascii="Arial" w:hAnsi="Arial" w:cs="Kalimati" w:hint="cs"/>
          <w:color w:val="333333"/>
          <w:sz w:val="24"/>
          <w:szCs w:val="24"/>
          <w:shd w:val="clear" w:color="auto" w:fill="FFFFFF"/>
          <w:cs/>
        </w:rPr>
        <w:t>संचालन</w:t>
      </w:r>
      <w:r w:rsidR="00927733">
        <w:rPr>
          <w:rFonts w:ascii="Arial" w:hAnsi="Arial" w:cs="Kalimati"/>
          <w:color w:val="333333"/>
          <w:sz w:val="24"/>
          <w:szCs w:val="24"/>
          <w:shd w:val="clear" w:color="auto" w:fill="FFFFFF"/>
          <w:cs/>
        </w:rPr>
        <w:t xml:space="preserve"> </w:t>
      </w:r>
      <w:r w:rsidR="00927733">
        <w:rPr>
          <w:rFonts w:ascii="Arial" w:hAnsi="Arial" w:cs="Kalimati" w:hint="cs"/>
          <w:color w:val="333333"/>
          <w:sz w:val="24"/>
          <w:szCs w:val="24"/>
          <w:shd w:val="clear" w:color="auto" w:fill="FFFFFF"/>
          <w:cs/>
        </w:rPr>
        <w:t>निर्देशिका</w:t>
      </w:r>
      <w:r w:rsidR="00927733">
        <w:rPr>
          <w:rFonts w:ascii="Arial" w:hAnsi="Arial" w:cs="Kalimati"/>
          <w:color w:val="333333"/>
          <w:sz w:val="24"/>
          <w:szCs w:val="24"/>
          <w:shd w:val="clear" w:color="auto" w:fill="FFFFFF"/>
          <w:cs/>
        </w:rPr>
        <w:t>,</w:t>
      </w:r>
      <w:r w:rsidR="00BD5261">
        <w:rPr>
          <w:rFonts w:ascii="Arial" w:hAnsi="Arial" w:cs="Kalimati" w:hint="cs"/>
          <w:color w:val="333333"/>
          <w:sz w:val="24"/>
          <w:szCs w:val="24"/>
          <w:shd w:val="clear" w:color="auto" w:fill="FFFFFF"/>
          <w:cs/>
        </w:rPr>
        <w:t xml:space="preserve"> २०७४</w:t>
      </w:r>
    </w:p>
    <w:p w14:paraId="07D80D10" w14:textId="78299621" w:rsidR="00927733" w:rsidRDefault="0092773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गाउँ</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सभा</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२०७४</w:t>
      </w:r>
    </w:p>
    <w:p w14:paraId="182D58D0" w14:textId="77777777" w:rsidR="00A059DF" w:rsidRDefault="00927733"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2A7E4C">
        <w:rPr>
          <w:rFonts w:ascii="Arial" w:hAnsi="Arial" w:cs="Kalimati" w:hint="cs"/>
          <w:color w:val="333333"/>
          <w:sz w:val="24"/>
          <w:szCs w:val="24"/>
          <w:shd w:val="clear" w:color="auto" w:fill="FFFFFF"/>
          <w:cs/>
        </w:rPr>
        <w:t>कार्यपालिका</w:t>
      </w:r>
      <w:r w:rsidR="002A7E4C">
        <w:rPr>
          <w:rFonts w:ascii="Arial" w:hAnsi="Arial" w:cs="Kalimati"/>
          <w:color w:val="333333"/>
          <w:sz w:val="24"/>
          <w:szCs w:val="24"/>
          <w:shd w:val="clear" w:color="auto" w:fill="FFFFFF"/>
          <w:cs/>
        </w:rPr>
        <w:t xml:space="preserve"> </w:t>
      </w:r>
      <w:r w:rsidR="002A7E4C">
        <w:rPr>
          <w:rFonts w:ascii="Arial" w:hAnsi="Arial" w:cs="Kalimati" w:hint="cs"/>
          <w:color w:val="333333"/>
          <w:sz w:val="24"/>
          <w:szCs w:val="24"/>
          <w:shd w:val="clear" w:color="auto" w:fill="FFFFFF"/>
          <w:cs/>
        </w:rPr>
        <w:t>बैठक</w:t>
      </w:r>
      <w:r w:rsidR="002A7E4C">
        <w:rPr>
          <w:rFonts w:ascii="Arial" w:hAnsi="Arial" w:cs="Kalimati"/>
          <w:color w:val="333333"/>
          <w:sz w:val="24"/>
          <w:szCs w:val="24"/>
          <w:shd w:val="clear" w:color="auto" w:fill="FFFFFF"/>
          <w:cs/>
        </w:rPr>
        <w:t xml:space="preserve"> </w:t>
      </w:r>
      <w:r w:rsidR="002A7E4C">
        <w:rPr>
          <w:rFonts w:ascii="Arial" w:hAnsi="Arial" w:cs="Kalimati" w:hint="cs"/>
          <w:color w:val="333333"/>
          <w:sz w:val="24"/>
          <w:szCs w:val="24"/>
          <w:shd w:val="clear" w:color="auto" w:fill="FFFFFF"/>
          <w:cs/>
        </w:rPr>
        <w:t>संचालन</w:t>
      </w:r>
      <w:r w:rsidR="002A7E4C">
        <w:rPr>
          <w:rFonts w:ascii="Arial" w:hAnsi="Arial" w:cs="Kalimati"/>
          <w:color w:val="333333"/>
          <w:sz w:val="24"/>
          <w:szCs w:val="24"/>
          <w:shd w:val="clear" w:color="auto" w:fill="FFFFFF"/>
          <w:cs/>
        </w:rPr>
        <w:t xml:space="preserve"> </w:t>
      </w:r>
      <w:r w:rsidR="002A7E4C">
        <w:rPr>
          <w:rFonts w:ascii="Arial" w:hAnsi="Arial" w:cs="Kalimati" w:hint="cs"/>
          <w:color w:val="333333"/>
          <w:sz w:val="24"/>
          <w:szCs w:val="24"/>
          <w:shd w:val="clear" w:color="auto" w:fill="FFFFFF"/>
          <w:cs/>
        </w:rPr>
        <w:t>कार्यविधि २०७४</w:t>
      </w:r>
    </w:p>
    <w:p w14:paraId="241225B9" w14:textId="77777777" w:rsidR="0048297F" w:rsidRDefault="00A059DF"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बेनीघाट रोराङ 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पदाधिकारीहरुको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आचारसंहिता, २०७४</w:t>
      </w:r>
    </w:p>
    <w:p w14:paraId="5031C83A" w14:textId="77777777" w:rsidR="0048297F" w:rsidRDefault="0048297F"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sidR="002A7E4C">
        <w:rPr>
          <w:rFonts w:ascii="Arial" w:hAnsi="Arial" w:cs="Kalimati" w:hint="cs"/>
          <w:color w:val="333333"/>
          <w:sz w:val="24"/>
          <w:szCs w:val="24"/>
          <w:shd w:val="clear" w:color="auto" w:fill="FFFFFF"/>
          <w:cs/>
        </w:rPr>
        <w:t xml:space="preserve"> </w:t>
      </w:r>
      <w:r>
        <w:rPr>
          <w:rFonts w:ascii="Arial" w:hAnsi="Arial" w:cs="Kalimati" w:hint="cs"/>
          <w:color w:val="333333"/>
          <w:sz w:val="24"/>
          <w:szCs w:val="24"/>
          <w:shd w:val="clear" w:color="auto" w:fill="FFFFFF"/>
          <w:cs/>
        </w:rPr>
        <w:t>बेनीघाट रोराङ 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कर्मचारीका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लागि</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प्रोत्साहन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भत्ता सम्बन्धी कार्यविधि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Pr>
          <w:rFonts w:ascii="Arial" w:hAnsi="Arial" w:cs="Kalimati"/>
          <w:color w:val="333333"/>
          <w:sz w:val="24"/>
          <w:szCs w:val="24"/>
          <w:shd w:val="clear" w:color="auto" w:fill="FFFFFF"/>
          <w:cs/>
        </w:rPr>
        <w:tab/>
      </w: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२०७९</w:t>
      </w:r>
    </w:p>
    <w:p w14:paraId="6E7165A0" w14:textId="585C1C50" w:rsidR="00927733" w:rsidRPr="00312ABC" w:rsidRDefault="0048297F" w:rsidP="00162D77">
      <w:pPr>
        <w:spacing w:after="0" w:line="312" w:lineRule="auto"/>
        <w:jc w:val="both"/>
        <w:rPr>
          <w:rFonts w:ascii="Arial" w:hAnsi="Arial" w:cs="Kalimati"/>
          <w:color w:val="333333"/>
          <w:sz w:val="24"/>
          <w:szCs w:val="24"/>
          <w:shd w:val="clear" w:color="auto" w:fill="FFFFFF"/>
        </w:rPr>
      </w:pPr>
      <w:r>
        <w:rPr>
          <w:rFonts w:ascii="Arial" w:hAnsi="Arial" w:cs="Kalimati"/>
          <w:color w:val="333333"/>
          <w:sz w:val="24"/>
          <w:szCs w:val="24"/>
          <w:shd w:val="clear" w:color="auto" w:fill="FFFFFF"/>
          <w:cs/>
        </w:rPr>
        <w:tab/>
      </w:r>
      <w:r>
        <w:rPr>
          <w:rFonts w:ascii="Arial" w:hAnsi="Arial" w:cs="Kalimati" w:hint="cs"/>
          <w:color w:val="333333"/>
          <w:sz w:val="24"/>
          <w:szCs w:val="24"/>
          <w:shd w:val="clear" w:color="auto" w:fill="FFFFFF"/>
          <w:cs/>
        </w:rPr>
        <w:t>५५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w:t>
      </w:r>
      <w:r>
        <w:rPr>
          <w:rFonts w:ascii="Arial" w:hAnsi="Arial" w:cs="Kalimati"/>
          <w:color w:val="333333"/>
          <w:sz w:val="24"/>
          <w:szCs w:val="24"/>
          <w:shd w:val="clear" w:color="auto" w:fill="FFFFFF"/>
          <w:cs/>
        </w:rPr>
        <w:t xml:space="preserve"> </w:t>
      </w:r>
      <w:r w:rsidR="00445D6A">
        <w:rPr>
          <w:rFonts w:ascii="Arial" w:hAnsi="Arial" w:cs="Kalimati" w:hint="cs"/>
          <w:color w:val="333333"/>
          <w:sz w:val="24"/>
          <w:szCs w:val="24"/>
          <w:shd w:val="clear" w:color="auto" w:fill="FFFFFF"/>
          <w:cs/>
        </w:rPr>
        <w:t>बजार</w:t>
      </w:r>
      <w:r w:rsidR="00445D6A">
        <w:rPr>
          <w:rFonts w:ascii="Arial" w:hAnsi="Arial" w:cs="Kalimati"/>
          <w:color w:val="333333"/>
          <w:sz w:val="24"/>
          <w:szCs w:val="24"/>
          <w:shd w:val="clear" w:color="auto" w:fill="FFFFFF"/>
          <w:cs/>
        </w:rPr>
        <w:t xml:space="preserve"> </w:t>
      </w:r>
      <w:r w:rsidR="00445D6A">
        <w:rPr>
          <w:rFonts w:ascii="Arial" w:hAnsi="Arial" w:cs="Kalimati" w:hint="cs"/>
          <w:color w:val="333333"/>
          <w:sz w:val="24"/>
          <w:szCs w:val="24"/>
          <w:shd w:val="clear" w:color="auto" w:fill="FFFFFF"/>
          <w:cs/>
        </w:rPr>
        <w:t>अनुगमन</w:t>
      </w:r>
      <w:r w:rsidR="00445D6A">
        <w:rPr>
          <w:rFonts w:ascii="Arial" w:hAnsi="Arial" w:cs="Kalimati"/>
          <w:color w:val="333333"/>
          <w:sz w:val="24"/>
          <w:szCs w:val="24"/>
          <w:shd w:val="clear" w:color="auto" w:fill="FFFFFF"/>
          <w:cs/>
        </w:rPr>
        <w:t xml:space="preserve"> </w:t>
      </w:r>
      <w:r w:rsidR="00445D6A">
        <w:rPr>
          <w:rFonts w:ascii="Arial" w:hAnsi="Arial" w:cs="Kalimati" w:hint="cs"/>
          <w:color w:val="333333"/>
          <w:sz w:val="24"/>
          <w:szCs w:val="24"/>
          <w:shd w:val="clear" w:color="auto" w:fill="FFFFFF"/>
          <w:cs/>
        </w:rPr>
        <w:t>निर्देशिका</w:t>
      </w:r>
      <w:r w:rsidR="00445D6A">
        <w:rPr>
          <w:rFonts w:ascii="Arial" w:hAnsi="Arial" w:cs="Kalimati"/>
          <w:color w:val="333333"/>
          <w:sz w:val="24"/>
          <w:szCs w:val="24"/>
          <w:shd w:val="clear" w:color="auto" w:fill="FFFFFF"/>
          <w:cs/>
        </w:rPr>
        <w:t>,</w:t>
      </w:r>
      <w:r w:rsidR="00445D6A">
        <w:rPr>
          <w:rFonts w:ascii="Arial" w:hAnsi="Arial" w:cs="Kalimati" w:hint="cs"/>
          <w:color w:val="333333"/>
          <w:sz w:val="24"/>
          <w:szCs w:val="24"/>
          <w:shd w:val="clear" w:color="auto" w:fill="FFFFFF"/>
          <w:cs/>
        </w:rPr>
        <w:t>२०७४</w:t>
      </w:r>
      <w:r w:rsidR="00445D6A">
        <w:rPr>
          <w:rFonts w:ascii="Arial" w:hAnsi="Arial" w:cs="Kalimati"/>
          <w:color w:val="333333"/>
          <w:sz w:val="24"/>
          <w:szCs w:val="24"/>
          <w:shd w:val="clear" w:color="auto" w:fill="FFFFFF"/>
          <w:cs/>
        </w:rPr>
        <w:t xml:space="preserve"> </w:t>
      </w:r>
    </w:p>
    <w:p w14:paraId="67386915" w14:textId="77777777" w:rsidR="00162D77" w:rsidRDefault="00162D77" w:rsidP="00162D77">
      <w:pPr>
        <w:spacing w:after="0" w:line="312" w:lineRule="auto"/>
        <w:jc w:val="both"/>
        <w:rPr>
          <w:rFonts w:ascii="Arial" w:hAnsi="Arial" w:cs="Kalimati"/>
          <w:b/>
          <w:bCs/>
          <w:color w:val="333333"/>
          <w:sz w:val="24"/>
          <w:szCs w:val="24"/>
          <w:shd w:val="clear" w:color="auto" w:fill="FFFFFF"/>
        </w:rPr>
      </w:pPr>
    </w:p>
    <w:p w14:paraId="36AE2F06" w14:textId="77777777" w:rsidR="0023129A" w:rsidRPr="009E5B44" w:rsidRDefault="0023129A" w:rsidP="00162D77">
      <w:pPr>
        <w:spacing w:after="0" w:line="312" w:lineRule="auto"/>
        <w:jc w:val="both"/>
        <w:rPr>
          <w:rFonts w:ascii="Arial" w:hAnsi="Arial" w:cs="Kalimati" w:hint="cs"/>
          <w:b/>
          <w:bCs/>
          <w:color w:val="333333"/>
          <w:sz w:val="24"/>
          <w:szCs w:val="24"/>
          <w:shd w:val="clear" w:color="auto" w:fill="FFFFFF"/>
        </w:rPr>
      </w:pPr>
    </w:p>
    <w:p w14:paraId="35B4BE63" w14:textId="77777777" w:rsidR="00DC6FAF" w:rsidRPr="006849A0" w:rsidRDefault="00F5413B" w:rsidP="008F09ED">
      <w:pPr>
        <w:spacing w:after="0" w:line="312" w:lineRule="auto"/>
        <w:jc w:val="both"/>
        <w:rPr>
          <w:rFonts w:ascii="Arial" w:hAnsi="Arial" w:cs="Kalimati"/>
          <w:b/>
          <w:bCs/>
          <w:color w:val="1F4E79" w:themeColor="accent1" w:themeShade="80"/>
          <w:sz w:val="24"/>
          <w:szCs w:val="24"/>
          <w:shd w:val="clear" w:color="auto" w:fill="FFFFFF"/>
        </w:rPr>
      </w:pPr>
      <w:r w:rsidRPr="006849A0">
        <w:rPr>
          <w:rFonts w:ascii="Arial" w:hAnsi="Arial" w:cs="Kalimati" w:hint="cs"/>
          <w:b/>
          <w:bCs/>
          <w:color w:val="1F4E79" w:themeColor="accent1" w:themeShade="80"/>
          <w:sz w:val="24"/>
          <w:szCs w:val="24"/>
          <w:shd w:val="clear" w:color="auto" w:fill="FFFFFF"/>
          <w:cs/>
        </w:rPr>
        <w:lastRenderedPageBreak/>
        <w:t>१</w:t>
      </w:r>
      <w:r w:rsidRPr="006849A0">
        <w:rPr>
          <w:rFonts w:ascii="Arial" w:hAnsi="Arial" w:cs="Kalimati"/>
          <w:b/>
          <w:bCs/>
          <w:color w:val="1F4E79" w:themeColor="accent1" w:themeShade="80"/>
          <w:sz w:val="24"/>
          <w:szCs w:val="24"/>
          <w:shd w:val="clear" w:color="auto" w:fill="FFFFFF"/>
          <w:cs/>
        </w:rPr>
        <w:t>.</w:t>
      </w:r>
      <w:r w:rsidRPr="006849A0">
        <w:rPr>
          <w:rFonts w:ascii="Arial" w:hAnsi="Arial" w:cs="Kalimati" w:hint="cs"/>
          <w:b/>
          <w:bCs/>
          <w:color w:val="1F4E79" w:themeColor="accent1" w:themeShade="80"/>
          <w:sz w:val="24"/>
          <w:szCs w:val="24"/>
          <w:shd w:val="clear" w:color="auto" w:fill="FFFFFF"/>
          <w:cs/>
        </w:rPr>
        <w:t>२</w:t>
      </w:r>
      <w:r w:rsidR="00143DCC" w:rsidRPr="006849A0">
        <w:rPr>
          <w:rFonts w:ascii="Arial" w:hAnsi="Arial" w:cs="Kalimati" w:hint="cs"/>
          <w:b/>
          <w:bCs/>
          <w:color w:val="1F4E79" w:themeColor="accent1" w:themeShade="80"/>
          <w:sz w:val="24"/>
          <w:szCs w:val="24"/>
          <w:shd w:val="clear" w:color="auto" w:fill="FFFFFF"/>
          <w:cs/>
        </w:rPr>
        <w:t xml:space="preserve">. </w:t>
      </w:r>
      <w:r w:rsidRPr="006849A0">
        <w:rPr>
          <w:rFonts w:ascii="Arial" w:hAnsi="Arial" w:cs="Kalimati" w:hint="cs"/>
          <w:b/>
          <w:bCs/>
          <w:color w:val="1F4E79" w:themeColor="accent1" w:themeShade="80"/>
          <w:sz w:val="24"/>
          <w:szCs w:val="24"/>
          <w:shd w:val="clear" w:color="auto" w:fill="FFFFFF"/>
          <w:cs/>
        </w:rPr>
        <w:t>गाउँपालिकाको</w:t>
      </w:r>
      <w:r w:rsidR="00DC6FAF" w:rsidRPr="006849A0">
        <w:rPr>
          <w:rFonts w:ascii="Arial" w:hAnsi="Arial" w:cs="Kalimati" w:hint="cs"/>
          <w:b/>
          <w:bCs/>
          <w:color w:val="1F4E79" w:themeColor="accent1" w:themeShade="80"/>
          <w:sz w:val="24"/>
          <w:szCs w:val="24"/>
          <w:shd w:val="clear" w:color="auto" w:fill="FFFFFF"/>
          <w:cs/>
        </w:rPr>
        <w:t xml:space="preserve"> शाखाहरुबाट सम्पादित</w:t>
      </w:r>
      <w:r w:rsidR="00DC6FAF" w:rsidRPr="006849A0">
        <w:rPr>
          <w:rFonts w:ascii="Arial" w:hAnsi="Arial" w:cs="Kalimati"/>
          <w:b/>
          <w:bCs/>
          <w:color w:val="1F4E79" w:themeColor="accent1" w:themeShade="80"/>
          <w:sz w:val="24"/>
          <w:szCs w:val="24"/>
          <w:shd w:val="clear" w:color="auto" w:fill="FFFFFF"/>
          <w:cs/>
        </w:rPr>
        <w:t xml:space="preserve"> </w:t>
      </w:r>
      <w:r w:rsidR="00DC6FAF" w:rsidRPr="006849A0">
        <w:rPr>
          <w:rFonts w:ascii="Arial" w:hAnsi="Arial" w:cs="Kalimati" w:hint="cs"/>
          <w:b/>
          <w:bCs/>
          <w:color w:val="1F4E79" w:themeColor="accent1" w:themeShade="80"/>
          <w:sz w:val="24"/>
          <w:szCs w:val="24"/>
          <w:shd w:val="clear" w:color="auto" w:fill="FFFFFF"/>
          <w:cs/>
        </w:rPr>
        <w:t>मुख्य</w:t>
      </w:r>
      <w:r w:rsidR="00DC6FAF" w:rsidRPr="006849A0">
        <w:rPr>
          <w:rFonts w:ascii="Arial" w:hAnsi="Arial" w:cs="Kalimati"/>
          <w:b/>
          <w:bCs/>
          <w:color w:val="1F4E79" w:themeColor="accent1" w:themeShade="80"/>
          <w:sz w:val="24"/>
          <w:szCs w:val="24"/>
          <w:shd w:val="clear" w:color="auto" w:fill="FFFFFF"/>
          <w:cs/>
        </w:rPr>
        <w:t xml:space="preserve"> </w:t>
      </w:r>
      <w:r w:rsidR="00DC6FAF" w:rsidRPr="006849A0">
        <w:rPr>
          <w:rFonts w:ascii="Arial" w:hAnsi="Arial" w:cs="Kalimati" w:hint="cs"/>
          <w:b/>
          <w:bCs/>
          <w:color w:val="1F4E79" w:themeColor="accent1" w:themeShade="80"/>
          <w:sz w:val="24"/>
          <w:szCs w:val="24"/>
          <w:shd w:val="clear" w:color="auto" w:fill="FFFFFF"/>
          <w:cs/>
        </w:rPr>
        <w:t>मुख्य</w:t>
      </w:r>
      <w:r w:rsidR="00DC6FAF" w:rsidRPr="006849A0">
        <w:rPr>
          <w:rFonts w:ascii="Arial" w:hAnsi="Arial" w:cs="Kalimati"/>
          <w:b/>
          <w:bCs/>
          <w:color w:val="1F4E79" w:themeColor="accent1" w:themeShade="80"/>
          <w:sz w:val="24"/>
          <w:szCs w:val="24"/>
          <w:shd w:val="clear" w:color="auto" w:fill="FFFFFF"/>
          <w:cs/>
        </w:rPr>
        <w:t xml:space="preserve"> </w:t>
      </w:r>
      <w:r w:rsidR="00DC6FAF" w:rsidRPr="006849A0">
        <w:rPr>
          <w:rFonts w:ascii="Arial" w:hAnsi="Arial" w:cs="Kalimati" w:hint="cs"/>
          <w:b/>
          <w:bCs/>
          <w:color w:val="1F4E79" w:themeColor="accent1" w:themeShade="80"/>
          <w:sz w:val="24"/>
          <w:szCs w:val="24"/>
          <w:shd w:val="clear" w:color="auto" w:fill="FFFFFF"/>
          <w:cs/>
        </w:rPr>
        <w:t>कार्यहरु</w:t>
      </w:r>
    </w:p>
    <w:p w14:paraId="7EE4AE13" w14:textId="61F43C31" w:rsidR="00143DCC" w:rsidRPr="006849A0" w:rsidRDefault="00DC6FAF" w:rsidP="008F09ED">
      <w:pPr>
        <w:spacing w:after="0" w:line="312" w:lineRule="auto"/>
        <w:jc w:val="both"/>
        <w:rPr>
          <w:rFonts w:ascii="Arial" w:hAnsi="Arial" w:cs="Kalimati"/>
          <w:b/>
          <w:bCs/>
          <w:color w:val="1F4E79" w:themeColor="accent1" w:themeShade="80"/>
          <w:sz w:val="24"/>
          <w:szCs w:val="24"/>
          <w:shd w:val="clear" w:color="auto" w:fill="FFFFFF"/>
        </w:rPr>
      </w:pPr>
      <w:r w:rsidRPr="006849A0">
        <w:rPr>
          <w:rFonts w:ascii="Arial" w:hAnsi="Arial" w:cs="Kalimati" w:hint="cs"/>
          <w:b/>
          <w:bCs/>
          <w:color w:val="1F4E79" w:themeColor="accent1" w:themeShade="80"/>
          <w:sz w:val="24"/>
          <w:szCs w:val="24"/>
          <w:shd w:val="clear" w:color="auto" w:fill="FFFFFF"/>
          <w:cs/>
        </w:rPr>
        <w:t>१</w:t>
      </w:r>
      <w:r w:rsidRPr="006849A0">
        <w:rPr>
          <w:rFonts w:ascii="Arial" w:hAnsi="Arial" w:cs="Kalimati"/>
          <w:b/>
          <w:bCs/>
          <w:color w:val="1F4E79" w:themeColor="accent1" w:themeShade="80"/>
          <w:sz w:val="24"/>
          <w:szCs w:val="24"/>
          <w:shd w:val="clear" w:color="auto" w:fill="FFFFFF"/>
          <w:cs/>
        </w:rPr>
        <w:t>.</w:t>
      </w:r>
      <w:r w:rsidRPr="006849A0">
        <w:rPr>
          <w:rFonts w:ascii="Arial" w:hAnsi="Arial" w:cs="Kalimati" w:hint="cs"/>
          <w:b/>
          <w:bCs/>
          <w:color w:val="1F4E79" w:themeColor="accent1" w:themeShade="80"/>
          <w:sz w:val="24"/>
          <w:szCs w:val="24"/>
          <w:shd w:val="clear" w:color="auto" w:fill="FFFFFF"/>
          <w:cs/>
        </w:rPr>
        <w:t>२</w:t>
      </w:r>
      <w:r w:rsidRPr="006849A0">
        <w:rPr>
          <w:rFonts w:ascii="Arial" w:hAnsi="Arial" w:cs="Kalimati"/>
          <w:b/>
          <w:bCs/>
          <w:color w:val="1F4E79" w:themeColor="accent1" w:themeShade="80"/>
          <w:sz w:val="24"/>
          <w:szCs w:val="24"/>
          <w:shd w:val="clear" w:color="auto" w:fill="FFFFFF"/>
          <w:cs/>
        </w:rPr>
        <w:t>.</w:t>
      </w:r>
      <w:r w:rsidRPr="006849A0">
        <w:rPr>
          <w:rFonts w:ascii="Arial" w:hAnsi="Arial" w:cs="Kalimati" w:hint="cs"/>
          <w:b/>
          <w:bCs/>
          <w:color w:val="1F4E79" w:themeColor="accent1" w:themeShade="80"/>
          <w:sz w:val="24"/>
          <w:szCs w:val="24"/>
          <w:shd w:val="clear" w:color="auto" w:fill="FFFFFF"/>
          <w:cs/>
        </w:rPr>
        <w:t>१</w:t>
      </w:r>
      <w:r w:rsidRPr="006849A0">
        <w:rPr>
          <w:rFonts w:ascii="Arial" w:hAnsi="Arial" w:cs="Kalimati"/>
          <w:b/>
          <w:bCs/>
          <w:color w:val="1F4E79" w:themeColor="accent1" w:themeShade="80"/>
          <w:sz w:val="24"/>
          <w:szCs w:val="24"/>
          <w:shd w:val="clear" w:color="auto" w:fill="FFFFFF"/>
          <w:cs/>
        </w:rPr>
        <w:t xml:space="preserve"> </w:t>
      </w:r>
      <w:r w:rsidRPr="006849A0">
        <w:rPr>
          <w:rFonts w:ascii="Arial" w:hAnsi="Arial" w:cs="Kalimati" w:hint="cs"/>
          <w:b/>
          <w:bCs/>
          <w:color w:val="1F4E79" w:themeColor="accent1" w:themeShade="80"/>
          <w:sz w:val="24"/>
          <w:szCs w:val="24"/>
          <w:shd w:val="clear" w:color="auto" w:fill="FFFFFF"/>
          <w:cs/>
        </w:rPr>
        <w:t>गाउँपालिकाको</w:t>
      </w:r>
      <w:r w:rsidRPr="006849A0">
        <w:rPr>
          <w:rFonts w:ascii="Arial" w:hAnsi="Arial" w:cs="Kalimati"/>
          <w:b/>
          <w:bCs/>
          <w:color w:val="1F4E79" w:themeColor="accent1" w:themeShade="80"/>
          <w:sz w:val="24"/>
          <w:szCs w:val="24"/>
          <w:shd w:val="clear" w:color="auto" w:fill="FFFFFF"/>
          <w:cs/>
        </w:rPr>
        <w:t xml:space="preserve"> </w:t>
      </w:r>
      <w:r w:rsidR="00F5413B" w:rsidRPr="006849A0">
        <w:rPr>
          <w:rFonts w:ascii="Arial" w:hAnsi="Arial" w:cs="Kalimati" w:hint="cs"/>
          <w:b/>
          <w:bCs/>
          <w:color w:val="1F4E79" w:themeColor="accent1" w:themeShade="80"/>
          <w:sz w:val="24"/>
          <w:szCs w:val="24"/>
          <w:shd w:val="clear" w:color="auto" w:fill="FFFFFF"/>
          <w:cs/>
        </w:rPr>
        <w:t>प्रगति</w:t>
      </w:r>
      <w:r w:rsidR="00F5413B" w:rsidRPr="006849A0">
        <w:rPr>
          <w:rFonts w:ascii="Arial" w:hAnsi="Arial" w:cs="Kalimati"/>
          <w:b/>
          <w:bCs/>
          <w:color w:val="1F4E79" w:themeColor="accent1" w:themeShade="80"/>
          <w:sz w:val="24"/>
          <w:szCs w:val="24"/>
          <w:shd w:val="clear" w:color="auto" w:fill="FFFFFF"/>
          <w:cs/>
        </w:rPr>
        <w:t xml:space="preserve"> </w:t>
      </w:r>
      <w:r w:rsidR="00F5413B" w:rsidRPr="006849A0">
        <w:rPr>
          <w:rFonts w:ascii="Arial" w:hAnsi="Arial" w:cs="Kalimati" w:hint="cs"/>
          <w:b/>
          <w:bCs/>
          <w:color w:val="1F4E79" w:themeColor="accent1" w:themeShade="80"/>
          <w:sz w:val="24"/>
          <w:szCs w:val="24"/>
          <w:shd w:val="clear" w:color="auto" w:fill="FFFFFF"/>
          <w:cs/>
        </w:rPr>
        <w:t>समिक्षा</w:t>
      </w:r>
      <w:r w:rsidR="00F5413B" w:rsidRPr="006849A0">
        <w:rPr>
          <w:rFonts w:ascii="Arial" w:hAnsi="Arial" w:cs="Kalimati"/>
          <w:b/>
          <w:bCs/>
          <w:color w:val="1F4E79" w:themeColor="accent1" w:themeShade="80"/>
          <w:sz w:val="24"/>
          <w:szCs w:val="24"/>
          <w:shd w:val="clear" w:color="auto" w:fill="FFFFFF"/>
          <w:cs/>
        </w:rPr>
        <w:t xml:space="preserve"> </w:t>
      </w:r>
      <w:r w:rsidR="004049AB" w:rsidRPr="006849A0">
        <w:rPr>
          <w:rFonts w:ascii="Arial" w:hAnsi="Arial" w:cs="Kalimati"/>
          <w:b/>
          <w:bCs/>
          <w:color w:val="1F4E79" w:themeColor="accent1" w:themeShade="80"/>
          <w:sz w:val="24"/>
          <w:szCs w:val="24"/>
          <w:shd w:val="clear" w:color="auto" w:fill="FFFFFF"/>
          <w:cs/>
        </w:rPr>
        <w:t xml:space="preserve"> </w:t>
      </w:r>
    </w:p>
    <w:p w14:paraId="25F71DDE" w14:textId="300DB4F2" w:rsidR="00143DCC" w:rsidRDefault="00143DCC" w:rsidP="00851418">
      <w:pPr>
        <w:spacing w:after="0" w:line="312"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बेनीघाट रोराङ गाउँपालि</w:t>
      </w:r>
      <w:r w:rsidR="004B401E">
        <w:rPr>
          <w:rFonts w:ascii="Arial" w:hAnsi="Arial" w:cs="Kalimati" w:hint="cs"/>
          <w:color w:val="333333"/>
          <w:sz w:val="24"/>
          <w:szCs w:val="24"/>
          <w:shd w:val="clear" w:color="auto" w:fill="FFFFFF"/>
          <w:cs/>
        </w:rPr>
        <w:t>काको</w:t>
      </w:r>
      <w:r>
        <w:rPr>
          <w:rFonts w:ascii="Arial" w:hAnsi="Arial" w:cs="Kalimati" w:hint="cs"/>
          <w:color w:val="333333"/>
          <w:sz w:val="24"/>
          <w:szCs w:val="24"/>
          <w:shd w:val="clear" w:color="auto" w:fill="FFFFFF"/>
          <w:cs/>
        </w:rPr>
        <w:t xml:space="preserve"> आ.व. २०८०</w:t>
      </w:r>
      <w:r>
        <w:rPr>
          <w:rFonts w:ascii="Arial" w:hAnsi="Arial" w:cs="Kalimati"/>
          <w:color w:val="333333"/>
          <w:sz w:val="24"/>
          <w:szCs w:val="24"/>
          <w:shd w:val="clear" w:color="auto" w:fill="FFFFFF"/>
        </w:rPr>
        <w:t>/</w:t>
      </w:r>
      <w:r>
        <w:rPr>
          <w:rFonts w:ascii="Arial" w:hAnsi="Arial" w:cs="Kalimati" w:hint="cs"/>
          <w:color w:val="333333"/>
          <w:sz w:val="24"/>
          <w:szCs w:val="24"/>
          <w:shd w:val="clear" w:color="auto" w:fill="FFFFFF"/>
          <w:cs/>
        </w:rPr>
        <w:t>०८१</w:t>
      </w:r>
      <w:r w:rsidR="00AD5001">
        <w:rPr>
          <w:rFonts w:ascii="Arial" w:hAnsi="Arial" w:cs="Kalimati" w:hint="cs"/>
          <w:color w:val="333333"/>
          <w:sz w:val="24"/>
          <w:szCs w:val="24"/>
          <w:shd w:val="clear" w:color="auto" w:fill="FFFFFF"/>
          <w:cs/>
        </w:rPr>
        <w:t xml:space="preserve"> को स्वीकृत बजेट तथा कार्यक्रम</w:t>
      </w:r>
      <w:r w:rsidR="004049AB">
        <w:rPr>
          <w:rFonts w:ascii="Arial" w:hAnsi="Arial" w:cs="Kalimati" w:hint="cs"/>
          <w:color w:val="333333"/>
          <w:sz w:val="24"/>
          <w:szCs w:val="24"/>
          <w:shd w:val="clear" w:color="auto" w:fill="FFFFFF"/>
          <w:cs/>
        </w:rPr>
        <w:t xml:space="preserve"> अन्तर्गत</w:t>
      </w:r>
      <w:r w:rsidR="004049AB">
        <w:rPr>
          <w:rFonts w:ascii="Arial" w:hAnsi="Arial" w:cs="Kalimati"/>
          <w:color w:val="333333"/>
          <w:sz w:val="24"/>
          <w:szCs w:val="24"/>
          <w:shd w:val="clear" w:color="auto" w:fill="FFFFFF"/>
          <w:cs/>
        </w:rPr>
        <w:t xml:space="preserve"> </w:t>
      </w:r>
      <w:r w:rsidR="004049AB" w:rsidRPr="007C41FA">
        <w:rPr>
          <w:rFonts w:ascii="Arial" w:hAnsi="Arial" w:cs="Kalimati" w:hint="cs"/>
          <w:color w:val="333333"/>
          <w:sz w:val="24"/>
          <w:szCs w:val="24"/>
          <w:highlight w:val="yellow"/>
          <w:shd w:val="clear" w:color="auto" w:fill="FFFFFF"/>
          <w:cs/>
        </w:rPr>
        <w:t>जम्मा</w:t>
      </w:r>
      <w:r w:rsidR="004049AB" w:rsidRPr="007C41FA">
        <w:rPr>
          <w:rFonts w:ascii="Arial" w:hAnsi="Arial" w:cs="Kalimati"/>
          <w:color w:val="333333"/>
          <w:sz w:val="24"/>
          <w:szCs w:val="24"/>
          <w:highlight w:val="yellow"/>
          <w:shd w:val="clear" w:color="auto" w:fill="FFFFFF"/>
          <w:cs/>
        </w:rPr>
        <w:t xml:space="preserve"> </w:t>
      </w:r>
      <w:r w:rsidR="004049AB" w:rsidRPr="007C41FA">
        <w:rPr>
          <w:rFonts w:ascii="Arial" w:hAnsi="Arial" w:cs="Kalimati" w:hint="cs"/>
          <w:color w:val="333333"/>
          <w:sz w:val="24"/>
          <w:szCs w:val="24"/>
          <w:highlight w:val="yellow"/>
          <w:shd w:val="clear" w:color="auto" w:fill="FFFFFF"/>
          <w:cs/>
        </w:rPr>
        <w:t>...वटा</w:t>
      </w:r>
      <w:r w:rsidR="004049AB">
        <w:rPr>
          <w:rFonts w:ascii="Arial" w:hAnsi="Arial" w:cs="Kalimati"/>
          <w:color w:val="333333"/>
          <w:sz w:val="24"/>
          <w:szCs w:val="24"/>
          <w:shd w:val="clear" w:color="auto" w:fill="FFFFFF"/>
          <w:cs/>
        </w:rPr>
        <w:t xml:space="preserve"> </w:t>
      </w:r>
      <w:r w:rsidR="004049AB">
        <w:rPr>
          <w:rFonts w:ascii="Arial" w:hAnsi="Arial" w:cs="Kalimati" w:hint="cs"/>
          <w:color w:val="333333"/>
          <w:sz w:val="24"/>
          <w:szCs w:val="24"/>
          <w:shd w:val="clear" w:color="auto" w:fill="FFFFFF"/>
          <w:cs/>
        </w:rPr>
        <w:t>योजना/ कार्यक्रमहरु</w:t>
      </w:r>
      <w:r w:rsidR="004049AB">
        <w:rPr>
          <w:rFonts w:ascii="Arial" w:hAnsi="Arial" w:cs="Kalimati"/>
          <w:color w:val="333333"/>
          <w:sz w:val="24"/>
          <w:szCs w:val="24"/>
          <w:shd w:val="clear" w:color="auto" w:fill="FFFFFF"/>
          <w:cs/>
        </w:rPr>
        <w:t xml:space="preserve"> </w:t>
      </w:r>
      <w:r w:rsidR="00AD5001">
        <w:rPr>
          <w:rFonts w:ascii="Arial" w:hAnsi="Arial" w:cs="Kalimati" w:hint="cs"/>
          <w:color w:val="333333"/>
          <w:sz w:val="24"/>
          <w:szCs w:val="24"/>
          <w:shd w:val="clear" w:color="auto" w:fill="FFFFFF"/>
          <w:cs/>
        </w:rPr>
        <w:t xml:space="preserve">१० वटै वडाहरुमा </w:t>
      </w:r>
      <w:r w:rsidR="004049AB">
        <w:rPr>
          <w:rFonts w:ascii="Arial" w:hAnsi="Arial" w:cs="Kalimati" w:hint="cs"/>
          <w:color w:val="333333"/>
          <w:sz w:val="24"/>
          <w:szCs w:val="24"/>
          <w:shd w:val="clear" w:color="auto" w:fill="FFFFFF"/>
          <w:cs/>
        </w:rPr>
        <w:t>संचालन</w:t>
      </w:r>
      <w:r w:rsidR="004049AB">
        <w:rPr>
          <w:rFonts w:ascii="Arial" w:hAnsi="Arial" w:cs="Kalimati"/>
          <w:color w:val="333333"/>
          <w:sz w:val="24"/>
          <w:szCs w:val="24"/>
          <w:shd w:val="clear" w:color="auto" w:fill="FFFFFF"/>
          <w:cs/>
        </w:rPr>
        <w:t xml:space="preserve"> </w:t>
      </w:r>
      <w:r w:rsidR="004049AB">
        <w:rPr>
          <w:rFonts w:ascii="Arial" w:hAnsi="Arial" w:cs="Kalimati" w:hint="cs"/>
          <w:color w:val="333333"/>
          <w:sz w:val="24"/>
          <w:szCs w:val="24"/>
          <w:shd w:val="clear" w:color="auto" w:fill="FFFFFF"/>
          <w:cs/>
        </w:rPr>
        <w:t>गरिएको</w:t>
      </w:r>
      <w:r w:rsidR="004049AB">
        <w:rPr>
          <w:rFonts w:ascii="Arial" w:hAnsi="Arial" w:cs="Kalimati"/>
          <w:color w:val="333333"/>
          <w:sz w:val="24"/>
          <w:szCs w:val="24"/>
          <w:shd w:val="clear" w:color="auto" w:fill="FFFFFF"/>
          <w:cs/>
        </w:rPr>
        <w:t xml:space="preserve"> </w:t>
      </w:r>
      <w:r w:rsidR="004049AB">
        <w:rPr>
          <w:rFonts w:ascii="Arial" w:hAnsi="Arial" w:cs="Kalimati" w:hint="cs"/>
          <w:color w:val="333333"/>
          <w:sz w:val="24"/>
          <w:szCs w:val="24"/>
          <w:shd w:val="clear" w:color="auto" w:fill="FFFFFF"/>
          <w:cs/>
        </w:rPr>
        <w:t>थियो</w:t>
      </w:r>
      <w:r w:rsidR="004049A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 xml:space="preserve">जसमध्ये </w:t>
      </w:r>
      <w:r w:rsidR="00557ECB" w:rsidRPr="007C41FA">
        <w:rPr>
          <w:rFonts w:ascii="Arial" w:hAnsi="Arial" w:cs="Kalimati" w:hint="cs"/>
          <w:color w:val="333333"/>
          <w:sz w:val="24"/>
          <w:szCs w:val="24"/>
          <w:highlight w:val="yellow"/>
          <w:shd w:val="clear" w:color="auto" w:fill="FFFFFF"/>
          <w:cs/>
        </w:rPr>
        <w:t>....वटा</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आयोजना</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तथा</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कार्यक्रमहरु पहिलो</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प्राथमिकता प्राप्त</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रहेका</w:t>
      </w:r>
      <w:r w:rsidR="00557ECB">
        <w:rPr>
          <w:rFonts w:ascii="Arial" w:hAnsi="Arial" w:cs="Kalimati"/>
          <w:color w:val="333333"/>
          <w:sz w:val="24"/>
          <w:szCs w:val="24"/>
          <w:shd w:val="clear" w:color="auto" w:fill="FFFFFF"/>
          <w:cs/>
        </w:rPr>
        <w:t xml:space="preserve"> </w:t>
      </w:r>
      <w:r w:rsidR="00557ECB">
        <w:rPr>
          <w:rFonts w:ascii="Arial" w:hAnsi="Arial" w:cs="Kalimati" w:hint="cs"/>
          <w:color w:val="333333"/>
          <w:sz w:val="24"/>
          <w:szCs w:val="24"/>
          <w:shd w:val="clear" w:color="auto" w:fill="FFFFFF"/>
          <w:cs/>
        </w:rPr>
        <w:t>छन् ।आ.व. २०८०</w:t>
      </w:r>
      <w:r w:rsidR="00557ECB">
        <w:rPr>
          <w:rFonts w:ascii="Arial" w:hAnsi="Arial" w:cs="Kalimati"/>
          <w:color w:val="333333"/>
          <w:sz w:val="24"/>
          <w:szCs w:val="24"/>
          <w:shd w:val="clear" w:color="auto" w:fill="FFFFFF"/>
        </w:rPr>
        <w:t>/</w:t>
      </w:r>
      <w:r w:rsidR="00557ECB">
        <w:rPr>
          <w:rFonts w:ascii="Arial" w:hAnsi="Arial" w:cs="Kalimati" w:hint="cs"/>
          <w:color w:val="333333"/>
          <w:sz w:val="24"/>
          <w:szCs w:val="24"/>
          <w:shd w:val="clear" w:color="auto" w:fill="FFFFFF"/>
          <w:cs/>
        </w:rPr>
        <w:t>०८१</w:t>
      </w:r>
      <w:r w:rsidR="00AE4D79">
        <w:rPr>
          <w:rFonts w:ascii="Arial" w:hAnsi="Arial" w:cs="Kalimati" w:hint="cs"/>
          <w:color w:val="333333"/>
          <w:sz w:val="24"/>
          <w:szCs w:val="24"/>
          <w:shd w:val="clear" w:color="auto" w:fill="FFFFFF"/>
          <w:cs/>
        </w:rPr>
        <w:t xml:space="preserve"> मा</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संचालित</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कार्यक्रम</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तथा</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योजना</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मध्ये</w:t>
      </w:r>
      <w:r w:rsidR="00AE4D79">
        <w:rPr>
          <w:rFonts w:ascii="Arial" w:hAnsi="Arial" w:cs="Kalimati"/>
          <w:color w:val="333333"/>
          <w:sz w:val="24"/>
          <w:szCs w:val="24"/>
          <w:shd w:val="clear" w:color="auto" w:fill="FFFFFF"/>
          <w:cs/>
        </w:rPr>
        <w:t xml:space="preserve"> </w:t>
      </w:r>
      <w:r w:rsidR="00AE4D79" w:rsidRPr="007C41FA">
        <w:rPr>
          <w:rFonts w:ascii="Arial" w:hAnsi="Arial" w:cs="Kalimati" w:hint="cs"/>
          <w:color w:val="333333"/>
          <w:sz w:val="24"/>
          <w:szCs w:val="24"/>
          <w:highlight w:val="yellow"/>
          <w:shd w:val="clear" w:color="auto" w:fill="FFFFFF"/>
          <w:cs/>
        </w:rPr>
        <w:t>गाउँकार्यपालिकाबाट .....</w:t>
      </w:r>
      <w:r w:rsidR="00AE4D79">
        <w:rPr>
          <w:rFonts w:ascii="Arial" w:hAnsi="Arial" w:cs="Kalimati" w:hint="cs"/>
          <w:color w:val="333333"/>
          <w:sz w:val="24"/>
          <w:szCs w:val="24"/>
          <w:shd w:val="clear" w:color="auto" w:fill="FFFFFF"/>
          <w:cs/>
        </w:rPr>
        <w:t xml:space="preserve"> वटा</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संचालन</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भएका</w:t>
      </w:r>
      <w:r w:rsidR="00AE4D79">
        <w:rPr>
          <w:rFonts w:ascii="Arial" w:hAnsi="Arial" w:cs="Kalimati"/>
          <w:color w:val="333333"/>
          <w:sz w:val="24"/>
          <w:szCs w:val="24"/>
          <w:shd w:val="clear" w:color="auto" w:fill="FFFFFF"/>
          <w:cs/>
        </w:rPr>
        <w:t xml:space="preserve"> </w:t>
      </w:r>
      <w:r w:rsidR="00AE4D79">
        <w:rPr>
          <w:rFonts w:ascii="Arial" w:hAnsi="Arial" w:cs="Kalimati" w:hint="cs"/>
          <w:color w:val="333333"/>
          <w:sz w:val="24"/>
          <w:szCs w:val="24"/>
          <w:shd w:val="clear" w:color="auto" w:fill="FFFFFF"/>
          <w:cs/>
        </w:rPr>
        <w:t>थिए</w:t>
      </w:r>
      <w:r w:rsidR="00AE4D79">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भने</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ति बाहेक</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अन्य</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कार्यक्रम</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अन्तर्गतका</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शाखाहरुबाट</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संचालन</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भएका</w:t>
      </w:r>
      <w:r w:rsidR="004F704C">
        <w:rPr>
          <w:rFonts w:ascii="Arial" w:hAnsi="Arial" w:cs="Kalimati"/>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थिए</w:t>
      </w:r>
      <w:r w:rsidR="00A7222C">
        <w:rPr>
          <w:rFonts w:ascii="Arial" w:hAnsi="Arial" w:cs="Kalimati" w:hint="cs"/>
          <w:color w:val="333333"/>
          <w:sz w:val="24"/>
          <w:szCs w:val="24"/>
          <w:shd w:val="clear" w:color="auto" w:fill="FFFFFF"/>
          <w:cs/>
        </w:rPr>
        <w:t xml:space="preserve"> </w:t>
      </w:r>
      <w:r w:rsidR="004F704C">
        <w:rPr>
          <w:rFonts w:ascii="Arial" w:hAnsi="Arial" w:cs="Kalimati" w:hint="cs"/>
          <w:color w:val="333333"/>
          <w:sz w:val="24"/>
          <w:szCs w:val="24"/>
          <w:shd w:val="clear" w:color="auto" w:fill="FFFFFF"/>
          <w:cs/>
        </w:rPr>
        <w:t>।</w:t>
      </w:r>
      <w:r w:rsidR="007D1554">
        <w:rPr>
          <w:rFonts w:ascii="Arial" w:hAnsi="Arial" w:cs="Kalimati" w:hint="cs"/>
          <w:color w:val="333333"/>
          <w:sz w:val="24"/>
          <w:szCs w:val="24"/>
          <w:shd w:val="clear" w:color="auto" w:fill="FFFFFF"/>
          <w:cs/>
        </w:rPr>
        <w:t>गाउँकार्यपालिकाको</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कार्यालयबाट संचालित</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मुख्य</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मुख्य</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कार्यक्रम अन्तर्गत</w:t>
      </w:r>
      <w:r w:rsidR="007D1554">
        <w:rPr>
          <w:rFonts w:ascii="Arial" w:hAnsi="Arial" w:cs="Kalimati"/>
          <w:color w:val="333333"/>
          <w:sz w:val="24"/>
          <w:szCs w:val="24"/>
          <w:shd w:val="clear" w:color="auto" w:fill="FFFFFF"/>
          <w:cs/>
        </w:rPr>
        <w:t xml:space="preserve"> </w:t>
      </w:r>
      <w:r w:rsidR="007D1554" w:rsidRPr="007C41FA">
        <w:rPr>
          <w:rFonts w:ascii="Arial" w:hAnsi="Arial" w:cs="Kalimati" w:hint="cs"/>
          <w:color w:val="333333"/>
          <w:sz w:val="24"/>
          <w:szCs w:val="24"/>
          <w:highlight w:val="yellow"/>
          <w:shd w:val="clear" w:color="auto" w:fill="FFFFFF"/>
          <w:cs/>
        </w:rPr>
        <w:t>..कार्यक्रम</w:t>
      </w:r>
      <w:r w:rsidR="007D1554" w:rsidRPr="007C41FA">
        <w:rPr>
          <w:rFonts w:ascii="Arial" w:hAnsi="Arial" w:cs="Kalimati"/>
          <w:color w:val="333333"/>
          <w:sz w:val="24"/>
          <w:szCs w:val="24"/>
          <w:highlight w:val="yellow"/>
          <w:shd w:val="clear" w:color="auto" w:fill="FFFFFF"/>
          <w:cs/>
        </w:rPr>
        <w:t>,</w:t>
      </w:r>
      <w:r w:rsidR="007D1554" w:rsidRPr="007C41FA">
        <w:rPr>
          <w:rFonts w:ascii="Arial" w:hAnsi="Arial" w:cs="Kalimati" w:hint="cs"/>
          <w:color w:val="333333"/>
          <w:sz w:val="24"/>
          <w:szCs w:val="24"/>
          <w:highlight w:val="yellow"/>
          <w:shd w:val="clear" w:color="auto" w:fill="FFFFFF"/>
          <w:cs/>
        </w:rPr>
        <w:t>....कार्यक्रम</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ईत्यादी</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लगायतका</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कार्यक्रमहरु</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रहेका</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छन्</w:t>
      </w:r>
      <w:r w:rsidR="007D1554">
        <w:rPr>
          <w:rFonts w:ascii="Arial" w:hAnsi="Arial" w:cs="Kalimati"/>
          <w:color w:val="333333"/>
          <w:sz w:val="24"/>
          <w:szCs w:val="24"/>
          <w:shd w:val="clear" w:color="auto" w:fill="FFFFFF"/>
          <w:cs/>
        </w:rPr>
        <w:t xml:space="preserve"> </w:t>
      </w:r>
      <w:r w:rsidR="007D1554">
        <w:rPr>
          <w:rFonts w:ascii="Arial" w:hAnsi="Arial" w:cs="Kalimati" w:hint="cs"/>
          <w:color w:val="333333"/>
          <w:sz w:val="24"/>
          <w:szCs w:val="24"/>
          <w:shd w:val="clear" w:color="auto" w:fill="FFFFFF"/>
          <w:cs/>
        </w:rPr>
        <w:t>।</w:t>
      </w:r>
      <w:r w:rsidR="00851418">
        <w:rPr>
          <w:rFonts w:ascii="Arial" w:hAnsi="Arial" w:cs="Kalimati" w:hint="cs"/>
          <w:color w:val="333333"/>
          <w:sz w:val="24"/>
          <w:szCs w:val="24"/>
          <w:shd w:val="clear" w:color="auto" w:fill="FFFFFF"/>
          <w:cs/>
        </w:rPr>
        <w:t>गाउँपालिका</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मातहतका</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शाखा, ईकाई</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र</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वडाबाट</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संचालित</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आयोजना</w:t>
      </w:r>
      <w:r w:rsidR="00851418">
        <w:rPr>
          <w:rFonts w:ascii="Arial" w:hAnsi="Arial" w:cs="Kalimati"/>
          <w:color w:val="333333"/>
          <w:sz w:val="24"/>
          <w:szCs w:val="24"/>
          <w:shd w:val="clear" w:color="auto" w:fill="FFFFFF"/>
          <w:cs/>
        </w:rPr>
        <w:t>/</w:t>
      </w:r>
      <w:r w:rsidR="00851418">
        <w:rPr>
          <w:rFonts w:ascii="Arial" w:hAnsi="Arial" w:cs="Kalimati" w:hint="cs"/>
          <w:color w:val="333333"/>
          <w:sz w:val="24"/>
          <w:szCs w:val="24"/>
          <w:shd w:val="clear" w:color="auto" w:fill="FFFFFF"/>
          <w:cs/>
        </w:rPr>
        <w:t>कार्यक्रमहरुको</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प्रगति</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विवरण</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सम्बन्धित</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शाखाकै</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प्रगति</w:t>
      </w:r>
      <w:r w:rsidR="00851418">
        <w:rPr>
          <w:rFonts w:ascii="Arial" w:hAnsi="Arial" w:cs="Kalimati"/>
          <w:color w:val="333333"/>
          <w:sz w:val="24"/>
          <w:szCs w:val="24"/>
          <w:shd w:val="clear" w:color="auto" w:fill="FFFFFF"/>
          <w:cs/>
        </w:rPr>
        <w:t xml:space="preserve"> </w:t>
      </w:r>
      <w:r w:rsidR="00851418">
        <w:rPr>
          <w:rFonts w:ascii="Arial" w:hAnsi="Arial" w:cs="Kalimati" w:hint="cs"/>
          <w:color w:val="333333"/>
          <w:sz w:val="24"/>
          <w:szCs w:val="24"/>
          <w:shd w:val="clear" w:color="auto" w:fill="FFFFFF"/>
          <w:cs/>
        </w:rPr>
        <w:t>खण्डमा</w:t>
      </w:r>
      <w:r w:rsidR="00851418">
        <w:rPr>
          <w:rFonts w:ascii="Arial" w:hAnsi="Arial" w:cs="Kalimati"/>
          <w:color w:val="333333"/>
          <w:sz w:val="24"/>
          <w:szCs w:val="24"/>
          <w:shd w:val="clear" w:color="auto" w:fill="FFFFFF"/>
          <w:cs/>
        </w:rPr>
        <w:t xml:space="preserve"> </w:t>
      </w:r>
      <w:r w:rsidR="004049AB">
        <w:rPr>
          <w:rFonts w:ascii="Arial" w:hAnsi="Arial" w:cs="Kalimati" w:hint="cs"/>
          <w:color w:val="333333"/>
          <w:sz w:val="24"/>
          <w:szCs w:val="24"/>
          <w:shd w:val="clear" w:color="auto" w:fill="FFFFFF"/>
          <w:cs/>
        </w:rPr>
        <w:t>बुँदागत रुपमा</w:t>
      </w:r>
      <w:r w:rsidR="004049AB">
        <w:rPr>
          <w:rFonts w:ascii="Arial" w:hAnsi="Arial" w:cs="Kalimati"/>
          <w:color w:val="333333"/>
          <w:sz w:val="24"/>
          <w:szCs w:val="24"/>
          <w:shd w:val="clear" w:color="auto" w:fill="FFFFFF"/>
          <w:cs/>
        </w:rPr>
        <w:t xml:space="preserve"> </w:t>
      </w:r>
      <w:r w:rsidR="00AD5001">
        <w:rPr>
          <w:rFonts w:ascii="Arial" w:hAnsi="Arial" w:cs="Kalimati" w:hint="cs"/>
          <w:color w:val="333333"/>
          <w:sz w:val="24"/>
          <w:szCs w:val="24"/>
          <w:shd w:val="clear" w:color="auto" w:fill="FFFFFF"/>
          <w:cs/>
        </w:rPr>
        <w:t xml:space="preserve">प्रस्तुत गरिएको छ । </w:t>
      </w:r>
    </w:p>
    <w:p w14:paraId="19AF2D0D" w14:textId="400429B4" w:rsidR="00DB6263" w:rsidRDefault="00CB06A1" w:rsidP="009E7963">
      <w:pPr>
        <w:spacing w:after="0" w:line="312" w:lineRule="auto"/>
        <w:jc w:val="both"/>
        <w:rPr>
          <w:rFonts w:ascii="Arial" w:hAnsi="Arial" w:cs="Kalimati"/>
          <w:color w:val="333333"/>
          <w:sz w:val="24"/>
          <w:szCs w:val="24"/>
          <w:shd w:val="clear" w:color="auto" w:fill="FFFFFF"/>
        </w:rPr>
      </w:pPr>
      <w:r w:rsidRPr="00CB06A1">
        <w:rPr>
          <w:rFonts w:ascii="Arial" w:hAnsi="Arial" w:cs="Kalimati" w:hint="cs"/>
          <w:b/>
          <w:bCs/>
          <w:color w:val="333333"/>
          <w:sz w:val="24"/>
          <w:szCs w:val="24"/>
          <w:shd w:val="clear" w:color="auto" w:fill="FFFFFF"/>
          <w:cs/>
        </w:rPr>
        <w:t>१</w:t>
      </w:r>
      <w:r w:rsidRPr="00CB06A1">
        <w:rPr>
          <w:rFonts w:ascii="Arial" w:hAnsi="Arial" w:cs="Kalimati"/>
          <w:b/>
          <w:bCs/>
          <w:color w:val="333333"/>
          <w:sz w:val="24"/>
          <w:szCs w:val="24"/>
          <w:shd w:val="clear" w:color="auto" w:fill="FFFFFF"/>
          <w:cs/>
        </w:rPr>
        <w:t>.</w:t>
      </w:r>
      <w:r w:rsidRPr="00CB06A1">
        <w:rPr>
          <w:rFonts w:ascii="Arial" w:hAnsi="Arial" w:cs="Kalimati" w:hint="cs"/>
          <w:b/>
          <w:bCs/>
          <w:color w:val="333333"/>
          <w:sz w:val="24"/>
          <w:szCs w:val="24"/>
          <w:shd w:val="clear" w:color="auto" w:fill="FFFFFF"/>
          <w:cs/>
        </w:rPr>
        <w:t>२</w:t>
      </w:r>
      <w:r w:rsidRPr="00CB06A1">
        <w:rPr>
          <w:rFonts w:ascii="Arial" w:hAnsi="Arial" w:cs="Kalimati"/>
          <w:b/>
          <w:bCs/>
          <w:color w:val="333333"/>
          <w:sz w:val="24"/>
          <w:szCs w:val="24"/>
          <w:shd w:val="clear" w:color="auto" w:fill="FFFFFF"/>
          <w:cs/>
        </w:rPr>
        <w:t>.</w:t>
      </w:r>
      <w:r w:rsidRPr="00CB06A1">
        <w:rPr>
          <w:rFonts w:ascii="Arial" w:hAnsi="Arial" w:cs="Kalimati" w:hint="cs"/>
          <w:b/>
          <w:bCs/>
          <w:color w:val="333333"/>
          <w:sz w:val="24"/>
          <w:szCs w:val="24"/>
          <w:shd w:val="clear" w:color="auto" w:fill="FFFFFF"/>
          <w:cs/>
        </w:rPr>
        <w:t>२</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गाउँपालिकाको</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वित्तीय</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प्रगतिको</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समग्र</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अवस्था</w:t>
      </w:r>
      <w:r w:rsidRPr="00CB06A1">
        <w:rPr>
          <w:rFonts w:ascii="Arial" w:hAnsi="Arial" w:cs="Kalimati"/>
          <w:b/>
          <w:bCs/>
          <w:color w:val="333333"/>
          <w:sz w:val="24"/>
          <w:szCs w:val="24"/>
          <w:shd w:val="clear" w:color="auto" w:fill="FFFFFF"/>
          <w:cs/>
        </w:rPr>
        <w:t xml:space="preserve"> </w:t>
      </w:r>
      <w:r w:rsidRPr="00CB06A1">
        <w:rPr>
          <w:rFonts w:ascii="Arial" w:hAnsi="Arial" w:cs="Kalimati" w:hint="cs"/>
          <w:b/>
          <w:bCs/>
          <w:color w:val="333333"/>
          <w:sz w:val="24"/>
          <w:szCs w:val="24"/>
          <w:shd w:val="clear" w:color="auto" w:fill="FFFFFF"/>
          <w:cs/>
        </w:rPr>
        <w:t>:</w:t>
      </w:r>
      <w:r w:rsidR="00472360">
        <w:rPr>
          <w:rFonts w:ascii="Arial" w:hAnsi="Arial" w:cs="Kalimati" w:hint="cs"/>
          <w:b/>
          <w:bCs/>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आ</w:t>
      </w:r>
      <w:r w:rsidR="009E7963">
        <w:rPr>
          <w:rFonts w:ascii="Arial" w:hAnsi="Arial" w:cs="Kalimati"/>
          <w:color w:val="333333"/>
          <w:sz w:val="24"/>
          <w:szCs w:val="24"/>
          <w:shd w:val="clear" w:color="auto" w:fill="FFFFFF"/>
          <w:cs/>
        </w:rPr>
        <w:t>.</w:t>
      </w:r>
      <w:r w:rsidR="009E7963">
        <w:rPr>
          <w:rFonts w:ascii="Arial" w:hAnsi="Arial" w:cs="Kalimati" w:hint="cs"/>
          <w:color w:val="333333"/>
          <w:sz w:val="24"/>
          <w:szCs w:val="24"/>
          <w:shd w:val="clear" w:color="auto" w:fill="FFFFFF"/>
          <w:cs/>
        </w:rPr>
        <w:t>व</w:t>
      </w:r>
      <w:r w:rsidR="009E7963">
        <w:rPr>
          <w:rFonts w:ascii="Arial" w:hAnsi="Arial" w:cs="Kalimati"/>
          <w:color w:val="333333"/>
          <w:sz w:val="24"/>
          <w:szCs w:val="24"/>
          <w:shd w:val="clear" w:color="auto" w:fill="FFFFFF"/>
          <w:cs/>
        </w:rPr>
        <w:t>.</w:t>
      </w:r>
      <w:r w:rsidR="009E7963">
        <w:rPr>
          <w:rFonts w:ascii="Arial" w:hAnsi="Arial" w:cs="Kalimati" w:hint="cs"/>
          <w:color w:val="333333"/>
          <w:sz w:val="24"/>
          <w:szCs w:val="24"/>
          <w:shd w:val="clear" w:color="auto" w:fill="FFFFFF"/>
          <w:cs/>
        </w:rPr>
        <w:t xml:space="preserve"> २०८०</w:t>
      </w:r>
      <w:r w:rsidR="009E7963">
        <w:rPr>
          <w:rFonts w:ascii="Arial" w:hAnsi="Arial" w:cs="Kalimati"/>
          <w:color w:val="333333"/>
          <w:sz w:val="24"/>
          <w:szCs w:val="24"/>
          <w:shd w:val="clear" w:color="auto" w:fill="FFFFFF"/>
          <w:cs/>
        </w:rPr>
        <w:t>/</w:t>
      </w:r>
      <w:r w:rsidR="009E7963">
        <w:rPr>
          <w:rFonts w:ascii="Arial" w:hAnsi="Arial" w:cs="Kalimati" w:hint="cs"/>
          <w:color w:val="333333"/>
          <w:sz w:val="24"/>
          <w:szCs w:val="24"/>
          <w:shd w:val="clear" w:color="auto" w:fill="FFFFFF"/>
          <w:cs/>
        </w:rPr>
        <w:t>०८१</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मा</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गाउँपालिकाका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लागि</w:t>
      </w:r>
      <w:r w:rsidR="009E7963">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रु</w:t>
      </w:r>
      <w:r w:rsidR="009E7963"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८३</w:t>
      </w:r>
      <w:r w:rsidR="00FD0267"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२२</w:t>
      </w:r>
      <w:r w:rsidR="00FD0267"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४२</w:t>
      </w:r>
      <w:r w:rsidR="00FD0267"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०००</w:t>
      </w:r>
      <w:r w:rsidR="00FD0267"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w:t>
      </w:r>
      <w:r w:rsidR="009E7963" w:rsidRPr="00FD0267">
        <w:rPr>
          <w:rFonts w:ascii="Arial" w:hAnsi="Arial" w:cs="Kalimati" w:hint="cs"/>
          <w:color w:val="333333"/>
          <w:sz w:val="24"/>
          <w:szCs w:val="24"/>
          <w:shd w:val="clear" w:color="auto" w:fill="FFFFFF"/>
          <w:cs/>
        </w:rPr>
        <w:t>बजेट</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प्राप्त</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भएकोमा</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आ</w:t>
      </w:r>
      <w:r w:rsidR="009E7963" w:rsidRPr="00FD0267">
        <w:rPr>
          <w:rFonts w:ascii="Arial" w:hAnsi="Arial" w:cs="Kalimati"/>
          <w:color w:val="333333"/>
          <w:sz w:val="24"/>
          <w:szCs w:val="24"/>
          <w:shd w:val="clear" w:color="auto" w:fill="FFFFFF"/>
          <w:cs/>
        </w:rPr>
        <w:t>.</w:t>
      </w:r>
      <w:r w:rsidR="009E7963" w:rsidRPr="00FD0267">
        <w:rPr>
          <w:rFonts w:ascii="Arial" w:hAnsi="Arial" w:cs="Kalimati" w:hint="cs"/>
          <w:color w:val="333333"/>
          <w:sz w:val="24"/>
          <w:szCs w:val="24"/>
          <w:shd w:val="clear" w:color="auto" w:fill="FFFFFF"/>
          <w:cs/>
        </w:rPr>
        <w:t>व</w:t>
      </w:r>
      <w:r w:rsidR="009E7963" w:rsidRPr="00FD0267">
        <w:rPr>
          <w:rFonts w:ascii="Arial" w:hAnsi="Arial" w:cs="Kalimati"/>
          <w:color w:val="333333"/>
          <w:sz w:val="24"/>
          <w:szCs w:val="24"/>
          <w:shd w:val="clear" w:color="auto" w:fill="FFFFFF"/>
          <w:cs/>
        </w:rPr>
        <w:t>.</w:t>
      </w:r>
      <w:r w:rsidR="009E7963" w:rsidRPr="00FD0267">
        <w:rPr>
          <w:rFonts w:ascii="Arial" w:hAnsi="Arial" w:cs="Kalimati" w:hint="cs"/>
          <w:color w:val="333333"/>
          <w:sz w:val="24"/>
          <w:szCs w:val="24"/>
          <w:shd w:val="clear" w:color="auto" w:fill="FFFFFF"/>
          <w:cs/>
        </w:rPr>
        <w:t xml:space="preserve"> को</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अन्त्य</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सम्म</w:t>
      </w:r>
      <w:r w:rsidR="009E7963" w:rsidRPr="00FD0267">
        <w:rPr>
          <w:rFonts w:ascii="Arial" w:hAnsi="Arial" w:cs="Kalimati"/>
          <w:color w:val="333333"/>
          <w:sz w:val="24"/>
          <w:szCs w:val="24"/>
          <w:shd w:val="clear" w:color="auto" w:fill="FFFFFF"/>
          <w:cs/>
        </w:rPr>
        <w:t xml:space="preserve"> </w:t>
      </w:r>
      <w:r w:rsidR="00FD0267" w:rsidRPr="00FD0267">
        <w:rPr>
          <w:rFonts w:ascii="Arial" w:hAnsi="Arial" w:cs="Kalimati" w:hint="cs"/>
          <w:color w:val="333333"/>
          <w:sz w:val="24"/>
          <w:szCs w:val="24"/>
          <w:shd w:val="clear" w:color="auto" w:fill="FFFFFF"/>
          <w:cs/>
        </w:rPr>
        <w:t>खुद</w:t>
      </w:r>
      <w:r w:rsidR="009E7963" w:rsidRPr="00FD0267">
        <w:rPr>
          <w:rFonts w:ascii="Arial" w:hAnsi="Arial" w:cs="Kalimati"/>
          <w:color w:val="333333"/>
          <w:sz w:val="24"/>
          <w:szCs w:val="24"/>
          <w:shd w:val="clear" w:color="auto" w:fill="FFFFFF"/>
          <w:cs/>
        </w:rPr>
        <w:t xml:space="preserve"> </w:t>
      </w:r>
      <w:r w:rsidR="009E7963" w:rsidRPr="00FD0267">
        <w:rPr>
          <w:rFonts w:ascii="Arial" w:hAnsi="Arial" w:cs="Kalimati" w:hint="cs"/>
          <w:color w:val="333333"/>
          <w:sz w:val="24"/>
          <w:szCs w:val="24"/>
          <w:shd w:val="clear" w:color="auto" w:fill="FFFFFF"/>
          <w:cs/>
        </w:rPr>
        <w:t>बजेटको</w:t>
      </w:r>
      <w:r w:rsidR="009E7963" w:rsidRPr="00FD0267">
        <w:rPr>
          <w:rFonts w:ascii="Arial" w:hAnsi="Arial" w:cs="Kalimati"/>
          <w:color w:val="333333"/>
          <w:sz w:val="24"/>
          <w:szCs w:val="24"/>
          <w:shd w:val="clear" w:color="auto" w:fill="FFFFFF"/>
          <w:cs/>
        </w:rPr>
        <w:t xml:space="preserve"> </w:t>
      </w:r>
      <w:r w:rsidR="00FD0267" w:rsidRPr="00FD0267">
        <w:rPr>
          <w:rFonts w:ascii="Arial" w:hAnsi="Arial" w:cs="Kalimati" w:hint="cs"/>
          <w:color w:val="333333"/>
          <w:sz w:val="24"/>
          <w:szCs w:val="24"/>
          <w:shd w:val="clear" w:color="auto" w:fill="FFFFFF"/>
          <w:cs/>
        </w:rPr>
        <w:t>८१</w:t>
      </w:r>
      <w:r w:rsidR="00FD0267" w:rsidRPr="00FD0267">
        <w:rPr>
          <w:rFonts w:ascii="Arial" w:hAnsi="Arial" w:cs="Kalimati"/>
          <w:color w:val="333333"/>
          <w:sz w:val="24"/>
          <w:szCs w:val="24"/>
          <w:shd w:val="clear" w:color="auto" w:fill="FFFFFF"/>
          <w:cs/>
        </w:rPr>
        <w:t>.</w:t>
      </w:r>
      <w:r w:rsidR="00FD0267" w:rsidRPr="00FD0267">
        <w:rPr>
          <w:rFonts w:ascii="Arial" w:hAnsi="Arial" w:cs="Kalimati" w:hint="cs"/>
          <w:color w:val="333333"/>
          <w:sz w:val="24"/>
          <w:szCs w:val="24"/>
          <w:shd w:val="clear" w:color="auto" w:fill="FFFFFF"/>
          <w:cs/>
        </w:rPr>
        <w:t>५९</w:t>
      </w:r>
      <w:r w:rsidR="009E7963">
        <w:rPr>
          <w:rFonts w:ascii="Arial" w:hAnsi="Arial" w:cs="Kalimati" w:hint="cs"/>
          <w:color w:val="333333"/>
          <w:sz w:val="24"/>
          <w:szCs w:val="24"/>
          <w:shd w:val="clear" w:color="auto" w:fill="FFFFFF"/>
          <w:cs/>
        </w:rPr>
        <w:t xml:space="preserve"> प्रतिशत</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खर्च</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भएको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देखिन्छ</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।सोको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खर्चको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अवस्था</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तालिका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नम्बर</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१</w:t>
      </w:r>
      <w:r w:rsidR="009E7963">
        <w:rPr>
          <w:rFonts w:ascii="Arial" w:hAnsi="Arial" w:cs="Kalimati"/>
          <w:color w:val="333333"/>
          <w:sz w:val="24"/>
          <w:szCs w:val="24"/>
          <w:shd w:val="clear" w:color="auto" w:fill="FFFFFF"/>
          <w:cs/>
        </w:rPr>
        <w:t>.</w:t>
      </w:r>
      <w:r w:rsidR="009E7963">
        <w:rPr>
          <w:rFonts w:ascii="Arial" w:hAnsi="Arial" w:cs="Kalimati" w:hint="cs"/>
          <w:color w:val="333333"/>
          <w:sz w:val="24"/>
          <w:szCs w:val="24"/>
          <w:shd w:val="clear" w:color="auto" w:fill="FFFFFF"/>
          <w:cs/>
        </w:rPr>
        <w:t>२</w:t>
      </w:r>
      <w:r w:rsidR="009E7963">
        <w:rPr>
          <w:rFonts w:ascii="Arial" w:hAnsi="Arial" w:cs="Kalimati"/>
          <w:color w:val="333333"/>
          <w:sz w:val="24"/>
          <w:szCs w:val="24"/>
          <w:shd w:val="clear" w:color="auto" w:fill="FFFFFF"/>
          <w:cs/>
        </w:rPr>
        <w:t>.</w:t>
      </w:r>
      <w:r w:rsidR="009E7963">
        <w:rPr>
          <w:rFonts w:ascii="Arial" w:hAnsi="Arial" w:cs="Kalimati" w:hint="cs"/>
          <w:color w:val="333333"/>
          <w:sz w:val="24"/>
          <w:szCs w:val="24"/>
          <w:shd w:val="clear" w:color="auto" w:fill="FFFFFF"/>
          <w:cs/>
        </w:rPr>
        <w:t>१</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मा</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प्रस्तुत</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गरिएको</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छ</w:t>
      </w:r>
      <w:r w:rsidR="009E7963">
        <w:rPr>
          <w:rFonts w:ascii="Arial" w:hAnsi="Arial" w:cs="Kalimati"/>
          <w:color w:val="333333"/>
          <w:sz w:val="24"/>
          <w:szCs w:val="24"/>
          <w:shd w:val="clear" w:color="auto" w:fill="FFFFFF"/>
          <w:cs/>
        </w:rPr>
        <w:t xml:space="preserve"> </w:t>
      </w:r>
      <w:r w:rsidR="009E7963">
        <w:rPr>
          <w:rFonts w:ascii="Arial" w:hAnsi="Arial" w:cs="Kalimati" w:hint="cs"/>
          <w:color w:val="333333"/>
          <w:sz w:val="24"/>
          <w:szCs w:val="24"/>
          <w:shd w:val="clear" w:color="auto" w:fill="FFFFFF"/>
          <w:cs/>
        </w:rPr>
        <w:t>।</w:t>
      </w:r>
    </w:p>
    <w:p w14:paraId="3AC8F78A" w14:textId="1C545901" w:rsidR="005E3FDB" w:rsidRPr="00616AD2" w:rsidRDefault="009E7963" w:rsidP="009E7963">
      <w:pPr>
        <w:spacing w:after="0" w:line="312" w:lineRule="auto"/>
        <w:jc w:val="both"/>
        <w:rPr>
          <w:rFonts w:ascii="Arial" w:hAnsi="Arial" w:cs="Kalimati"/>
          <w:b/>
          <w:bCs/>
          <w:color w:val="2E74B5" w:themeColor="accent1" w:themeShade="BF"/>
          <w:szCs w:val="22"/>
          <w:shd w:val="clear" w:color="auto" w:fill="FFFFFF"/>
        </w:rPr>
      </w:pPr>
      <w:r w:rsidRPr="00616AD2">
        <w:rPr>
          <w:rFonts w:ascii="Arial" w:hAnsi="Arial" w:cs="Kalimati" w:hint="cs"/>
          <w:b/>
          <w:bCs/>
          <w:color w:val="2E74B5" w:themeColor="accent1" w:themeShade="BF"/>
          <w:szCs w:val="22"/>
          <w:shd w:val="clear" w:color="auto" w:fill="FFFFFF"/>
          <w:cs/>
        </w:rPr>
        <w:t>तालिका</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१</w:t>
      </w:r>
      <w:r w:rsidRPr="00616AD2">
        <w:rPr>
          <w:rFonts w:ascii="Arial" w:hAnsi="Arial" w:cs="Kalimati"/>
          <w:b/>
          <w:bCs/>
          <w:color w:val="2E74B5" w:themeColor="accent1" w:themeShade="BF"/>
          <w:szCs w:val="22"/>
          <w:shd w:val="clear" w:color="auto" w:fill="FFFFFF"/>
          <w:cs/>
        </w:rPr>
        <w:t>.</w:t>
      </w:r>
      <w:r w:rsidRPr="00616AD2">
        <w:rPr>
          <w:rFonts w:ascii="Arial" w:hAnsi="Arial" w:cs="Kalimati" w:hint="cs"/>
          <w:b/>
          <w:bCs/>
          <w:color w:val="2E74B5" w:themeColor="accent1" w:themeShade="BF"/>
          <w:szCs w:val="22"/>
          <w:shd w:val="clear" w:color="auto" w:fill="FFFFFF"/>
          <w:cs/>
        </w:rPr>
        <w:t>२</w:t>
      </w:r>
      <w:r w:rsidRPr="00616AD2">
        <w:rPr>
          <w:rFonts w:ascii="Arial" w:hAnsi="Arial" w:cs="Kalimati"/>
          <w:b/>
          <w:bCs/>
          <w:color w:val="2E74B5" w:themeColor="accent1" w:themeShade="BF"/>
          <w:szCs w:val="22"/>
          <w:shd w:val="clear" w:color="auto" w:fill="FFFFFF"/>
          <w:cs/>
        </w:rPr>
        <w:t>.</w:t>
      </w:r>
      <w:r w:rsidRPr="00616AD2">
        <w:rPr>
          <w:rFonts w:ascii="Arial" w:hAnsi="Arial" w:cs="Kalimati" w:hint="cs"/>
          <w:b/>
          <w:bCs/>
          <w:color w:val="2E74B5" w:themeColor="accent1" w:themeShade="BF"/>
          <w:szCs w:val="22"/>
          <w:shd w:val="clear" w:color="auto" w:fill="FFFFFF"/>
          <w:cs/>
        </w:rPr>
        <w:t>१</w:t>
      </w:r>
      <w:r w:rsidRPr="00616AD2">
        <w:rPr>
          <w:rFonts w:ascii="Arial" w:hAnsi="Arial" w:cs="Kalimati"/>
          <w:b/>
          <w:bCs/>
          <w:color w:val="2E74B5" w:themeColor="accent1" w:themeShade="BF"/>
          <w:szCs w:val="22"/>
          <w:shd w:val="clear" w:color="auto" w:fill="FFFFFF"/>
          <w:cs/>
        </w:rPr>
        <w:t xml:space="preserve"> </w:t>
      </w:r>
      <w:r w:rsidR="00A1550A">
        <w:rPr>
          <w:rFonts w:ascii="Arial" w:hAnsi="Arial" w:cs="Kalimati" w:hint="cs"/>
          <w:b/>
          <w:bCs/>
          <w:color w:val="2E74B5" w:themeColor="accent1" w:themeShade="BF"/>
          <w:szCs w:val="22"/>
          <w:shd w:val="clear" w:color="auto" w:fill="FFFFFF"/>
          <w:cs/>
        </w:rPr>
        <w:t>:</w:t>
      </w:r>
      <w:r w:rsidR="000B06BC">
        <w:rPr>
          <w:rFonts w:ascii="Arial" w:hAnsi="Arial" w:cs="Kalimati" w:hint="cs"/>
          <w:b/>
          <w:bCs/>
          <w:color w:val="2E74B5" w:themeColor="accent1" w:themeShade="BF"/>
          <w:szCs w:val="22"/>
          <w:shd w:val="clear" w:color="auto" w:fill="FFFFFF"/>
          <w:cs/>
        </w:rPr>
        <w:t xml:space="preserve"> </w:t>
      </w:r>
      <w:r w:rsidR="00A1550A">
        <w:rPr>
          <w:rFonts w:ascii="Arial" w:hAnsi="Arial" w:cs="Kalimati" w:hint="cs"/>
          <w:b/>
          <w:bCs/>
          <w:color w:val="2E74B5" w:themeColor="accent1" w:themeShade="BF"/>
          <w:szCs w:val="22"/>
          <w:shd w:val="clear" w:color="auto" w:fill="FFFFFF"/>
          <w:cs/>
        </w:rPr>
        <w:t>गाउँपालिकाको</w:t>
      </w:r>
      <w:r w:rsidR="00A1550A">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वित्तीय</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प्रगतिको</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 xml:space="preserve">समग्र </w:t>
      </w:r>
      <w:r w:rsidR="005E3FDB" w:rsidRPr="00616AD2">
        <w:rPr>
          <w:rFonts w:ascii="Arial" w:hAnsi="Arial" w:cs="Kalimati" w:hint="cs"/>
          <w:b/>
          <w:bCs/>
          <w:color w:val="2E74B5" w:themeColor="accent1" w:themeShade="BF"/>
          <w:szCs w:val="22"/>
          <w:shd w:val="clear" w:color="auto" w:fill="FFFFFF"/>
          <w:cs/>
        </w:rPr>
        <w:t>स्थिति</w:t>
      </w:r>
      <w:r w:rsidRPr="00616AD2">
        <w:rPr>
          <w:rFonts w:ascii="Arial" w:hAnsi="Arial" w:cs="Kalimati" w:hint="cs"/>
          <w:b/>
          <w:bCs/>
          <w:color w:val="2E74B5" w:themeColor="accent1" w:themeShade="BF"/>
          <w:szCs w:val="22"/>
          <w:shd w:val="clear" w:color="auto" w:fill="FFFFFF"/>
          <w:cs/>
        </w:rPr>
        <w:t>:</w:t>
      </w:r>
      <w:r w:rsidR="00616AD2">
        <w:rPr>
          <w:rFonts w:ascii="Arial" w:hAnsi="Arial" w:cs="Kalimati" w:hint="cs"/>
          <w:b/>
          <w:bCs/>
          <w:color w:val="2E74B5" w:themeColor="accent1" w:themeShade="BF"/>
          <w:szCs w:val="22"/>
          <w:shd w:val="clear" w:color="auto" w:fill="FFFFFF"/>
          <w:cs/>
        </w:rPr>
        <w:t xml:space="preserve">     </w:t>
      </w:r>
      <w:r w:rsidR="00616AD2" w:rsidRPr="00616AD2">
        <w:rPr>
          <w:rFonts w:ascii="Arial" w:hAnsi="Arial" w:cs="Kalimati" w:hint="cs"/>
          <w:b/>
          <w:bCs/>
          <w:color w:val="2E74B5" w:themeColor="accent1" w:themeShade="BF"/>
          <w:szCs w:val="22"/>
          <w:shd w:val="clear" w:color="auto" w:fill="FFFFFF"/>
          <w:cs/>
        </w:rPr>
        <w:t>(रु</w:t>
      </w:r>
      <w:r w:rsidR="00616AD2" w:rsidRPr="00616AD2">
        <w:rPr>
          <w:rFonts w:ascii="Arial" w:hAnsi="Arial" w:cs="Kalimati"/>
          <w:b/>
          <w:bCs/>
          <w:color w:val="2E74B5" w:themeColor="accent1" w:themeShade="BF"/>
          <w:szCs w:val="22"/>
          <w:shd w:val="clear" w:color="auto" w:fill="FFFFFF"/>
          <w:cs/>
        </w:rPr>
        <w:t>.</w:t>
      </w:r>
      <w:r w:rsidR="00616AD2" w:rsidRPr="00616AD2">
        <w:rPr>
          <w:rFonts w:ascii="Arial" w:hAnsi="Arial" w:cs="Kalimati" w:hint="cs"/>
          <w:b/>
          <w:bCs/>
          <w:color w:val="2E74B5" w:themeColor="accent1" w:themeShade="BF"/>
          <w:szCs w:val="22"/>
          <w:shd w:val="clear" w:color="auto" w:fill="FFFFFF"/>
          <w:cs/>
        </w:rPr>
        <w:t>हजारमा</w:t>
      </w:r>
      <w:r w:rsidR="00616AD2" w:rsidRPr="00616AD2">
        <w:rPr>
          <w:rFonts w:ascii="Arial" w:hAnsi="Arial" w:cs="Kalimati"/>
          <w:b/>
          <w:bCs/>
          <w:color w:val="2E74B5" w:themeColor="accent1" w:themeShade="BF"/>
          <w:szCs w:val="22"/>
          <w:shd w:val="clear" w:color="auto" w:fill="FFFFFF"/>
          <w:cs/>
        </w:rPr>
        <w:t>)</w:t>
      </w:r>
    </w:p>
    <w:tbl>
      <w:tblPr>
        <w:tblStyle w:val="TableGrid"/>
        <w:tblW w:w="9985" w:type="dxa"/>
        <w:tblLook w:val="04A0" w:firstRow="1" w:lastRow="0" w:firstColumn="1" w:lastColumn="0" w:noHBand="0" w:noVBand="1"/>
      </w:tblPr>
      <w:tblGrid>
        <w:gridCol w:w="895"/>
        <w:gridCol w:w="2250"/>
        <w:gridCol w:w="1980"/>
        <w:gridCol w:w="2070"/>
        <w:gridCol w:w="1440"/>
        <w:gridCol w:w="1350"/>
      </w:tblGrid>
      <w:tr w:rsidR="00572AE4" w14:paraId="773E956D" w14:textId="77777777" w:rsidTr="00572AE4">
        <w:tc>
          <w:tcPr>
            <w:tcW w:w="895" w:type="dxa"/>
            <w:shd w:val="clear" w:color="auto" w:fill="auto"/>
          </w:tcPr>
          <w:p w14:paraId="4C9F2687" w14:textId="29B265BE" w:rsidR="0011422D" w:rsidRPr="00572AE4" w:rsidRDefault="0011422D" w:rsidP="0011422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बजेट</w:t>
            </w:r>
            <w:r w:rsidRPr="00572AE4">
              <w:rPr>
                <w:rFonts w:ascii="Arial" w:hAnsi="Arial" w:cs="Kalimati"/>
                <w:b/>
                <w:bCs/>
                <w:color w:val="333333"/>
                <w:sz w:val="24"/>
                <w:szCs w:val="24"/>
                <w:shd w:val="clear" w:color="auto" w:fill="FFFFFF"/>
                <w:cs/>
              </w:rPr>
              <w:t xml:space="preserve"> </w:t>
            </w:r>
          </w:p>
        </w:tc>
        <w:tc>
          <w:tcPr>
            <w:tcW w:w="2250" w:type="dxa"/>
            <w:shd w:val="clear" w:color="auto" w:fill="auto"/>
          </w:tcPr>
          <w:p w14:paraId="1095E728" w14:textId="44607769" w:rsidR="0011422D" w:rsidRPr="00572AE4" w:rsidRDefault="0011422D" w:rsidP="0011422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बजेट</w:t>
            </w:r>
            <w:r w:rsidRPr="00572AE4">
              <w:rPr>
                <w:rFonts w:ascii="Arial" w:hAnsi="Arial" w:cs="Kalimati"/>
                <w:b/>
                <w:bCs/>
                <w:color w:val="333333"/>
                <w:sz w:val="24"/>
                <w:szCs w:val="24"/>
                <w:shd w:val="clear" w:color="auto" w:fill="FFFFFF"/>
                <w:cs/>
              </w:rPr>
              <w:t xml:space="preserve"> </w:t>
            </w:r>
          </w:p>
        </w:tc>
        <w:tc>
          <w:tcPr>
            <w:tcW w:w="1980" w:type="dxa"/>
            <w:shd w:val="clear" w:color="auto" w:fill="auto"/>
          </w:tcPr>
          <w:p w14:paraId="61D1ADDD" w14:textId="48F9E1EC" w:rsidR="0011422D" w:rsidRPr="00572AE4" w:rsidRDefault="00073BEA" w:rsidP="0011422D">
            <w:pPr>
              <w:spacing w:line="312" w:lineRule="auto"/>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खर्च</w:t>
            </w:r>
            <w:r>
              <w:rPr>
                <w:rFonts w:ascii="Arial" w:hAnsi="Arial" w:cs="Kalimati"/>
                <w:b/>
                <w:bCs/>
                <w:color w:val="333333"/>
                <w:sz w:val="24"/>
                <w:szCs w:val="24"/>
                <w:shd w:val="clear" w:color="auto" w:fill="FFFFFF"/>
                <w:cs/>
              </w:rPr>
              <w:t xml:space="preserve"> </w:t>
            </w:r>
            <w:r w:rsidR="0011422D" w:rsidRPr="00572AE4">
              <w:rPr>
                <w:rFonts w:ascii="Arial" w:hAnsi="Arial" w:cs="Kalimati"/>
                <w:b/>
                <w:bCs/>
                <w:color w:val="333333"/>
                <w:sz w:val="24"/>
                <w:szCs w:val="24"/>
                <w:shd w:val="clear" w:color="auto" w:fill="FFFFFF"/>
                <w:cs/>
              </w:rPr>
              <w:t xml:space="preserve"> </w:t>
            </w:r>
          </w:p>
        </w:tc>
        <w:tc>
          <w:tcPr>
            <w:tcW w:w="2070" w:type="dxa"/>
            <w:shd w:val="clear" w:color="auto" w:fill="auto"/>
          </w:tcPr>
          <w:p w14:paraId="4407EA4D" w14:textId="23D86292" w:rsidR="0011422D" w:rsidRPr="00572AE4" w:rsidRDefault="0011422D" w:rsidP="0011422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खर्च</w:t>
            </w:r>
            <w:r w:rsidRPr="00572AE4">
              <w:rPr>
                <w:rFonts w:ascii="Arial" w:hAnsi="Arial" w:cs="Kalimati"/>
                <w:b/>
                <w:bCs/>
                <w:color w:val="333333"/>
                <w:sz w:val="24"/>
                <w:szCs w:val="24"/>
                <w:shd w:val="clear" w:color="auto" w:fill="FFFFFF"/>
                <w:cs/>
              </w:rPr>
              <w:t xml:space="preserve"> </w:t>
            </w:r>
            <w:r w:rsidR="006E498D">
              <w:rPr>
                <w:rFonts w:ascii="Arial" w:hAnsi="Arial" w:cs="Kalimati" w:hint="cs"/>
                <w:b/>
                <w:bCs/>
                <w:color w:val="333333"/>
                <w:sz w:val="24"/>
                <w:szCs w:val="24"/>
                <w:shd w:val="clear" w:color="auto" w:fill="FFFFFF"/>
                <w:cs/>
              </w:rPr>
              <w:t>प्रतिशत</w:t>
            </w:r>
            <w:r w:rsidR="006E498D">
              <w:rPr>
                <w:rFonts w:ascii="Arial" w:hAnsi="Arial" w:cs="Kalimati"/>
                <w:b/>
                <w:bCs/>
                <w:color w:val="333333"/>
                <w:sz w:val="24"/>
                <w:szCs w:val="24"/>
                <w:shd w:val="clear" w:color="auto" w:fill="FFFFFF"/>
                <w:cs/>
              </w:rPr>
              <w:t xml:space="preserve"> </w:t>
            </w:r>
          </w:p>
        </w:tc>
        <w:tc>
          <w:tcPr>
            <w:tcW w:w="1440" w:type="dxa"/>
            <w:shd w:val="clear" w:color="auto" w:fill="auto"/>
          </w:tcPr>
          <w:p w14:paraId="7EB45ED7" w14:textId="0963769E" w:rsidR="0011422D" w:rsidRPr="00572AE4" w:rsidRDefault="00F8406A" w:rsidP="0011422D">
            <w:pPr>
              <w:spacing w:line="312" w:lineRule="auto"/>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मौज्दात</w:t>
            </w:r>
          </w:p>
        </w:tc>
        <w:tc>
          <w:tcPr>
            <w:tcW w:w="1350" w:type="dxa"/>
            <w:shd w:val="clear" w:color="auto" w:fill="auto"/>
          </w:tcPr>
          <w:p w14:paraId="68A75A42" w14:textId="47CA3715" w:rsidR="0011422D" w:rsidRPr="00572AE4" w:rsidRDefault="00F8406A" w:rsidP="0011422D">
            <w:pPr>
              <w:spacing w:line="312" w:lineRule="auto"/>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t>प्रतिशत</w:t>
            </w:r>
          </w:p>
        </w:tc>
      </w:tr>
      <w:tr w:rsidR="006E498D" w14:paraId="78CDEFF2" w14:textId="77777777" w:rsidTr="00572AE4">
        <w:tc>
          <w:tcPr>
            <w:tcW w:w="895" w:type="dxa"/>
          </w:tcPr>
          <w:p w14:paraId="36F775AD" w14:textId="45D140F2" w:rsidR="006E498D" w:rsidRPr="00572AE4" w:rsidRDefault="006E498D" w:rsidP="006E498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चालु</w:t>
            </w:r>
            <w:r w:rsidRPr="00572AE4">
              <w:rPr>
                <w:rFonts w:ascii="Arial" w:hAnsi="Arial" w:cs="Kalimati"/>
                <w:b/>
                <w:bCs/>
                <w:color w:val="333333"/>
                <w:sz w:val="24"/>
                <w:szCs w:val="24"/>
                <w:shd w:val="clear" w:color="auto" w:fill="FFFFFF"/>
                <w:cs/>
              </w:rPr>
              <w:t xml:space="preserve"> </w:t>
            </w:r>
          </w:p>
        </w:tc>
        <w:tc>
          <w:tcPr>
            <w:tcW w:w="2250" w:type="dxa"/>
          </w:tcPr>
          <w:p w14:paraId="4E6A4A15" w14:textId="339471CD"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४४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७८</w:t>
            </w:r>
          </w:p>
        </w:tc>
        <w:tc>
          <w:tcPr>
            <w:tcW w:w="1980" w:type="dxa"/>
          </w:tcPr>
          <w:p w14:paraId="5EA8F878" w14:textId="29DA7653"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३७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५९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८३</w:t>
            </w:r>
          </w:p>
        </w:tc>
        <w:tc>
          <w:tcPr>
            <w:tcW w:w="2070" w:type="dxa"/>
          </w:tcPr>
          <w:p w14:paraId="13510291" w14:textId="044FC9A8"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८४</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६१</w:t>
            </w:r>
          </w:p>
        </w:tc>
        <w:tc>
          <w:tcPr>
            <w:tcW w:w="1440" w:type="dxa"/>
          </w:tcPr>
          <w:p w14:paraId="25DC2887" w14:textId="59A83B67" w:rsidR="006E498D" w:rsidRDefault="00CA33DF"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८३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९४</w:t>
            </w:r>
          </w:p>
        </w:tc>
        <w:tc>
          <w:tcPr>
            <w:tcW w:w="1350" w:type="dxa"/>
          </w:tcPr>
          <w:p w14:paraId="0A0B9132" w14:textId="7EF22174" w:rsidR="006E498D" w:rsidRDefault="00F321B9" w:rsidP="006E498D">
            <w:pPr>
              <w:spacing w:line="312" w:lineRule="auto"/>
              <w:rPr>
                <w:rFonts w:ascii="Arial" w:hAnsi="Arial" w:cs="Kalimati"/>
                <w:color w:val="333333"/>
                <w:sz w:val="24"/>
                <w:szCs w:val="24"/>
                <w:shd w:val="clear" w:color="auto" w:fill="FFFFFF"/>
                <w:cs/>
              </w:rPr>
            </w:pPr>
            <w:r>
              <w:rPr>
                <w:rFonts w:ascii="Arial" w:hAnsi="Arial" w:cs="Kalimati" w:hint="cs"/>
                <w:color w:val="333333"/>
                <w:sz w:val="24"/>
                <w:szCs w:val="24"/>
                <w:shd w:val="clear" w:color="auto" w:fill="FFFFFF"/>
                <w:cs/>
              </w:rPr>
              <w:t>१५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३९</w:t>
            </w:r>
          </w:p>
        </w:tc>
      </w:tr>
      <w:tr w:rsidR="006E498D" w14:paraId="64135900" w14:textId="77777777" w:rsidTr="00572AE4">
        <w:tc>
          <w:tcPr>
            <w:tcW w:w="895" w:type="dxa"/>
          </w:tcPr>
          <w:p w14:paraId="0F7B0D61" w14:textId="51EEFCE6" w:rsidR="006E498D" w:rsidRPr="00572AE4" w:rsidRDefault="006E498D" w:rsidP="006E498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पुँजीगत</w:t>
            </w:r>
            <w:r w:rsidRPr="00572AE4">
              <w:rPr>
                <w:rFonts w:ascii="Arial" w:hAnsi="Arial" w:cs="Kalimati"/>
                <w:b/>
                <w:bCs/>
                <w:color w:val="333333"/>
                <w:sz w:val="24"/>
                <w:szCs w:val="24"/>
                <w:shd w:val="clear" w:color="auto" w:fill="FFFFFF"/>
                <w:cs/>
              </w:rPr>
              <w:t xml:space="preserve"> </w:t>
            </w:r>
          </w:p>
        </w:tc>
        <w:tc>
          <w:tcPr>
            <w:tcW w:w="2250" w:type="dxa"/>
          </w:tcPr>
          <w:p w14:paraId="7EBCFC74" w14:textId="7FBEA236"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३८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७८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६४</w:t>
            </w:r>
          </w:p>
        </w:tc>
        <w:tc>
          <w:tcPr>
            <w:tcW w:w="1980" w:type="dxa"/>
          </w:tcPr>
          <w:p w14:paraId="332DF384" w14:textId="3CFA1064"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३०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३०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६४</w:t>
            </w:r>
          </w:p>
        </w:tc>
        <w:tc>
          <w:tcPr>
            <w:tcW w:w="2070" w:type="dxa"/>
          </w:tcPr>
          <w:p w14:paraId="04E3CEB9" w14:textId="03F7F073"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७८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१४</w:t>
            </w:r>
          </w:p>
        </w:tc>
        <w:tc>
          <w:tcPr>
            <w:tcW w:w="1440" w:type="dxa"/>
          </w:tcPr>
          <w:p w14:paraId="327E326D" w14:textId="538F8922" w:rsidR="006E498D" w:rsidRDefault="00CA33DF"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८३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९४</w:t>
            </w:r>
          </w:p>
        </w:tc>
        <w:tc>
          <w:tcPr>
            <w:tcW w:w="1350" w:type="dxa"/>
          </w:tcPr>
          <w:p w14:paraId="2E614150" w14:textId="65423794" w:rsidR="006E498D" w:rsidRDefault="00F321B9"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२१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८६</w:t>
            </w:r>
          </w:p>
        </w:tc>
      </w:tr>
      <w:tr w:rsidR="006E498D" w14:paraId="3FD458D5" w14:textId="77777777" w:rsidTr="00572AE4">
        <w:tc>
          <w:tcPr>
            <w:tcW w:w="895" w:type="dxa"/>
          </w:tcPr>
          <w:p w14:paraId="554A4504" w14:textId="4C1045B2" w:rsidR="006E498D" w:rsidRPr="00572AE4" w:rsidRDefault="006E498D" w:rsidP="006E498D">
            <w:pPr>
              <w:spacing w:line="312" w:lineRule="auto"/>
              <w:rPr>
                <w:rFonts w:ascii="Arial" w:hAnsi="Arial" w:cs="Kalimati"/>
                <w:b/>
                <w:bCs/>
                <w:color w:val="333333"/>
                <w:sz w:val="24"/>
                <w:szCs w:val="24"/>
                <w:shd w:val="clear" w:color="auto" w:fill="FFFFFF"/>
              </w:rPr>
            </w:pPr>
            <w:r w:rsidRPr="00572AE4">
              <w:rPr>
                <w:rFonts w:ascii="Arial" w:hAnsi="Arial" w:cs="Kalimati" w:hint="cs"/>
                <w:b/>
                <w:bCs/>
                <w:color w:val="333333"/>
                <w:sz w:val="24"/>
                <w:szCs w:val="24"/>
                <w:shd w:val="clear" w:color="auto" w:fill="FFFFFF"/>
                <w:cs/>
              </w:rPr>
              <w:t>कुल</w:t>
            </w:r>
            <w:r w:rsidRPr="00572AE4">
              <w:rPr>
                <w:rFonts w:ascii="Arial" w:hAnsi="Arial" w:cs="Kalimati"/>
                <w:b/>
                <w:bCs/>
                <w:color w:val="333333"/>
                <w:sz w:val="24"/>
                <w:szCs w:val="24"/>
                <w:shd w:val="clear" w:color="auto" w:fill="FFFFFF"/>
                <w:cs/>
              </w:rPr>
              <w:t xml:space="preserve"> </w:t>
            </w:r>
          </w:p>
        </w:tc>
        <w:tc>
          <w:tcPr>
            <w:tcW w:w="2250" w:type="dxa"/>
          </w:tcPr>
          <w:p w14:paraId="1D469980" w14:textId="1B171848"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८३</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२२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४२</w:t>
            </w:r>
          </w:p>
        </w:tc>
        <w:tc>
          <w:tcPr>
            <w:tcW w:w="1980" w:type="dxa"/>
          </w:tcPr>
          <w:p w14:paraId="387B7E52" w14:textId="605395AE"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६७</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९०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४८</w:t>
            </w:r>
          </w:p>
        </w:tc>
        <w:tc>
          <w:tcPr>
            <w:tcW w:w="2070" w:type="dxa"/>
          </w:tcPr>
          <w:p w14:paraId="74A9D9D1" w14:textId="59D02B04" w:rsidR="006E498D" w:rsidRDefault="006E498D"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८१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५९</w:t>
            </w:r>
          </w:p>
        </w:tc>
        <w:tc>
          <w:tcPr>
            <w:tcW w:w="1440" w:type="dxa"/>
          </w:tcPr>
          <w:p w14:paraId="33161273" w14:textId="74EB43C0" w:rsidR="006E498D" w:rsidRDefault="00CA33DF"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१५,३१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९३</w:t>
            </w:r>
          </w:p>
        </w:tc>
        <w:tc>
          <w:tcPr>
            <w:tcW w:w="1350" w:type="dxa"/>
          </w:tcPr>
          <w:p w14:paraId="70CE926D" w14:textId="74F7CC99" w:rsidR="006E498D" w:rsidRDefault="00F321B9" w:rsidP="006E498D">
            <w:pPr>
              <w:spacing w:line="312" w:lineRule="auto"/>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१८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४१</w:t>
            </w:r>
          </w:p>
        </w:tc>
      </w:tr>
    </w:tbl>
    <w:p w14:paraId="67B0862E" w14:textId="0A420242" w:rsidR="008978DE" w:rsidRDefault="009F32B2" w:rsidP="008978DE">
      <w:pPr>
        <w:spacing w:after="0" w:line="312" w:lineRule="auto"/>
        <w:ind w:firstLine="720"/>
        <w:rPr>
          <w:rFonts w:ascii="Arial" w:hAnsi="Arial" w:cs="Kalimati"/>
          <w:b/>
          <w:bCs/>
          <w:i/>
          <w:iCs/>
          <w:color w:val="0070C0"/>
          <w:sz w:val="20"/>
          <w:shd w:val="clear" w:color="auto" w:fill="FFFFFF"/>
        </w:rPr>
      </w:pP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p>
    <w:p w14:paraId="45F90CD3" w14:textId="7EDED197" w:rsidR="00A1550A" w:rsidRPr="009C50E4" w:rsidRDefault="00A1550A" w:rsidP="009C50E4">
      <w:pPr>
        <w:spacing w:after="0" w:line="312" w:lineRule="auto"/>
        <w:jc w:val="both"/>
        <w:rPr>
          <w:rFonts w:ascii="Arial" w:hAnsi="Arial" w:cs="Kalimati"/>
          <w:b/>
          <w:bCs/>
          <w:color w:val="2E74B5" w:themeColor="accent1" w:themeShade="BF"/>
          <w:szCs w:val="22"/>
          <w:shd w:val="clear" w:color="auto" w:fill="FFFFFF"/>
        </w:rPr>
      </w:pPr>
      <w:r w:rsidRPr="00616AD2">
        <w:rPr>
          <w:rFonts w:ascii="Arial" w:hAnsi="Arial" w:cs="Kalimati" w:hint="cs"/>
          <w:b/>
          <w:bCs/>
          <w:color w:val="2E74B5" w:themeColor="accent1" w:themeShade="BF"/>
          <w:szCs w:val="22"/>
          <w:shd w:val="clear" w:color="auto" w:fill="FFFFFF"/>
          <w:cs/>
        </w:rPr>
        <w:t>तालिका</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१</w:t>
      </w:r>
      <w:r w:rsidRPr="00616AD2">
        <w:rPr>
          <w:rFonts w:ascii="Arial" w:hAnsi="Arial" w:cs="Kalimati"/>
          <w:b/>
          <w:bCs/>
          <w:color w:val="2E74B5" w:themeColor="accent1" w:themeShade="BF"/>
          <w:szCs w:val="22"/>
          <w:shd w:val="clear" w:color="auto" w:fill="FFFFFF"/>
          <w:cs/>
        </w:rPr>
        <w:t>.</w:t>
      </w:r>
      <w:r w:rsidRPr="00616AD2">
        <w:rPr>
          <w:rFonts w:ascii="Arial" w:hAnsi="Arial" w:cs="Kalimati" w:hint="cs"/>
          <w:b/>
          <w:bCs/>
          <w:color w:val="2E74B5" w:themeColor="accent1" w:themeShade="BF"/>
          <w:szCs w:val="22"/>
          <w:shd w:val="clear" w:color="auto" w:fill="FFFFFF"/>
          <w:cs/>
        </w:rPr>
        <w:t>२</w:t>
      </w:r>
      <w:r w:rsidRPr="00616AD2">
        <w:rPr>
          <w:rFonts w:ascii="Arial" w:hAnsi="Arial" w:cs="Kalimati"/>
          <w:b/>
          <w:bCs/>
          <w:color w:val="2E74B5" w:themeColor="accent1" w:themeShade="BF"/>
          <w:szCs w:val="22"/>
          <w:shd w:val="clear" w:color="auto" w:fill="FFFFFF"/>
          <w:cs/>
        </w:rPr>
        <w:t>.</w:t>
      </w:r>
      <w:r>
        <w:rPr>
          <w:rFonts w:ascii="Arial" w:hAnsi="Arial" w:cs="Kalimati" w:hint="cs"/>
          <w:b/>
          <w:bCs/>
          <w:color w:val="2E74B5" w:themeColor="accent1" w:themeShade="BF"/>
          <w:szCs w:val="22"/>
          <w:shd w:val="clear" w:color="auto" w:fill="FFFFFF"/>
          <w:cs/>
        </w:rPr>
        <w:t>२</w:t>
      </w:r>
      <w:r w:rsidRPr="00616AD2">
        <w:rPr>
          <w:rFonts w:ascii="Arial" w:hAnsi="Arial" w:cs="Kalimati"/>
          <w:b/>
          <w:bCs/>
          <w:color w:val="2E74B5" w:themeColor="accent1" w:themeShade="BF"/>
          <w:szCs w:val="22"/>
          <w:shd w:val="clear" w:color="auto" w:fill="FFFFFF"/>
          <w:cs/>
        </w:rPr>
        <w:t xml:space="preserve"> </w:t>
      </w:r>
      <w:r>
        <w:rPr>
          <w:rFonts w:ascii="Arial" w:hAnsi="Arial" w:cs="Kalimati" w:hint="cs"/>
          <w:b/>
          <w:bCs/>
          <w:color w:val="2E74B5" w:themeColor="accent1" w:themeShade="BF"/>
          <w:szCs w:val="22"/>
          <w:shd w:val="clear" w:color="auto" w:fill="FFFFFF"/>
          <w:cs/>
        </w:rPr>
        <w:t>:</w:t>
      </w:r>
      <w:r w:rsidR="002D4865">
        <w:rPr>
          <w:rFonts w:ascii="Arial" w:hAnsi="Arial" w:cs="Kalimati" w:hint="cs"/>
          <w:b/>
          <w:bCs/>
          <w:color w:val="2E74B5" w:themeColor="accent1" w:themeShade="BF"/>
          <w:szCs w:val="22"/>
          <w:shd w:val="clear" w:color="auto" w:fill="FFFFFF"/>
          <w:cs/>
        </w:rPr>
        <w:t xml:space="preserve"> </w:t>
      </w:r>
      <w:r>
        <w:rPr>
          <w:rFonts w:ascii="Arial" w:hAnsi="Arial" w:cs="Kalimati" w:hint="cs"/>
          <w:b/>
          <w:bCs/>
          <w:color w:val="2E74B5" w:themeColor="accent1" w:themeShade="BF"/>
          <w:szCs w:val="22"/>
          <w:shd w:val="clear" w:color="auto" w:fill="FFFFFF"/>
          <w:cs/>
        </w:rPr>
        <w:t>गाउँपालिकाले प्राप्त</w:t>
      </w:r>
      <w:r>
        <w:rPr>
          <w:rFonts w:ascii="Arial" w:hAnsi="Arial" w:cs="Kalimati"/>
          <w:b/>
          <w:bCs/>
          <w:color w:val="2E74B5" w:themeColor="accent1" w:themeShade="BF"/>
          <w:szCs w:val="22"/>
          <w:shd w:val="clear" w:color="auto" w:fill="FFFFFF"/>
          <w:cs/>
        </w:rPr>
        <w:t xml:space="preserve"> </w:t>
      </w:r>
      <w:r>
        <w:rPr>
          <w:rFonts w:ascii="Arial" w:hAnsi="Arial" w:cs="Kalimati" w:hint="cs"/>
          <w:b/>
          <w:bCs/>
          <w:color w:val="2E74B5" w:themeColor="accent1" w:themeShade="BF"/>
          <w:szCs w:val="22"/>
          <w:shd w:val="clear" w:color="auto" w:fill="FFFFFF"/>
          <w:cs/>
        </w:rPr>
        <w:t>गरेको</w:t>
      </w:r>
      <w:r>
        <w:rPr>
          <w:rFonts w:ascii="Arial" w:hAnsi="Arial" w:cs="Kalimati"/>
          <w:b/>
          <w:bCs/>
          <w:color w:val="2E74B5" w:themeColor="accent1" w:themeShade="BF"/>
          <w:szCs w:val="22"/>
          <w:shd w:val="clear" w:color="auto" w:fill="FFFFFF"/>
          <w:cs/>
        </w:rPr>
        <w:t xml:space="preserve"> </w:t>
      </w:r>
      <w:r>
        <w:rPr>
          <w:rFonts w:ascii="Arial" w:hAnsi="Arial" w:cs="Kalimati" w:hint="cs"/>
          <w:b/>
          <w:bCs/>
          <w:color w:val="2E74B5" w:themeColor="accent1" w:themeShade="BF"/>
          <w:szCs w:val="22"/>
          <w:shd w:val="clear" w:color="auto" w:fill="FFFFFF"/>
          <w:cs/>
        </w:rPr>
        <w:t>अनुदान</w:t>
      </w:r>
      <w:r>
        <w:rPr>
          <w:rFonts w:ascii="Arial" w:hAnsi="Arial" w:cs="Kalimati"/>
          <w:b/>
          <w:bCs/>
          <w:color w:val="2E74B5" w:themeColor="accent1" w:themeShade="BF"/>
          <w:szCs w:val="22"/>
          <w:shd w:val="clear" w:color="auto" w:fill="FFFFFF"/>
          <w:cs/>
        </w:rPr>
        <w:t xml:space="preserve"> </w:t>
      </w:r>
      <w:r>
        <w:rPr>
          <w:rFonts w:ascii="Arial" w:hAnsi="Arial" w:cs="Kalimati" w:hint="cs"/>
          <w:b/>
          <w:bCs/>
          <w:color w:val="2E74B5" w:themeColor="accent1" w:themeShade="BF"/>
          <w:szCs w:val="22"/>
          <w:shd w:val="clear" w:color="auto" w:fill="FFFFFF"/>
          <w:cs/>
        </w:rPr>
        <w:t xml:space="preserve">बमोजिमको </w:t>
      </w:r>
      <w:r w:rsidRPr="00616AD2">
        <w:rPr>
          <w:rFonts w:ascii="Arial" w:hAnsi="Arial" w:cs="Kalimati" w:hint="cs"/>
          <w:b/>
          <w:bCs/>
          <w:color w:val="2E74B5" w:themeColor="accent1" w:themeShade="BF"/>
          <w:szCs w:val="22"/>
          <w:shd w:val="clear" w:color="auto" w:fill="FFFFFF"/>
          <w:cs/>
        </w:rPr>
        <w:t>वित्तीय</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प्रगतिको</w:t>
      </w:r>
      <w:r w:rsidRPr="00616AD2">
        <w:rPr>
          <w:rFonts w:ascii="Arial" w:hAnsi="Arial" w:cs="Kalimati"/>
          <w:b/>
          <w:bCs/>
          <w:color w:val="2E74B5" w:themeColor="accent1" w:themeShade="BF"/>
          <w:szCs w:val="22"/>
          <w:shd w:val="clear" w:color="auto" w:fill="FFFFFF"/>
          <w:cs/>
        </w:rPr>
        <w:t xml:space="preserve"> </w:t>
      </w:r>
      <w:r w:rsidRPr="00616AD2">
        <w:rPr>
          <w:rFonts w:ascii="Arial" w:hAnsi="Arial" w:cs="Kalimati" w:hint="cs"/>
          <w:b/>
          <w:bCs/>
          <w:color w:val="2E74B5" w:themeColor="accent1" w:themeShade="BF"/>
          <w:szCs w:val="22"/>
          <w:shd w:val="clear" w:color="auto" w:fill="FFFFFF"/>
          <w:cs/>
        </w:rPr>
        <w:t>समग्र स्थिति:</w:t>
      </w:r>
      <w:r>
        <w:rPr>
          <w:rFonts w:ascii="Arial" w:hAnsi="Arial" w:cs="Kalimati" w:hint="cs"/>
          <w:b/>
          <w:bCs/>
          <w:color w:val="2E74B5" w:themeColor="accent1" w:themeShade="BF"/>
          <w:szCs w:val="22"/>
          <w:shd w:val="clear" w:color="auto" w:fill="FFFFFF"/>
          <w:cs/>
        </w:rPr>
        <w:t xml:space="preserve">     </w:t>
      </w:r>
    </w:p>
    <w:tbl>
      <w:tblPr>
        <w:tblW w:w="10013" w:type="dxa"/>
        <w:tblInd w:w="-95" w:type="dxa"/>
        <w:tblLayout w:type="fixed"/>
        <w:tblLook w:val="04A0" w:firstRow="1" w:lastRow="0" w:firstColumn="1" w:lastColumn="0" w:noHBand="0" w:noVBand="1"/>
      </w:tblPr>
      <w:tblGrid>
        <w:gridCol w:w="635"/>
        <w:gridCol w:w="1908"/>
        <w:gridCol w:w="1440"/>
        <w:gridCol w:w="1530"/>
        <w:gridCol w:w="1530"/>
        <w:gridCol w:w="1440"/>
        <w:gridCol w:w="1530"/>
      </w:tblGrid>
      <w:tr w:rsidR="00A1550A" w:rsidRPr="007827A5" w14:paraId="4E12F9E3" w14:textId="77777777" w:rsidTr="001750D4">
        <w:trPr>
          <w:trHeight w:val="314"/>
        </w:trPr>
        <w:tc>
          <w:tcPr>
            <w:tcW w:w="6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6DE546" w14:textId="77777777" w:rsidR="00A1550A" w:rsidRPr="007827A5" w:rsidRDefault="00A1550A" w:rsidP="00DC1F4B">
            <w:pPr>
              <w:spacing w:after="0" w:line="240" w:lineRule="auto"/>
              <w:ind w:left="450" w:hanging="450"/>
              <w:rPr>
                <w:rFonts w:ascii="Nirmala UI" w:hAnsi="Nirmala UI" w:cs="Kalimati"/>
                <w:sz w:val="18"/>
                <w:szCs w:val="18"/>
              </w:rPr>
            </w:pPr>
            <w:r w:rsidRPr="007827A5">
              <w:rPr>
                <w:rFonts w:ascii="Nirmala UI" w:hAnsi="Nirmala UI" w:cs="Kalimati" w:hint="cs"/>
                <w:sz w:val="18"/>
                <w:szCs w:val="18"/>
                <w:cs/>
                <w:lang w:bidi="hi-IN"/>
              </w:rPr>
              <w:t>सि.</w:t>
            </w:r>
          </w:p>
          <w:p w14:paraId="59019A7A" w14:textId="77777777" w:rsidR="00A1550A" w:rsidRPr="007827A5" w:rsidRDefault="00A1550A" w:rsidP="00DC1F4B">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नं.</w:t>
            </w:r>
          </w:p>
        </w:tc>
        <w:tc>
          <w:tcPr>
            <w:tcW w:w="19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901177" w14:textId="77777777" w:rsidR="00A1550A" w:rsidRPr="007827A5" w:rsidRDefault="00A1550A" w:rsidP="00DC1F4B">
            <w:pPr>
              <w:spacing w:after="0" w:line="240" w:lineRule="auto"/>
              <w:ind w:left="-90"/>
              <w:jc w:val="center"/>
              <w:rPr>
                <w:rFonts w:ascii="Nirmala UI" w:hAnsi="Nirmala UI" w:cs="Kalimati"/>
                <w:sz w:val="18"/>
                <w:szCs w:val="18"/>
                <w:lang w:bidi="hi-IN"/>
              </w:rPr>
            </w:pPr>
            <w:r w:rsidRPr="007827A5">
              <w:rPr>
                <w:rFonts w:ascii="Nirmala UI" w:hAnsi="Nirmala UI" w:cs="Kalimati" w:hint="cs"/>
                <w:sz w:val="18"/>
                <w:szCs w:val="18"/>
                <w:cs/>
                <w:lang w:bidi="hi-IN"/>
              </w:rPr>
              <w:t>स्रोतको किसिम</w:t>
            </w:r>
          </w:p>
        </w:tc>
        <w:tc>
          <w:tcPr>
            <w:tcW w:w="2970" w:type="dxa"/>
            <w:gridSpan w:val="2"/>
            <w:tcBorders>
              <w:top w:val="single" w:sz="4" w:space="0" w:color="auto"/>
              <w:left w:val="nil"/>
              <w:bottom w:val="single" w:sz="4" w:space="0" w:color="auto"/>
              <w:right w:val="single" w:sz="4" w:space="0" w:color="auto"/>
            </w:tcBorders>
            <w:shd w:val="clear" w:color="000000" w:fill="FFFFFF"/>
            <w:vAlign w:val="center"/>
            <w:hideMark/>
          </w:tcPr>
          <w:p w14:paraId="0AFABF3A" w14:textId="77777777" w:rsidR="00A1550A" w:rsidRPr="007827A5" w:rsidRDefault="00A1550A" w:rsidP="00DC1F4B">
            <w:pPr>
              <w:spacing w:after="0" w:line="240" w:lineRule="auto"/>
              <w:ind w:left="450" w:firstLineChars="300" w:firstLine="540"/>
              <w:jc w:val="center"/>
              <w:rPr>
                <w:rFonts w:ascii="Nirmala UI" w:hAnsi="Nirmala UI" w:cs="Kalimati"/>
                <w:sz w:val="18"/>
                <w:szCs w:val="18"/>
                <w:lang w:bidi="hi-IN"/>
              </w:rPr>
            </w:pPr>
            <w:r w:rsidRPr="007827A5">
              <w:rPr>
                <w:rFonts w:ascii="Nirmala UI" w:hAnsi="Nirmala UI" w:cs="Kalimati" w:hint="cs"/>
                <w:sz w:val="18"/>
                <w:szCs w:val="18"/>
                <w:cs/>
                <w:lang w:bidi="hi-IN"/>
              </w:rPr>
              <w:t>संघवाट</w:t>
            </w:r>
          </w:p>
        </w:tc>
        <w:tc>
          <w:tcPr>
            <w:tcW w:w="2970" w:type="dxa"/>
            <w:gridSpan w:val="2"/>
            <w:tcBorders>
              <w:top w:val="single" w:sz="4" w:space="0" w:color="auto"/>
              <w:left w:val="nil"/>
              <w:bottom w:val="single" w:sz="4" w:space="0" w:color="auto"/>
              <w:right w:val="single" w:sz="4" w:space="0" w:color="auto"/>
            </w:tcBorders>
            <w:shd w:val="clear" w:color="000000" w:fill="FFFFFF"/>
            <w:vAlign w:val="center"/>
            <w:hideMark/>
          </w:tcPr>
          <w:p w14:paraId="5086C200" w14:textId="77777777" w:rsidR="00A1550A" w:rsidRPr="007827A5" w:rsidRDefault="00A1550A" w:rsidP="00DC1F4B">
            <w:pPr>
              <w:spacing w:after="0" w:line="240" w:lineRule="auto"/>
              <w:ind w:left="450" w:firstLineChars="300" w:firstLine="540"/>
              <w:jc w:val="center"/>
              <w:rPr>
                <w:rFonts w:ascii="Nirmala UI" w:hAnsi="Nirmala UI" w:cs="Kalimati"/>
                <w:sz w:val="18"/>
                <w:szCs w:val="18"/>
                <w:lang w:bidi="hi-IN"/>
              </w:rPr>
            </w:pPr>
            <w:r w:rsidRPr="007827A5">
              <w:rPr>
                <w:rFonts w:ascii="Nirmala UI" w:hAnsi="Nirmala UI" w:cs="Kalimati" w:hint="cs"/>
                <w:sz w:val="18"/>
                <w:szCs w:val="18"/>
                <w:cs/>
                <w:lang w:bidi="hi-IN"/>
              </w:rPr>
              <w:t>प्रदेशबाट</w:t>
            </w:r>
          </w:p>
        </w:tc>
        <w:tc>
          <w:tcPr>
            <w:tcW w:w="15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CD611A" w14:textId="77777777" w:rsidR="00A1550A" w:rsidRPr="007827A5" w:rsidRDefault="00A1550A" w:rsidP="00DC1F4B">
            <w:pPr>
              <w:spacing w:after="0" w:line="240" w:lineRule="auto"/>
              <w:ind w:left="450"/>
              <w:jc w:val="center"/>
              <w:rPr>
                <w:rFonts w:ascii="Nirmala UI" w:hAnsi="Nirmala UI" w:cs="Kalimati"/>
                <w:sz w:val="18"/>
                <w:szCs w:val="18"/>
                <w:lang w:bidi="hi-IN"/>
              </w:rPr>
            </w:pPr>
            <w:r w:rsidRPr="007827A5">
              <w:rPr>
                <w:rFonts w:ascii="Nirmala UI" w:hAnsi="Nirmala UI" w:cs="Kalimati" w:hint="cs"/>
                <w:sz w:val="18"/>
                <w:szCs w:val="18"/>
                <w:cs/>
                <w:lang w:bidi="hi-IN"/>
              </w:rPr>
              <w:t>जम्मा अनुदान</w:t>
            </w:r>
          </w:p>
        </w:tc>
      </w:tr>
      <w:tr w:rsidR="00A1550A" w:rsidRPr="007827A5" w14:paraId="0D9D4CCF" w14:textId="77777777" w:rsidTr="001750D4">
        <w:trPr>
          <w:trHeight w:val="323"/>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49095254"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p>
        </w:tc>
        <w:tc>
          <w:tcPr>
            <w:tcW w:w="1908" w:type="dxa"/>
            <w:vMerge/>
            <w:tcBorders>
              <w:top w:val="single" w:sz="4" w:space="0" w:color="auto"/>
              <w:left w:val="single" w:sz="4" w:space="0" w:color="auto"/>
              <w:bottom w:val="single" w:sz="4" w:space="0" w:color="auto"/>
              <w:right w:val="single" w:sz="4" w:space="0" w:color="auto"/>
            </w:tcBorders>
            <w:vAlign w:val="center"/>
            <w:hideMark/>
          </w:tcPr>
          <w:p w14:paraId="05A84AB1"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p>
        </w:tc>
        <w:tc>
          <w:tcPr>
            <w:tcW w:w="1440" w:type="dxa"/>
            <w:tcBorders>
              <w:top w:val="nil"/>
              <w:left w:val="nil"/>
              <w:bottom w:val="single" w:sz="4" w:space="0" w:color="auto"/>
              <w:right w:val="single" w:sz="4" w:space="0" w:color="auto"/>
            </w:tcBorders>
            <w:shd w:val="clear" w:color="000000" w:fill="FFFFFF"/>
            <w:vAlign w:val="center"/>
            <w:hideMark/>
          </w:tcPr>
          <w:p w14:paraId="24462A8A" w14:textId="77777777" w:rsidR="00A1550A" w:rsidRPr="007827A5" w:rsidRDefault="00A1550A" w:rsidP="00DC1F4B">
            <w:pPr>
              <w:spacing w:after="0" w:line="240" w:lineRule="auto"/>
              <w:jc w:val="center"/>
              <w:rPr>
                <w:rFonts w:ascii="Nirmala UI" w:hAnsi="Nirmala UI" w:cs="Kalimati"/>
                <w:sz w:val="18"/>
                <w:szCs w:val="18"/>
                <w:lang w:bidi="hi-IN"/>
              </w:rPr>
            </w:pPr>
            <w:r w:rsidRPr="007827A5">
              <w:rPr>
                <w:rFonts w:ascii="Nirmala UI" w:hAnsi="Nirmala UI" w:cs="Kalimati" w:hint="cs"/>
                <w:sz w:val="18"/>
                <w:szCs w:val="18"/>
                <w:cs/>
                <w:lang w:bidi="hi-IN"/>
              </w:rPr>
              <w:t>बजेट</w:t>
            </w:r>
          </w:p>
        </w:tc>
        <w:tc>
          <w:tcPr>
            <w:tcW w:w="1530" w:type="dxa"/>
            <w:tcBorders>
              <w:top w:val="nil"/>
              <w:left w:val="nil"/>
              <w:bottom w:val="single" w:sz="4" w:space="0" w:color="auto"/>
              <w:right w:val="single" w:sz="4" w:space="0" w:color="auto"/>
            </w:tcBorders>
            <w:shd w:val="clear" w:color="000000" w:fill="FFFFFF"/>
            <w:vAlign w:val="center"/>
            <w:hideMark/>
          </w:tcPr>
          <w:p w14:paraId="32DAB97D" w14:textId="77777777" w:rsidR="00A1550A" w:rsidRPr="007827A5" w:rsidRDefault="00A1550A" w:rsidP="00DC1F4B">
            <w:pPr>
              <w:spacing w:after="0" w:line="240" w:lineRule="auto"/>
              <w:jc w:val="center"/>
              <w:rPr>
                <w:rFonts w:ascii="Nirmala UI" w:hAnsi="Nirmala UI" w:cs="Kalimati"/>
                <w:sz w:val="18"/>
                <w:szCs w:val="18"/>
                <w:lang w:bidi="hi-IN"/>
              </w:rPr>
            </w:pPr>
            <w:r w:rsidRPr="007827A5">
              <w:rPr>
                <w:rFonts w:ascii="Nirmala UI" w:hAnsi="Nirmala UI" w:cs="Kalimati" w:hint="cs"/>
                <w:sz w:val="18"/>
                <w:szCs w:val="18"/>
                <w:cs/>
                <w:lang w:bidi="hi-IN"/>
              </w:rPr>
              <w:t>यथार्थ खर्च</w:t>
            </w:r>
          </w:p>
        </w:tc>
        <w:tc>
          <w:tcPr>
            <w:tcW w:w="1530" w:type="dxa"/>
            <w:tcBorders>
              <w:top w:val="nil"/>
              <w:left w:val="nil"/>
              <w:bottom w:val="single" w:sz="4" w:space="0" w:color="auto"/>
              <w:right w:val="single" w:sz="4" w:space="0" w:color="auto"/>
            </w:tcBorders>
            <w:shd w:val="clear" w:color="000000" w:fill="FFFFFF"/>
            <w:vAlign w:val="center"/>
            <w:hideMark/>
          </w:tcPr>
          <w:p w14:paraId="0C0AC396" w14:textId="77777777" w:rsidR="00A1550A" w:rsidRPr="007827A5" w:rsidRDefault="00A1550A" w:rsidP="00DC1F4B">
            <w:pPr>
              <w:spacing w:after="0" w:line="240" w:lineRule="auto"/>
              <w:ind w:hanging="18"/>
              <w:jc w:val="center"/>
              <w:rPr>
                <w:rFonts w:ascii="Nirmala UI" w:hAnsi="Nirmala UI" w:cs="Kalimati"/>
                <w:sz w:val="18"/>
                <w:szCs w:val="18"/>
                <w:lang w:bidi="hi-IN"/>
              </w:rPr>
            </w:pPr>
            <w:r w:rsidRPr="007827A5">
              <w:rPr>
                <w:rFonts w:ascii="Nirmala UI" w:hAnsi="Nirmala UI" w:cs="Kalimati" w:hint="cs"/>
                <w:sz w:val="18"/>
                <w:szCs w:val="18"/>
                <w:cs/>
                <w:lang w:bidi="hi-IN"/>
              </w:rPr>
              <w:t>बजेट</w:t>
            </w:r>
          </w:p>
        </w:tc>
        <w:tc>
          <w:tcPr>
            <w:tcW w:w="1440" w:type="dxa"/>
            <w:tcBorders>
              <w:top w:val="nil"/>
              <w:left w:val="nil"/>
              <w:bottom w:val="single" w:sz="4" w:space="0" w:color="auto"/>
              <w:right w:val="single" w:sz="4" w:space="0" w:color="auto"/>
            </w:tcBorders>
            <w:shd w:val="clear" w:color="000000" w:fill="FFFFFF"/>
            <w:vAlign w:val="center"/>
            <w:hideMark/>
          </w:tcPr>
          <w:p w14:paraId="13FDF66F" w14:textId="77777777" w:rsidR="00A1550A" w:rsidRPr="007827A5" w:rsidRDefault="00A1550A" w:rsidP="00DC1F4B">
            <w:pPr>
              <w:spacing w:after="0" w:line="240" w:lineRule="auto"/>
              <w:ind w:leftChars="-49" w:left="-27" w:hangingChars="45" w:hanging="81"/>
              <w:jc w:val="center"/>
              <w:rPr>
                <w:rFonts w:ascii="Nirmala UI" w:hAnsi="Nirmala UI" w:cs="Kalimati"/>
                <w:sz w:val="18"/>
                <w:szCs w:val="18"/>
                <w:lang w:bidi="hi-IN"/>
              </w:rPr>
            </w:pPr>
            <w:r w:rsidRPr="007827A5">
              <w:rPr>
                <w:rFonts w:ascii="Nirmala UI" w:hAnsi="Nirmala UI" w:cs="Kalimati" w:hint="cs"/>
                <w:sz w:val="18"/>
                <w:szCs w:val="18"/>
                <w:cs/>
                <w:lang w:bidi="hi-IN"/>
              </w:rPr>
              <w:t>यथार्थ खर्च</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10E3C8DC"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p>
        </w:tc>
      </w:tr>
      <w:tr w:rsidR="00A1550A" w:rsidRPr="007827A5" w14:paraId="116E1D26" w14:textId="77777777" w:rsidTr="001750D4">
        <w:trPr>
          <w:trHeight w:val="480"/>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66984D1B"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१</w:t>
            </w:r>
          </w:p>
        </w:tc>
        <w:tc>
          <w:tcPr>
            <w:tcW w:w="1908" w:type="dxa"/>
            <w:tcBorders>
              <w:top w:val="nil"/>
              <w:left w:val="nil"/>
              <w:bottom w:val="single" w:sz="4" w:space="0" w:color="auto"/>
              <w:right w:val="single" w:sz="4" w:space="0" w:color="auto"/>
            </w:tcBorders>
            <w:shd w:val="clear" w:color="000000" w:fill="FFFFFF"/>
            <w:vAlign w:val="center"/>
            <w:hideMark/>
          </w:tcPr>
          <w:p w14:paraId="7BD2EF94"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समानीकरण अनुदान</w:t>
            </w:r>
          </w:p>
        </w:tc>
        <w:tc>
          <w:tcPr>
            <w:tcW w:w="1440" w:type="dxa"/>
            <w:tcBorders>
              <w:top w:val="nil"/>
              <w:left w:val="nil"/>
              <w:bottom w:val="single" w:sz="4" w:space="0" w:color="auto"/>
              <w:right w:val="single" w:sz="4" w:space="0" w:color="auto"/>
            </w:tcBorders>
            <w:shd w:val="clear" w:color="000000" w:fill="FFFFFF"/>
            <w:vAlign w:val="center"/>
          </w:tcPr>
          <w:p w14:paraId="663DFABF"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१५०९०००००</w:t>
            </w:r>
          </w:p>
        </w:tc>
        <w:tc>
          <w:tcPr>
            <w:tcW w:w="1530" w:type="dxa"/>
            <w:tcBorders>
              <w:top w:val="nil"/>
              <w:left w:val="nil"/>
              <w:bottom w:val="single" w:sz="4" w:space="0" w:color="auto"/>
              <w:right w:val="single" w:sz="4" w:space="0" w:color="auto"/>
            </w:tcBorders>
            <w:shd w:val="clear" w:color="000000" w:fill="FFFFFF"/>
            <w:vAlign w:val="center"/>
          </w:tcPr>
          <w:p w14:paraId="72C9667F"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१४०३३७०००</w:t>
            </w:r>
          </w:p>
        </w:tc>
        <w:tc>
          <w:tcPr>
            <w:tcW w:w="1530" w:type="dxa"/>
            <w:tcBorders>
              <w:top w:val="nil"/>
              <w:left w:val="nil"/>
              <w:bottom w:val="single" w:sz="4" w:space="0" w:color="auto"/>
              <w:right w:val="single" w:sz="4" w:space="0" w:color="auto"/>
            </w:tcBorders>
            <w:shd w:val="clear" w:color="000000" w:fill="FFFFFF"/>
            <w:vAlign w:val="center"/>
          </w:tcPr>
          <w:p w14:paraId="336E12AB"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१६३३१०००</w:t>
            </w:r>
          </w:p>
        </w:tc>
        <w:tc>
          <w:tcPr>
            <w:tcW w:w="1440" w:type="dxa"/>
            <w:tcBorders>
              <w:top w:val="nil"/>
              <w:left w:val="nil"/>
              <w:bottom w:val="single" w:sz="4" w:space="0" w:color="auto"/>
              <w:right w:val="single" w:sz="4" w:space="0" w:color="auto"/>
            </w:tcBorders>
            <w:shd w:val="clear" w:color="000000" w:fill="FFFFFF"/>
            <w:vAlign w:val="center"/>
          </w:tcPr>
          <w:p w14:paraId="20CEFFC4"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१६३३१०००</w:t>
            </w:r>
          </w:p>
        </w:tc>
        <w:tc>
          <w:tcPr>
            <w:tcW w:w="1530" w:type="dxa"/>
            <w:tcBorders>
              <w:top w:val="nil"/>
              <w:left w:val="nil"/>
              <w:bottom w:val="single" w:sz="4" w:space="0" w:color="auto"/>
              <w:right w:val="single" w:sz="4" w:space="0" w:color="auto"/>
            </w:tcBorders>
            <w:shd w:val="clear" w:color="000000" w:fill="FFFFFF"/>
            <w:vAlign w:val="center"/>
          </w:tcPr>
          <w:p w14:paraId="4036CD48"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३२३८९९०००</w:t>
            </w:r>
          </w:p>
        </w:tc>
      </w:tr>
      <w:tr w:rsidR="00A1550A" w:rsidRPr="007827A5" w14:paraId="7322F463" w14:textId="77777777" w:rsidTr="001750D4">
        <w:trPr>
          <w:trHeight w:val="480"/>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4860F40D"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२</w:t>
            </w:r>
          </w:p>
        </w:tc>
        <w:tc>
          <w:tcPr>
            <w:tcW w:w="1908" w:type="dxa"/>
            <w:tcBorders>
              <w:top w:val="nil"/>
              <w:left w:val="nil"/>
              <w:bottom w:val="single" w:sz="4" w:space="0" w:color="auto"/>
              <w:right w:val="single" w:sz="4" w:space="0" w:color="auto"/>
            </w:tcBorders>
            <w:shd w:val="clear" w:color="000000" w:fill="FFFFFF"/>
            <w:vAlign w:val="center"/>
            <w:hideMark/>
          </w:tcPr>
          <w:p w14:paraId="4A7F67DF"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सशर्त</w:t>
            </w:r>
            <w:r w:rsidRPr="007827A5">
              <w:rPr>
                <w:rFonts w:ascii="Nirmala UI" w:hAnsi="Nirmala UI" w:cs="Kalimati" w:hint="cs"/>
                <w:sz w:val="18"/>
                <w:szCs w:val="18"/>
                <w:cs/>
              </w:rPr>
              <w:t xml:space="preserve"> </w:t>
            </w:r>
            <w:r w:rsidRPr="007827A5">
              <w:rPr>
                <w:rFonts w:ascii="Nirmala UI" w:hAnsi="Nirmala UI" w:cs="Kalimati" w:hint="cs"/>
                <w:sz w:val="18"/>
                <w:szCs w:val="18"/>
                <w:cs/>
                <w:lang w:bidi="hi-IN"/>
              </w:rPr>
              <w:t>अनुदान (चालु)</w:t>
            </w:r>
          </w:p>
        </w:tc>
        <w:tc>
          <w:tcPr>
            <w:tcW w:w="1440" w:type="dxa"/>
            <w:tcBorders>
              <w:top w:val="nil"/>
              <w:left w:val="nil"/>
              <w:bottom w:val="single" w:sz="4" w:space="0" w:color="auto"/>
              <w:right w:val="single" w:sz="4" w:space="0" w:color="auto"/>
            </w:tcBorders>
            <w:shd w:val="clear" w:color="000000" w:fill="FFFFFF"/>
            <w:vAlign w:val="center"/>
          </w:tcPr>
          <w:p w14:paraId="14C0A4FD"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२६३७४७०००</w:t>
            </w:r>
          </w:p>
        </w:tc>
        <w:tc>
          <w:tcPr>
            <w:tcW w:w="1530" w:type="dxa"/>
            <w:tcBorders>
              <w:top w:val="nil"/>
              <w:left w:val="nil"/>
              <w:bottom w:val="single" w:sz="4" w:space="0" w:color="auto"/>
              <w:right w:val="single" w:sz="4" w:space="0" w:color="auto"/>
            </w:tcBorders>
            <w:shd w:val="clear" w:color="000000" w:fill="FFFFFF"/>
            <w:vAlign w:val="center"/>
          </w:tcPr>
          <w:p w14:paraId="3D86429F"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२४०७१२६१५</w:t>
            </w:r>
          </w:p>
        </w:tc>
        <w:tc>
          <w:tcPr>
            <w:tcW w:w="1530" w:type="dxa"/>
            <w:tcBorders>
              <w:top w:val="nil"/>
              <w:left w:val="nil"/>
              <w:bottom w:val="single" w:sz="4" w:space="0" w:color="auto"/>
              <w:right w:val="single" w:sz="4" w:space="0" w:color="auto"/>
            </w:tcBorders>
            <w:shd w:val="clear" w:color="000000" w:fill="FFFFFF"/>
            <w:vAlign w:val="center"/>
          </w:tcPr>
          <w:p w14:paraId="62B696E4"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२२९१४०००</w:t>
            </w:r>
          </w:p>
        </w:tc>
        <w:tc>
          <w:tcPr>
            <w:tcW w:w="1440" w:type="dxa"/>
            <w:tcBorders>
              <w:top w:val="nil"/>
              <w:left w:val="nil"/>
              <w:bottom w:val="single" w:sz="4" w:space="0" w:color="auto"/>
              <w:right w:val="single" w:sz="4" w:space="0" w:color="auto"/>
            </w:tcBorders>
            <w:shd w:val="clear" w:color="000000" w:fill="FFFFFF"/>
            <w:vAlign w:val="center"/>
          </w:tcPr>
          <w:p w14:paraId="11C78D76"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१९२८७४९०</w:t>
            </w:r>
          </w:p>
        </w:tc>
        <w:tc>
          <w:tcPr>
            <w:tcW w:w="1530" w:type="dxa"/>
            <w:tcBorders>
              <w:top w:val="nil"/>
              <w:left w:val="nil"/>
              <w:bottom w:val="single" w:sz="4" w:space="0" w:color="auto"/>
              <w:right w:val="single" w:sz="4" w:space="0" w:color="auto"/>
            </w:tcBorders>
            <w:shd w:val="clear" w:color="000000" w:fill="FFFFFF"/>
            <w:vAlign w:val="center"/>
          </w:tcPr>
          <w:p w14:paraId="2F8A992C"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५४६६६११०५</w:t>
            </w:r>
          </w:p>
        </w:tc>
      </w:tr>
      <w:tr w:rsidR="00A1550A" w:rsidRPr="007827A5" w14:paraId="67EA44DB" w14:textId="77777777" w:rsidTr="001750D4">
        <w:trPr>
          <w:trHeight w:val="480"/>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1F067E24"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३</w:t>
            </w:r>
          </w:p>
        </w:tc>
        <w:tc>
          <w:tcPr>
            <w:tcW w:w="1908" w:type="dxa"/>
            <w:tcBorders>
              <w:top w:val="nil"/>
              <w:left w:val="nil"/>
              <w:bottom w:val="single" w:sz="4" w:space="0" w:color="auto"/>
              <w:right w:val="single" w:sz="4" w:space="0" w:color="auto"/>
            </w:tcBorders>
            <w:shd w:val="clear" w:color="000000" w:fill="FFFFFF"/>
            <w:vAlign w:val="center"/>
            <w:hideMark/>
          </w:tcPr>
          <w:p w14:paraId="5721EE70" w14:textId="7C228418" w:rsidR="00A1550A" w:rsidRPr="007827A5" w:rsidRDefault="00A1550A" w:rsidP="001750D4">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सशर्त अनुदान</w:t>
            </w:r>
            <w:r w:rsidRPr="007827A5">
              <w:rPr>
                <w:rFonts w:ascii="Nirmala UI" w:hAnsi="Nirmala UI" w:cs="Kalimati" w:hint="cs"/>
                <w:sz w:val="18"/>
                <w:szCs w:val="18"/>
                <w:cs/>
              </w:rPr>
              <w:t xml:space="preserve"> </w:t>
            </w:r>
            <w:r w:rsidR="001750D4">
              <w:rPr>
                <w:rFonts w:ascii="Nirmala UI" w:hAnsi="Nirmala UI" w:cs="Kalimati" w:hint="cs"/>
                <w:sz w:val="18"/>
                <w:szCs w:val="18"/>
                <w:cs/>
                <w:lang w:bidi="hi-IN"/>
              </w:rPr>
              <w:t>(</w:t>
            </w:r>
            <w:r w:rsidRPr="007827A5">
              <w:rPr>
                <w:rFonts w:ascii="Nirmala UI" w:hAnsi="Nirmala UI" w:cs="Kalimati" w:hint="cs"/>
                <w:sz w:val="18"/>
                <w:szCs w:val="18"/>
                <w:cs/>
                <w:lang w:bidi="hi-IN"/>
              </w:rPr>
              <w:t>पुजिगत)</w:t>
            </w:r>
          </w:p>
        </w:tc>
        <w:tc>
          <w:tcPr>
            <w:tcW w:w="1440" w:type="dxa"/>
            <w:tcBorders>
              <w:top w:val="nil"/>
              <w:left w:val="nil"/>
              <w:bottom w:val="single" w:sz="4" w:space="0" w:color="auto"/>
              <w:right w:val="single" w:sz="4" w:space="0" w:color="auto"/>
            </w:tcBorders>
            <w:shd w:val="clear" w:color="000000" w:fill="FFFFFF"/>
            <w:vAlign w:val="center"/>
          </w:tcPr>
          <w:p w14:paraId="4BC523D7"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९००००००</w:t>
            </w:r>
          </w:p>
        </w:tc>
        <w:tc>
          <w:tcPr>
            <w:tcW w:w="1530" w:type="dxa"/>
            <w:tcBorders>
              <w:top w:val="nil"/>
              <w:left w:val="nil"/>
              <w:bottom w:val="single" w:sz="4" w:space="0" w:color="auto"/>
              <w:right w:val="single" w:sz="4" w:space="0" w:color="auto"/>
            </w:tcBorders>
            <w:shd w:val="clear" w:color="000000" w:fill="FFFFFF"/>
            <w:vAlign w:val="center"/>
          </w:tcPr>
          <w:p w14:paraId="64FCD12F"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५३१८८८२</w:t>
            </w:r>
          </w:p>
        </w:tc>
        <w:tc>
          <w:tcPr>
            <w:tcW w:w="1530" w:type="dxa"/>
            <w:tcBorders>
              <w:top w:val="nil"/>
              <w:left w:val="nil"/>
              <w:bottom w:val="single" w:sz="4" w:space="0" w:color="auto"/>
              <w:right w:val="single" w:sz="4" w:space="0" w:color="auto"/>
            </w:tcBorders>
            <w:shd w:val="clear" w:color="000000" w:fill="FFFFFF"/>
          </w:tcPr>
          <w:p w14:paraId="51F1EF5C"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४५०००००</w:t>
            </w:r>
          </w:p>
        </w:tc>
        <w:tc>
          <w:tcPr>
            <w:tcW w:w="1440" w:type="dxa"/>
            <w:tcBorders>
              <w:top w:val="nil"/>
              <w:left w:val="nil"/>
              <w:bottom w:val="single" w:sz="4" w:space="0" w:color="auto"/>
              <w:right w:val="single" w:sz="4" w:space="0" w:color="auto"/>
            </w:tcBorders>
            <w:shd w:val="clear" w:color="000000" w:fill="FFFFFF"/>
          </w:tcPr>
          <w:p w14:paraId="49787CDB"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३९८११६४</w:t>
            </w:r>
          </w:p>
        </w:tc>
        <w:tc>
          <w:tcPr>
            <w:tcW w:w="1530" w:type="dxa"/>
            <w:tcBorders>
              <w:top w:val="nil"/>
              <w:left w:val="nil"/>
              <w:bottom w:val="single" w:sz="4" w:space="0" w:color="auto"/>
              <w:right w:val="single" w:sz="4" w:space="0" w:color="auto"/>
            </w:tcBorders>
            <w:shd w:val="clear" w:color="000000" w:fill="FFFFFF"/>
            <w:vAlign w:val="center"/>
          </w:tcPr>
          <w:p w14:paraId="2E5AAEA2"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२२८०००४६</w:t>
            </w:r>
          </w:p>
        </w:tc>
      </w:tr>
      <w:tr w:rsidR="00A1550A" w:rsidRPr="007827A5" w14:paraId="6DBBFDDB" w14:textId="77777777" w:rsidTr="001750D4">
        <w:trPr>
          <w:trHeight w:val="480"/>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216074C1"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४</w:t>
            </w:r>
          </w:p>
        </w:tc>
        <w:tc>
          <w:tcPr>
            <w:tcW w:w="1908" w:type="dxa"/>
            <w:tcBorders>
              <w:top w:val="nil"/>
              <w:left w:val="nil"/>
              <w:bottom w:val="single" w:sz="4" w:space="0" w:color="auto"/>
              <w:right w:val="single" w:sz="4" w:space="0" w:color="auto"/>
            </w:tcBorders>
            <w:shd w:val="clear" w:color="000000" w:fill="FFFFFF"/>
            <w:vAlign w:val="center"/>
            <w:hideMark/>
          </w:tcPr>
          <w:p w14:paraId="0C6BD8DF" w14:textId="77777777" w:rsidR="00A1550A" w:rsidRPr="007827A5" w:rsidRDefault="00A1550A" w:rsidP="001750D4">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समपुरक अनुदान</w:t>
            </w:r>
          </w:p>
        </w:tc>
        <w:tc>
          <w:tcPr>
            <w:tcW w:w="1440" w:type="dxa"/>
            <w:tcBorders>
              <w:top w:val="nil"/>
              <w:left w:val="nil"/>
              <w:bottom w:val="single" w:sz="4" w:space="0" w:color="auto"/>
              <w:right w:val="single" w:sz="4" w:space="0" w:color="auto"/>
            </w:tcBorders>
            <w:shd w:val="clear" w:color="000000" w:fill="FFFFFF"/>
            <w:vAlign w:val="center"/>
          </w:tcPr>
          <w:p w14:paraId="206BA4CD"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२०००००००</w:t>
            </w:r>
          </w:p>
        </w:tc>
        <w:tc>
          <w:tcPr>
            <w:tcW w:w="1530" w:type="dxa"/>
            <w:tcBorders>
              <w:top w:val="nil"/>
              <w:left w:val="nil"/>
              <w:bottom w:val="single" w:sz="4" w:space="0" w:color="auto"/>
              <w:right w:val="single" w:sz="4" w:space="0" w:color="auto"/>
            </w:tcBorders>
            <w:shd w:val="clear" w:color="000000" w:fill="FFFFFF"/>
            <w:vAlign w:val="center"/>
          </w:tcPr>
          <w:p w14:paraId="5C9E1261"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१३००५७००</w:t>
            </w:r>
          </w:p>
        </w:tc>
        <w:tc>
          <w:tcPr>
            <w:tcW w:w="1530" w:type="dxa"/>
            <w:tcBorders>
              <w:top w:val="nil"/>
              <w:left w:val="nil"/>
              <w:bottom w:val="single" w:sz="4" w:space="0" w:color="auto"/>
              <w:right w:val="single" w:sz="4" w:space="0" w:color="auto"/>
            </w:tcBorders>
            <w:shd w:val="clear" w:color="000000" w:fill="FFFFFF"/>
            <w:vAlign w:val="center"/>
          </w:tcPr>
          <w:p w14:paraId="3733FF23"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२५००००००</w:t>
            </w:r>
          </w:p>
        </w:tc>
        <w:tc>
          <w:tcPr>
            <w:tcW w:w="1440" w:type="dxa"/>
            <w:tcBorders>
              <w:top w:val="nil"/>
              <w:left w:val="nil"/>
              <w:bottom w:val="single" w:sz="4" w:space="0" w:color="auto"/>
              <w:right w:val="single" w:sz="4" w:space="0" w:color="auto"/>
            </w:tcBorders>
            <w:shd w:val="clear" w:color="000000" w:fill="FFFFFF"/>
            <w:vAlign w:val="center"/>
          </w:tcPr>
          <w:p w14:paraId="60CFAAC5"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२५००००००</w:t>
            </w:r>
          </w:p>
        </w:tc>
        <w:tc>
          <w:tcPr>
            <w:tcW w:w="1530" w:type="dxa"/>
            <w:tcBorders>
              <w:top w:val="nil"/>
              <w:left w:val="nil"/>
              <w:bottom w:val="single" w:sz="4" w:space="0" w:color="auto"/>
              <w:right w:val="single" w:sz="4" w:space="0" w:color="auto"/>
            </w:tcBorders>
            <w:shd w:val="clear" w:color="000000" w:fill="FFFFFF"/>
            <w:vAlign w:val="center"/>
          </w:tcPr>
          <w:p w14:paraId="19D7253B"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८३००५७००</w:t>
            </w:r>
          </w:p>
        </w:tc>
      </w:tr>
      <w:tr w:rsidR="00A1550A" w:rsidRPr="007827A5" w14:paraId="5F82CF70" w14:textId="77777777" w:rsidTr="001750D4">
        <w:trPr>
          <w:trHeight w:val="386"/>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6006A7F4"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lastRenderedPageBreak/>
              <w:t>५</w:t>
            </w:r>
          </w:p>
        </w:tc>
        <w:tc>
          <w:tcPr>
            <w:tcW w:w="1908" w:type="dxa"/>
            <w:tcBorders>
              <w:top w:val="nil"/>
              <w:left w:val="nil"/>
              <w:bottom w:val="single" w:sz="4" w:space="0" w:color="auto"/>
              <w:right w:val="single" w:sz="4" w:space="0" w:color="auto"/>
            </w:tcBorders>
            <w:shd w:val="clear" w:color="000000" w:fill="FFFFFF"/>
            <w:vAlign w:val="center"/>
            <w:hideMark/>
          </w:tcPr>
          <w:p w14:paraId="7A661CF8" w14:textId="77777777" w:rsidR="00A1550A" w:rsidRPr="007827A5" w:rsidRDefault="00A1550A" w:rsidP="001750D4">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विशेष अनुदान</w:t>
            </w:r>
          </w:p>
        </w:tc>
        <w:tc>
          <w:tcPr>
            <w:tcW w:w="1440" w:type="dxa"/>
            <w:tcBorders>
              <w:top w:val="nil"/>
              <w:left w:val="nil"/>
              <w:bottom w:val="single" w:sz="4" w:space="0" w:color="auto"/>
              <w:right w:val="single" w:sz="4" w:space="0" w:color="auto"/>
            </w:tcBorders>
            <w:shd w:val="clear" w:color="000000" w:fill="FFFFFF"/>
            <w:vAlign w:val="center"/>
          </w:tcPr>
          <w:p w14:paraId="3A72546C"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१७००००००</w:t>
            </w:r>
          </w:p>
        </w:tc>
        <w:tc>
          <w:tcPr>
            <w:tcW w:w="1530" w:type="dxa"/>
            <w:tcBorders>
              <w:top w:val="nil"/>
              <w:left w:val="nil"/>
              <w:bottom w:val="single" w:sz="4" w:space="0" w:color="auto"/>
              <w:right w:val="single" w:sz="4" w:space="0" w:color="auto"/>
            </w:tcBorders>
            <w:shd w:val="clear" w:color="000000" w:fill="FFFFFF"/>
            <w:vAlign w:val="center"/>
          </w:tcPr>
          <w:p w14:paraId="4F1D96AA"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१४३४१४००</w:t>
            </w:r>
          </w:p>
        </w:tc>
        <w:tc>
          <w:tcPr>
            <w:tcW w:w="1530" w:type="dxa"/>
            <w:tcBorders>
              <w:top w:val="nil"/>
              <w:left w:val="nil"/>
              <w:bottom w:val="single" w:sz="4" w:space="0" w:color="auto"/>
              <w:right w:val="single" w:sz="4" w:space="0" w:color="auto"/>
            </w:tcBorders>
            <w:shd w:val="clear" w:color="000000" w:fill="FFFFFF"/>
            <w:vAlign w:val="center"/>
          </w:tcPr>
          <w:p w14:paraId="3D29D305"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१०००००००</w:t>
            </w:r>
          </w:p>
        </w:tc>
        <w:tc>
          <w:tcPr>
            <w:tcW w:w="1440" w:type="dxa"/>
            <w:tcBorders>
              <w:top w:val="nil"/>
              <w:left w:val="nil"/>
              <w:bottom w:val="single" w:sz="4" w:space="0" w:color="auto"/>
              <w:right w:val="single" w:sz="4" w:space="0" w:color="auto"/>
            </w:tcBorders>
            <w:shd w:val="clear" w:color="000000" w:fill="FFFFFF"/>
            <w:vAlign w:val="center"/>
          </w:tcPr>
          <w:p w14:paraId="089149CD"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३८४९८००</w:t>
            </w:r>
          </w:p>
        </w:tc>
        <w:tc>
          <w:tcPr>
            <w:tcW w:w="1530" w:type="dxa"/>
            <w:tcBorders>
              <w:top w:val="nil"/>
              <w:left w:val="nil"/>
              <w:bottom w:val="single" w:sz="4" w:space="0" w:color="auto"/>
              <w:right w:val="single" w:sz="4" w:space="0" w:color="auto"/>
            </w:tcBorders>
            <w:shd w:val="clear" w:color="000000" w:fill="FFFFFF"/>
            <w:vAlign w:val="center"/>
          </w:tcPr>
          <w:p w14:paraId="48C8EEED"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४५१९१२००</w:t>
            </w:r>
          </w:p>
        </w:tc>
      </w:tr>
      <w:tr w:rsidR="00A1550A" w:rsidRPr="007827A5" w14:paraId="6ACEB27D" w14:textId="77777777" w:rsidTr="001750D4">
        <w:trPr>
          <w:trHeight w:val="431"/>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385CF79F"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६</w:t>
            </w:r>
          </w:p>
        </w:tc>
        <w:tc>
          <w:tcPr>
            <w:tcW w:w="1908" w:type="dxa"/>
            <w:tcBorders>
              <w:top w:val="nil"/>
              <w:left w:val="nil"/>
              <w:bottom w:val="single" w:sz="4" w:space="0" w:color="auto"/>
              <w:right w:val="single" w:sz="4" w:space="0" w:color="auto"/>
            </w:tcBorders>
            <w:shd w:val="clear" w:color="000000" w:fill="FFFFFF"/>
            <w:vAlign w:val="center"/>
            <w:hideMark/>
          </w:tcPr>
          <w:p w14:paraId="619452DF" w14:textId="77777777" w:rsidR="00A1550A" w:rsidRPr="007827A5" w:rsidRDefault="00A1550A" w:rsidP="001750D4">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राजश्‍व बाँडफाँड</w:t>
            </w:r>
          </w:p>
        </w:tc>
        <w:tc>
          <w:tcPr>
            <w:tcW w:w="1440" w:type="dxa"/>
            <w:tcBorders>
              <w:top w:val="nil"/>
              <w:left w:val="nil"/>
              <w:bottom w:val="single" w:sz="4" w:space="0" w:color="auto"/>
              <w:right w:val="single" w:sz="4" w:space="0" w:color="auto"/>
            </w:tcBorders>
            <w:shd w:val="clear" w:color="000000" w:fill="FFFFFF"/>
            <w:vAlign w:val="center"/>
          </w:tcPr>
          <w:p w14:paraId="123C1320"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११५८८७०००</w:t>
            </w:r>
          </w:p>
        </w:tc>
        <w:tc>
          <w:tcPr>
            <w:tcW w:w="1530" w:type="dxa"/>
            <w:tcBorders>
              <w:top w:val="nil"/>
              <w:left w:val="nil"/>
              <w:bottom w:val="single" w:sz="4" w:space="0" w:color="auto"/>
              <w:right w:val="single" w:sz="4" w:space="0" w:color="auto"/>
            </w:tcBorders>
            <w:shd w:val="clear" w:color="000000" w:fill="FFFFFF"/>
            <w:vAlign w:val="center"/>
          </w:tcPr>
          <w:p w14:paraId="25B66B7F"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९९२३१२६६</w:t>
            </w:r>
          </w:p>
        </w:tc>
        <w:tc>
          <w:tcPr>
            <w:tcW w:w="1530" w:type="dxa"/>
            <w:tcBorders>
              <w:top w:val="nil"/>
              <w:left w:val="nil"/>
              <w:bottom w:val="single" w:sz="4" w:space="0" w:color="auto"/>
              <w:right w:val="single" w:sz="4" w:space="0" w:color="auto"/>
            </w:tcBorders>
            <w:shd w:val="clear" w:color="000000" w:fill="FFFFFF"/>
            <w:vAlign w:val="center"/>
          </w:tcPr>
          <w:p w14:paraId="6246BBCE"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३२०४४७२७</w:t>
            </w:r>
          </w:p>
        </w:tc>
        <w:tc>
          <w:tcPr>
            <w:tcW w:w="1440" w:type="dxa"/>
            <w:tcBorders>
              <w:top w:val="nil"/>
              <w:left w:val="nil"/>
              <w:bottom w:val="single" w:sz="4" w:space="0" w:color="auto"/>
              <w:right w:val="single" w:sz="4" w:space="0" w:color="auto"/>
            </w:tcBorders>
            <w:shd w:val="clear" w:color="000000" w:fill="FFFFFF"/>
          </w:tcPr>
          <w:p w14:paraId="4E9FB16A" w14:textId="77777777" w:rsidR="00A1550A" w:rsidRPr="007827A5" w:rsidRDefault="00A1550A" w:rsidP="00DC1F4B">
            <w:pPr>
              <w:spacing w:after="0" w:line="240" w:lineRule="auto"/>
              <w:ind w:left="450" w:hanging="450"/>
              <w:jc w:val="center"/>
              <w:rPr>
                <w:rFonts w:ascii="Nirmala UI" w:hAnsi="Nirmala UI" w:cs="Kalimati"/>
                <w:sz w:val="18"/>
                <w:szCs w:val="18"/>
              </w:rPr>
            </w:pPr>
            <w:r>
              <w:rPr>
                <w:rFonts w:ascii="Nirmala UI" w:hAnsi="Nirmala UI" w:cs="Kalimati" w:hint="cs"/>
                <w:sz w:val="18"/>
                <w:szCs w:val="18"/>
                <w:cs/>
              </w:rPr>
              <w:t>२७२५९४९४</w:t>
            </w:r>
          </w:p>
        </w:tc>
        <w:tc>
          <w:tcPr>
            <w:tcW w:w="1530" w:type="dxa"/>
            <w:tcBorders>
              <w:top w:val="nil"/>
              <w:left w:val="nil"/>
              <w:bottom w:val="single" w:sz="4" w:space="0" w:color="auto"/>
              <w:right w:val="single" w:sz="4" w:space="0" w:color="auto"/>
            </w:tcBorders>
            <w:shd w:val="clear" w:color="000000" w:fill="FFFFFF"/>
            <w:vAlign w:val="center"/>
          </w:tcPr>
          <w:p w14:paraId="5F6618B5" w14:textId="77777777" w:rsidR="00A1550A" w:rsidRPr="00782042" w:rsidRDefault="00A1550A" w:rsidP="00DC1F4B">
            <w:pPr>
              <w:spacing w:after="0" w:line="240" w:lineRule="auto"/>
              <w:ind w:left="450" w:hanging="450"/>
              <w:jc w:val="center"/>
              <w:rPr>
                <w:rFonts w:ascii="Nirmala UI" w:hAnsi="Nirmala UI" w:cs="Kalimati"/>
                <w:sz w:val="18"/>
                <w:szCs w:val="18"/>
              </w:rPr>
            </w:pPr>
            <w:r w:rsidRPr="00782042">
              <w:rPr>
                <w:rFonts w:ascii="Nirmala UI" w:hAnsi="Nirmala UI" w:cs="Kalimati"/>
                <w:sz w:val="18"/>
                <w:szCs w:val="18"/>
                <w:cs/>
              </w:rPr>
              <w:t>२७४४२२४८७</w:t>
            </w:r>
          </w:p>
        </w:tc>
      </w:tr>
      <w:tr w:rsidR="00A1550A" w:rsidRPr="007827A5" w14:paraId="4D7EA9A3" w14:textId="77777777" w:rsidTr="001750D4">
        <w:trPr>
          <w:trHeight w:val="305"/>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16A26457" w14:textId="77777777" w:rsidR="00A1550A" w:rsidRPr="007827A5" w:rsidRDefault="00A1550A" w:rsidP="00DC1F4B">
            <w:pPr>
              <w:spacing w:after="0" w:line="240" w:lineRule="auto"/>
              <w:ind w:left="450" w:hanging="450"/>
              <w:jc w:val="both"/>
              <w:rPr>
                <w:rFonts w:ascii="Nirmala UI" w:hAnsi="Nirmala UI" w:cs="Kalimati"/>
                <w:sz w:val="18"/>
                <w:szCs w:val="18"/>
                <w:lang w:bidi="hi-IN"/>
              </w:rPr>
            </w:pPr>
            <w:r w:rsidRPr="007827A5">
              <w:rPr>
                <w:rFonts w:ascii="Nirmala UI" w:hAnsi="Nirmala UI" w:cs="Kalimati" w:hint="cs"/>
                <w:sz w:val="18"/>
                <w:szCs w:val="18"/>
                <w:cs/>
                <w:lang w:bidi="hi-IN"/>
              </w:rPr>
              <w:t>७</w:t>
            </w:r>
          </w:p>
        </w:tc>
        <w:tc>
          <w:tcPr>
            <w:tcW w:w="1908" w:type="dxa"/>
            <w:tcBorders>
              <w:top w:val="nil"/>
              <w:left w:val="nil"/>
              <w:bottom w:val="single" w:sz="4" w:space="0" w:color="auto"/>
              <w:right w:val="single" w:sz="4" w:space="0" w:color="auto"/>
            </w:tcBorders>
            <w:shd w:val="clear" w:color="000000" w:fill="FFFFFF"/>
            <w:vAlign w:val="center"/>
            <w:hideMark/>
          </w:tcPr>
          <w:p w14:paraId="6EF02C0E" w14:textId="77777777" w:rsidR="00A1550A" w:rsidRPr="007827A5" w:rsidRDefault="00A1550A" w:rsidP="001750D4">
            <w:pPr>
              <w:spacing w:after="0" w:line="240" w:lineRule="auto"/>
              <w:ind w:left="450" w:hanging="450"/>
              <w:rPr>
                <w:rFonts w:ascii="Nirmala UI" w:hAnsi="Nirmala UI" w:cs="Kalimati"/>
                <w:sz w:val="18"/>
                <w:szCs w:val="18"/>
                <w:lang w:bidi="hi-IN"/>
              </w:rPr>
            </w:pPr>
            <w:r w:rsidRPr="007827A5">
              <w:rPr>
                <w:rFonts w:ascii="Nirmala UI" w:hAnsi="Nirmala UI" w:cs="Kalimati" w:hint="cs"/>
                <w:sz w:val="18"/>
                <w:szCs w:val="18"/>
                <w:cs/>
                <w:lang w:bidi="hi-IN"/>
              </w:rPr>
              <w:t>रोयल्टी</w:t>
            </w:r>
          </w:p>
        </w:tc>
        <w:tc>
          <w:tcPr>
            <w:tcW w:w="1440" w:type="dxa"/>
            <w:tcBorders>
              <w:top w:val="nil"/>
              <w:left w:val="nil"/>
              <w:bottom w:val="single" w:sz="4" w:space="0" w:color="auto"/>
              <w:right w:val="single" w:sz="4" w:space="0" w:color="auto"/>
            </w:tcBorders>
            <w:shd w:val="clear" w:color="000000" w:fill="FFFFFF"/>
            <w:vAlign w:val="center"/>
          </w:tcPr>
          <w:p w14:paraId="0ED6F5BF" w14:textId="77777777" w:rsidR="00A1550A" w:rsidRPr="007827A5" w:rsidRDefault="00A1550A" w:rsidP="00DC1F4B">
            <w:pPr>
              <w:spacing w:after="0" w:line="240" w:lineRule="auto"/>
              <w:ind w:left="450" w:hanging="450"/>
              <w:jc w:val="center"/>
              <w:rPr>
                <w:rFonts w:ascii="Nirmala UI" w:hAnsi="Nirmala UI" w:cs="Kalimati"/>
                <w:sz w:val="18"/>
                <w:szCs w:val="18"/>
                <w:lang w:bidi="hi-IN"/>
              </w:rPr>
            </w:pPr>
          </w:p>
        </w:tc>
        <w:tc>
          <w:tcPr>
            <w:tcW w:w="1530" w:type="dxa"/>
            <w:tcBorders>
              <w:top w:val="nil"/>
              <w:left w:val="nil"/>
              <w:bottom w:val="single" w:sz="4" w:space="0" w:color="auto"/>
              <w:right w:val="single" w:sz="4" w:space="0" w:color="auto"/>
            </w:tcBorders>
            <w:shd w:val="clear" w:color="000000" w:fill="FFFFFF"/>
            <w:vAlign w:val="center"/>
          </w:tcPr>
          <w:p w14:paraId="679E6026" w14:textId="77777777" w:rsidR="00A1550A" w:rsidRPr="007827A5" w:rsidRDefault="00A1550A" w:rsidP="00DC1F4B">
            <w:pPr>
              <w:spacing w:after="0" w:line="240" w:lineRule="auto"/>
              <w:ind w:left="450" w:hanging="450"/>
              <w:jc w:val="center"/>
              <w:rPr>
                <w:rFonts w:ascii="Nirmala UI" w:hAnsi="Nirmala UI" w:cs="Kalimati"/>
                <w:sz w:val="18"/>
                <w:szCs w:val="18"/>
                <w:lang w:bidi="hi-IN"/>
              </w:rPr>
            </w:pPr>
          </w:p>
        </w:tc>
        <w:tc>
          <w:tcPr>
            <w:tcW w:w="1530" w:type="dxa"/>
            <w:tcBorders>
              <w:top w:val="nil"/>
              <w:left w:val="nil"/>
              <w:bottom w:val="single" w:sz="4" w:space="0" w:color="auto"/>
              <w:right w:val="single" w:sz="4" w:space="0" w:color="auto"/>
            </w:tcBorders>
            <w:shd w:val="clear" w:color="000000" w:fill="FFFFFF"/>
          </w:tcPr>
          <w:p w14:paraId="41DB81BF" w14:textId="77777777" w:rsidR="00A1550A" w:rsidRPr="007827A5" w:rsidRDefault="00A1550A" w:rsidP="00DC1F4B">
            <w:pPr>
              <w:spacing w:after="0" w:line="240" w:lineRule="auto"/>
              <w:ind w:left="450" w:hanging="450"/>
              <w:jc w:val="center"/>
              <w:rPr>
                <w:rFonts w:ascii="Nirmala UI" w:hAnsi="Nirmala UI" w:cs="Kalimati"/>
                <w:sz w:val="18"/>
                <w:szCs w:val="18"/>
                <w:lang w:bidi="hi-IN"/>
              </w:rPr>
            </w:pPr>
          </w:p>
        </w:tc>
        <w:tc>
          <w:tcPr>
            <w:tcW w:w="1440" w:type="dxa"/>
            <w:tcBorders>
              <w:top w:val="nil"/>
              <w:left w:val="nil"/>
              <w:bottom w:val="single" w:sz="4" w:space="0" w:color="auto"/>
              <w:right w:val="single" w:sz="4" w:space="0" w:color="auto"/>
            </w:tcBorders>
            <w:shd w:val="clear" w:color="000000" w:fill="FFFFFF"/>
          </w:tcPr>
          <w:p w14:paraId="1D0D6477" w14:textId="77777777" w:rsidR="00A1550A" w:rsidRPr="007827A5" w:rsidRDefault="00A1550A" w:rsidP="00DC1F4B">
            <w:pPr>
              <w:spacing w:after="0" w:line="240" w:lineRule="auto"/>
              <w:ind w:left="450" w:hanging="450"/>
              <w:jc w:val="center"/>
              <w:rPr>
                <w:rFonts w:ascii="Nirmala UI" w:hAnsi="Nirmala UI" w:cs="Kalimati"/>
                <w:sz w:val="18"/>
                <w:szCs w:val="18"/>
                <w:lang w:bidi="hi-IN"/>
              </w:rPr>
            </w:pPr>
          </w:p>
        </w:tc>
        <w:tc>
          <w:tcPr>
            <w:tcW w:w="1530" w:type="dxa"/>
            <w:tcBorders>
              <w:top w:val="nil"/>
              <w:left w:val="nil"/>
              <w:bottom w:val="single" w:sz="4" w:space="0" w:color="auto"/>
              <w:right w:val="single" w:sz="4" w:space="0" w:color="auto"/>
            </w:tcBorders>
            <w:shd w:val="clear" w:color="000000" w:fill="FFFFFF"/>
            <w:vAlign w:val="center"/>
          </w:tcPr>
          <w:p w14:paraId="25D3E82C" w14:textId="77777777" w:rsidR="00A1550A" w:rsidRPr="007827A5" w:rsidRDefault="00A1550A" w:rsidP="00DC1F4B">
            <w:pPr>
              <w:spacing w:after="0" w:line="240" w:lineRule="auto"/>
              <w:ind w:left="450" w:hanging="450"/>
              <w:jc w:val="center"/>
              <w:rPr>
                <w:rFonts w:ascii="Nirmala UI" w:hAnsi="Nirmala UI" w:cs="Kalimati"/>
                <w:sz w:val="18"/>
                <w:szCs w:val="18"/>
              </w:rPr>
            </w:pPr>
          </w:p>
        </w:tc>
      </w:tr>
      <w:tr w:rsidR="00A1550A" w:rsidRPr="007827A5" w14:paraId="3083A5AA" w14:textId="77777777" w:rsidTr="001750D4">
        <w:trPr>
          <w:trHeight w:val="359"/>
        </w:trPr>
        <w:tc>
          <w:tcPr>
            <w:tcW w:w="635" w:type="dxa"/>
            <w:tcBorders>
              <w:top w:val="nil"/>
              <w:left w:val="single" w:sz="4" w:space="0" w:color="auto"/>
              <w:bottom w:val="single" w:sz="4" w:space="0" w:color="auto"/>
              <w:right w:val="single" w:sz="4" w:space="0" w:color="auto"/>
            </w:tcBorders>
            <w:shd w:val="clear" w:color="000000" w:fill="FFFFFF"/>
            <w:hideMark/>
          </w:tcPr>
          <w:p w14:paraId="0F3EC143" w14:textId="77777777" w:rsidR="00A1550A" w:rsidRPr="00EE0F9B" w:rsidRDefault="00A1550A" w:rsidP="00DC1F4B">
            <w:pPr>
              <w:spacing w:after="0" w:line="240" w:lineRule="auto"/>
              <w:ind w:left="450" w:hanging="450"/>
              <w:jc w:val="both"/>
              <w:rPr>
                <w:rFonts w:ascii="Nirmala UI" w:hAnsi="Nirmala UI" w:cs="Kalimati"/>
                <w:b/>
                <w:bCs/>
                <w:sz w:val="18"/>
                <w:szCs w:val="18"/>
                <w:lang w:bidi="hi-IN"/>
              </w:rPr>
            </w:pPr>
            <w:r w:rsidRPr="00EE0F9B">
              <w:rPr>
                <w:rFonts w:ascii="Nirmala UI" w:hAnsi="Nirmala UI" w:cs="Kalimati"/>
                <w:b/>
                <w:bCs/>
                <w:sz w:val="18"/>
                <w:szCs w:val="18"/>
                <w:lang w:bidi="hi-IN"/>
              </w:rPr>
              <w:t> </w:t>
            </w:r>
          </w:p>
        </w:tc>
        <w:tc>
          <w:tcPr>
            <w:tcW w:w="1908" w:type="dxa"/>
            <w:tcBorders>
              <w:top w:val="nil"/>
              <w:left w:val="nil"/>
              <w:bottom w:val="single" w:sz="4" w:space="0" w:color="auto"/>
              <w:right w:val="single" w:sz="4" w:space="0" w:color="auto"/>
            </w:tcBorders>
            <w:shd w:val="clear" w:color="000000" w:fill="FFFFFF"/>
            <w:vAlign w:val="center"/>
            <w:hideMark/>
          </w:tcPr>
          <w:p w14:paraId="7588E228" w14:textId="77777777" w:rsidR="00A1550A" w:rsidRPr="00EE0F9B" w:rsidRDefault="00A1550A" w:rsidP="00DC1F4B">
            <w:pPr>
              <w:spacing w:after="0" w:line="240" w:lineRule="auto"/>
              <w:ind w:left="450" w:firstLineChars="300" w:firstLine="542"/>
              <w:jc w:val="both"/>
              <w:rPr>
                <w:rFonts w:ascii="Nirmala UI" w:hAnsi="Nirmala UI" w:cs="Kalimati"/>
                <w:b/>
                <w:bCs/>
                <w:sz w:val="18"/>
                <w:szCs w:val="18"/>
                <w:lang w:bidi="hi-IN"/>
              </w:rPr>
            </w:pPr>
            <w:r w:rsidRPr="00EE0F9B">
              <w:rPr>
                <w:rFonts w:ascii="Nirmala UI" w:hAnsi="Nirmala UI" w:cs="Kalimati" w:hint="cs"/>
                <w:b/>
                <w:bCs/>
                <w:sz w:val="18"/>
                <w:szCs w:val="18"/>
                <w:cs/>
                <w:lang w:bidi="hi-IN"/>
              </w:rPr>
              <w:t>जम्मा</w:t>
            </w:r>
          </w:p>
        </w:tc>
        <w:tc>
          <w:tcPr>
            <w:tcW w:w="1440" w:type="dxa"/>
            <w:tcBorders>
              <w:top w:val="nil"/>
              <w:left w:val="nil"/>
              <w:bottom w:val="single" w:sz="4" w:space="0" w:color="auto"/>
              <w:right w:val="single" w:sz="4" w:space="0" w:color="auto"/>
            </w:tcBorders>
            <w:shd w:val="clear" w:color="000000" w:fill="FFFFFF"/>
            <w:vAlign w:val="bottom"/>
          </w:tcPr>
          <w:p w14:paraId="1F5908ED" w14:textId="77777777" w:rsidR="00A1550A" w:rsidRPr="00EE0F9B" w:rsidRDefault="00A1550A" w:rsidP="00DC1F4B">
            <w:pPr>
              <w:spacing w:after="0" w:line="240" w:lineRule="auto"/>
              <w:ind w:left="450" w:hanging="450"/>
              <w:jc w:val="center"/>
              <w:rPr>
                <w:rFonts w:ascii="Nirmala UI" w:hAnsi="Nirmala UI" w:cs="Kalimati"/>
                <w:b/>
                <w:bCs/>
                <w:sz w:val="18"/>
                <w:szCs w:val="18"/>
              </w:rPr>
            </w:pPr>
            <w:r w:rsidRPr="00EE0F9B">
              <w:rPr>
                <w:rFonts w:ascii="Nirmala UI" w:hAnsi="Nirmala UI" w:cs="Kalimati" w:hint="cs"/>
                <w:b/>
                <w:bCs/>
                <w:sz w:val="18"/>
                <w:szCs w:val="18"/>
                <w:cs/>
              </w:rPr>
              <w:t>५७६५३४०००</w:t>
            </w:r>
          </w:p>
        </w:tc>
        <w:tc>
          <w:tcPr>
            <w:tcW w:w="1530" w:type="dxa"/>
            <w:tcBorders>
              <w:top w:val="nil"/>
              <w:left w:val="nil"/>
              <w:bottom w:val="single" w:sz="4" w:space="0" w:color="auto"/>
              <w:right w:val="single" w:sz="4" w:space="0" w:color="auto"/>
            </w:tcBorders>
            <w:shd w:val="clear" w:color="000000" w:fill="FFFFFF"/>
            <w:vAlign w:val="bottom"/>
          </w:tcPr>
          <w:p w14:paraId="35B83142" w14:textId="77777777" w:rsidR="00A1550A" w:rsidRPr="00EE0F9B" w:rsidRDefault="00A1550A" w:rsidP="00DC1F4B">
            <w:pPr>
              <w:spacing w:after="0" w:line="240" w:lineRule="auto"/>
              <w:ind w:left="450" w:hanging="450"/>
              <w:jc w:val="center"/>
              <w:rPr>
                <w:rFonts w:ascii="Nirmala UI" w:hAnsi="Nirmala UI" w:cs="Kalimati"/>
                <w:b/>
                <w:bCs/>
                <w:sz w:val="18"/>
                <w:szCs w:val="18"/>
              </w:rPr>
            </w:pPr>
            <w:r w:rsidRPr="00EE0F9B">
              <w:rPr>
                <w:rFonts w:ascii="Nirmala UI" w:hAnsi="Nirmala UI" w:cs="Kalimati" w:hint="cs"/>
                <w:b/>
                <w:bCs/>
                <w:sz w:val="18"/>
                <w:szCs w:val="18"/>
                <w:cs/>
              </w:rPr>
              <w:t>५१२९४६८२३</w:t>
            </w:r>
          </w:p>
        </w:tc>
        <w:tc>
          <w:tcPr>
            <w:tcW w:w="1530" w:type="dxa"/>
            <w:tcBorders>
              <w:top w:val="nil"/>
              <w:left w:val="nil"/>
              <w:bottom w:val="single" w:sz="4" w:space="0" w:color="auto"/>
              <w:right w:val="single" w:sz="4" w:space="0" w:color="auto"/>
            </w:tcBorders>
            <w:shd w:val="clear" w:color="000000" w:fill="FFFFFF"/>
            <w:vAlign w:val="bottom"/>
          </w:tcPr>
          <w:p w14:paraId="76467D8D" w14:textId="77777777" w:rsidR="00A1550A" w:rsidRPr="00EE0F9B" w:rsidRDefault="00A1550A" w:rsidP="00DC1F4B">
            <w:pPr>
              <w:spacing w:after="0" w:line="240" w:lineRule="auto"/>
              <w:ind w:left="450" w:hanging="450"/>
              <w:jc w:val="center"/>
              <w:rPr>
                <w:rFonts w:ascii="Nirmala UI" w:hAnsi="Nirmala UI" w:cs="Kalimati"/>
                <w:b/>
                <w:bCs/>
                <w:sz w:val="18"/>
                <w:szCs w:val="18"/>
              </w:rPr>
            </w:pPr>
            <w:r w:rsidRPr="00EE0F9B">
              <w:rPr>
                <w:rFonts w:ascii="Nirmala UI" w:hAnsi="Nirmala UI" w:cs="Kalimati" w:hint="cs"/>
                <w:b/>
                <w:bCs/>
                <w:sz w:val="18"/>
                <w:szCs w:val="18"/>
                <w:cs/>
              </w:rPr>
              <w:t>११०७८९७२७</w:t>
            </w:r>
          </w:p>
        </w:tc>
        <w:tc>
          <w:tcPr>
            <w:tcW w:w="1440" w:type="dxa"/>
            <w:tcBorders>
              <w:top w:val="nil"/>
              <w:left w:val="nil"/>
              <w:bottom w:val="single" w:sz="4" w:space="0" w:color="auto"/>
              <w:right w:val="single" w:sz="4" w:space="0" w:color="auto"/>
            </w:tcBorders>
            <w:shd w:val="clear" w:color="000000" w:fill="FFFFFF"/>
            <w:vAlign w:val="bottom"/>
          </w:tcPr>
          <w:p w14:paraId="094B7C7E" w14:textId="77777777" w:rsidR="00A1550A" w:rsidRPr="00EE0F9B" w:rsidRDefault="00A1550A" w:rsidP="00DC1F4B">
            <w:pPr>
              <w:spacing w:after="0" w:line="240" w:lineRule="auto"/>
              <w:ind w:left="450" w:hanging="450"/>
              <w:jc w:val="center"/>
              <w:rPr>
                <w:rFonts w:ascii="Nirmala UI" w:hAnsi="Nirmala UI" w:cs="Kalimati"/>
                <w:b/>
                <w:bCs/>
                <w:sz w:val="18"/>
                <w:szCs w:val="18"/>
              </w:rPr>
            </w:pPr>
            <w:r w:rsidRPr="00EE0F9B">
              <w:rPr>
                <w:rFonts w:ascii="Nirmala UI" w:hAnsi="Nirmala UI" w:cs="Kalimati" w:hint="cs"/>
                <w:b/>
                <w:bCs/>
                <w:sz w:val="18"/>
                <w:szCs w:val="18"/>
                <w:cs/>
              </w:rPr>
              <w:t>९४५३६४९६</w:t>
            </w:r>
          </w:p>
        </w:tc>
        <w:tc>
          <w:tcPr>
            <w:tcW w:w="1530" w:type="dxa"/>
            <w:tcBorders>
              <w:top w:val="nil"/>
              <w:left w:val="nil"/>
              <w:bottom w:val="single" w:sz="4" w:space="0" w:color="auto"/>
              <w:right w:val="single" w:sz="4" w:space="0" w:color="auto"/>
            </w:tcBorders>
            <w:shd w:val="clear" w:color="000000" w:fill="FFFFFF"/>
            <w:vAlign w:val="bottom"/>
          </w:tcPr>
          <w:p w14:paraId="2FF3A166" w14:textId="77777777" w:rsidR="00A1550A" w:rsidRPr="00EE0F9B" w:rsidRDefault="00A1550A" w:rsidP="00DC1F4B">
            <w:pPr>
              <w:spacing w:after="0" w:line="240" w:lineRule="auto"/>
              <w:ind w:left="450" w:hanging="450"/>
              <w:jc w:val="center"/>
              <w:rPr>
                <w:rFonts w:ascii="Nirmala UI" w:hAnsi="Nirmala UI" w:cs="Kalimati"/>
                <w:b/>
                <w:bCs/>
                <w:sz w:val="18"/>
                <w:szCs w:val="18"/>
              </w:rPr>
            </w:pPr>
            <w:r w:rsidRPr="00EE0F9B">
              <w:rPr>
                <w:rFonts w:ascii="Nirmala UI" w:hAnsi="Nirmala UI" w:cs="Kalimati"/>
                <w:b/>
                <w:bCs/>
                <w:sz w:val="18"/>
                <w:szCs w:val="18"/>
                <w:cs/>
              </w:rPr>
              <w:t>१२९४८०७०४६</w:t>
            </w:r>
          </w:p>
        </w:tc>
      </w:tr>
    </w:tbl>
    <w:p w14:paraId="2644EBE7" w14:textId="77777777" w:rsidR="00A1550A" w:rsidRPr="004C3FC7" w:rsidRDefault="00A1550A" w:rsidP="008978DE">
      <w:pPr>
        <w:spacing w:after="0" w:line="312" w:lineRule="auto"/>
        <w:ind w:firstLine="720"/>
        <w:rPr>
          <w:rFonts w:ascii="Arial" w:hAnsi="Arial" w:cs="Kalimati"/>
          <w:b/>
          <w:bCs/>
          <w:i/>
          <w:iCs/>
          <w:color w:val="0070C0"/>
          <w:sz w:val="20"/>
          <w:shd w:val="clear" w:color="auto" w:fill="FFFFFF"/>
        </w:rPr>
      </w:pPr>
    </w:p>
    <w:p w14:paraId="50C2474D" w14:textId="1EFAA1D3" w:rsidR="00DB6263" w:rsidRDefault="00397430" w:rsidP="008978DE">
      <w:pPr>
        <w:spacing w:after="0" w:line="312" w:lineRule="auto"/>
        <w:ind w:firstLine="720"/>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माथिको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तालिकाबाट</w:t>
      </w:r>
      <w:r>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स्पष्ट हुन्छकी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कुल</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बजेटको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(पुँजीगत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र</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चालु</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दुवै</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तर्फ</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 xml:space="preserve"> खर्चको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अनुपातमा</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गाउँपालिका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र</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मातहतका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शाखा</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ईकाईहरुको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वित्तीय</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प्रगति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गत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आ</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व</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 xml:space="preserve"> 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तुलनामा</w:t>
      </w:r>
      <w:r w:rsidR="008978DE">
        <w:rPr>
          <w:rFonts w:ascii="Arial" w:hAnsi="Arial" w:cs="Kalimati"/>
          <w:color w:val="333333"/>
          <w:sz w:val="24"/>
          <w:szCs w:val="24"/>
          <w:shd w:val="clear" w:color="auto" w:fill="FFFFFF"/>
          <w:cs/>
        </w:rPr>
        <w:t xml:space="preserve"> </w:t>
      </w:r>
      <w:r w:rsidR="008978DE" w:rsidRPr="00CA33DF">
        <w:rPr>
          <w:rFonts w:ascii="Arial" w:hAnsi="Arial" w:cs="Kalimati" w:hint="cs"/>
          <w:color w:val="333333"/>
          <w:sz w:val="24"/>
          <w:szCs w:val="24"/>
          <w:highlight w:val="yellow"/>
          <w:shd w:val="clear" w:color="auto" w:fill="FFFFFF"/>
          <w:cs/>
        </w:rPr>
        <w:t>उच्च</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अनुपातमा</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भएको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देखिन्छ।गाउँपालिका अन्तर्गत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शाखागत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बजेट</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विनियोजन</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र</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खर्चको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अवस्था तालिका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नम्बर</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१</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२</w:t>
      </w:r>
      <w:r w:rsidR="008978DE">
        <w:rPr>
          <w:rFonts w:ascii="Arial" w:hAnsi="Arial" w:cs="Kalimati"/>
          <w:color w:val="333333"/>
          <w:sz w:val="24"/>
          <w:szCs w:val="24"/>
          <w:shd w:val="clear" w:color="auto" w:fill="FFFFFF"/>
          <w:cs/>
        </w:rPr>
        <w:t>.</w:t>
      </w:r>
      <w:r w:rsidR="008978DE">
        <w:rPr>
          <w:rFonts w:ascii="Arial" w:hAnsi="Arial" w:cs="Kalimati" w:hint="cs"/>
          <w:color w:val="333333"/>
          <w:sz w:val="24"/>
          <w:szCs w:val="24"/>
          <w:shd w:val="clear" w:color="auto" w:fill="FFFFFF"/>
          <w:cs/>
        </w:rPr>
        <w:t>२</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मा</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प्रस्तुत</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गरिएको</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छ</w:t>
      </w:r>
      <w:r w:rsidR="008978DE">
        <w:rPr>
          <w:rFonts w:ascii="Arial" w:hAnsi="Arial" w:cs="Kalimati"/>
          <w:color w:val="333333"/>
          <w:sz w:val="24"/>
          <w:szCs w:val="24"/>
          <w:shd w:val="clear" w:color="auto" w:fill="FFFFFF"/>
          <w:cs/>
        </w:rPr>
        <w:t xml:space="preserve"> </w:t>
      </w:r>
      <w:r w:rsidR="008978DE">
        <w:rPr>
          <w:rFonts w:ascii="Arial" w:hAnsi="Arial" w:cs="Kalimati" w:hint="cs"/>
          <w:color w:val="333333"/>
          <w:sz w:val="24"/>
          <w:szCs w:val="24"/>
          <w:shd w:val="clear" w:color="auto" w:fill="FFFFFF"/>
          <w:cs/>
        </w:rPr>
        <w:t xml:space="preserve">। </w:t>
      </w:r>
    </w:p>
    <w:p w14:paraId="10F8376F" w14:textId="77777777" w:rsidR="001E3DF5" w:rsidRDefault="001E3DF5" w:rsidP="008978DE">
      <w:pPr>
        <w:spacing w:after="0" w:line="312" w:lineRule="auto"/>
        <w:ind w:firstLine="720"/>
        <w:jc w:val="both"/>
        <w:rPr>
          <w:rFonts w:ascii="Arial" w:hAnsi="Arial" w:cs="Kalimati"/>
          <w:color w:val="333333"/>
          <w:sz w:val="24"/>
          <w:szCs w:val="24"/>
          <w:shd w:val="clear" w:color="auto" w:fill="FFFFFF"/>
        </w:rPr>
      </w:pPr>
    </w:p>
    <w:p w14:paraId="061E0D58" w14:textId="77777777" w:rsidR="0093633F" w:rsidRDefault="0093633F" w:rsidP="008978DE">
      <w:pPr>
        <w:spacing w:after="0" w:line="312" w:lineRule="auto"/>
        <w:ind w:firstLine="720"/>
        <w:jc w:val="both"/>
        <w:rPr>
          <w:rFonts w:ascii="Arial" w:hAnsi="Arial" w:cs="Kalimati"/>
          <w:color w:val="333333"/>
          <w:sz w:val="24"/>
          <w:szCs w:val="24"/>
          <w:shd w:val="clear" w:color="auto" w:fill="FFFFFF"/>
          <w:cs/>
        </w:rPr>
        <w:sectPr w:rsidR="0093633F" w:rsidSect="00DF7309">
          <w:footerReference w:type="default" r:id="rId12"/>
          <w:pgSz w:w="11909" w:h="16834" w:code="9"/>
          <w:pgMar w:top="1440" w:right="1440" w:bottom="1440" w:left="1440" w:header="720" w:footer="720" w:gutter="0"/>
          <w:pgNumType w:start="1"/>
          <w:cols w:space="720"/>
          <w:docGrid w:linePitch="360"/>
        </w:sectPr>
      </w:pPr>
    </w:p>
    <w:p w14:paraId="1D7347D0" w14:textId="2C77AC69" w:rsidR="001E3DF5" w:rsidRDefault="001E3DF5" w:rsidP="008978DE">
      <w:pPr>
        <w:spacing w:after="0" w:line="312" w:lineRule="auto"/>
        <w:ind w:firstLine="720"/>
        <w:jc w:val="both"/>
        <w:rPr>
          <w:rFonts w:ascii="Arial" w:hAnsi="Arial" w:cs="Kalimati"/>
          <w:color w:val="333333"/>
          <w:sz w:val="24"/>
          <w:szCs w:val="24"/>
          <w:shd w:val="clear" w:color="auto" w:fill="FFFFFF"/>
        </w:rPr>
      </w:pPr>
    </w:p>
    <w:p w14:paraId="6A96A9A9" w14:textId="3129AF79" w:rsidR="001E3DF5" w:rsidRPr="0093633F" w:rsidRDefault="0093633F" w:rsidP="008978DE">
      <w:pPr>
        <w:spacing w:after="0" w:line="312" w:lineRule="auto"/>
        <w:ind w:firstLine="720"/>
        <w:jc w:val="both"/>
        <w:rPr>
          <w:rFonts w:ascii="Arial" w:hAnsi="Arial" w:cs="Kalimati"/>
          <w:b/>
          <w:bCs/>
          <w:color w:val="2E74B5" w:themeColor="accent1" w:themeShade="BF"/>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 गाउँपालिका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मातहतका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शाखागत</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बजेट</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उपशीर्षक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अन्तर्गत</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वित्तीय</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प्रगतिको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समग्र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स्थिति</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 xml:space="preserve"> (रु</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 xml:space="preserve"> हजारमा</w:t>
      </w:r>
      <w:r>
        <w:rPr>
          <w:rFonts w:ascii="Arial" w:hAnsi="Arial" w:cs="Kalimati"/>
          <w:b/>
          <w:bCs/>
          <w:color w:val="2E74B5" w:themeColor="accent1" w:themeShade="BF"/>
          <w:sz w:val="24"/>
          <w:szCs w:val="24"/>
          <w:shd w:val="clear" w:color="auto" w:fill="FFFFFF"/>
          <w:cs/>
        </w:rPr>
        <w:t>)</w:t>
      </w:r>
    </w:p>
    <w:tbl>
      <w:tblPr>
        <w:tblStyle w:val="TableGrid"/>
        <w:tblW w:w="14924" w:type="dxa"/>
        <w:tblLayout w:type="fixed"/>
        <w:tblLook w:val="04A0" w:firstRow="1" w:lastRow="0" w:firstColumn="1" w:lastColumn="0" w:noHBand="0" w:noVBand="1"/>
      </w:tblPr>
      <w:tblGrid>
        <w:gridCol w:w="625"/>
        <w:gridCol w:w="1350"/>
        <w:gridCol w:w="2186"/>
        <w:gridCol w:w="1084"/>
        <w:gridCol w:w="1189"/>
        <w:gridCol w:w="1124"/>
        <w:gridCol w:w="1084"/>
        <w:gridCol w:w="1189"/>
        <w:gridCol w:w="1125"/>
        <w:gridCol w:w="980"/>
        <w:gridCol w:w="980"/>
        <w:gridCol w:w="1015"/>
        <w:gridCol w:w="993"/>
      </w:tblGrid>
      <w:tr w:rsidR="00424DC5" w14:paraId="0644B659" w14:textId="34A61519" w:rsidTr="00EC3F9C">
        <w:tc>
          <w:tcPr>
            <w:tcW w:w="4161" w:type="dxa"/>
            <w:gridSpan w:val="3"/>
          </w:tcPr>
          <w:p w14:paraId="4BEAD4A5" w14:textId="39B26AD8"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बजेट</w:t>
            </w:r>
            <w:r w:rsidRPr="003763CD">
              <w:rPr>
                <w:rFonts w:ascii="Arial" w:hAnsi="Arial" w:cs="Kalimati"/>
                <w:b/>
                <w:bCs/>
                <w:color w:val="333333"/>
                <w:sz w:val="18"/>
                <w:szCs w:val="18"/>
                <w:shd w:val="clear" w:color="auto" w:fill="FFFFFF"/>
                <w:cs/>
              </w:rPr>
              <w:t xml:space="preserve"> </w:t>
            </w:r>
            <w:r w:rsidRPr="003763CD">
              <w:rPr>
                <w:rFonts w:ascii="Arial" w:hAnsi="Arial" w:cs="Kalimati" w:hint="cs"/>
                <w:b/>
                <w:bCs/>
                <w:color w:val="333333"/>
                <w:sz w:val="18"/>
                <w:szCs w:val="18"/>
                <w:shd w:val="clear" w:color="auto" w:fill="FFFFFF"/>
                <w:cs/>
              </w:rPr>
              <w:t>उपशीर्षक</w:t>
            </w:r>
            <w:r w:rsidRPr="003763CD">
              <w:rPr>
                <w:rFonts w:ascii="Arial" w:hAnsi="Arial" w:cs="Kalimati"/>
                <w:b/>
                <w:bCs/>
                <w:color w:val="333333"/>
                <w:sz w:val="18"/>
                <w:szCs w:val="18"/>
                <w:shd w:val="clear" w:color="auto" w:fill="FFFFFF"/>
                <w:cs/>
              </w:rPr>
              <w:t xml:space="preserve"> </w:t>
            </w:r>
          </w:p>
        </w:tc>
        <w:tc>
          <w:tcPr>
            <w:tcW w:w="3397" w:type="dxa"/>
            <w:gridSpan w:val="3"/>
          </w:tcPr>
          <w:p w14:paraId="27E08F6A" w14:textId="668DF4B2"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बजेट</w:t>
            </w:r>
            <w:r w:rsidRPr="003763CD">
              <w:rPr>
                <w:rFonts w:ascii="Arial" w:hAnsi="Arial" w:cs="Kalimati"/>
                <w:b/>
                <w:bCs/>
                <w:color w:val="333333"/>
                <w:sz w:val="18"/>
                <w:szCs w:val="18"/>
                <w:shd w:val="clear" w:color="auto" w:fill="FFFFFF"/>
                <w:cs/>
              </w:rPr>
              <w:t xml:space="preserve"> </w:t>
            </w:r>
          </w:p>
        </w:tc>
        <w:tc>
          <w:tcPr>
            <w:tcW w:w="3398" w:type="dxa"/>
            <w:gridSpan w:val="3"/>
          </w:tcPr>
          <w:p w14:paraId="6BB52A44" w14:textId="05F24AD7"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खर्च</w:t>
            </w:r>
            <w:r w:rsidRPr="003763CD">
              <w:rPr>
                <w:rFonts w:ascii="Arial" w:hAnsi="Arial" w:cs="Kalimati"/>
                <w:b/>
                <w:bCs/>
                <w:color w:val="333333"/>
                <w:sz w:val="18"/>
                <w:szCs w:val="18"/>
                <w:shd w:val="clear" w:color="auto" w:fill="FFFFFF"/>
                <w:cs/>
              </w:rPr>
              <w:t xml:space="preserve"> </w:t>
            </w:r>
          </w:p>
        </w:tc>
        <w:tc>
          <w:tcPr>
            <w:tcW w:w="980" w:type="dxa"/>
          </w:tcPr>
          <w:p w14:paraId="44C1B4E8" w14:textId="77777777" w:rsidR="00424DC5" w:rsidRDefault="00424DC5" w:rsidP="008978DE">
            <w:pPr>
              <w:spacing w:line="312" w:lineRule="auto"/>
              <w:jc w:val="both"/>
              <w:rPr>
                <w:rFonts w:ascii="Arial" w:hAnsi="Arial" w:cs="Kalimati"/>
                <w:b/>
                <w:bCs/>
                <w:color w:val="333333"/>
                <w:sz w:val="18"/>
                <w:szCs w:val="18"/>
                <w:shd w:val="clear" w:color="auto" w:fill="FFFFFF"/>
                <w:cs/>
              </w:rPr>
            </w:pPr>
          </w:p>
        </w:tc>
        <w:tc>
          <w:tcPr>
            <w:tcW w:w="2988" w:type="dxa"/>
            <w:gridSpan w:val="3"/>
          </w:tcPr>
          <w:p w14:paraId="62843294" w14:textId="16834383" w:rsidR="00424DC5" w:rsidRPr="003763CD" w:rsidRDefault="00424DC5" w:rsidP="008978DE">
            <w:pPr>
              <w:spacing w:line="312" w:lineRule="auto"/>
              <w:jc w:val="both"/>
              <w:rPr>
                <w:rFonts w:ascii="Arial" w:hAnsi="Arial" w:cs="Kalimati"/>
                <w:b/>
                <w:bCs/>
                <w:color w:val="333333"/>
                <w:sz w:val="18"/>
                <w:szCs w:val="18"/>
                <w:shd w:val="clear" w:color="auto" w:fill="FFFFFF"/>
              </w:rPr>
            </w:pPr>
            <w:r>
              <w:rPr>
                <w:rFonts w:ascii="Arial" w:hAnsi="Arial" w:cs="Kalimati" w:hint="cs"/>
                <w:b/>
                <w:bCs/>
                <w:color w:val="333333"/>
                <w:sz w:val="18"/>
                <w:szCs w:val="18"/>
                <w:shd w:val="clear" w:color="auto" w:fill="FFFFFF"/>
                <w:cs/>
              </w:rPr>
              <w:t>मौज्दात</w:t>
            </w:r>
            <w:r w:rsidRPr="003763CD">
              <w:rPr>
                <w:rFonts w:ascii="Arial" w:hAnsi="Arial" w:cs="Kalimati"/>
                <w:b/>
                <w:bCs/>
                <w:color w:val="333333"/>
                <w:sz w:val="18"/>
                <w:szCs w:val="18"/>
                <w:shd w:val="clear" w:color="auto" w:fill="FFFFFF"/>
                <w:cs/>
              </w:rPr>
              <w:t xml:space="preserve"> </w:t>
            </w:r>
          </w:p>
        </w:tc>
      </w:tr>
      <w:tr w:rsidR="00424DC5" w14:paraId="421AF762" w14:textId="04953116" w:rsidTr="00EC3F9C">
        <w:tc>
          <w:tcPr>
            <w:tcW w:w="625" w:type="dxa"/>
          </w:tcPr>
          <w:p w14:paraId="151432D3" w14:textId="1F1853A0"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क्र.स</w:t>
            </w:r>
            <w:r w:rsidRPr="003763CD">
              <w:rPr>
                <w:rFonts w:ascii="Arial" w:hAnsi="Arial" w:cs="Kalimati"/>
                <w:b/>
                <w:bCs/>
                <w:color w:val="333333"/>
                <w:sz w:val="18"/>
                <w:szCs w:val="18"/>
                <w:shd w:val="clear" w:color="auto" w:fill="FFFFFF"/>
                <w:cs/>
              </w:rPr>
              <w:t>.</w:t>
            </w:r>
          </w:p>
        </w:tc>
        <w:tc>
          <w:tcPr>
            <w:tcW w:w="1350" w:type="dxa"/>
          </w:tcPr>
          <w:p w14:paraId="42EE8EDC" w14:textId="678CD9D5"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बजेट</w:t>
            </w:r>
            <w:r w:rsidRPr="003763CD">
              <w:rPr>
                <w:rFonts w:ascii="Arial" w:hAnsi="Arial" w:cs="Kalimati"/>
                <w:b/>
                <w:bCs/>
                <w:color w:val="333333"/>
                <w:sz w:val="18"/>
                <w:szCs w:val="18"/>
                <w:shd w:val="clear" w:color="auto" w:fill="FFFFFF"/>
                <w:cs/>
              </w:rPr>
              <w:t xml:space="preserve"> </w:t>
            </w:r>
            <w:r w:rsidRPr="003763CD">
              <w:rPr>
                <w:rFonts w:ascii="Arial" w:hAnsi="Arial" w:cs="Kalimati" w:hint="cs"/>
                <w:b/>
                <w:bCs/>
                <w:color w:val="333333"/>
                <w:sz w:val="18"/>
                <w:szCs w:val="18"/>
                <w:shd w:val="clear" w:color="auto" w:fill="FFFFFF"/>
                <w:cs/>
              </w:rPr>
              <w:t>कोड</w:t>
            </w:r>
            <w:r w:rsidRPr="003763CD">
              <w:rPr>
                <w:rFonts w:ascii="Arial" w:hAnsi="Arial" w:cs="Kalimati"/>
                <w:b/>
                <w:bCs/>
                <w:color w:val="333333"/>
                <w:sz w:val="18"/>
                <w:szCs w:val="18"/>
                <w:shd w:val="clear" w:color="auto" w:fill="FFFFFF"/>
                <w:cs/>
              </w:rPr>
              <w:t xml:space="preserve"> </w:t>
            </w:r>
          </w:p>
        </w:tc>
        <w:tc>
          <w:tcPr>
            <w:tcW w:w="2186" w:type="dxa"/>
          </w:tcPr>
          <w:p w14:paraId="54EB6F54" w14:textId="33A1742B"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बजेट</w:t>
            </w:r>
            <w:r w:rsidRPr="003763CD">
              <w:rPr>
                <w:rFonts w:ascii="Arial" w:hAnsi="Arial" w:cs="Kalimati"/>
                <w:b/>
                <w:bCs/>
                <w:color w:val="333333"/>
                <w:sz w:val="18"/>
                <w:szCs w:val="18"/>
                <w:shd w:val="clear" w:color="auto" w:fill="FFFFFF"/>
                <w:cs/>
              </w:rPr>
              <w:t xml:space="preserve"> </w:t>
            </w:r>
            <w:r w:rsidRPr="003763CD">
              <w:rPr>
                <w:rFonts w:ascii="Arial" w:hAnsi="Arial" w:cs="Kalimati" w:hint="cs"/>
                <w:b/>
                <w:bCs/>
                <w:color w:val="333333"/>
                <w:sz w:val="18"/>
                <w:szCs w:val="18"/>
                <w:shd w:val="clear" w:color="auto" w:fill="FFFFFF"/>
                <w:cs/>
              </w:rPr>
              <w:t>उपशीर्षक</w:t>
            </w:r>
            <w:r w:rsidRPr="003763CD">
              <w:rPr>
                <w:rFonts w:ascii="Arial" w:hAnsi="Arial" w:cs="Kalimati"/>
                <w:b/>
                <w:bCs/>
                <w:color w:val="333333"/>
                <w:sz w:val="18"/>
                <w:szCs w:val="18"/>
                <w:shd w:val="clear" w:color="auto" w:fill="FFFFFF"/>
                <w:cs/>
              </w:rPr>
              <w:t xml:space="preserve"> </w:t>
            </w:r>
          </w:p>
        </w:tc>
        <w:tc>
          <w:tcPr>
            <w:tcW w:w="1084" w:type="dxa"/>
          </w:tcPr>
          <w:p w14:paraId="671AC873" w14:textId="178E0054"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चालु</w:t>
            </w:r>
            <w:r w:rsidRPr="003763CD">
              <w:rPr>
                <w:rFonts w:ascii="Arial" w:hAnsi="Arial" w:cs="Kalimati"/>
                <w:b/>
                <w:bCs/>
                <w:color w:val="333333"/>
                <w:sz w:val="18"/>
                <w:szCs w:val="18"/>
                <w:shd w:val="clear" w:color="auto" w:fill="FFFFFF"/>
                <w:cs/>
              </w:rPr>
              <w:t xml:space="preserve"> </w:t>
            </w:r>
          </w:p>
        </w:tc>
        <w:tc>
          <w:tcPr>
            <w:tcW w:w="1189" w:type="dxa"/>
          </w:tcPr>
          <w:p w14:paraId="0988C2F1" w14:textId="0A3D555C"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पुँजीगत</w:t>
            </w:r>
            <w:r w:rsidRPr="003763CD">
              <w:rPr>
                <w:rFonts w:ascii="Arial" w:hAnsi="Arial" w:cs="Kalimati"/>
                <w:b/>
                <w:bCs/>
                <w:color w:val="333333"/>
                <w:sz w:val="18"/>
                <w:szCs w:val="18"/>
                <w:shd w:val="clear" w:color="auto" w:fill="FFFFFF"/>
                <w:cs/>
              </w:rPr>
              <w:t xml:space="preserve"> </w:t>
            </w:r>
          </w:p>
        </w:tc>
        <w:tc>
          <w:tcPr>
            <w:tcW w:w="1124" w:type="dxa"/>
          </w:tcPr>
          <w:p w14:paraId="5EAB3EE3" w14:textId="214CB924"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जम्मा</w:t>
            </w:r>
            <w:r w:rsidRPr="003763CD">
              <w:rPr>
                <w:rFonts w:ascii="Arial" w:hAnsi="Arial" w:cs="Kalimati"/>
                <w:b/>
                <w:bCs/>
                <w:color w:val="333333"/>
                <w:sz w:val="18"/>
                <w:szCs w:val="18"/>
                <w:shd w:val="clear" w:color="auto" w:fill="FFFFFF"/>
                <w:cs/>
              </w:rPr>
              <w:t xml:space="preserve"> </w:t>
            </w:r>
          </w:p>
        </w:tc>
        <w:tc>
          <w:tcPr>
            <w:tcW w:w="1084" w:type="dxa"/>
          </w:tcPr>
          <w:p w14:paraId="6A98722A" w14:textId="71F1886D"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चालु</w:t>
            </w:r>
            <w:r w:rsidRPr="003763CD">
              <w:rPr>
                <w:rFonts w:ascii="Arial" w:hAnsi="Arial" w:cs="Kalimati"/>
                <w:b/>
                <w:bCs/>
                <w:color w:val="333333"/>
                <w:sz w:val="18"/>
                <w:szCs w:val="18"/>
                <w:shd w:val="clear" w:color="auto" w:fill="FFFFFF"/>
                <w:cs/>
              </w:rPr>
              <w:t xml:space="preserve"> </w:t>
            </w:r>
          </w:p>
        </w:tc>
        <w:tc>
          <w:tcPr>
            <w:tcW w:w="1189" w:type="dxa"/>
          </w:tcPr>
          <w:p w14:paraId="75609E14" w14:textId="0E7A7EDD"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पुँजीगत</w:t>
            </w:r>
            <w:r w:rsidRPr="003763CD">
              <w:rPr>
                <w:rFonts w:ascii="Arial" w:hAnsi="Arial" w:cs="Kalimati"/>
                <w:b/>
                <w:bCs/>
                <w:color w:val="333333"/>
                <w:sz w:val="18"/>
                <w:szCs w:val="18"/>
                <w:shd w:val="clear" w:color="auto" w:fill="FFFFFF"/>
                <w:cs/>
              </w:rPr>
              <w:t xml:space="preserve"> </w:t>
            </w:r>
          </w:p>
        </w:tc>
        <w:tc>
          <w:tcPr>
            <w:tcW w:w="1125" w:type="dxa"/>
          </w:tcPr>
          <w:p w14:paraId="169D69E4" w14:textId="16195040"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जम्मा</w:t>
            </w:r>
            <w:r w:rsidRPr="003763CD">
              <w:rPr>
                <w:rFonts w:ascii="Arial" w:hAnsi="Arial" w:cs="Kalimati"/>
                <w:b/>
                <w:bCs/>
                <w:color w:val="333333"/>
                <w:sz w:val="18"/>
                <w:szCs w:val="18"/>
                <w:shd w:val="clear" w:color="auto" w:fill="FFFFFF"/>
                <w:cs/>
              </w:rPr>
              <w:t xml:space="preserve"> </w:t>
            </w:r>
          </w:p>
        </w:tc>
        <w:tc>
          <w:tcPr>
            <w:tcW w:w="980" w:type="dxa"/>
          </w:tcPr>
          <w:p w14:paraId="58110252" w14:textId="62D57658" w:rsidR="00424DC5" w:rsidRPr="003763CD" w:rsidRDefault="00424DC5" w:rsidP="008978DE">
            <w:pPr>
              <w:spacing w:line="312" w:lineRule="auto"/>
              <w:jc w:val="both"/>
              <w:rPr>
                <w:rFonts w:ascii="Arial" w:hAnsi="Arial" w:cs="Kalimati"/>
                <w:b/>
                <w:bCs/>
                <w:color w:val="333333"/>
                <w:sz w:val="18"/>
                <w:szCs w:val="18"/>
                <w:shd w:val="clear" w:color="auto" w:fill="FFFFFF"/>
                <w:cs/>
              </w:rPr>
            </w:pPr>
            <w:r>
              <w:rPr>
                <w:rFonts w:ascii="Arial" w:hAnsi="Arial" w:cs="Kalimati" w:hint="cs"/>
                <w:b/>
                <w:bCs/>
                <w:color w:val="333333"/>
                <w:sz w:val="18"/>
                <w:szCs w:val="18"/>
                <w:shd w:val="clear" w:color="auto" w:fill="FFFFFF"/>
                <w:cs/>
              </w:rPr>
              <w:t>खर्च</w:t>
            </w:r>
            <w:r>
              <w:rPr>
                <w:rFonts w:ascii="Arial" w:hAnsi="Arial" w:cs="Kalimati"/>
                <w:b/>
                <w:bCs/>
                <w:color w:val="333333"/>
                <w:sz w:val="18"/>
                <w:szCs w:val="18"/>
                <w:shd w:val="clear" w:color="auto" w:fill="FFFFFF"/>
                <w:cs/>
              </w:rPr>
              <w:t xml:space="preserve"> </w:t>
            </w:r>
            <w:r>
              <w:rPr>
                <w:rFonts w:ascii="Arial" w:hAnsi="Arial" w:cs="Kalimati" w:hint="cs"/>
                <w:b/>
                <w:bCs/>
                <w:color w:val="333333"/>
                <w:sz w:val="18"/>
                <w:szCs w:val="18"/>
                <w:shd w:val="clear" w:color="auto" w:fill="FFFFFF"/>
                <w:cs/>
              </w:rPr>
              <w:t>प्रतिशत</w:t>
            </w:r>
          </w:p>
        </w:tc>
        <w:tc>
          <w:tcPr>
            <w:tcW w:w="980" w:type="dxa"/>
          </w:tcPr>
          <w:p w14:paraId="2FF416C9" w14:textId="56460A96"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चालु</w:t>
            </w:r>
            <w:r w:rsidRPr="003763CD">
              <w:rPr>
                <w:rFonts w:ascii="Arial" w:hAnsi="Arial" w:cs="Kalimati"/>
                <w:b/>
                <w:bCs/>
                <w:color w:val="333333"/>
                <w:sz w:val="18"/>
                <w:szCs w:val="18"/>
                <w:shd w:val="clear" w:color="auto" w:fill="FFFFFF"/>
                <w:cs/>
              </w:rPr>
              <w:t xml:space="preserve"> </w:t>
            </w:r>
          </w:p>
        </w:tc>
        <w:tc>
          <w:tcPr>
            <w:tcW w:w="1015" w:type="dxa"/>
          </w:tcPr>
          <w:p w14:paraId="518B4719" w14:textId="4C18602A"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पुँजीगत</w:t>
            </w:r>
            <w:r w:rsidRPr="003763CD">
              <w:rPr>
                <w:rFonts w:ascii="Arial" w:hAnsi="Arial" w:cs="Kalimati"/>
                <w:b/>
                <w:bCs/>
                <w:color w:val="333333"/>
                <w:sz w:val="18"/>
                <w:szCs w:val="18"/>
                <w:shd w:val="clear" w:color="auto" w:fill="FFFFFF"/>
                <w:cs/>
              </w:rPr>
              <w:t xml:space="preserve"> </w:t>
            </w:r>
          </w:p>
        </w:tc>
        <w:tc>
          <w:tcPr>
            <w:tcW w:w="993" w:type="dxa"/>
          </w:tcPr>
          <w:p w14:paraId="6A88B9E2" w14:textId="260DA730" w:rsidR="00424DC5" w:rsidRPr="003763CD" w:rsidRDefault="00424DC5" w:rsidP="008978DE">
            <w:pPr>
              <w:spacing w:line="312" w:lineRule="auto"/>
              <w:jc w:val="both"/>
              <w:rPr>
                <w:rFonts w:ascii="Arial" w:hAnsi="Arial" w:cs="Kalimati"/>
                <w:b/>
                <w:bCs/>
                <w:color w:val="333333"/>
                <w:sz w:val="18"/>
                <w:szCs w:val="18"/>
                <w:shd w:val="clear" w:color="auto" w:fill="FFFFFF"/>
              </w:rPr>
            </w:pPr>
            <w:r w:rsidRPr="003763CD">
              <w:rPr>
                <w:rFonts w:ascii="Arial" w:hAnsi="Arial" w:cs="Kalimati" w:hint="cs"/>
                <w:b/>
                <w:bCs/>
                <w:color w:val="333333"/>
                <w:sz w:val="18"/>
                <w:szCs w:val="18"/>
                <w:shd w:val="clear" w:color="auto" w:fill="FFFFFF"/>
                <w:cs/>
              </w:rPr>
              <w:t>जम्मा</w:t>
            </w:r>
            <w:r w:rsidRPr="003763CD">
              <w:rPr>
                <w:rFonts w:ascii="Arial" w:hAnsi="Arial" w:cs="Kalimati"/>
                <w:b/>
                <w:bCs/>
                <w:color w:val="333333"/>
                <w:sz w:val="18"/>
                <w:szCs w:val="18"/>
                <w:shd w:val="clear" w:color="auto" w:fill="FFFFFF"/>
                <w:cs/>
              </w:rPr>
              <w:t xml:space="preserve"> </w:t>
            </w:r>
          </w:p>
        </w:tc>
      </w:tr>
      <w:tr w:rsidR="00424DC5" w14:paraId="38985E92" w14:textId="1A500957" w:rsidTr="00EC3F9C">
        <w:tc>
          <w:tcPr>
            <w:tcW w:w="625" w:type="dxa"/>
          </w:tcPr>
          <w:p w14:paraId="1F9146B1" w14:textId="2B54D596" w:rsidR="00424DC5" w:rsidRPr="003763CD" w:rsidRDefault="00424DC5" w:rsidP="008978DE">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w:t>
            </w:r>
          </w:p>
        </w:tc>
        <w:tc>
          <w:tcPr>
            <w:tcW w:w="1350" w:type="dxa"/>
          </w:tcPr>
          <w:p w14:paraId="2351B0D8" w14:textId="7092AE83" w:rsidR="00424DC5" w:rsidRPr="003763CD" w:rsidRDefault="00424DC5" w:rsidP="008978DE">
            <w:pPr>
              <w:spacing w:line="312" w:lineRule="auto"/>
              <w:jc w:val="both"/>
              <w:rPr>
                <w:rFonts w:ascii="Arial" w:hAnsi="Arial" w:cs="Kalimati"/>
                <w:color w:val="333333"/>
                <w:sz w:val="18"/>
                <w:szCs w:val="18"/>
                <w:shd w:val="clear" w:color="auto" w:fill="FFFFFF"/>
              </w:rPr>
            </w:pPr>
            <w:r w:rsidRPr="009A1F32">
              <w:rPr>
                <w:rFonts w:ascii="Arial" w:hAnsi="Arial" w:cs="Kalimati" w:hint="cs"/>
                <w:color w:val="333333"/>
                <w:sz w:val="14"/>
                <w:szCs w:val="14"/>
                <w:shd w:val="clear" w:color="auto" w:fill="FFFFFF"/>
                <w:cs/>
              </w:rPr>
              <w:t>८०३३०५०९१०१</w:t>
            </w:r>
          </w:p>
        </w:tc>
        <w:tc>
          <w:tcPr>
            <w:tcW w:w="2186" w:type="dxa"/>
          </w:tcPr>
          <w:p w14:paraId="0FFA1F52" w14:textId="0A5664D6"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पुँजीगत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३</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तर्फ</w:t>
            </w:r>
            <w:r w:rsidRPr="00960F0F">
              <w:rPr>
                <w:rFonts w:ascii="Arial" w:hAnsi="Arial" w:cs="Kalimati"/>
                <w:color w:val="333333"/>
                <w:sz w:val="16"/>
                <w:szCs w:val="16"/>
                <w:shd w:val="clear" w:color="auto" w:fill="FFFFFF"/>
                <w:cs/>
              </w:rPr>
              <w:t xml:space="preserve"> </w:t>
            </w:r>
          </w:p>
        </w:tc>
        <w:tc>
          <w:tcPr>
            <w:tcW w:w="1084" w:type="dxa"/>
          </w:tcPr>
          <w:p w14:paraId="09903FE5" w14:textId="21D7DDD9"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DEFE305" w14:textId="180EE70C"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४०</w:t>
            </w:r>
          </w:p>
        </w:tc>
        <w:tc>
          <w:tcPr>
            <w:tcW w:w="1124" w:type="dxa"/>
          </w:tcPr>
          <w:p w14:paraId="76E524CF" w14:textId="413C0B98"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४०</w:t>
            </w:r>
          </w:p>
        </w:tc>
        <w:tc>
          <w:tcPr>
            <w:tcW w:w="1084" w:type="dxa"/>
          </w:tcPr>
          <w:p w14:paraId="4FC20BEA" w14:textId="37959066"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624FED71" w14:textId="32218772"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७८</w:t>
            </w:r>
          </w:p>
        </w:tc>
        <w:tc>
          <w:tcPr>
            <w:tcW w:w="1125" w:type="dxa"/>
          </w:tcPr>
          <w:p w14:paraId="2F54F54C" w14:textId="70EC83B4" w:rsidR="00424DC5" w:rsidRPr="003763CD" w:rsidRDefault="00424DC5"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७८</w:t>
            </w:r>
          </w:p>
        </w:tc>
        <w:tc>
          <w:tcPr>
            <w:tcW w:w="980" w:type="dxa"/>
          </w:tcPr>
          <w:p w14:paraId="5F6FE51E" w14:textId="6A6F7FF1"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०१</w:t>
            </w:r>
          </w:p>
        </w:tc>
        <w:tc>
          <w:tcPr>
            <w:tcW w:w="980" w:type="dxa"/>
          </w:tcPr>
          <w:p w14:paraId="69533801" w14:textId="528C27E0"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3A9B5A40" w14:textId="6850DEBD"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६१</w:t>
            </w:r>
          </w:p>
        </w:tc>
        <w:tc>
          <w:tcPr>
            <w:tcW w:w="993" w:type="dxa"/>
          </w:tcPr>
          <w:p w14:paraId="0B831A36" w14:textId="7B9B19E8"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६१</w:t>
            </w:r>
          </w:p>
        </w:tc>
      </w:tr>
      <w:tr w:rsidR="00424DC5" w14:paraId="58416ED5" w14:textId="3F9147A8" w:rsidTr="00EC3F9C">
        <w:tc>
          <w:tcPr>
            <w:tcW w:w="625" w:type="dxa"/>
          </w:tcPr>
          <w:p w14:paraId="4870E992" w14:textId="600B1956" w:rsidR="00424DC5" w:rsidRPr="003763CD" w:rsidRDefault="00424DC5" w:rsidP="008978DE">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२</w:t>
            </w:r>
          </w:p>
        </w:tc>
        <w:tc>
          <w:tcPr>
            <w:tcW w:w="1350" w:type="dxa"/>
          </w:tcPr>
          <w:p w14:paraId="2EBD5A69" w14:textId="67FA7E0E" w:rsidR="00424DC5" w:rsidRPr="00094026" w:rsidRDefault="00424DC5" w:rsidP="008978DE">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८०३३०५०९१०५</w:t>
            </w:r>
          </w:p>
        </w:tc>
        <w:tc>
          <w:tcPr>
            <w:tcW w:w="2186" w:type="dxa"/>
          </w:tcPr>
          <w:p w14:paraId="314235DA" w14:textId="61E05F03"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पुँजीगत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१</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तर्फ</w:t>
            </w:r>
          </w:p>
        </w:tc>
        <w:tc>
          <w:tcPr>
            <w:tcW w:w="1084" w:type="dxa"/>
          </w:tcPr>
          <w:p w14:paraId="5418BF84" w14:textId="083DCC00"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54780431" w14:textId="57572903"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५४</w:t>
            </w:r>
          </w:p>
        </w:tc>
        <w:tc>
          <w:tcPr>
            <w:tcW w:w="1124" w:type="dxa"/>
          </w:tcPr>
          <w:p w14:paraId="1B45B275" w14:textId="4CD36A11"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५४</w:t>
            </w:r>
          </w:p>
        </w:tc>
        <w:tc>
          <w:tcPr>
            <w:tcW w:w="1084" w:type="dxa"/>
          </w:tcPr>
          <w:p w14:paraId="5BDBE022" w14:textId="6598E22B"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1D3269F2" w14:textId="5DDD4E01"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८९</w:t>
            </w:r>
          </w:p>
        </w:tc>
        <w:tc>
          <w:tcPr>
            <w:tcW w:w="1125" w:type="dxa"/>
          </w:tcPr>
          <w:p w14:paraId="32172A7A" w14:textId="595121FF"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८९</w:t>
            </w:r>
          </w:p>
        </w:tc>
        <w:tc>
          <w:tcPr>
            <w:tcW w:w="980" w:type="dxa"/>
          </w:tcPr>
          <w:p w14:paraId="6AF03821" w14:textId="2ED0FCE9"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१२</w:t>
            </w:r>
          </w:p>
        </w:tc>
        <w:tc>
          <w:tcPr>
            <w:tcW w:w="980" w:type="dxa"/>
          </w:tcPr>
          <w:p w14:paraId="3DC561B0" w14:textId="22833450"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21C80246" w14:textId="1A1E42FC"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६४</w:t>
            </w:r>
          </w:p>
        </w:tc>
        <w:tc>
          <w:tcPr>
            <w:tcW w:w="993" w:type="dxa"/>
          </w:tcPr>
          <w:p w14:paraId="4376E128" w14:textId="041A4764" w:rsidR="00424DC5" w:rsidRPr="003763CD" w:rsidRDefault="0057769E"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६४</w:t>
            </w:r>
          </w:p>
        </w:tc>
      </w:tr>
      <w:tr w:rsidR="00424DC5" w14:paraId="5525B281" w14:textId="42A88F4D" w:rsidTr="00EC3F9C">
        <w:tc>
          <w:tcPr>
            <w:tcW w:w="625" w:type="dxa"/>
          </w:tcPr>
          <w:p w14:paraId="6145CFAC" w14:textId="24D7D275" w:rsidR="00424DC5" w:rsidRPr="003763CD" w:rsidRDefault="00424DC5" w:rsidP="008978DE">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३</w:t>
            </w:r>
          </w:p>
        </w:tc>
        <w:tc>
          <w:tcPr>
            <w:tcW w:w="1350" w:type="dxa"/>
          </w:tcPr>
          <w:p w14:paraId="4E3CE1B6" w14:textId="687D984A" w:rsidR="00424DC5" w:rsidRPr="00094026" w:rsidRDefault="00424DC5" w:rsidP="008978DE">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८०३३०५०९१०६</w:t>
            </w:r>
          </w:p>
        </w:tc>
        <w:tc>
          <w:tcPr>
            <w:tcW w:w="2186" w:type="dxa"/>
          </w:tcPr>
          <w:p w14:paraId="10ABCFFF" w14:textId="49BD0212"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पुँजीगत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तर्फ</w:t>
            </w:r>
          </w:p>
        </w:tc>
        <w:tc>
          <w:tcPr>
            <w:tcW w:w="1084" w:type="dxa"/>
          </w:tcPr>
          <w:p w14:paraId="2A572B0D" w14:textId="51745B56"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6D1B5B26" w14:textId="332A3F61"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4D84C14E" w14:textId="41E37324"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78F8BAF4" w14:textId="4DC508EA"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92918E0" w14:textId="0DCF77D3"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w:t>
            </w:r>
          </w:p>
        </w:tc>
        <w:tc>
          <w:tcPr>
            <w:tcW w:w="1125" w:type="dxa"/>
          </w:tcPr>
          <w:p w14:paraId="38AC3B7E" w14:textId="679EB178"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w:t>
            </w:r>
          </w:p>
        </w:tc>
        <w:tc>
          <w:tcPr>
            <w:tcW w:w="980" w:type="dxa"/>
          </w:tcPr>
          <w:p w14:paraId="30C13F69" w14:textId="3C9638BB"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४१</w:t>
            </w:r>
          </w:p>
        </w:tc>
        <w:tc>
          <w:tcPr>
            <w:tcW w:w="980" w:type="dxa"/>
          </w:tcPr>
          <w:p w14:paraId="42731CD3" w14:textId="6A0B3406"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114B1770" w14:textId="514EEDFD"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२९,२९</w:t>
            </w:r>
          </w:p>
        </w:tc>
        <w:tc>
          <w:tcPr>
            <w:tcW w:w="993" w:type="dxa"/>
          </w:tcPr>
          <w:p w14:paraId="578E59A8" w14:textId="31D9060F"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२९</w:t>
            </w:r>
          </w:p>
        </w:tc>
      </w:tr>
      <w:tr w:rsidR="00424DC5" w14:paraId="285119C3" w14:textId="0B127653" w:rsidTr="00EC3F9C">
        <w:tc>
          <w:tcPr>
            <w:tcW w:w="625" w:type="dxa"/>
          </w:tcPr>
          <w:p w14:paraId="223DCF43" w14:textId="06B1A0A8" w:rsidR="00424DC5" w:rsidRPr="003763CD" w:rsidRDefault="00424DC5" w:rsidP="009939E8">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४</w:t>
            </w:r>
          </w:p>
        </w:tc>
        <w:tc>
          <w:tcPr>
            <w:tcW w:w="1350" w:type="dxa"/>
          </w:tcPr>
          <w:p w14:paraId="3845135C" w14:textId="35484AAA" w:rsidR="00424DC5" w:rsidRPr="00094026" w:rsidRDefault="00424DC5" w:rsidP="009939E8">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८०३३०५०९१०८</w:t>
            </w:r>
          </w:p>
        </w:tc>
        <w:tc>
          <w:tcPr>
            <w:tcW w:w="2186" w:type="dxa"/>
          </w:tcPr>
          <w:p w14:paraId="4D0477FA" w14:textId="73054BC5"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p>
        </w:tc>
        <w:tc>
          <w:tcPr>
            <w:tcW w:w="1084" w:type="dxa"/>
          </w:tcPr>
          <w:p w14:paraId="3F7B9D91" w14:textId="51A94237"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६९</w:t>
            </w:r>
          </w:p>
        </w:tc>
        <w:tc>
          <w:tcPr>
            <w:tcW w:w="1189" w:type="dxa"/>
          </w:tcPr>
          <w:p w14:paraId="0458A529" w14:textId="655E0AD9"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4" w:type="dxa"/>
          </w:tcPr>
          <w:p w14:paraId="57C4D56F" w14:textId="6C1E5E1E"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६९</w:t>
            </w:r>
          </w:p>
        </w:tc>
        <w:tc>
          <w:tcPr>
            <w:tcW w:w="1084" w:type="dxa"/>
          </w:tcPr>
          <w:p w14:paraId="353CDE5D" w14:textId="10928BED"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p>
        </w:tc>
        <w:tc>
          <w:tcPr>
            <w:tcW w:w="1189" w:type="dxa"/>
          </w:tcPr>
          <w:p w14:paraId="7B2B63DB" w14:textId="610ED059"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5" w:type="dxa"/>
          </w:tcPr>
          <w:p w14:paraId="4AA2D31A" w14:textId="3A62D6E9" w:rsidR="00424DC5" w:rsidRPr="003763CD" w:rsidRDefault="00D70AE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p>
        </w:tc>
        <w:tc>
          <w:tcPr>
            <w:tcW w:w="980" w:type="dxa"/>
          </w:tcPr>
          <w:p w14:paraId="25B6DB51" w14:textId="5CF02446"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३४</w:t>
            </w:r>
          </w:p>
        </w:tc>
        <w:tc>
          <w:tcPr>
            <w:tcW w:w="980" w:type="dxa"/>
          </w:tcPr>
          <w:p w14:paraId="638960BD" w14:textId="4939E219"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२६</w:t>
            </w:r>
          </w:p>
        </w:tc>
        <w:tc>
          <w:tcPr>
            <w:tcW w:w="1015" w:type="dxa"/>
          </w:tcPr>
          <w:p w14:paraId="055752F2" w14:textId="4CA3C714"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993" w:type="dxa"/>
          </w:tcPr>
          <w:p w14:paraId="5E51FE08" w14:textId="242A3753"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२६</w:t>
            </w:r>
          </w:p>
        </w:tc>
      </w:tr>
      <w:tr w:rsidR="00424DC5" w14:paraId="2C889B02" w14:textId="0A8B555F" w:rsidTr="00EC3F9C">
        <w:tc>
          <w:tcPr>
            <w:tcW w:w="625" w:type="dxa"/>
          </w:tcPr>
          <w:p w14:paraId="4A562548" w14:textId="676D11D0" w:rsidR="00424DC5" w:rsidRPr="003763CD" w:rsidRDefault="00424DC5" w:rsidP="009939E8">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५</w:t>
            </w:r>
          </w:p>
        </w:tc>
        <w:tc>
          <w:tcPr>
            <w:tcW w:w="1350" w:type="dxa"/>
          </w:tcPr>
          <w:p w14:paraId="65E11405" w14:textId="60CA5848" w:rsidR="00424DC5" w:rsidRPr="00094026" w:rsidRDefault="00424DC5" w:rsidP="009939E8">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८०३३०५०९११०</w:t>
            </w:r>
          </w:p>
        </w:tc>
        <w:tc>
          <w:tcPr>
            <w:tcW w:w="2186" w:type="dxa"/>
          </w:tcPr>
          <w:p w14:paraId="06C9EDFE" w14:textId="517779D3"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उद्योग</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व्यवसाय</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सहकारी</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तथा</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प्रशासन</w:t>
            </w:r>
            <w:r w:rsidRPr="00960F0F">
              <w:rPr>
                <w:rFonts w:ascii="Arial" w:hAnsi="Arial" w:cs="Kalimati"/>
                <w:color w:val="333333"/>
                <w:sz w:val="16"/>
                <w:szCs w:val="16"/>
                <w:shd w:val="clear" w:color="auto" w:fill="FFFFFF"/>
                <w:cs/>
              </w:rPr>
              <w:t xml:space="preserve">  </w:t>
            </w:r>
          </w:p>
        </w:tc>
        <w:tc>
          <w:tcPr>
            <w:tcW w:w="1084" w:type="dxa"/>
          </w:tcPr>
          <w:p w14:paraId="0BBBEB83" w14:textId="0FE54C5C"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89" w:type="dxa"/>
          </w:tcPr>
          <w:p w14:paraId="4346C9F2" w14:textId="6AAF1500"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4" w:type="dxa"/>
          </w:tcPr>
          <w:p w14:paraId="0DBE1C16" w14:textId="591E1D8C"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5148434B" w14:textId="126E4ED4"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५७</w:t>
            </w:r>
          </w:p>
        </w:tc>
        <w:tc>
          <w:tcPr>
            <w:tcW w:w="1189" w:type="dxa"/>
          </w:tcPr>
          <w:p w14:paraId="5C4A8323" w14:textId="2CD2D204"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5" w:type="dxa"/>
          </w:tcPr>
          <w:p w14:paraId="3195CF53" w14:textId="1C7A6D98"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५७</w:t>
            </w:r>
          </w:p>
        </w:tc>
        <w:tc>
          <w:tcPr>
            <w:tcW w:w="980" w:type="dxa"/>
          </w:tcPr>
          <w:p w14:paraId="283C5DEC" w14:textId="0ABB43B4"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५८</w:t>
            </w:r>
          </w:p>
        </w:tc>
        <w:tc>
          <w:tcPr>
            <w:tcW w:w="980" w:type="dxa"/>
          </w:tcPr>
          <w:p w14:paraId="5B3F756C" w14:textId="6552C573"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p>
        </w:tc>
        <w:tc>
          <w:tcPr>
            <w:tcW w:w="1015" w:type="dxa"/>
          </w:tcPr>
          <w:p w14:paraId="192FD96A" w14:textId="336DADF6"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993" w:type="dxa"/>
          </w:tcPr>
          <w:p w14:paraId="1E56D689" w14:textId="47C58E37"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७१,४२</w:t>
            </w:r>
          </w:p>
        </w:tc>
      </w:tr>
      <w:tr w:rsidR="00424DC5" w14:paraId="160C1AE7" w14:textId="04710204" w:rsidTr="00EC3F9C">
        <w:tc>
          <w:tcPr>
            <w:tcW w:w="625" w:type="dxa"/>
          </w:tcPr>
          <w:p w14:paraId="0FAF6F5A" w14:textId="5E514F06" w:rsidR="00424DC5" w:rsidRPr="003763CD" w:rsidRDefault="00424DC5" w:rsidP="008978DE">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६</w:t>
            </w:r>
          </w:p>
        </w:tc>
        <w:tc>
          <w:tcPr>
            <w:tcW w:w="1350" w:type="dxa"/>
          </w:tcPr>
          <w:p w14:paraId="584F7815" w14:textId="5CA4C019" w:rsidR="00424DC5" w:rsidRPr="00094026" w:rsidRDefault="00424DC5" w:rsidP="008978DE">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८०३३०५०९१११</w:t>
            </w:r>
          </w:p>
        </w:tc>
        <w:tc>
          <w:tcPr>
            <w:tcW w:w="2186" w:type="dxa"/>
          </w:tcPr>
          <w:p w14:paraId="7BBE93CB" w14:textId="67EFF123"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पशु</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विकास</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w:t>
            </w:r>
            <w:r w:rsidRPr="00960F0F">
              <w:rPr>
                <w:rFonts w:ascii="Arial" w:hAnsi="Arial" w:cs="Kalimati"/>
                <w:color w:val="333333"/>
                <w:sz w:val="16"/>
                <w:szCs w:val="16"/>
                <w:shd w:val="clear" w:color="auto" w:fill="FFFFFF"/>
                <w:cs/>
              </w:rPr>
              <w:t xml:space="preserve"> </w:t>
            </w:r>
          </w:p>
        </w:tc>
        <w:tc>
          <w:tcPr>
            <w:tcW w:w="1084" w:type="dxa"/>
          </w:tcPr>
          <w:p w14:paraId="5938CE9A" w14:textId="00EDA090"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35ACD86" w14:textId="5EF04846"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7D8B76E0" w14:textId="65A0B570"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6A5C7079" w14:textId="615D65B3"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753D0F5" w14:textId="6EABBB1D"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७०</w:t>
            </w:r>
          </w:p>
        </w:tc>
        <w:tc>
          <w:tcPr>
            <w:tcW w:w="1125" w:type="dxa"/>
          </w:tcPr>
          <w:p w14:paraId="658442A2" w14:textId="494C34E8"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७०</w:t>
            </w:r>
          </w:p>
        </w:tc>
        <w:tc>
          <w:tcPr>
            <w:tcW w:w="980" w:type="dxa"/>
          </w:tcPr>
          <w:p w14:paraId="2F015786" w14:textId="0DC322A9"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९८.९२</w:t>
            </w:r>
          </w:p>
        </w:tc>
        <w:tc>
          <w:tcPr>
            <w:tcW w:w="980" w:type="dxa"/>
          </w:tcPr>
          <w:p w14:paraId="1DFD35F8" w14:textId="7B635762"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35A6D522" w14:textId="7A3878B2"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७९</w:t>
            </w:r>
          </w:p>
        </w:tc>
        <w:tc>
          <w:tcPr>
            <w:tcW w:w="993" w:type="dxa"/>
          </w:tcPr>
          <w:p w14:paraId="7E67086D" w14:textId="50363B1E"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७९</w:t>
            </w:r>
          </w:p>
        </w:tc>
      </w:tr>
      <w:tr w:rsidR="00424DC5" w14:paraId="2757FDEB" w14:textId="77777777" w:rsidTr="00EC3F9C">
        <w:tc>
          <w:tcPr>
            <w:tcW w:w="625" w:type="dxa"/>
          </w:tcPr>
          <w:p w14:paraId="613B8438" w14:textId="705179AF" w:rsidR="00424DC5" w:rsidRPr="003763CD" w:rsidRDefault="00424DC5" w:rsidP="008978DE">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७</w:t>
            </w:r>
          </w:p>
        </w:tc>
        <w:tc>
          <w:tcPr>
            <w:tcW w:w="1350" w:type="dxa"/>
          </w:tcPr>
          <w:p w14:paraId="434C3C13" w14:textId="7FDD6465" w:rsidR="00424DC5" w:rsidRPr="00094026" w:rsidRDefault="00424DC5" w:rsidP="008978DE">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८०३३०५०९११२</w:t>
            </w:r>
          </w:p>
        </w:tc>
        <w:tc>
          <w:tcPr>
            <w:tcW w:w="2186" w:type="dxa"/>
          </w:tcPr>
          <w:p w14:paraId="5EA975AC" w14:textId="0857AE38"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महिला</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वालवालिका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तथा</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ज्येष्ठ</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नागरिक</w:t>
            </w:r>
            <w:r w:rsidRPr="00960F0F">
              <w:rPr>
                <w:rFonts w:ascii="Arial" w:hAnsi="Arial" w:cs="Kalimati"/>
                <w:color w:val="333333"/>
                <w:sz w:val="16"/>
                <w:szCs w:val="16"/>
                <w:shd w:val="clear" w:color="auto" w:fill="FFFFFF"/>
                <w:cs/>
              </w:rPr>
              <w:t xml:space="preserve"> </w:t>
            </w:r>
          </w:p>
        </w:tc>
        <w:tc>
          <w:tcPr>
            <w:tcW w:w="1084" w:type="dxa"/>
          </w:tcPr>
          <w:p w14:paraId="26144058" w14:textId="1B6CDD2A"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89" w:type="dxa"/>
          </w:tcPr>
          <w:p w14:paraId="71F54948" w14:textId="3A6D47CF"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4" w:type="dxa"/>
          </w:tcPr>
          <w:p w14:paraId="6A093CC6" w14:textId="4D9AD279"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7F6D6E3D" w14:textId="3DFB020F"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९५</w:t>
            </w:r>
          </w:p>
        </w:tc>
        <w:tc>
          <w:tcPr>
            <w:tcW w:w="1189" w:type="dxa"/>
          </w:tcPr>
          <w:p w14:paraId="242B1319" w14:textId="618ABD42"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5" w:type="dxa"/>
          </w:tcPr>
          <w:p w14:paraId="23886027" w14:textId="074F1070"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९५</w:t>
            </w:r>
          </w:p>
        </w:tc>
        <w:tc>
          <w:tcPr>
            <w:tcW w:w="980" w:type="dxa"/>
          </w:tcPr>
          <w:p w14:paraId="25F8D8E8" w14:textId="61AB1D0F"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२८</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४७</w:t>
            </w:r>
          </w:p>
        </w:tc>
        <w:tc>
          <w:tcPr>
            <w:tcW w:w="980" w:type="dxa"/>
          </w:tcPr>
          <w:p w14:paraId="41DD893E" w14:textId="139C9C1E"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०४</w:t>
            </w:r>
          </w:p>
        </w:tc>
        <w:tc>
          <w:tcPr>
            <w:tcW w:w="1015" w:type="dxa"/>
          </w:tcPr>
          <w:p w14:paraId="6AE6D787" w14:textId="7A1DDA40"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993" w:type="dxa"/>
          </w:tcPr>
          <w:p w14:paraId="34E7453D" w14:textId="223B3832"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०४</w:t>
            </w:r>
          </w:p>
        </w:tc>
      </w:tr>
      <w:tr w:rsidR="00424DC5" w14:paraId="41C3F523" w14:textId="77777777" w:rsidTr="00EC3F9C">
        <w:tc>
          <w:tcPr>
            <w:tcW w:w="625" w:type="dxa"/>
          </w:tcPr>
          <w:p w14:paraId="75B4E228" w14:textId="00B62CFC" w:rsidR="00424DC5" w:rsidRPr="003763CD" w:rsidRDefault="00424DC5" w:rsidP="00D944A6">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८</w:t>
            </w:r>
          </w:p>
        </w:tc>
        <w:tc>
          <w:tcPr>
            <w:tcW w:w="1350" w:type="dxa"/>
          </w:tcPr>
          <w:p w14:paraId="375504CE" w14:textId="4DE57154"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८०३३०५०९२०१</w:t>
            </w:r>
          </w:p>
        </w:tc>
        <w:tc>
          <w:tcPr>
            <w:tcW w:w="2186" w:type="dxa"/>
          </w:tcPr>
          <w:p w14:paraId="53A61872" w14:textId="717A1146"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१</w:t>
            </w:r>
            <w:r w:rsidRPr="00960F0F">
              <w:rPr>
                <w:rFonts w:ascii="Arial" w:hAnsi="Arial" w:cs="Kalimati"/>
                <w:color w:val="333333"/>
                <w:sz w:val="16"/>
                <w:szCs w:val="16"/>
                <w:shd w:val="clear" w:color="auto" w:fill="FFFFFF"/>
                <w:cs/>
              </w:rPr>
              <w:t xml:space="preserve">  </w:t>
            </w:r>
          </w:p>
        </w:tc>
        <w:tc>
          <w:tcPr>
            <w:tcW w:w="1084" w:type="dxa"/>
          </w:tcPr>
          <w:p w14:paraId="26049D70" w14:textId="54E79FAB"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1A18AB3B" w14:textId="4E0B276B"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3F6DAC3C" w14:textId="7EDA3A73"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6D753D4E" w14:textId="15014BA9"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5BDCC6D" w14:textId="67C3235D"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९८</w:t>
            </w:r>
          </w:p>
        </w:tc>
        <w:tc>
          <w:tcPr>
            <w:tcW w:w="1125" w:type="dxa"/>
          </w:tcPr>
          <w:p w14:paraId="1D584B70" w14:textId="6ECBF15F"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९८</w:t>
            </w:r>
          </w:p>
        </w:tc>
        <w:tc>
          <w:tcPr>
            <w:tcW w:w="980" w:type="dxa"/>
          </w:tcPr>
          <w:p w14:paraId="39F993F9" w14:textId="0DA60DAE"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w:t>
            </w:r>
          </w:p>
        </w:tc>
        <w:tc>
          <w:tcPr>
            <w:tcW w:w="980" w:type="dxa"/>
          </w:tcPr>
          <w:p w14:paraId="5F52D95C" w14:textId="36678455"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086977D1" w14:textId="3C4C8C97"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४०१</w:t>
            </w:r>
          </w:p>
        </w:tc>
        <w:tc>
          <w:tcPr>
            <w:tcW w:w="993" w:type="dxa"/>
          </w:tcPr>
          <w:p w14:paraId="512634C9" w14:textId="289CE163" w:rsidR="00424DC5" w:rsidRPr="003763CD" w:rsidRDefault="000D44AB"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sidR="00EC3F9C">
              <w:rPr>
                <w:rFonts w:ascii="Arial" w:hAnsi="Arial" w:cs="Kalimati" w:hint="cs"/>
                <w:color w:val="333333"/>
                <w:sz w:val="18"/>
                <w:szCs w:val="18"/>
                <w:shd w:val="clear" w:color="auto" w:fill="FFFFFF"/>
                <w:cs/>
              </w:rPr>
              <w:t>,</w:t>
            </w:r>
            <w:r>
              <w:rPr>
                <w:rFonts w:ascii="Arial" w:hAnsi="Arial" w:cs="Kalimati" w:hint="cs"/>
                <w:color w:val="333333"/>
                <w:sz w:val="18"/>
                <w:szCs w:val="18"/>
                <w:shd w:val="clear" w:color="auto" w:fill="FFFFFF"/>
                <w:cs/>
              </w:rPr>
              <w:t>०१</w:t>
            </w:r>
          </w:p>
        </w:tc>
      </w:tr>
      <w:tr w:rsidR="00424DC5" w14:paraId="754A5B60" w14:textId="77777777" w:rsidTr="00EC3F9C">
        <w:tc>
          <w:tcPr>
            <w:tcW w:w="625" w:type="dxa"/>
          </w:tcPr>
          <w:p w14:paraId="15A00BB2" w14:textId="67E85D24" w:rsidR="00424DC5" w:rsidRPr="003763CD" w:rsidRDefault="00424DC5" w:rsidP="00D944A6">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९</w:t>
            </w:r>
          </w:p>
        </w:tc>
        <w:tc>
          <w:tcPr>
            <w:tcW w:w="1350" w:type="dxa"/>
          </w:tcPr>
          <w:p w14:paraId="37ED662F" w14:textId="13BCF189"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८०३३०५०९२०२</w:t>
            </w:r>
          </w:p>
        </w:tc>
        <w:tc>
          <w:tcPr>
            <w:tcW w:w="2186" w:type="dxa"/>
          </w:tcPr>
          <w:p w14:paraId="2975ED98" w14:textId="43FDDACD" w:rsidR="00424DC5" w:rsidRPr="00960F0F" w:rsidRDefault="00424DC5" w:rsidP="0095734B">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२</w:t>
            </w:r>
            <w:r w:rsidRPr="00960F0F">
              <w:rPr>
                <w:rFonts w:ascii="Arial" w:hAnsi="Arial" w:cs="Kalimati"/>
                <w:color w:val="333333"/>
                <w:sz w:val="16"/>
                <w:szCs w:val="16"/>
                <w:shd w:val="clear" w:color="auto" w:fill="FFFFFF"/>
                <w:cs/>
              </w:rPr>
              <w:t xml:space="preserve"> </w:t>
            </w:r>
          </w:p>
        </w:tc>
        <w:tc>
          <w:tcPr>
            <w:tcW w:w="1084" w:type="dxa"/>
          </w:tcPr>
          <w:p w14:paraId="2C28B5DD" w14:textId="10D2618E"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30D5AA5D" w14:textId="18A4F7AA"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0FF58BC7" w14:textId="5F7161EB"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5A000A89" w14:textId="1BC663F1"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EA12148" w14:textId="17EDCFDE"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३३</w:t>
            </w:r>
          </w:p>
        </w:tc>
        <w:tc>
          <w:tcPr>
            <w:tcW w:w="1125" w:type="dxa"/>
          </w:tcPr>
          <w:p w14:paraId="16869622" w14:textId="6F7174C3"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३३</w:t>
            </w:r>
          </w:p>
        </w:tc>
        <w:tc>
          <w:tcPr>
            <w:tcW w:w="980" w:type="dxa"/>
          </w:tcPr>
          <w:p w14:paraId="60B5B18A" w14:textId="394B3950"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५९</w:t>
            </w:r>
          </w:p>
        </w:tc>
        <w:tc>
          <w:tcPr>
            <w:tcW w:w="980" w:type="dxa"/>
          </w:tcPr>
          <w:p w14:paraId="443A5B10" w14:textId="15E2939F"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0DC43DF2" w14:textId="37FFB3FF"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१६</w:t>
            </w:r>
          </w:p>
        </w:tc>
        <w:tc>
          <w:tcPr>
            <w:tcW w:w="993" w:type="dxa"/>
          </w:tcPr>
          <w:p w14:paraId="3C892B2E" w14:textId="28FAB1B7" w:rsidR="00424DC5" w:rsidRPr="003763CD" w:rsidRDefault="00193FD2"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१६</w:t>
            </w:r>
          </w:p>
        </w:tc>
      </w:tr>
      <w:tr w:rsidR="00424DC5" w14:paraId="05591D65" w14:textId="77777777" w:rsidTr="00EC3F9C">
        <w:tc>
          <w:tcPr>
            <w:tcW w:w="625" w:type="dxa"/>
          </w:tcPr>
          <w:p w14:paraId="40A05FA5" w14:textId="2F6B8DFA" w:rsidR="00424DC5" w:rsidRPr="003763CD" w:rsidRDefault="00424DC5" w:rsidP="009A1F32">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१०</w:t>
            </w:r>
          </w:p>
        </w:tc>
        <w:tc>
          <w:tcPr>
            <w:tcW w:w="1350" w:type="dxa"/>
          </w:tcPr>
          <w:p w14:paraId="63821AD3" w14:textId="6E4C9086" w:rsidR="00424DC5" w:rsidRPr="00094026" w:rsidRDefault="00424DC5" w:rsidP="009A1F32">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८०३३०५०९२०३</w:t>
            </w:r>
          </w:p>
        </w:tc>
        <w:tc>
          <w:tcPr>
            <w:tcW w:w="2186" w:type="dxa"/>
          </w:tcPr>
          <w:p w14:paraId="114C0159" w14:textId="2FA1EF64" w:rsidR="00424DC5" w:rsidRPr="00960F0F" w:rsidRDefault="00424DC5" w:rsidP="009A1F32">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३</w:t>
            </w:r>
            <w:r w:rsidRPr="00960F0F">
              <w:rPr>
                <w:rFonts w:ascii="Arial" w:hAnsi="Arial" w:cs="Kalimati"/>
                <w:color w:val="333333"/>
                <w:sz w:val="16"/>
                <w:szCs w:val="16"/>
                <w:shd w:val="clear" w:color="auto" w:fill="FFFFFF"/>
                <w:cs/>
              </w:rPr>
              <w:t xml:space="preserve"> </w:t>
            </w:r>
          </w:p>
        </w:tc>
        <w:tc>
          <w:tcPr>
            <w:tcW w:w="1084" w:type="dxa"/>
          </w:tcPr>
          <w:p w14:paraId="2BDC6E01" w14:textId="72823352"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274D875" w14:textId="66F3D011"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17A0CDE8" w14:textId="20B2CA87"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0F08091D" w14:textId="06106414"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2524A1E" w14:textId="29D37B1F"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२५</w:t>
            </w:r>
          </w:p>
        </w:tc>
        <w:tc>
          <w:tcPr>
            <w:tcW w:w="1125" w:type="dxa"/>
          </w:tcPr>
          <w:p w14:paraId="69F23DA8" w14:textId="5217DD8C"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२५</w:t>
            </w:r>
          </w:p>
        </w:tc>
        <w:tc>
          <w:tcPr>
            <w:tcW w:w="980" w:type="dxa"/>
          </w:tcPr>
          <w:p w14:paraId="15907A29" w14:textId="597315B3"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७२</w:t>
            </w:r>
          </w:p>
        </w:tc>
        <w:tc>
          <w:tcPr>
            <w:tcW w:w="980" w:type="dxa"/>
          </w:tcPr>
          <w:p w14:paraId="0D34514B" w14:textId="2F144F11"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2B1F5601" w14:textId="6927342E"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७४</w:t>
            </w:r>
          </w:p>
        </w:tc>
        <w:tc>
          <w:tcPr>
            <w:tcW w:w="993" w:type="dxa"/>
          </w:tcPr>
          <w:p w14:paraId="6C334132" w14:textId="51B50565" w:rsidR="00424DC5" w:rsidRPr="003763CD" w:rsidRDefault="00EC3F9C"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७४</w:t>
            </w:r>
          </w:p>
        </w:tc>
      </w:tr>
      <w:tr w:rsidR="00EC2A99" w14:paraId="2144AE7E" w14:textId="77777777" w:rsidTr="00EC3F9C">
        <w:tc>
          <w:tcPr>
            <w:tcW w:w="625" w:type="dxa"/>
          </w:tcPr>
          <w:p w14:paraId="46C9537A" w14:textId="47C1421F"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lastRenderedPageBreak/>
              <w:t>११</w:t>
            </w:r>
          </w:p>
        </w:tc>
        <w:tc>
          <w:tcPr>
            <w:tcW w:w="1350" w:type="dxa"/>
          </w:tcPr>
          <w:p w14:paraId="34945A78" w14:textId="6E11156F"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८०३३०५०९२०४</w:t>
            </w:r>
          </w:p>
        </w:tc>
        <w:tc>
          <w:tcPr>
            <w:tcW w:w="2186" w:type="dxa"/>
          </w:tcPr>
          <w:p w14:paraId="3A5F7DB1" w14:textId="6E30AEBB"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४</w:t>
            </w:r>
            <w:r w:rsidRPr="00960F0F">
              <w:rPr>
                <w:rFonts w:ascii="Arial" w:hAnsi="Arial" w:cs="Kalimati"/>
                <w:color w:val="333333"/>
                <w:sz w:val="16"/>
                <w:szCs w:val="16"/>
                <w:shd w:val="clear" w:color="auto" w:fill="FFFFFF"/>
                <w:cs/>
              </w:rPr>
              <w:t xml:space="preserve"> </w:t>
            </w:r>
          </w:p>
        </w:tc>
        <w:tc>
          <w:tcPr>
            <w:tcW w:w="1084" w:type="dxa"/>
          </w:tcPr>
          <w:p w14:paraId="7C65CFCE" w14:textId="257F69CF"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68E2103D" w14:textId="7088C383"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4395DE7C" w14:textId="5176E20E"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67850B38" w14:textId="1CC3652C"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60C4AD1" w14:textId="0FBFA490"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1125" w:type="dxa"/>
          </w:tcPr>
          <w:p w14:paraId="509F2E35" w14:textId="53EAD01A"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980" w:type="dxa"/>
          </w:tcPr>
          <w:p w14:paraId="5E317167" w14:textId="3E53ADD5"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६१</w:t>
            </w:r>
          </w:p>
        </w:tc>
        <w:tc>
          <w:tcPr>
            <w:tcW w:w="980" w:type="dxa"/>
          </w:tcPr>
          <w:p w14:paraId="05BC91E1" w14:textId="4E08E58F"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2E352A6C" w14:textId="26D07AE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९६</w:t>
            </w:r>
          </w:p>
        </w:tc>
        <w:tc>
          <w:tcPr>
            <w:tcW w:w="993" w:type="dxa"/>
          </w:tcPr>
          <w:p w14:paraId="48A9483A" w14:textId="2CEF3FE0"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९६</w:t>
            </w:r>
          </w:p>
        </w:tc>
      </w:tr>
      <w:tr w:rsidR="00EC2A99" w14:paraId="30C999F1" w14:textId="77777777" w:rsidTr="00EC3F9C">
        <w:tc>
          <w:tcPr>
            <w:tcW w:w="625" w:type="dxa"/>
          </w:tcPr>
          <w:p w14:paraId="63A9EF35" w14:textId="4B8EAE30"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१२</w:t>
            </w:r>
          </w:p>
        </w:tc>
        <w:tc>
          <w:tcPr>
            <w:tcW w:w="1350" w:type="dxa"/>
          </w:tcPr>
          <w:p w14:paraId="094ABF24" w14:textId="0C96927B"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८०३३०५०९२०५</w:t>
            </w:r>
          </w:p>
        </w:tc>
        <w:tc>
          <w:tcPr>
            <w:tcW w:w="2186" w:type="dxa"/>
          </w:tcPr>
          <w:p w14:paraId="1393775C" w14:textId="5B37A144"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५</w:t>
            </w:r>
            <w:r w:rsidRPr="00960F0F">
              <w:rPr>
                <w:rFonts w:ascii="Arial" w:hAnsi="Arial" w:cs="Kalimati"/>
                <w:color w:val="333333"/>
                <w:sz w:val="16"/>
                <w:szCs w:val="16"/>
                <w:shd w:val="clear" w:color="auto" w:fill="FFFFFF"/>
                <w:cs/>
              </w:rPr>
              <w:t xml:space="preserve"> </w:t>
            </w:r>
          </w:p>
        </w:tc>
        <w:tc>
          <w:tcPr>
            <w:tcW w:w="1084" w:type="dxa"/>
          </w:tcPr>
          <w:p w14:paraId="1B56CF81" w14:textId="2B7BB878"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6C633B7D" w14:textId="557B36D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35EE0A05" w14:textId="6EC87F2A"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080332F8" w14:textId="0F0D06A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DC6FCB4" w14:textId="5C038E60"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९७</w:t>
            </w:r>
          </w:p>
        </w:tc>
        <w:tc>
          <w:tcPr>
            <w:tcW w:w="1125" w:type="dxa"/>
          </w:tcPr>
          <w:p w14:paraId="55D97076" w14:textId="723E608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९७</w:t>
            </w:r>
          </w:p>
        </w:tc>
        <w:tc>
          <w:tcPr>
            <w:tcW w:w="980" w:type="dxa"/>
          </w:tcPr>
          <w:p w14:paraId="6DDED7B6" w14:textId="7D4481D0"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६५</w:t>
            </w:r>
          </w:p>
        </w:tc>
        <w:tc>
          <w:tcPr>
            <w:tcW w:w="980" w:type="dxa"/>
          </w:tcPr>
          <w:p w14:paraId="11BC4E70" w14:textId="465B8AC5"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0019E3ED" w14:textId="3D7D742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५२</w:t>
            </w:r>
          </w:p>
        </w:tc>
        <w:tc>
          <w:tcPr>
            <w:tcW w:w="993" w:type="dxa"/>
          </w:tcPr>
          <w:p w14:paraId="7C49A847" w14:textId="71724F43"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५२</w:t>
            </w:r>
          </w:p>
        </w:tc>
      </w:tr>
      <w:tr w:rsidR="00EC2A99" w14:paraId="4638B5BE" w14:textId="77777777" w:rsidTr="00EC3F9C">
        <w:tc>
          <w:tcPr>
            <w:tcW w:w="625" w:type="dxa"/>
          </w:tcPr>
          <w:p w14:paraId="41237443" w14:textId="64CEE5DD"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१३</w:t>
            </w:r>
          </w:p>
        </w:tc>
        <w:tc>
          <w:tcPr>
            <w:tcW w:w="1350" w:type="dxa"/>
          </w:tcPr>
          <w:p w14:paraId="083013A6" w14:textId="1142721C"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८०३३०५०९२०६</w:t>
            </w:r>
          </w:p>
        </w:tc>
        <w:tc>
          <w:tcPr>
            <w:tcW w:w="2186" w:type="dxa"/>
          </w:tcPr>
          <w:p w14:paraId="376E6A99" w14:textId="1DE17232"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६</w:t>
            </w:r>
            <w:r w:rsidRPr="00960F0F">
              <w:rPr>
                <w:rFonts w:ascii="Arial" w:hAnsi="Arial" w:cs="Kalimati"/>
                <w:color w:val="333333"/>
                <w:sz w:val="16"/>
                <w:szCs w:val="16"/>
                <w:shd w:val="clear" w:color="auto" w:fill="FFFFFF"/>
                <w:cs/>
              </w:rPr>
              <w:t xml:space="preserve"> </w:t>
            </w:r>
          </w:p>
        </w:tc>
        <w:tc>
          <w:tcPr>
            <w:tcW w:w="1084" w:type="dxa"/>
          </w:tcPr>
          <w:p w14:paraId="21FC3844" w14:textId="4460A112"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64074385" w14:textId="1A0D0EF2"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५८</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05B635B6" w14:textId="2B61DD1A"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५८</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3A374C47" w14:textId="4556D3D5" w:rsidR="00EC2A99" w:rsidRPr="003763CD" w:rsidRDefault="00EC2A99" w:rsidP="00EC2A99">
            <w:pPr>
              <w:spacing w:line="312" w:lineRule="auto"/>
              <w:rPr>
                <w:rFonts w:ascii="Arial" w:hAnsi="Arial" w:cs="Kalimati"/>
                <w:color w:val="333333"/>
                <w:sz w:val="18"/>
                <w:szCs w:val="18"/>
                <w:shd w:val="clear" w:color="auto" w:fill="FFFFFF"/>
              </w:rPr>
            </w:pPr>
            <w:r w:rsidRPr="0097309C">
              <w:rPr>
                <w:rFonts w:ascii="Arial" w:hAnsi="Arial" w:cs="Kalimati" w:hint="cs"/>
                <w:color w:val="333333"/>
                <w:sz w:val="18"/>
                <w:szCs w:val="18"/>
                <w:shd w:val="clear" w:color="auto" w:fill="FFFFFF"/>
                <w:cs/>
              </w:rPr>
              <w:t>०</w:t>
            </w:r>
          </w:p>
        </w:tc>
        <w:tc>
          <w:tcPr>
            <w:tcW w:w="1189" w:type="dxa"/>
          </w:tcPr>
          <w:p w14:paraId="76760C5E" w14:textId="5FBCF1F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p>
        </w:tc>
        <w:tc>
          <w:tcPr>
            <w:tcW w:w="1125" w:type="dxa"/>
          </w:tcPr>
          <w:p w14:paraId="29C5646A" w14:textId="5E099772"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p>
        </w:tc>
        <w:tc>
          <w:tcPr>
            <w:tcW w:w="980" w:type="dxa"/>
          </w:tcPr>
          <w:p w14:paraId="239426C4" w14:textId="2C972C8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७५</w:t>
            </w:r>
          </w:p>
        </w:tc>
        <w:tc>
          <w:tcPr>
            <w:tcW w:w="980" w:type="dxa"/>
          </w:tcPr>
          <w:p w14:paraId="14AA1080" w14:textId="40E79004"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5B47B7BE" w14:textId="33D31D8F"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०७</w:t>
            </w:r>
          </w:p>
        </w:tc>
        <w:tc>
          <w:tcPr>
            <w:tcW w:w="993" w:type="dxa"/>
          </w:tcPr>
          <w:p w14:paraId="6960EB88" w14:textId="4957A3D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०७</w:t>
            </w:r>
          </w:p>
        </w:tc>
      </w:tr>
      <w:tr w:rsidR="00EC2A99" w14:paraId="444D70B6" w14:textId="77777777" w:rsidTr="00EC3F9C">
        <w:tc>
          <w:tcPr>
            <w:tcW w:w="625" w:type="dxa"/>
          </w:tcPr>
          <w:p w14:paraId="08A1251A" w14:textId="0EACFB93"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१४</w:t>
            </w:r>
          </w:p>
        </w:tc>
        <w:tc>
          <w:tcPr>
            <w:tcW w:w="1350" w:type="dxa"/>
          </w:tcPr>
          <w:p w14:paraId="2918F937" w14:textId="48EF1965"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८०३३०५०९२०७</w:t>
            </w:r>
          </w:p>
        </w:tc>
        <w:tc>
          <w:tcPr>
            <w:tcW w:w="2186" w:type="dxa"/>
          </w:tcPr>
          <w:p w14:paraId="3E1D713F" w14:textId="330FB110"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७</w:t>
            </w:r>
          </w:p>
        </w:tc>
        <w:tc>
          <w:tcPr>
            <w:tcW w:w="1084" w:type="dxa"/>
          </w:tcPr>
          <w:p w14:paraId="0A8E558E" w14:textId="4A100256"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1174EFFF" w14:textId="29CB4192"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4E27C115" w14:textId="646C04C3"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66272C5A" w14:textId="2F095D29" w:rsidR="00EC2A99" w:rsidRPr="003763CD" w:rsidRDefault="00EC2A99" w:rsidP="00EC2A99">
            <w:pPr>
              <w:spacing w:line="312" w:lineRule="auto"/>
              <w:rPr>
                <w:rFonts w:ascii="Arial" w:hAnsi="Arial" w:cs="Kalimati"/>
                <w:color w:val="333333"/>
                <w:sz w:val="18"/>
                <w:szCs w:val="18"/>
                <w:shd w:val="clear" w:color="auto" w:fill="FFFFFF"/>
              </w:rPr>
            </w:pPr>
            <w:r w:rsidRPr="0097309C">
              <w:rPr>
                <w:rFonts w:ascii="Arial" w:hAnsi="Arial" w:cs="Kalimati" w:hint="cs"/>
                <w:color w:val="333333"/>
                <w:sz w:val="18"/>
                <w:szCs w:val="18"/>
                <w:shd w:val="clear" w:color="auto" w:fill="FFFFFF"/>
                <w:cs/>
              </w:rPr>
              <w:t>०</w:t>
            </w:r>
          </w:p>
        </w:tc>
        <w:tc>
          <w:tcPr>
            <w:tcW w:w="1189" w:type="dxa"/>
          </w:tcPr>
          <w:p w14:paraId="07DD5DDA" w14:textId="519C209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८४</w:t>
            </w:r>
          </w:p>
        </w:tc>
        <w:tc>
          <w:tcPr>
            <w:tcW w:w="1125" w:type="dxa"/>
          </w:tcPr>
          <w:p w14:paraId="52662FEA" w14:textId="3103D50B"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८४</w:t>
            </w:r>
          </w:p>
        </w:tc>
        <w:tc>
          <w:tcPr>
            <w:tcW w:w="980" w:type="dxa"/>
          </w:tcPr>
          <w:p w14:paraId="616725C9" w14:textId="3F1C7C96"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९९</w:t>
            </w:r>
          </w:p>
        </w:tc>
        <w:tc>
          <w:tcPr>
            <w:tcW w:w="980" w:type="dxa"/>
          </w:tcPr>
          <w:p w14:paraId="3548F4EE" w14:textId="0E8CCB3D"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4AE92EE5" w14:textId="2C6B03F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c>
          <w:tcPr>
            <w:tcW w:w="993" w:type="dxa"/>
          </w:tcPr>
          <w:p w14:paraId="6EB8D843" w14:textId="42355B87"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r>
      <w:tr w:rsidR="00EC2A99" w14:paraId="2365503F" w14:textId="77777777" w:rsidTr="00EC3F9C">
        <w:tc>
          <w:tcPr>
            <w:tcW w:w="625" w:type="dxa"/>
          </w:tcPr>
          <w:p w14:paraId="69E9BF05" w14:textId="20DE1383"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१५</w:t>
            </w:r>
          </w:p>
        </w:tc>
        <w:tc>
          <w:tcPr>
            <w:tcW w:w="1350" w:type="dxa"/>
          </w:tcPr>
          <w:p w14:paraId="475218E7" w14:textId="0C959810"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८०३३०५०९२०८</w:t>
            </w:r>
          </w:p>
        </w:tc>
        <w:tc>
          <w:tcPr>
            <w:tcW w:w="2186" w:type="dxa"/>
          </w:tcPr>
          <w:p w14:paraId="339239F3" w14:textId="6FFA2979"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८</w:t>
            </w:r>
            <w:r w:rsidRPr="00960F0F">
              <w:rPr>
                <w:rFonts w:ascii="Arial" w:hAnsi="Arial" w:cs="Kalimati"/>
                <w:color w:val="333333"/>
                <w:sz w:val="16"/>
                <w:szCs w:val="16"/>
                <w:shd w:val="clear" w:color="auto" w:fill="FFFFFF"/>
                <w:cs/>
              </w:rPr>
              <w:t xml:space="preserve"> </w:t>
            </w:r>
          </w:p>
        </w:tc>
        <w:tc>
          <w:tcPr>
            <w:tcW w:w="1084" w:type="dxa"/>
          </w:tcPr>
          <w:p w14:paraId="0BC5E590" w14:textId="63366C11"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42048753" w14:textId="30D7F7AC"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42C855F7" w14:textId="1EFF9046"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1A96C444" w14:textId="1547AC03" w:rsidR="00EC2A99" w:rsidRPr="003763CD" w:rsidRDefault="00EC2A99" w:rsidP="00EC2A99">
            <w:pPr>
              <w:spacing w:line="312" w:lineRule="auto"/>
              <w:rPr>
                <w:rFonts w:ascii="Arial" w:hAnsi="Arial" w:cs="Kalimati"/>
                <w:color w:val="333333"/>
                <w:sz w:val="18"/>
                <w:szCs w:val="18"/>
                <w:shd w:val="clear" w:color="auto" w:fill="FFFFFF"/>
              </w:rPr>
            </w:pPr>
            <w:r w:rsidRPr="0097309C">
              <w:rPr>
                <w:rFonts w:ascii="Arial" w:hAnsi="Arial" w:cs="Kalimati" w:hint="cs"/>
                <w:color w:val="333333"/>
                <w:sz w:val="18"/>
                <w:szCs w:val="18"/>
                <w:shd w:val="clear" w:color="auto" w:fill="FFFFFF"/>
                <w:cs/>
              </w:rPr>
              <w:t>०</w:t>
            </w:r>
          </w:p>
        </w:tc>
        <w:tc>
          <w:tcPr>
            <w:tcW w:w="1189" w:type="dxa"/>
          </w:tcPr>
          <w:p w14:paraId="24F42EE2" w14:textId="487709CC"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३१</w:t>
            </w:r>
          </w:p>
        </w:tc>
        <w:tc>
          <w:tcPr>
            <w:tcW w:w="1125" w:type="dxa"/>
          </w:tcPr>
          <w:p w14:paraId="46B76732" w14:textId="7B10DEA9"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३१</w:t>
            </w:r>
          </w:p>
        </w:tc>
        <w:tc>
          <w:tcPr>
            <w:tcW w:w="980" w:type="dxa"/>
          </w:tcPr>
          <w:p w14:paraId="1A285D95" w14:textId="7E50994A"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८८</w:t>
            </w:r>
          </w:p>
        </w:tc>
        <w:tc>
          <w:tcPr>
            <w:tcW w:w="980" w:type="dxa"/>
          </w:tcPr>
          <w:p w14:paraId="04FED3DE" w14:textId="4A5D9836"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3F1291F0" w14:textId="59AE98F2"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१८</w:t>
            </w:r>
          </w:p>
        </w:tc>
        <w:tc>
          <w:tcPr>
            <w:tcW w:w="993" w:type="dxa"/>
          </w:tcPr>
          <w:p w14:paraId="4675770F" w14:textId="14051D8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१८</w:t>
            </w:r>
          </w:p>
        </w:tc>
      </w:tr>
      <w:tr w:rsidR="00EC2A99" w14:paraId="5769036F" w14:textId="77777777" w:rsidTr="00EC3F9C">
        <w:tc>
          <w:tcPr>
            <w:tcW w:w="625" w:type="dxa"/>
          </w:tcPr>
          <w:p w14:paraId="00C4338B" w14:textId="3584BF2C"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१६</w:t>
            </w:r>
          </w:p>
        </w:tc>
        <w:tc>
          <w:tcPr>
            <w:tcW w:w="1350" w:type="dxa"/>
          </w:tcPr>
          <w:p w14:paraId="01FA06E2" w14:textId="61F75DE0"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८०३३०५०९२०</w:t>
            </w:r>
          </w:p>
        </w:tc>
        <w:tc>
          <w:tcPr>
            <w:tcW w:w="2186" w:type="dxa"/>
          </w:tcPr>
          <w:p w14:paraId="6FE6C618" w14:textId="46EF83B6" w:rsidR="00EC2A99" w:rsidRPr="00960F0F" w:rsidRDefault="00EC2A99" w:rsidP="00EC2A99">
            <w:pPr>
              <w:spacing w:line="312" w:lineRule="auto"/>
              <w:rPr>
                <w:rFonts w:ascii="Arial" w:hAnsi="Arial" w:cs="Kalimati"/>
                <w:color w:val="333333"/>
                <w:sz w:val="16"/>
                <w:szCs w:val="16"/>
                <w:shd w:val="clear" w:color="auto" w:fill="FFFFFF"/>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९</w:t>
            </w:r>
            <w:r w:rsidRPr="00960F0F">
              <w:rPr>
                <w:rFonts w:ascii="Arial" w:hAnsi="Arial" w:cs="Kalimati"/>
                <w:color w:val="333333"/>
                <w:sz w:val="16"/>
                <w:szCs w:val="16"/>
                <w:shd w:val="clear" w:color="auto" w:fill="FFFFFF"/>
                <w:cs/>
              </w:rPr>
              <w:t xml:space="preserve"> </w:t>
            </w:r>
          </w:p>
        </w:tc>
        <w:tc>
          <w:tcPr>
            <w:tcW w:w="1084" w:type="dxa"/>
          </w:tcPr>
          <w:p w14:paraId="034A82B0" w14:textId="39DCA550"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5C845DBF" w14:textId="1AEEF31B"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5D0D50FD" w14:textId="4D4E825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62E8DA44" w14:textId="799EB8D1" w:rsidR="00EC2A99" w:rsidRPr="003763CD" w:rsidRDefault="00EC2A99" w:rsidP="00EC2A99">
            <w:pPr>
              <w:spacing w:line="312" w:lineRule="auto"/>
              <w:rPr>
                <w:rFonts w:ascii="Arial" w:hAnsi="Arial" w:cs="Kalimati"/>
                <w:color w:val="333333"/>
                <w:sz w:val="18"/>
                <w:szCs w:val="18"/>
                <w:shd w:val="clear" w:color="auto" w:fill="FFFFFF"/>
              </w:rPr>
            </w:pPr>
            <w:r w:rsidRPr="0097309C">
              <w:rPr>
                <w:rFonts w:ascii="Arial" w:hAnsi="Arial" w:cs="Kalimati" w:hint="cs"/>
                <w:color w:val="333333"/>
                <w:sz w:val="18"/>
                <w:szCs w:val="18"/>
                <w:shd w:val="clear" w:color="auto" w:fill="FFFFFF"/>
                <w:cs/>
              </w:rPr>
              <w:t>०</w:t>
            </w:r>
          </w:p>
        </w:tc>
        <w:tc>
          <w:tcPr>
            <w:tcW w:w="1189" w:type="dxa"/>
          </w:tcPr>
          <w:p w14:paraId="1A0A532C" w14:textId="284B40F6"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1125" w:type="dxa"/>
          </w:tcPr>
          <w:p w14:paraId="19258B1D" w14:textId="513AE72A"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980" w:type="dxa"/>
          </w:tcPr>
          <w:p w14:paraId="64D6E9BE" w14:textId="36356666"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४७</w:t>
            </w:r>
          </w:p>
        </w:tc>
        <w:tc>
          <w:tcPr>
            <w:tcW w:w="980" w:type="dxa"/>
          </w:tcPr>
          <w:p w14:paraId="50569FFD" w14:textId="03A51A2D"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26449F8D" w14:textId="59845E68"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९६</w:t>
            </w:r>
          </w:p>
        </w:tc>
        <w:tc>
          <w:tcPr>
            <w:tcW w:w="993" w:type="dxa"/>
          </w:tcPr>
          <w:p w14:paraId="31A9BA9E" w14:textId="234A11C5"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९६</w:t>
            </w:r>
          </w:p>
        </w:tc>
      </w:tr>
      <w:tr w:rsidR="00EC2A99" w14:paraId="60BCA78A" w14:textId="77777777" w:rsidTr="00EC3F9C">
        <w:tc>
          <w:tcPr>
            <w:tcW w:w="625" w:type="dxa"/>
          </w:tcPr>
          <w:p w14:paraId="25643D33" w14:textId="77777777" w:rsidR="00EC2A99" w:rsidRPr="003763CD" w:rsidRDefault="00EC2A99" w:rsidP="00EC2A99">
            <w:pPr>
              <w:spacing w:line="312" w:lineRule="auto"/>
              <w:jc w:val="both"/>
              <w:rPr>
                <w:rFonts w:ascii="Arial" w:hAnsi="Arial" w:cs="Kalimati"/>
                <w:color w:val="333333"/>
                <w:sz w:val="18"/>
                <w:szCs w:val="18"/>
                <w:shd w:val="clear" w:color="auto" w:fill="FFFFFF"/>
              </w:rPr>
            </w:pPr>
            <w:r w:rsidRPr="003763CD">
              <w:rPr>
                <w:rFonts w:ascii="Arial" w:hAnsi="Arial" w:cs="Kalimati" w:hint="cs"/>
                <w:color w:val="333333"/>
                <w:sz w:val="18"/>
                <w:szCs w:val="18"/>
                <w:shd w:val="clear" w:color="auto" w:fill="FFFFFF"/>
                <w:cs/>
              </w:rPr>
              <w:t>१७</w:t>
            </w:r>
          </w:p>
          <w:p w14:paraId="1D6B0366" w14:textId="3ABDFB73" w:rsidR="00EC2A99" w:rsidRPr="003763CD" w:rsidRDefault="00EC2A99" w:rsidP="00EC2A99">
            <w:pPr>
              <w:spacing w:line="312" w:lineRule="auto"/>
              <w:jc w:val="both"/>
              <w:rPr>
                <w:rFonts w:ascii="Arial" w:hAnsi="Arial" w:cs="Kalimati"/>
                <w:color w:val="333333"/>
                <w:sz w:val="18"/>
                <w:szCs w:val="18"/>
                <w:shd w:val="clear" w:color="auto" w:fill="FFFFFF"/>
                <w:cs/>
              </w:rPr>
            </w:pPr>
          </w:p>
        </w:tc>
        <w:tc>
          <w:tcPr>
            <w:tcW w:w="1350" w:type="dxa"/>
          </w:tcPr>
          <w:p w14:paraId="2D6E243E" w14:textId="34BFC81B" w:rsidR="00EC2A99" w:rsidRPr="00094026" w:rsidRDefault="00EC2A99" w:rsidP="00EC2A99">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८०३३०५०९२१०</w:t>
            </w:r>
          </w:p>
        </w:tc>
        <w:tc>
          <w:tcPr>
            <w:tcW w:w="2186" w:type="dxa"/>
          </w:tcPr>
          <w:p w14:paraId="75711D3C" w14:textId="0972FE34" w:rsidR="00EC2A99" w:rsidRPr="00960F0F" w:rsidRDefault="00EC2A99" w:rsidP="00EC2A99">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बेनीघाट रोराङ गाउँपालिका वडा</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नं</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१०</w:t>
            </w:r>
          </w:p>
        </w:tc>
        <w:tc>
          <w:tcPr>
            <w:tcW w:w="1084" w:type="dxa"/>
          </w:tcPr>
          <w:p w14:paraId="0F7B8847" w14:textId="60BEBF6F" w:rsidR="00EC2A99" w:rsidRPr="003763CD" w:rsidRDefault="00EC2A99" w:rsidP="00EC2A99">
            <w:pPr>
              <w:spacing w:line="312" w:lineRule="auto"/>
              <w:rPr>
                <w:rFonts w:ascii="Arial" w:hAnsi="Arial" w:cs="Kalimati"/>
                <w:color w:val="333333"/>
                <w:sz w:val="18"/>
                <w:szCs w:val="18"/>
                <w:shd w:val="clear" w:color="auto" w:fill="FFFFFF"/>
              </w:rPr>
            </w:pPr>
            <w:r w:rsidRPr="00DD0DCD">
              <w:rPr>
                <w:rFonts w:ascii="Arial" w:hAnsi="Arial" w:cs="Kalimati" w:hint="cs"/>
                <w:color w:val="333333"/>
                <w:sz w:val="18"/>
                <w:szCs w:val="18"/>
                <w:shd w:val="clear" w:color="auto" w:fill="FFFFFF"/>
                <w:cs/>
              </w:rPr>
              <w:t>०</w:t>
            </w:r>
          </w:p>
        </w:tc>
        <w:tc>
          <w:tcPr>
            <w:tcW w:w="1189" w:type="dxa"/>
          </w:tcPr>
          <w:p w14:paraId="1127BA7A" w14:textId="0EDD2378"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९०</w:t>
            </w:r>
          </w:p>
        </w:tc>
        <w:tc>
          <w:tcPr>
            <w:tcW w:w="1124" w:type="dxa"/>
          </w:tcPr>
          <w:p w14:paraId="3C299404" w14:textId="57EAB37F"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९०</w:t>
            </w:r>
          </w:p>
        </w:tc>
        <w:tc>
          <w:tcPr>
            <w:tcW w:w="1084" w:type="dxa"/>
          </w:tcPr>
          <w:p w14:paraId="2220320D" w14:textId="59251FF0" w:rsidR="00EC2A99" w:rsidRPr="003763CD" w:rsidRDefault="00EC2A99" w:rsidP="00EC2A99">
            <w:pPr>
              <w:spacing w:line="312" w:lineRule="auto"/>
              <w:rPr>
                <w:rFonts w:ascii="Arial" w:hAnsi="Arial" w:cs="Kalimati"/>
                <w:color w:val="333333"/>
                <w:sz w:val="18"/>
                <w:szCs w:val="18"/>
                <w:shd w:val="clear" w:color="auto" w:fill="FFFFFF"/>
              </w:rPr>
            </w:pPr>
            <w:r w:rsidRPr="0097309C">
              <w:rPr>
                <w:rFonts w:ascii="Arial" w:hAnsi="Arial" w:cs="Kalimati" w:hint="cs"/>
                <w:color w:val="333333"/>
                <w:sz w:val="18"/>
                <w:szCs w:val="18"/>
                <w:shd w:val="clear" w:color="auto" w:fill="FFFFFF"/>
                <w:cs/>
              </w:rPr>
              <w:t>०</w:t>
            </w:r>
          </w:p>
        </w:tc>
        <w:tc>
          <w:tcPr>
            <w:tcW w:w="1189" w:type="dxa"/>
          </w:tcPr>
          <w:p w14:paraId="482CD2F8" w14:textId="4E6A48E9"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६७</w:t>
            </w:r>
          </w:p>
        </w:tc>
        <w:tc>
          <w:tcPr>
            <w:tcW w:w="1125" w:type="dxa"/>
          </w:tcPr>
          <w:p w14:paraId="7AA66169" w14:textId="5BC31424"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६७</w:t>
            </w:r>
          </w:p>
        </w:tc>
        <w:tc>
          <w:tcPr>
            <w:tcW w:w="980" w:type="dxa"/>
          </w:tcPr>
          <w:p w14:paraId="4DF59338" w14:textId="12304408"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४५</w:t>
            </w:r>
          </w:p>
        </w:tc>
        <w:tc>
          <w:tcPr>
            <w:tcW w:w="980" w:type="dxa"/>
          </w:tcPr>
          <w:p w14:paraId="5BF3F9DF" w14:textId="6FE9D98E" w:rsidR="00EC2A99" w:rsidRPr="003763CD" w:rsidRDefault="00EC2A99" w:rsidP="00EC2A99">
            <w:pPr>
              <w:spacing w:line="312" w:lineRule="auto"/>
              <w:rPr>
                <w:rFonts w:ascii="Arial" w:hAnsi="Arial" w:cs="Kalimati"/>
                <w:color w:val="333333"/>
                <w:sz w:val="18"/>
                <w:szCs w:val="18"/>
                <w:shd w:val="clear" w:color="auto" w:fill="FFFFFF"/>
              </w:rPr>
            </w:pPr>
            <w:r w:rsidRPr="00DD2F84">
              <w:rPr>
                <w:rFonts w:ascii="Arial" w:hAnsi="Arial" w:cs="Kalimati" w:hint="cs"/>
                <w:color w:val="333333"/>
                <w:sz w:val="18"/>
                <w:szCs w:val="18"/>
                <w:shd w:val="clear" w:color="auto" w:fill="FFFFFF"/>
                <w:cs/>
              </w:rPr>
              <w:t>०</w:t>
            </w:r>
          </w:p>
        </w:tc>
        <w:tc>
          <w:tcPr>
            <w:tcW w:w="1015" w:type="dxa"/>
          </w:tcPr>
          <w:p w14:paraId="39C5BC40" w14:textId="59AF7E92"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२२</w:t>
            </w:r>
          </w:p>
        </w:tc>
        <w:tc>
          <w:tcPr>
            <w:tcW w:w="993" w:type="dxa"/>
          </w:tcPr>
          <w:p w14:paraId="71D3ADBA" w14:textId="6B986A9C" w:rsidR="00EC2A99" w:rsidRPr="003763CD" w:rsidRDefault="00EC2A99" w:rsidP="00EC2A99">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२२</w:t>
            </w:r>
          </w:p>
        </w:tc>
      </w:tr>
      <w:tr w:rsidR="00424DC5" w14:paraId="40B4C8E8" w14:textId="77777777" w:rsidTr="00EC3F9C">
        <w:tc>
          <w:tcPr>
            <w:tcW w:w="625" w:type="dxa"/>
          </w:tcPr>
          <w:p w14:paraId="4074336C" w14:textId="118C9FE0" w:rsidR="00424DC5" w:rsidRPr="003763CD" w:rsidRDefault="00424DC5" w:rsidP="009A1F32">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१८</w:t>
            </w:r>
          </w:p>
        </w:tc>
        <w:tc>
          <w:tcPr>
            <w:tcW w:w="1350" w:type="dxa"/>
          </w:tcPr>
          <w:p w14:paraId="44E58B5A" w14:textId="6CDC21FF" w:rsidR="00424DC5" w:rsidRPr="00094026" w:rsidRDefault="00424DC5" w:rsidP="009A1F32">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८०३३०५०९३०१</w:t>
            </w:r>
          </w:p>
        </w:tc>
        <w:tc>
          <w:tcPr>
            <w:tcW w:w="2186" w:type="dxa"/>
          </w:tcPr>
          <w:p w14:paraId="351FE2B9" w14:textId="4B00D9DB" w:rsidR="00424DC5" w:rsidRPr="00960F0F" w:rsidRDefault="00424DC5" w:rsidP="009A1F32">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बेनीघाट रोराङ गाउँपालिका-शिक्षा</w:t>
            </w:r>
            <w:r w:rsidRPr="00960F0F">
              <w:rPr>
                <w:rFonts w:ascii="Arial" w:hAnsi="Arial" w:cs="Kalimati"/>
                <w:color w:val="333333"/>
                <w:sz w:val="16"/>
                <w:szCs w:val="16"/>
                <w:shd w:val="clear" w:color="auto" w:fill="FFFFFF"/>
                <w:cs/>
              </w:rPr>
              <w:t xml:space="preserve"> </w:t>
            </w:r>
          </w:p>
        </w:tc>
        <w:tc>
          <w:tcPr>
            <w:tcW w:w="1084" w:type="dxa"/>
          </w:tcPr>
          <w:p w14:paraId="2349A3AF" w14:textId="7270AED9"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1189" w:type="dxa"/>
          </w:tcPr>
          <w:p w14:paraId="5B192732" w14:textId="67F0A6A7"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4" w:type="dxa"/>
          </w:tcPr>
          <w:p w14:paraId="6F0192F6" w14:textId="63AB7927"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1084" w:type="dxa"/>
          </w:tcPr>
          <w:p w14:paraId="2A6FD37E" w14:textId="798EC768"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८७</w:t>
            </w:r>
          </w:p>
        </w:tc>
        <w:tc>
          <w:tcPr>
            <w:tcW w:w="1189" w:type="dxa"/>
          </w:tcPr>
          <w:p w14:paraId="1F114073" w14:textId="7584C93A"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5" w:type="dxa"/>
          </w:tcPr>
          <w:p w14:paraId="73E22DAD" w14:textId="1343CC25"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८७</w:t>
            </w:r>
          </w:p>
        </w:tc>
        <w:tc>
          <w:tcPr>
            <w:tcW w:w="980" w:type="dxa"/>
          </w:tcPr>
          <w:p w14:paraId="478DC24F" w14:textId="5A38D7EE"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३८</w:t>
            </w:r>
          </w:p>
        </w:tc>
        <w:tc>
          <w:tcPr>
            <w:tcW w:w="980" w:type="dxa"/>
          </w:tcPr>
          <w:p w14:paraId="46FF4500" w14:textId="3270CDB7"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c>
          <w:tcPr>
            <w:tcW w:w="1015" w:type="dxa"/>
          </w:tcPr>
          <w:p w14:paraId="4A06F448" w14:textId="2C90A0E6"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993" w:type="dxa"/>
          </w:tcPr>
          <w:p w14:paraId="07D63B7C" w14:textId="1807D5E2" w:rsidR="00424DC5" w:rsidRPr="003763CD" w:rsidRDefault="00B56F0D"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r>
      <w:tr w:rsidR="00424DC5" w14:paraId="68C9E88F" w14:textId="77777777" w:rsidTr="00EC3F9C">
        <w:tc>
          <w:tcPr>
            <w:tcW w:w="625" w:type="dxa"/>
          </w:tcPr>
          <w:p w14:paraId="728C4358" w14:textId="1674FE9D" w:rsidR="00424DC5" w:rsidRPr="003763CD" w:rsidRDefault="00424DC5" w:rsidP="009A1F32">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१९</w:t>
            </w:r>
          </w:p>
        </w:tc>
        <w:tc>
          <w:tcPr>
            <w:tcW w:w="1350" w:type="dxa"/>
          </w:tcPr>
          <w:p w14:paraId="0A0089B9" w14:textId="06C7100F" w:rsidR="00424DC5" w:rsidRPr="00094026" w:rsidRDefault="00424DC5" w:rsidP="009A1F32">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८०३३०५०९३०२</w:t>
            </w:r>
          </w:p>
        </w:tc>
        <w:tc>
          <w:tcPr>
            <w:tcW w:w="2186" w:type="dxa"/>
          </w:tcPr>
          <w:p w14:paraId="51B03055" w14:textId="52CF51E6" w:rsidR="00424DC5" w:rsidRPr="00960F0F" w:rsidRDefault="00424DC5" w:rsidP="009A1F32">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बेनीघाट रोराङ गाउँपालिका-स्वास्थ्य</w:t>
            </w:r>
            <w:r w:rsidRPr="00960F0F">
              <w:rPr>
                <w:rFonts w:ascii="Arial" w:hAnsi="Arial" w:cs="Kalimati"/>
                <w:color w:val="333333"/>
                <w:sz w:val="16"/>
                <w:szCs w:val="16"/>
                <w:shd w:val="clear" w:color="auto" w:fill="FFFFFF"/>
                <w:cs/>
              </w:rPr>
              <w:t xml:space="preserve"> </w:t>
            </w:r>
          </w:p>
        </w:tc>
        <w:tc>
          <w:tcPr>
            <w:tcW w:w="1084" w:type="dxa"/>
          </w:tcPr>
          <w:p w14:paraId="6F3B1A92" w14:textId="3DE4F628"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७४</w:t>
            </w:r>
          </w:p>
        </w:tc>
        <w:tc>
          <w:tcPr>
            <w:tcW w:w="1189" w:type="dxa"/>
          </w:tcPr>
          <w:p w14:paraId="4977503E" w14:textId="13C435A0"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4" w:type="dxa"/>
          </w:tcPr>
          <w:p w14:paraId="014E4873" w14:textId="018371E5"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७४</w:t>
            </w:r>
          </w:p>
        </w:tc>
        <w:tc>
          <w:tcPr>
            <w:tcW w:w="1084" w:type="dxa"/>
          </w:tcPr>
          <w:p w14:paraId="333E02CC" w14:textId="005D18C4"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२४</w:t>
            </w:r>
          </w:p>
        </w:tc>
        <w:tc>
          <w:tcPr>
            <w:tcW w:w="1189" w:type="dxa"/>
          </w:tcPr>
          <w:p w14:paraId="6CFE2D97" w14:textId="0E8BD4DF"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25" w:type="dxa"/>
          </w:tcPr>
          <w:p w14:paraId="6E27EB42" w14:textId="583098B8"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२४</w:t>
            </w:r>
          </w:p>
        </w:tc>
        <w:tc>
          <w:tcPr>
            <w:tcW w:w="980" w:type="dxa"/>
          </w:tcPr>
          <w:p w14:paraId="32255D48" w14:textId="03B49EB5"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c>
          <w:tcPr>
            <w:tcW w:w="980" w:type="dxa"/>
          </w:tcPr>
          <w:p w14:paraId="0C792CB4" w14:textId="17730B71"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15" w:type="dxa"/>
          </w:tcPr>
          <w:p w14:paraId="1FB4B442" w14:textId="338A9CA8"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993" w:type="dxa"/>
          </w:tcPr>
          <w:p w14:paraId="72740AA9" w14:textId="45F87E0F" w:rsidR="00424DC5" w:rsidRPr="003763CD" w:rsidRDefault="00DC2C61" w:rsidP="009A1F32">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r>
      <w:tr w:rsidR="00424DC5" w14:paraId="2A29454D" w14:textId="77777777" w:rsidTr="00EC3F9C">
        <w:tc>
          <w:tcPr>
            <w:tcW w:w="625" w:type="dxa"/>
          </w:tcPr>
          <w:p w14:paraId="2F33A723" w14:textId="5F6BA38A"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२०</w:t>
            </w:r>
          </w:p>
        </w:tc>
        <w:tc>
          <w:tcPr>
            <w:tcW w:w="1350" w:type="dxa"/>
          </w:tcPr>
          <w:p w14:paraId="6B9FB9F6" w14:textId="5EEE038E"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८०३३०५०९३०३</w:t>
            </w:r>
          </w:p>
        </w:tc>
        <w:tc>
          <w:tcPr>
            <w:tcW w:w="2186" w:type="dxa"/>
          </w:tcPr>
          <w:p w14:paraId="69AE00CF" w14:textId="3D626195" w:rsidR="00424DC5" w:rsidRPr="00960F0F" w:rsidRDefault="00424DC5" w:rsidP="008600BC">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बेनीघाट रोराङ गाउँपालिका-कृषि</w:t>
            </w:r>
            <w:r w:rsidRPr="00960F0F">
              <w:rPr>
                <w:rFonts w:ascii="Arial" w:hAnsi="Arial" w:cs="Kalimati"/>
                <w:color w:val="333333"/>
                <w:sz w:val="16"/>
                <w:szCs w:val="16"/>
                <w:shd w:val="clear" w:color="auto" w:fill="FFFFFF"/>
                <w:cs/>
              </w:rPr>
              <w:t xml:space="preserve"> </w:t>
            </w:r>
          </w:p>
        </w:tc>
        <w:tc>
          <w:tcPr>
            <w:tcW w:w="1084" w:type="dxa"/>
          </w:tcPr>
          <w:p w14:paraId="5361FB83" w14:textId="76AFDE84"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70FAA328" w14:textId="35417B85"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5A523C2D" w14:textId="58F058E4"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1FDB73ED" w14:textId="178F09A2"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0FAFBF4" w14:textId="00E0F606"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९९</w:t>
            </w:r>
          </w:p>
        </w:tc>
        <w:tc>
          <w:tcPr>
            <w:tcW w:w="1125" w:type="dxa"/>
          </w:tcPr>
          <w:p w14:paraId="77A08399" w14:textId="5BF18B21"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९९</w:t>
            </w:r>
          </w:p>
        </w:tc>
        <w:tc>
          <w:tcPr>
            <w:tcW w:w="980" w:type="dxa"/>
          </w:tcPr>
          <w:p w14:paraId="488AD764" w14:textId="37B35971"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५४</w:t>
            </w:r>
          </w:p>
        </w:tc>
        <w:tc>
          <w:tcPr>
            <w:tcW w:w="980" w:type="dxa"/>
          </w:tcPr>
          <w:p w14:paraId="63E57B1E" w14:textId="767B1B7D"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75B11585" w14:textId="3B16AD44"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२०,००</w:t>
            </w:r>
          </w:p>
        </w:tc>
        <w:tc>
          <w:tcPr>
            <w:tcW w:w="993" w:type="dxa"/>
          </w:tcPr>
          <w:p w14:paraId="2593978A" w14:textId="11BFD17A" w:rsidR="00424DC5" w:rsidRPr="003763CD" w:rsidRDefault="00596C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२०,००</w:t>
            </w:r>
          </w:p>
        </w:tc>
      </w:tr>
      <w:tr w:rsidR="00424DC5" w14:paraId="58594B90" w14:textId="77777777" w:rsidTr="00EC3F9C">
        <w:tc>
          <w:tcPr>
            <w:tcW w:w="625" w:type="dxa"/>
          </w:tcPr>
          <w:p w14:paraId="0C546F58" w14:textId="7246B0FA"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२१</w:t>
            </w:r>
          </w:p>
        </w:tc>
        <w:tc>
          <w:tcPr>
            <w:tcW w:w="1350" w:type="dxa"/>
          </w:tcPr>
          <w:p w14:paraId="1E404AAD" w14:textId="525F496D"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८०३३०५०९५११</w:t>
            </w:r>
          </w:p>
        </w:tc>
        <w:tc>
          <w:tcPr>
            <w:tcW w:w="2186" w:type="dxa"/>
          </w:tcPr>
          <w:p w14:paraId="237DA22C" w14:textId="064D504A"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संघीय</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सरकारबाट</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हस्तान्तरित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 (शसर्त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अनुदान</w:t>
            </w:r>
            <w:r w:rsidRPr="00960F0F">
              <w:rPr>
                <w:rFonts w:ascii="Arial" w:hAnsi="Arial" w:cs="Kalimati"/>
                <w:color w:val="333333"/>
                <w:sz w:val="16"/>
                <w:szCs w:val="16"/>
                <w:shd w:val="clear" w:color="auto" w:fill="FFFFFF"/>
                <w:cs/>
              </w:rPr>
              <w:t>)</w:t>
            </w:r>
          </w:p>
        </w:tc>
        <w:tc>
          <w:tcPr>
            <w:tcW w:w="1084" w:type="dxa"/>
          </w:tcPr>
          <w:p w14:paraId="25C324DD" w14:textId="5EFCB0FE" w:rsidR="00424DC5" w:rsidRPr="003763CD" w:rsidRDefault="00EE4814" w:rsidP="0095734B">
            <w:pPr>
              <w:spacing w:line="312" w:lineRule="auto"/>
              <w:rPr>
                <w:rFonts w:ascii="Arial" w:hAnsi="Arial" w:cs="Kalimati"/>
                <w:color w:val="333333"/>
                <w:sz w:val="18"/>
                <w:szCs w:val="18"/>
                <w:shd w:val="clear" w:color="auto" w:fill="FFFFFF"/>
              </w:rPr>
            </w:pPr>
            <w:r w:rsidRPr="00EE4814">
              <w:rPr>
                <w:rFonts w:ascii="Arial" w:hAnsi="Arial" w:cs="Kalimati" w:hint="cs"/>
                <w:color w:val="333333"/>
                <w:sz w:val="16"/>
                <w:szCs w:val="16"/>
                <w:shd w:val="clear" w:color="auto" w:fill="FFFFFF"/>
                <w:cs/>
              </w:rPr>
              <w:t>२६,३७</w:t>
            </w:r>
            <w:r w:rsidRPr="00EE4814">
              <w:rPr>
                <w:rFonts w:ascii="Arial" w:hAnsi="Arial" w:cs="Kalimati"/>
                <w:color w:val="333333"/>
                <w:sz w:val="16"/>
                <w:szCs w:val="16"/>
                <w:shd w:val="clear" w:color="auto" w:fill="FFFFFF"/>
                <w:cs/>
              </w:rPr>
              <w:t>,</w:t>
            </w:r>
            <w:r w:rsidRPr="00EE4814">
              <w:rPr>
                <w:rFonts w:ascii="Arial" w:hAnsi="Arial" w:cs="Kalimati" w:hint="cs"/>
                <w:color w:val="333333"/>
                <w:sz w:val="16"/>
                <w:szCs w:val="16"/>
                <w:shd w:val="clear" w:color="auto" w:fill="FFFFFF"/>
                <w:cs/>
              </w:rPr>
              <w:t>१७</w:t>
            </w:r>
          </w:p>
        </w:tc>
        <w:tc>
          <w:tcPr>
            <w:tcW w:w="1189" w:type="dxa"/>
          </w:tcPr>
          <w:p w14:paraId="4A69F293" w14:textId="6FE83EBA"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३०</w:t>
            </w:r>
          </w:p>
        </w:tc>
        <w:tc>
          <w:tcPr>
            <w:tcW w:w="1124" w:type="dxa"/>
          </w:tcPr>
          <w:p w14:paraId="5D8BC565" w14:textId="1A5292C6"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४७</w:t>
            </w:r>
          </w:p>
        </w:tc>
        <w:tc>
          <w:tcPr>
            <w:tcW w:w="1084" w:type="dxa"/>
          </w:tcPr>
          <w:p w14:paraId="5620A548" w14:textId="52EB4CFC" w:rsidR="00424DC5" w:rsidRPr="003763CD" w:rsidRDefault="00EE4814" w:rsidP="0095734B">
            <w:pPr>
              <w:spacing w:line="312" w:lineRule="auto"/>
              <w:rPr>
                <w:rFonts w:ascii="Arial" w:hAnsi="Arial" w:cs="Kalimati"/>
                <w:color w:val="333333"/>
                <w:sz w:val="18"/>
                <w:szCs w:val="18"/>
                <w:shd w:val="clear" w:color="auto" w:fill="FFFFFF"/>
              </w:rPr>
            </w:pPr>
            <w:r w:rsidRPr="00EE4814">
              <w:rPr>
                <w:rFonts w:ascii="Arial" w:hAnsi="Arial" w:cs="Kalimati" w:hint="cs"/>
                <w:color w:val="333333"/>
                <w:sz w:val="16"/>
                <w:szCs w:val="16"/>
                <w:shd w:val="clear" w:color="auto" w:fill="FFFFFF"/>
                <w:cs/>
              </w:rPr>
              <w:t>२४</w:t>
            </w:r>
            <w:r w:rsidRPr="00EE4814">
              <w:rPr>
                <w:rFonts w:ascii="Arial" w:hAnsi="Arial" w:cs="Kalimati"/>
                <w:color w:val="333333"/>
                <w:sz w:val="16"/>
                <w:szCs w:val="16"/>
                <w:shd w:val="clear" w:color="auto" w:fill="FFFFFF"/>
                <w:cs/>
              </w:rPr>
              <w:t>,</w:t>
            </w:r>
            <w:r w:rsidRPr="00EE4814">
              <w:rPr>
                <w:rFonts w:ascii="Arial" w:hAnsi="Arial" w:cs="Kalimati" w:hint="cs"/>
                <w:color w:val="333333"/>
                <w:sz w:val="16"/>
                <w:szCs w:val="16"/>
                <w:shd w:val="clear" w:color="auto" w:fill="FFFFFF"/>
                <w:cs/>
              </w:rPr>
              <w:t>०९</w:t>
            </w:r>
            <w:r w:rsidRPr="00EE4814">
              <w:rPr>
                <w:rFonts w:ascii="Arial" w:hAnsi="Arial" w:cs="Kalimati"/>
                <w:color w:val="333333"/>
                <w:sz w:val="16"/>
                <w:szCs w:val="16"/>
                <w:shd w:val="clear" w:color="auto" w:fill="FFFFFF"/>
                <w:cs/>
              </w:rPr>
              <w:t>,</w:t>
            </w:r>
            <w:r w:rsidRPr="00EE4814">
              <w:rPr>
                <w:rFonts w:ascii="Arial" w:hAnsi="Arial" w:cs="Kalimati" w:hint="cs"/>
                <w:color w:val="333333"/>
                <w:sz w:val="16"/>
                <w:szCs w:val="16"/>
                <w:shd w:val="clear" w:color="auto" w:fill="FFFFFF"/>
                <w:cs/>
              </w:rPr>
              <w:t>१२</w:t>
            </w:r>
          </w:p>
        </w:tc>
        <w:tc>
          <w:tcPr>
            <w:tcW w:w="1189" w:type="dxa"/>
          </w:tcPr>
          <w:p w14:paraId="3D71A315" w14:textId="64A2F988"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५३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१८</w:t>
            </w:r>
          </w:p>
        </w:tc>
        <w:tc>
          <w:tcPr>
            <w:tcW w:w="1125" w:type="dxa"/>
          </w:tcPr>
          <w:p w14:paraId="4B8A33FF" w14:textId="382EF64D"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३१</w:t>
            </w:r>
          </w:p>
        </w:tc>
        <w:tc>
          <w:tcPr>
            <w:tcW w:w="980" w:type="dxa"/>
          </w:tcPr>
          <w:p w14:paraId="771BD47C" w14:textId="1B1193C8"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२८</w:t>
            </w:r>
          </w:p>
        </w:tc>
        <w:tc>
          <w:tcPr>
            <w:tcW w:w="980" w:type="dxa"/>
          </w:tcPr>
          <w:p w14:paraId="0FF98F89" w14:textId="393A8BBF"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२८</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०४</w:t>
            </w:r>
          </w:p>
        </w:tc>
        <w:tc>
          <w:tcPr>
            <w:tcW w:w="1015" w:type="dxa"/>
          </w:tcPr>
          <w:p w14:paraId="740442B3" w14:textId="2CF59D27"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३७,११</w:t>
            </w:r>
          </w:p>
        </w:tc>
        <w:tc>
          <w:tcPr>
            <w:tcW w:w="993" w:type="dxa"/>
          </w:tcPr>
          <w:p w14:paraId="627FB540" w14:textId="39AD1D5E"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१५</w:t>
            </w:r>
          </w:p>
        </w:tc>
      </w:tr>
      <w:tr w:rsidR="00424DC5" w14:paraId="1404CB20" w14:textId="77777777" w:rsidTr="00EC3F9C">
        <w:tc>
          <w:tcPr>
            <w:tcW w:w="625" w:type="dxa"/>
          </w:tcPr>
          <w:p w14:paraId="74B4C20E" w14:textId="321B92C3"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२२</w:t>
            </w:r>
          </w:p>
        </w:tc>
        <w:tc>
          <w:tcPr>
            <w:tcW w:w="1350" w:type="dxa"/>
          </w:tcPr>
          <w:p w14:paraId="55857EC2" w14:textId="322B9768"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८०३३०५०९५१२</w:t>
            </w:r>
          </w:p>
        </w:tc>
        <w:tc>
          <w:tcPr>
            <w:tcW w:w="2186" w:type="dxa"/>
          </w:tcPr>
          <w:p w14:paraId="7D5CB310" w14:textId="13E5E29C"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संघीय</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सरकारबाट</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हस्तान्तरित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 (विशेष</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अनुदान</w:t>
            </w:r>
            <w:r w:rsidRPr="00960F0F">
              <w:rPr>
                <w:rFonts w:ascii="Arial" w:hAnsi="Arial" w:cs="Kalimati"/>
                <w:color w:val="333333"/>
                <w:sz w:val="16"/>
                <w:szCs w:val="16"/>
                <w:shd w:val="clear" w:color="auto" w:fill="FFFFFF"/>
                <w:cs/>
              </w:rPr>
              <w:t>)</w:t>
            </w:r>
          </w:p>
        </w:tc>
        <w:tc>
          <w:tcPr>
            <w:tcW w:w="1084" w:type="dxa"/>
          </w:tcPr>
          <w:p w14:paraId="684E5DCD" w14:textId="659AB89B"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21717E61" w14:textId="0DCA9ABF"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1A0A2136" w14:textId="44717162"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11A8E385" w14:textId="4F179C49"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172D230F" w14:textId="69A39A51"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४१</w:t>
            </w:r>
          </w:p>
        </w:tc>
        <w:tc>
          <w:tcPr>
            <w:tcW w:w="1125" w:type="dxa"/>
          </w:tcPr>
          <w:p w14:paraId="39A6C3B3" w14:textId="3CDA60AA"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४१</w:t>
            </w:r>
          </w:p>
        </w:tc>
        <w:tc>
          <w:tcPr>
            <w:tcW w:w="980" w:type="dxa"/>
          </w:tcPr>
          <w:p w14:paraId="616CE508" w14:textId="4613EEEC"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३६</w:t>
            </w:r>
          </w:p>
        </w:tc>
        <w:tc>
          <w:tcPr>
            <w:tcW w:w="980" w:type="dxa"/>
          </w:tcPr>
          <w:p w14:paraId="4DAE8E48" w14:textId="05C19F7E"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3C953B58" w14:textId="4AAE916D"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५८</w:t>
            </w:r>
          </w:p>
        </w:tc>
        <w:tc>
          <w:tcPr>
            <w:tcW w:w="993" w:type="dxa"/>
          </w:tcPr>
          <w:p w14:paraId="44127AFB" w14:textId="0A329EC5" w:rsidR="00424DC5" w:rsidRPr="003763CD" w:rsidRDefault="00EE4814"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५८</w:t>
            </w:r>
          </w:p>
        </w:tc>
      </w:tr>
      <w:tr w:rsidR="00424DC5" w14:paraId="5BB985A3" w14:textId="77777777" w:rsidTr="00EC3F9C">
        <w:tc>
          <w:tcPr>
            <w:tcW w:w="625" w:type="dxa"/>
          </w:tcPr>
          <w:p w14:paraId="04568074" w14:textId="53F365C7"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lastRenderedPageBreak/>
              <w:t>२३</w:t>
            </w:r>
          </w:p>
        </w:tc>
        <w:tc>
          <w:tcPr>
            <w:tcW w:w="1350" w:type="dxa"/>
          </w:tcPr>
          <w:p w14:paraId="058A99BE" w14:textId="2AA09E17"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८०३३०५०९५१३</w:t>
            </w:r>
          </w:p>
        </w:tc>
        <w:tc>
          <w:tcPr>
            <w:tcW w:w="2186" w:type="dxa"/>
          </w:tcPr>
          <w:p w14:paraId="3138B8F5" w14:textId="1817FFD7"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संघीय</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सरकारबाट</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हस्तान्तरित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 (समपुरक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अनुदान</w:t>
            </w:r>
            <w:r w:rsidRPr="00960F0F">
              <w:rPr>
                <w:rFonts w:ascii="Arial" w:hAnsi="Arial" w:cs="Kalimati"/>
                <w:color w:val="333333"/>
                <w:sz w:val="16"/>
                <w:szCs w:val="16"/>
                <w:shd w:val="clear" w:color="auto" w:fill="FFFFFF"/>
                <w:cs/>
              </w:rPr>
              <w:t>)</w:t>
            </w:r>
          </w:p>
        </w:tc>
        <w:tc>
          <w:tcPr>
            <w:tcW w:w="1084" w:type="dxa"/>
          </w:tcPr>
          <w:p w14:paraId="681C6BEA" w14:textId="62B97952"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2564D2D7" w14:textId="361EC900"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27F94BFD" w14:textId="566F7072"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084" w:type="dxa"/>
          </w:tcPr>
          <w:p w14:paraId="21E4E022" w14:textId="0C39A2DA"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64774D2B" w14:textId="5202ABB0"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२८</w:t>
            </w:r>
          </w:p>
        </w:tc>
        <w:tc>
          <w:tcPr>
            <w:tcW w:w="1125" w:type="dxa"/>
          </w:tcPr>
          <w:p w14:paraId="4FD85C23" w14:textId="71A8FFCA"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२८</w:t>
            </w:r>
          </w:p>
        </w:tc>
        <w:tc>
          <w:tcPr>
            <w:tcW w:w="980" w:type="dxa"/>
          </w:tcPr>
          <w:p w14:paraId="48C415B3" w14:textId="62FA400B"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६९</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८१</w:t>
            </w:r>
          </w:p>
        </w:tc>
        <w:tc>
          <w:tcPr>
            <w:tcW w:w="980" w:type="dxa"/>
          </w:tcPr>
          <w:p w14:paraId="3A538BAC" w14:textId="3577BEDD"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322220F9" w14:textId="14DC16B1"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२०७१</w:t>
            </w:r>
          </w:p>
        </w:tc>
        <w:tc>
          <w:tcPr>
            <w:tcW w:w="993" w:type="dxa"/>
          </w:tcPr>
          <w:p w14:paraId="6257C1FA" w14:textId="1E6CF0E6" w:rsidR="00424DC5" w:rsidRPr="003763CD" w:rsidRDefault="00EA41AA"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२०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७१</w:t>
            </w:r>
          </w:p>
        </w:tc>
      </w:tr>
      <w:tr w:rsidR="00424DC5" w14:paraId="0A21FBA5" w14:textId="77777777" w:rsidTr="00EC3F9C">
        <w:tc>
          <w:tcPr>
            <w:tcW w:w="625" w:type="dxa"/>
          </w:tcPr>
          <w:p w14:paraId="774894AE" w14:textId="45559811"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२४</w:t>
            </w:r>
          </w:p>
        </w:tc>
        <w:tc>
          <w:tcPr>
            <w:tcW w:w="1350" w:type="dxa"/>
          </w:tcPr>
          <w:p w14:paraId="367CC894" w14:textId="11F4551A"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८०३३०५०९५२१</w:t>
            </w:r>
          </w:p>
        </w:tc>
        <w:tc>
          <w:tcPr>
            <w:tcW w:w="2186" w:type="dxa"/>
          </w:tcPr>
          <w:p w14:paraId="6C27A8DC" w14:textId="0294FF6D"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प्रदेश</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सरकारबाट</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हस्तान्तरित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 (शसर्त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अनुदान</w:t>
            </w:r>
            <w:r w:rsidRPr="00960F0F">
              <w:rPr>
                <w:rFonts w:ascii="Arial" w:hAnsi="Arial" w:cs="Kalimati"/>
                <w:color w:val="333333"/>
                <w:sz w:val="16"/>
                <w:szCs w:val="16"/>
                <w:shd w:val="clear" w:color="auto" w:fill="FFFFFF"/>
                <w:cs/>
              </w:rPr>
              <w:t>)</w:t>
            </w:r>
          </w:p>
        </w:tc>
        <w:tc>
          <w:tcPr>
            <w:tcW w:w="1084" w:type="dxa"/>
          </w:tcPr>
          <w:p w14:paraId="4885EA9F" w14:textId="4095A8FA"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१४</w:t>
            </w:r>
          </w:p>
        </w:tc>
        <w:tc>
          <w:tcPr>
            <w:tcW w:w="1189" w:type="dxa"/>
          </w:tcPr>
          <w:p w14:paraId="5486A26A" w14:textId="608D7620"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९०</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००</w:t>
            </w:r>
          </w:p>
        </w:tc>
        <w:tc>
          <w:tcPr>
            <w:tcW w:w="1124" w:type="dxa"/>
          </w:tcPr>
          <w:p w14:paraId="4C118F61" w14:textId="38DAD9D8"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१४</w:t>
            </w:r>
          </w:p>
        </w:tc>
        <w:tc>
          <w:tcPr>
            <w:tcW w:w="1084" w:type="dxa"/>
          </w:tcPr>
          <w:p w14:paraId="58B65208" w14:textId="2BC32A40"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६६</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६४</w:t>
            </w:r>
          </w:p>
        </w:tc>
        <w:tc>
          <w:tcPr>
            <w:tcW w:w="1189" w:type="dxa"/>
          </w:tcPr>
          <w:p w14:paraId="6575D5EB" w14:textId="20207420"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५४</w:t>
            </w:r>
          </w:p>
        </w:tc>
        <w:tc>
          <w:tcPr>
            <w:tcW w:w="1125" w:type="dxa"/>
          </w:tcPr>
          <w:p w14:paraId="749C907A" w14:textId="15DCC44C"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१८</w:t>
            </w:r>
          </w:p>
        </w:tc>
        <w:tc>
          <w:tcPr>
            <w:tcW w:w="980" w:type="dxa"/>
          </w:tcPr>
          <w:p w14:paraId="6F2471D5" w14:textId="64F14176"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७२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४८</w:t>
            </w:r>
          </w:p>
        </w:tc>
        <w:tc>
          <w:tcPr>
            <w:tcW w:w="980" w:type="dxa"/>
          </w:tcPr>
          <w:p w14:paraId="355F9F0B" w14:textId="75263781"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४९</w:t>
            </w:r>
          </w:p>
        </w:tc>
        <w:tc>
          <w:tcPr>
            <w:tcW w:w="1015" w:type="dxa"/>
          </w:tcPr>
          <w:p w14:paraId="30653340" w14:textId="1C5F1A9F"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८५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४५</w:t>
            </w:r>
          </w:p>
        </w:tc>
        <w:tc>
          <w:tcPr>
            <w:tcW w:w="993" w:type="dxa"/>
          </w:tcPr>
          <w:p w14:paraId="356BF851" w14:textId="322AD2E0"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१</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९५</w:t>
            </w:r>
          </w:p>
        </w:tc>
      </w:tr>
      <w:tr w:rsidR="00424DC5" w14:paraId="3960A468" w14:textId="77777777" w:rsidTr="00EC3F9C">
        <w:tc>
          <w:tcPr>
            <w:tcW w:w="625" w:type="dxa"/>
          </w:tcPr>
          <w:p w14:paraId="54BF8F9A" w14:textId="433B655B" w:rsidR="00424DC5" w:rsidRPr="003763CD" w:rsidRDefault="00424DC5" w:rsidP="00D944A6">
            <w:pPr>
              <w:spacing w:line="312" w:lineRule="auto"/>
              <w:jc w:val="both"/>
              <w:rPr>
                <w:rFonts w:ascii="Arial" w:hAnsi="Arial" w:cs="Kalimati"/>
                <w:color w:val="333333"/>
                <w:sz w:val="18"/>
                <w:szCs w:val="18"/>
                <w:shd w:val="clear" w:color="auto" w:fill="FFFFFF"/>
                <w:cs/>
              </w:rPr>
            </w:pPr>
            <w:r w:rsidRPr="003763CD">
              <w:rPr>
                <w:rFonts w:ascii="Arial" w:hAnsi="Arial" w:cs="Kalimati" w:hint="cs"/>
                <w:color w:val="333333"/>
                <w:sz w:val="18"/>
                <w:szCs w:val="18"/>
                <w:shd w:val="clear" w:color="auto" w:fill="FFFFFF"/>
                <w:cs/>
              </w:rPr>
              <w:t>२५</w:t>
            </w:r>
          </w:p>
        </w:tc>
        <w:tc>
          <w:tcPr>
            <w:tcW w:w="1350" w:type="dxa"/>
          </w:tcPr>
          <w:p w14:paraId="53F4FCA8" w14:textId="3109A443" w:rsidR="00424DC5" w:rsidRPr="00094026" w:rsidRDefault="00424DC5" w:rsidP="00D944A6">
            <w:pPr>
              <w:spacing w:line="312" w:lineRule="auto"/>
              <w:jc w:val="both"/>
              <w:rPr>
                <w:rFonts w:ascii="Arial" w:hAnsi="Arial" w:cs="Kalimati"/>
                <w:color w:val="333333"/>
                <w:sz w:val="14"/>
                <w:szCs w:val="14"/>
                <w:shd w:val="clear" w:color="auto" w:fill="FFFFFF"/>
              </w:rPr>
            </w:pPr>
            <w:r w:rsidRPr="00094026">
              <w:rPr>
                <w:rFonts w:ascii="Arial" w:hAnsi="Arial" w:cs="Kalimati" w:hint="cs"/>
                <w:color w:val="333333"/>
                <w:sz w:val="14"/>
                <w:szCs w:val="14"/>
                <w:shd w:val="clear" w:color="auto" w:fill="FFFFFF"/>
                <w:cs/>
              </w:rPr>
              <w:t>८०३३०५०९५२३</w:t>
            </w:r>
          </w:p>
        </w:tc>
        <w:tc>
          <w:tcPr>
            <w:tcW w:w="2186" w:type="dxa"/>
          </w:tcPr>
          <w:p w14:paraId="788DA094" w14:textId="255AB150" w:rsidR="00424DC5" w:rsidRPr="00960F0F" w:rsidRDefault="00424DC5" w:rsidP="0095734B">
            <w:pPr>
              <w:spacing w:line="312" w:lineRule="auto"/>
              <w:rPr>
                <w:rFonts w:ascii="Arial" w:hAnsi="Arial" w:cs="Kalimati"/>
                <w:color w:val="333333"/>
                <w:sz w:val="16"/>
                <w:szCs w:val="16"/>
                <w:shd w:val="clear" w:color="auto" w:fill="FFFFFF"/>
                <w:cs/>
              </w:rPr>
            </w:pPr>
            <w:r w:rsidRPr="00960F0F">
              <w:rPr>
                <w:rFonts w:ascii="Arial" w:hAnsi="Arial" w:cs="Kalimati" w:hint="cs"/>
                <w:color w:val="333333"/>
                <w:sz w:val="16"/>
                <w:szCs w:val="16"/>
                <w:shd w:val="clear" w:color="auto" w:fill="FFFFFF"/>
                <w:cs/>
              </w:rPr>
              <w:t>प्रदेश</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सरकारबाट</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हस्तान्तरित</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कार्यक्रम (समपुरक</w:t>
            </w:r>
            <w:r w:rsidRPr="00960F0F">
              <w:rPr>
                <w:rFonts w:ascii="Arial" w:hAnsi="Arial" w:cs="Kalimati"/>
                <w:color w:val="333333"/>
                <w:sz w:val="16"/>
                <w:szCs w:val="16"/>
                <w:shd w:val="clear" w:color="auto" w:fill="FFFFFF"/>
                <w:cs/>
              </w:rPr>
              <w:t xml:space="preserve"> </w:t>
            </w:r>
            <w:r w:rsidRPr="00960F0F">
              <w:rPr>
                <w:rFonts w:ascii="Arial" w:hAnsi="Arial" w:cs="Kalimati" w:hint="cs"/>
                <w:color w:val="333333"/>
                <w:sz w:val="16"/>
                <w:szCs w:val="16"/>
                <w:shd w:val="clear" w:color="auto" w:fill="FFFFFF"/>
                <w:cs/>
              </w:rPr>
              <w:t>अनुदान</w:t>
            </w:r>
            <w:r w:rsidRPr="00960F0F">
              <w:rPr>
                <w:rFonts w:ascii="Arial" w:hAnsi="Arial" w:cs="Kalimati"/>
                <w:color w:val="333333"/>
                <w:sz w:val="16"/>
                <w:szCs w:val="16"/>
                <w:shd w:val="clear" w:color="auto" w:fill="FFFFFF"/>
                <w:cs/>
              </w:rPr>
              <w:t>)</w:t>
            </w:r>
          </w:p>
        </w:tc>
        <w:tc>
          <w:tcPr>
            <w:tcW w:w="1084" w:type="dxa"/>
          </w:tcPr>
          <w:p w14:paraId="6C564F04" w14:textId="2FE8ACC0"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46223308" w14:textId="4A1E947F"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124" w:type="dxa"/>
          </w:tcPr>
          <w:p w14:paraId="290C8702" w14:textId="031689B5"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७३</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५०</w:t>
            </w:r>
          </w:p>
        </w:tc>
        <w:tc>
          <w:tcPr>
            <w:tcW w:w="1084" w:type="dxa"/>
          </w:tcPr>
          <w:p w14:paraId="60A42E0B" w14:textId="12AD8474"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189" w:type="dxa"/>
          </w:tcPr>
          <w:p w14:paraId="15873F6E" w14:textId="62066693"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७६</w:t>
            </w:r>
          </w:p>
        </w:tc>
        <w:tc>
          <w:tcPr>
            <w:tcW w:w="1125" w:type="dxa"/>
          </w:tcPr>
          <w:p w14:paraId="009913DD" w14:textId="27D84617"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४</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३५</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७६</w:t>
            </w:r>
          </w:p>
        </w:tc>
        <w:tc>
          <w:tcPr>
            <w:tcW w:w="980" w:type="dxa"/>
          </w:tcPr>
          <w:p w14:paraId="1C7A9F3F" w14:textId="2A241ED9"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९२</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०३</w:t>
            </w:r>
          </w:p>
        </w:tc>
        <w:tc>
          <w:tcPr>
            <w:tcW w:w="980" w:type="dxa"/>
          </w:tcPr>
          <w:p w14:paraId="0B9BC1E8" w14:textId="46C03AB5"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०</w:t>
            </w:r>
          </w:p>
        </w:tc>
        <w:tc>
          <w:tcPr>
            <w:tcW w:w="1015" w:type="dxa"/>
          </w:tcPr>
          <w:p w14:paraId="716A92BB" w14:textId="60B347FD"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७३</w:t>
            </w:r>
          </w:p>
        </w:tc>
        <w:tc>
          <w:tcPr>
            <w:tcW w:w="993" w:type="dxa"/>
          </w:tcPr>
          <w:p w14:paraId="208C1725" w14:textId="17F9A881" w:rsidR="00424DC5" w:rsidRPr="003763CD" w:rsidRDefault="00D075B8" w:rsidP="0095734B">
            <w:pPr>
              <w:spacing w:line="312" w:lineRule="auto"/>
              <w:rPr>
                <w:rFonts w:ascii="Arial" w:hAnsi="Arial" w:cs="Kalimati"/>
                <w:color w:val="333333"/>
                <w:sz w:val="18"/>
                <w:szCs w:val="18"/>
                <w:shd w:val="clear" w:color="auto" w:fill="FFFFFF"/>
              </w:rPr>
            </w:pPr>
            <w:r>
              <w:rPr>
                <w:rFonts w:ascii="Arial" w:hAnsi="Arial" w:cs="Kalimati" w:hint="cs"/>
                <w:color w:val="333333"/>
                <w:sz w:val="18"/>
                <w:szCs w:val="18"/>
                <w:shd w:val="clear" w:color="auto" w:fill="FFFFFF"/>
                <w:cs/>
              </w:rPr>
              <w:t>३७</w:t>
            </w:r>
            <w:r>
              <w:rPr>
                <w:rFonts w:ascii="Arial" w:hAnsi="Arial" w:cs="Kalimati"/>
                <w:color w:val="333333"/>
                <w:sz w:val="18"/>
                <w:szCs w:val="18"/>
                <w:shd w:val="clear" w:color="auto" w:fill="FFFFFF"/>
                <w:cs/>
              </w:rPr>
              <w:t>,</w:t>
            </w:r>
            <w:r>
              <w:rPr>
                <w:rFonts w:ascii="Arial" w:hAnsi="Arial" w:cs="Kalimati" w:hint="cs"/>
                <w:color w:val="333333"/>
                <w:sz w:val="18"/>
                <w:szCs w:val="18"/>
                <w:shd w:val="clear" w:color="auto" w:fill="FFFFFF"/>
                <w:cs/>
              </w:rPr>
              <w:t>७३</w:t>
            </w:r>
          </w:p>
        </w:tc>
      </w:tr>
      <w:tr w:rsidR="008516E9" w14:paraId="66A2E89E" w14:textId="77777777" w:rsidTr="008516E9">
        <w:trPr>
          <w:trHeight w:val="251"/>
        </w:trPr>
        <w:tc>
          <w:tcPr>
            <w:tcW w:w="4161" w:type="dxa"/>
            <w:gridSpan w:val="3"/>
          </w:tcPr>
          <w:p w14:paraId="5A90F45F" w14:textId="105FD231" w:rsidR="008516E9" w:rsidRPr="00DF7402" w:rsidRDefault="008516E9" w:rsidP="0095734B">
            <w:pPr>
              <w:spacing w:line="312" w:lineRule="auto"/>
              <w:rPr>
                <w:rFonts w:ascii="Arial" w:hAnsi="Arial" w:cs="Kalimati"/>
                <w:b/>
                <w:bCs/>
                <w:color w:val="333333"/>
                <w:sz w:val="18"/>
                <w:szCs w:val="18"/>
                <w:shd w:val="clear" w:color="auto" w:fill="FFFFFF"/>
                <w:cs/>
              </w:rPr>
            </w:pPr>
            <w:r w:rsidRPr="00DF7402">
              <w:rPr>
                <w:rFonts w:ascii="Arial" w:hAnsi="Arial" w:cs="Kalimati" w:hint="cs"/>
                <w:b/>
                <w:bCs/>
                <w:color w:val="333333"/>
                <w:sz w:val="18"/>
                <w:szCs w:val="18"/>
                <w:shd w:val="clear" w:color="auto" w:fill="FFFFFF"/>
                <w:cs/>
              </w:rPr>
              <w:t>जम्मा</w:t>
            </w:r>
            <w:r w:rsidRPr="00DF7402">
              <w:rPr>
                <w:rFonts w:ascii="Arial" w:hAnsi="Arial" w:cs="Kalimati"/>
                <w:b/>
                <w:bCs/>
                <w:color w:val="333333"/>
                <w:sz w:val="18"/>
                <w:szCs w:val="18"/>
                <w:shd w:val="clear" w:color="auto" w:fill="FFFFFF"/>
                <w:cs/>
              </w:rPr>
              <w:t xml:space="preserve"> </w:t>
            </w:r>
          </w:p>
        </w:tc>
        <w:tc>
          <w:tcPr>
            <w:tcW w:w="1084" w:type="dxa"/>
          </w:tcPr>
          <w:p w14:paraId="05FBB988" w14:textId="226449D2"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४४</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४३</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७८</w:t>
            </w:r>
          </w:p>
        </w:tc>
        <w:tc>
          <w:tcPr>
            <w:tcW w:w="1189" w:type="dxa"/>
          </w:tcPr>
          <w:p w14:paraId="250941CB" w14:textId="363F221E"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३८</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७८</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६४</w:t>
            </w:r>
          </w:p>
        </w:tc>
        <w:tc>
          <w:tcPr>
            <w:tcW w:w="1124" w:type="dxa"/>
          </w:tcPr>
          <w:p w14:paraId="6F2DC2BD" w14:textId="7AD8211B"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८३</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२२</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४२</w:t>
            </w:r>
          </w:p>
        </w:tc>
        <w:tc>
          <w:tcPr>
            <w:tcW w:w="1084" w:type="dxa"/>
          </w:tcPr>
          <w:p w14:paraId="4994BD21" w14:textId="2D1170A8"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३७</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५९</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८३</w:t>
            </w:r>
          </w:p>
        </w:tc>
        <w:tc>
          <w:tcPr>
            <w:tcW w:w="1189" w:type="dxa"/>
          </w:tcPr>
          <w:p w14:paraId="6A286730" w14:textId="5B1712CD"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३०</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३०</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६४</w:t>
            </w:r>
          </w:p>
        </w:tc>
        <w:tc>
          <w:tcPr>
            <w:tcW w:w="1125" w:type="dxa"/>
          </w:tcPr>
          <w:p w14:paraId="2B0B923A" w14:textId="68B4EAD2"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६७</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९०</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४८</w:t>
            </w:r>
          </w:p>
        </w:tc>
        <w:tc>
          <w:tcPr>
            <w:tcW w:w="980" w:type="dxa"/>
          </w:tcPr>
          <w:p w14:paraId="75F58339" w14:textId="0B7446F4"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८१</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५९</w:t>
            </w:r>
          </w:p>
        </w:tc>
        <w:tc>
          <w:tcPr>
            <w:tcW w:w="980" w:type="dxa"/>
          </w:tcPr>
          <w:p w14:paraId="66B81ED6" w14:textId="677E3DD8"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६</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८३</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९४</w:t>
            </w:r>
          </w:p>
        </w:tc>
        <w:tc>
          <w:tcPr>
            <w:tcW w:w="1015" w:type="dxa"/>
          </w:tcPr>
          <w:p w14:paraId="4083DEC5" w14:textId="572471B5" w:rsidR="008516E9" w:rsidRPr="00DF7402" w:rsidRDefault="008516E9" w:rsidP="008516E9">
            <w:pPr>
              <w:spacing w:line="312" w:lineRule="auto"/>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८</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४७</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९९</w:t>
            </w:r>
          </w:p>
        </w:tc>
        <w:tc>
          <w:tcPr>
            <w:tcW w:w="993" w:type="dxa"/>
          </w:tcPr>
          <w:p w14:paraId="1E05FC0B" w14:textId="5B5C2710" w:rsidR="008516E9" w:rsidRPr="00DF7402" w:rsidRDefault="008516E9" w:rsidP="008516E9">
            <w:pPr>
              <w:spacing w:line="312" w:lineRule="auto"/>
              <w:ind w:left="-94"/>
              <w:jc w:val="both"/>
              <w:rPr>
                <w:rFonts w:ascii="Arial" w:hAnsi="Arial" w:cs="Kalimati"/>
                <w:b/>
                <w:bCs/>
                <w:color w:val="333333"/>
                <w:sz w:val="16"/>
                <w:szCs w:val="16"/>
                <w:shd w:val="clear" w:color="auto" w:fill="FFFFFF"/>
                <w:cs/>
              </w:rPr>
            </w:pPr>
            <w:r w:rsidRPr="00DF7402">
              <w:rPr>
                <w:rFonts w:ascii="Arial" w:hAnsi="Arial" w:cs="Kalimati" w:hint="cs"/>
                <w:b/>
                <w:bCs/>
                <w:color w:val="333333"/>
                <w:sz w:val="16"/>
                <w:szCs w:val="16"/>
                <w:shd w:val="clear" w:color="auto" w:fill="FFFFFF"/>
                <w:cs/>
              </w:rPr>
              <w:t>१५</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३१</w:t>
            </w:r>
            <w:r w:rsidRPr="00DF7402">
              <w:rPr>
                <w:rFonts w:ascii="Arial" w:hAnsi="Arial" w:cs="Kalimati"/>
                <w:b/>
                <w:bCs/>
                <w:color w:val="333333"/>
                <w:sz w:val="16"/>
                <w:szCs w:val="16"/>
                <w:shd w:val="clear" w:color="auto" w:fill="FFFFFF"/>
                <w:cs/>
              </w:rPr>
              <w:t>,</w:t>
            </w:r>
            <w:r w:rsidRPr="00DF7402">
              <w:rPr>
                <w:rFonts w:ascii="Arial" w:hAnsi="Arial" w:cs="Kalimati" w:hint="cs"/>
                <w:b/>
                <w:bCs/>
                <w:color w:val="333333"/>
                <w:sz w:val="16"/>
                <w:szCs w:val="16"/>
                <w:shd w:val="clear" w:color="auto" w:fill="FFFFFF"/>
                <w:cs/>
              </w:rPr>
              <w:t>१३</w:t>
            </w:r>
            <w:r w:rsidRPr="00DF7402">
              <w:rPr>
                <w:rFonts w:ascii="Arial" w:hAnsi="Arial" w:cs="Kalimati"/>
                <w:b/>
                <w:bCs/>
                <w:color w:val="333333"/>
                <w:sz w:val="16"/>
                <w:szCs w:val="16"/>
                <w:shd w:val="clear" w:color="auto" w:fill="FFFFFF"/>
                <w:cs/>
              </w:rPr>
              <w:t xml:space="preserve"> </w:t>
            </w:r>
          </w:p>
        </w:tc>
      </w:tr>
    </w:tbl>
    <w:p w14:paraId="101ED9B2" w14:textId="698FB0EA" w:rsidR="00D303C4" w:rsidRPr="00D303C4" w:rsidRDefault="00D303C4" w:rsidP="00F2277E">
      <w:pPr>
        <w:spacing w:after="0" w:line="360" w:lineRule="auto"/>
        <w:jc w:val="both"/>
        <w:rPr>
          <w:rFonts w:ascii="Arial" w:hAnsi="Arial" w:cs="Kalimati"/>
          <w:b/>
          <w:bCs/>
          <w:i/>
          <w:iCs/>
          <w:color w:val="0070C0"/>
          <w:sz w:val="20"/>
          <w:shd w:val="clear" w:color="auto" w:fill="FFFFFF"/>
        </w:rPr>
      </w:pP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sidRPr="00D303C4">
        <w:rPr>
          <w:rFonts w:ascii="Arial" w:hAnsi="Arial" w:cs="Kalimati" w:hint="cs"/>
          <w:b/>
          <w:bCs/>
          <w:i/>
          <w:iCs/>
          <w:color w:val="0070C0"/>
          <w:sz w:val="20"/>
          <w:shd w:val="clear" w:color="auto" w:fill="FFFFFF"/>
          <w:cs/>
        </w:rPr>
        <w:t>श्रोत</w:t>
      </w:r>
      <w:r w:rsidRPr="00D303C4">
        <w:rPr>
          <w:rFonts w:ascii="Arial" w:hAnsi="Arial" w:cs="Kalimati"/>
          <w:b/>
          <w:bCs/>
          <w:i/>
          <w:iCs/>
          <w:color w:val="0070C0"/>
          <w:sz w:val="20"/>
          <w:shd w:val="clear" w:color="auto" w:fill="FFFFFF"/>
          <w:cs/>
        </w:rPr>
        <w:t xml:space="preserve"> </w:t>
      </w:r>
      <w:r w:rsidRPr="00D303C4">
        <w:rPr>
          <w:rFonts w:ascii="Arial" w:hAnsi="Arial" w:cs="Kalimati" w:hint="cs"/>
          <w:b/>
          <w:bCs/>
          <w:i/>
          <w:iCs/>
          <w:color w:val="0070C0"/>
          <w:sz w:val="20"/>
          <w:shd w:val="clear" w:color="auto" w:fill="FFFFFF"/>
          <w:cs/>
        </w:rPr>
        <w:t>:आर्थिक</w:t>
      </w:r>
      <w:r w:rsidRPr="00D303C4">
        <w:rPr>
          <w:rFonts w:ascii="Arial" w:hAnsi="Arial" w:cs="Kalimati"/>
          <w:b/>
          <w:bCs/>
          <w:i/>
          <w:iCs/>
          <w:color w:val="0070C0"/>
          <w:sz w:val="20"/>
          <w:shd w:val="clear" w:color="auto" w:fill="FFFFFF"/>
          <w:cs/>
        </w:rPr>
        <w:t xml:space="preserve"> </w:t>
      </w:r>
      <w:r w:rsidRPr="00D303C4">
        <w:rPr>
          <w:rFonts w:ascii="Arial" w:hAnsi="Arial" w:cs="Kalimati" w:hint="cs"/>
          <w:b/>
          <w:bCs/>
          <w:i/>
          <w:iCs/>
          <w:color w:val="0070C0"/>
          <w:sz w:val="20"/>
          <w:shd w:val="clear" w:color="auto" w:fill="FFFFFF"/>
          <w:cs/>
        </w:rPr>
        <w:t>प्रशासन</w:t>
      </w:r>
      <w:r w:rsidRPr="00D303C4">
        <w:rPr>
          <w:rFonts w:ascii="Arial" w:hAnsi="Arial" w:cs="Kalimati"/>
          <w:b/>
          <w:bCs/>
          <w:i/>
          <w:iCs/>
          <w:color w:val="0070C0"/>
          <w:sz w:val="20"/>
          <w:shd w:val="clear" w:color="auto" w:fill="FFFFFF"/>
          <w:cs/>
        </w:rPr>
        <w:t xml:space="preserve"> </w:t>
      </w:r>
      <w:r w:rsidRPr="00D303C4">
        <w:rPr>
          <w:rFonts w:ascii="Arial" w:hAnsi="Arial" w:cs="Kalimati" w:hint="cs"/>
          <w:b/>
          <w:bCs/>
          <w:i/>
          <w:iCs/>
          <w:color w:val="0070C0"/>
          <w:sz w:val="20"/>
          <w:shd w:val="clear" w:color="auto" w:fill="FFFFFF"/>
          <w:cs/>
        </w:rPr>
        <w:t>शाखा</w:t>
      </w:r>
      <w:r w:rsidRPr="00D303C4">
        <w:rPr>
          <w:rFonts w:ascii="Arial" w:hAnsi="Arial" w:cs="Kalimati"/>
          <w:b/>
          <w:bCs/>
          <w:i/>
          <w:iCs/>
          <w:color w:val="0070C0"/>
          <w:sz w:val="20"/>
          <w:shd w:val="clear" w:color="auto" w:fill="FFFFFF"/>
          <w:cs/>
        </w:rPr>
        <w:t>(</w:t>
      </w:r>
      <w:r w:rsidRPr="00D303C4">
        <w:rPr>
          <w:rFonts w:ascii="Arial" w:hAnsi="Arial" w:cs="Kalimati" w:hint="cs"/>
          <w:b/>
          <w:bCs/>
          <w:i/>
          <w:iCs/>
          <w:color w:val="0070C0"/>
          <w:sz w:val="20"/>
          <w:shd w:val="clear" w:color="auto" w:fill="FFFFFF"/>
          <w:cs/>
        </w:rPr>
        <w:t>सुत्र</w:t>
      </w:r>
      <w:r w:rsidRPr="00D303C4">
        <w:rPr>
          <w:rFonts w:ascii="Arial" w:hAnsi="Arial" w:cs="Kalimati"/>
          <w:b/>
          <w:bCs/>
          <w:i/>
          <w:iCs/>
          <w:color w:val="0070C0"/>
          <w:sz w:val="20"/>
          <w:shd w:val="clear" w:color="auto" w:fill="FFFFFF"/>
          <w:cs/>
        </w:rPr>
        <w:t>)</w:t>
      </w:r>
    </w:p>
    <w:p w14:paraId="7B329187" w14:textId="72E2621D" w:rsidR="00ED19B8" w:rsidRDefault="00960F0F" w:rsidP="00F2277E">
      <w:pPr>
        <w:spacing w:after="0" w:line="360" w:lineRule="auto"/>
        <w:jc w:val="both"/>
        <w:rPr>
          <w:rFonts w:ascii="Arial" w:hAnsi="Arial" w:cs="Kalimati"/>
          <w:color w:val="333333"/>
          <w:sz w:val="24"/>
          <w:szCs w:val="24"/>
          <w:shd w:val="clear" w:color="auto" w:fill="FFFFFF"/>
        </w:rPr>
        <w:sectPr w:rsidR="00ED19B8" w:rsidSect="00ED19B8">
          <w:type w:val="evenPage"/>
          <w:pgSz w:w="16834" w:h="11909" w:orient="landscape" w:code="9"/>
          <w:pgMar w:top="1440" w:right="1440" w:bottom="1440" w:left="1440" w:header="720" w:footer="720" w:gutter="0"/>
          <w:pgNumType w:start="1"/>
          <w:cols w:space="720"/>
          <w:docGrid w:linePitch="360"/>
        </w:sectPr>
      </w:pPr>
      <w:r>
        <w:rPr>
          <w:rFonts w:ascii="Arial" w:hAnsi="Arial" w:cs="Kalimati" w:hint="cs"/>
          <w:color w:val="333333"/>
          <w:sz w:val="24"/>
          <w:szCs w:val="24"/>
          <w:shd w:val="clear" w:color="auto" w:fill="FFFFFF"/>
          <w:cs/>
        </w:rPr>
        <w:t>माथि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विवरणबाट सबै</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भन्दा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बेनीघाट रोराङ गाउँपालिका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उद्योग</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व्यवसाय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सहकारी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प्रशासन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तर्फ</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९</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५८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 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महिला</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वालवालिका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ज्येष्ठ नागरिक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कार्यक्रम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तर्फ</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२८</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४७</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देखिन्छ</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।त्यसैगरी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बेनीघाट रोराङ गाउँपालिका वडागत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रुपमा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हेर्दा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विनियोजित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बजेटको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सबैभन्दा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बढी</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९६</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४७</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वडा</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नम्बर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१०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सबैभन्दा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८२</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८८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वडा</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नम्बर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w:t>
      </w:r>
      <w:r>
        <w:rPr>
          <w:rFonts w:ascii="Arial" w:hAnsi="Arial" w:cs="Kalimati"/>
          <w:color w:val="333333"/>
          <w:sz w:val="24"/>
          <w:szCs w:val="24"/>
          <w:shd w:val="clear" w:color="auto" w:fill="FFFFFF"/>
          <w:cs/>
        </w:rPr>
        <w:t xml:space="preserve"> </w:t>
      </w:r>
      <w:r w:rsidR="00306D1E">
        <w:rPr>
          <w:rFonts w:ascii="Arial" w:hAnsi="Arial" w:cs="Kalimati" w:hint="cs"/>
          <w:color w:val="333333"/>
          <w:sz w:val="24"/>
          <w:szCs w:val="24"/>
          <w:shd w:val="clear" w:color="auto" w:fill="FFFFFF"/>
          <w:cs/>
        </w:rPr>
        <w:t xml:space="preserve">रहेको </w:t>
      </w:r>
      <w:r>
        <w:rPr>
          <w:rFonts w:ascii="Arial" w:hAnsi="Arial" w:cs="Kalimati" w:hint="cs"/>
          <w:color w:val="333333"/>
          <w:sz w:val="24"/>
          <w:szCs w:val="24"/>
          <w:shd w:val="clear" w:color="auto" w:fill="FFFFFF"/>
          <w:cs/>
        </w:rPr>
        <w:t>देखिन्छ।गाउँपालिकाको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शाखागत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बजेट</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विनियोजनको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प्रगतिलाई</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हेर्दा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सबैभन्दा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बढी</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९१</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१५</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स्वास्थ्य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शाखामा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देखिन्छ</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सबैभन्दा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५५</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५४</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कृषि</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विकास</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शाखामा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देखिन्छ</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।माथिको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तालिकामा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उल्लेख</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बजेट</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अनुरुप</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संघीय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सरकार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प्रदेश</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सरकारबाट</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हस्तान्तरित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कार्यक्रमलाई</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हेर्दा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औषतमा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८२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प्रतिशत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खर्च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देखिन्छ</w:t>
      </w:r>
      <w:r>
        <w:rPr>
          <w:rFonts w:ascii="Arial" w:hAnsi="Arial" w:cs="Kalimati"/>
          <w:color w:val="333333"/>
          <w:sz w:val="24"/>
          <w:szCs w:val="24"/>
          <w:shd w:val="clear" w:color="auto" w:fill="FFFFFF"/>
          <w:cs/>
        </w:rPr>
        <w:t xml:space="preserve"> </w:t>
      </w:r>
      <w:r w:rsidR="00C77754">
        <w:rPr>
          <w:rFonts w:ascii="Arial" w:hAnsi="Arial" w:cs="Kalimati" w:hint="cs"/>
          <w:color w:val="333333"/>
          <w:sz w:val="24"/>
          <w:szCs w:val="24"/>
          <w:shd w:val="clear" w:color="auto" w:fill="FFFFFF"/>
          <w:cs/>
        </w:rPr>
        <w:t xml:space="preserve">।  </w:t>
      </w:r>
    </w:p>
    <w:p w14:paraId="23B0E5FF" w14:textId="445B2479" w:rsidR="00694102" w:rsidRDefault="00694102" w:rsidP="006A63AA">
      <w:pPr>
        <w:spacing w:after="0" w:line="312" w:lineRule="auto"/>
        <w:jc w:val="both"/>
        <w:rPr>
          <w:rFonts w:ascii="Arial" w:hAnsi="Arial" w:cs="Kalimati" w:hint="cs"/>
          <w:color w:val="333333"/>
          <w:sz w:val="24"/>
          <w:szCs w:val="24"/>
          <w:shd w:val="clear" w:color="auto" w:fill="FFFFFF"/>
        </w:rPr>
        <w:sectPr w:rsidR="00694102" w:rsidSect="00694102">
          <w:type w:val="evenPage"/>
          <w:pgSz w:w="16834" w:h="11909" w:orient="landscape" w:code="9"/>
          <w:pgMar w:top="1440" w:right="1440" w:bottom="1440" w:left="1440" w:header="720" w:footer="720" w:gutter="0"/>
          <w:pgNumType w:start="1"/>
          <w:cols w:space="720"/>
          <w:docGrid w:linePitch="360"/>
        </w:sectPr>
      </w:pPr>
    </w:p>
    <w:p w14:paraId="58DAF204" w14:textId="7CB1D8D9" w:rsidR="001E3DF5" w:rsidRPr="002B4BC3" w:rsidRDefault="006849A0" w:rsidP="002B4BC3">
      <w:pPr>
        <w:spacing w:after="0" w:line="312" w:lineRule="auto"/>
        <w:jc w:val="both"/>
        <w:rPr>
          <w:rFonts w:ascii="Arial" w:hAnsi="Arial" w:cs="Kalimati"/>
          <w:b/>
          <w:bCs/>
          <w:color w:val="333333"/>
          <w:sz w:val="24"/>
          <w:szCs w:val="24"/>
          <w:shd w:val="clear" w:color="auto" w:fill="FFFFFF"/>
        </w:rPr>
      </w:pPr>
      <w:r>
        <w:rPr>
          <w:rFonts w:ascii="Arial" w:hAnsi="Arial" w:cs="Kalimati" w:hint="cs"/>
          <w:b/>
          <w:bCs/>
          <w:color w:val="333333"/>
          <w:sz w:val="24"/>
          <w:szCs w:val="24"/>
          <w:shd w:val="clear" w:color="auto" w:fill="FFFFFF"/>
          <w:cs/>
        </w:rPr>
        <w:lastRenderedPageBreak/>
        <w:t>१</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२</w:t>
      </w:r>
      <w:r w:rsidRPr="00F42E44">
        <w:rPr>
          <w:rFonts w:ascii="Arial" w:hAnsi="Arial" w:cs="Kalimati" w:hint="cs"/>
          <w:b/>
          <w:bCs/>
          <w:color w:val="333333"/>
          <w:sz w:val="24"/>
          <w:szCs w:val="24"/>
          <w:shd w:val="clear" w:color="auto" w:fill="FFFFFF"/>
          <w:cs/>
        </w:rPr>
        <w:t xml:space="preserve"> </w:t>
      </w:r>
      <w:r w:rsidR="00053420">
        <w:rPr>
          <w:rFonts w:ascii="Arial" w:hAnsi="Arial" w:cs="Kalimati" w:hint="cs"/>
          <w:b/>
          <w:bCs/>
          <w:color w:val="333333"/>
          <w:sz w:val="24"/>
          <w:szCs w:val="24"/>
          <w:shd w:val="clear" w:color="auto" w:fill="FFFFFF"/>
          <w:cs/>
        </w:rPr>
        <w:t xml:space="preserve">गाउँपालिकाको </w:t>
      </w:r>
      <w:r>
        <w:rPr>
          <w:rFonts w:ascii="Arial" w:hAnsi="Arial" w:cs="Kalimati" w:hint="cs"/>
          <w:b/>
          <w:bCs/>
          <w:color w:val="333333"/>
          <w:sz w:val="24"/>
          <w:szCs w:val="24"/>
          <w:shd w:val="clear" w:color="auto" w:fill="FFFFFF"/>
          <w:cs/>
        </w:rPr>
        <w:t>शाखाहरुबाट आ</w:t>
      </w:r>
      <w:r>
        <w:rPr>
          <w:rFonts w:ascii="Arial" w:hAnsi="Arial" w:cs="Kalimati"/>
          <w:b/>
          <w:bCs/>
          <w:color w:val="333333"/>
          <w:sz w:val="24"/>
          <w:szCs w:val="24"/>
          <w:shd w:val="clear" w:color="auto" w:fill="FFFFFF"/>
          <w:cs/>
        </w:rPr>
        <w:t>.</w:t>
      </w:r>
      <w:r>
        <w:rPr>
          <w:rFonts w:ascii="Arial" w:hAnsi="Arial" w:cs="Kalimati" w:hint="cs"/>
          <w:b/>
          <w:bCs/>
          <w:color w:val="333333"/>
          <w:sz w:val="24"/>
          <w:szCs w:val="24"/>
          <w:shd w:val="clear" w:color="auto" w:fill="FFFFFF"/>
          <w:cs/>
        </w:rPr>
        <w:t>व</w:t>
      </w:r>
      <w:r>
        <w:rPr>
          <w:rFonts w:ascii="Arial" w:hAnsi="Arial" w:cs="Kalimati"/>
          <w:b/>
          <w:bCs/>
          <w:color w:val="333333"/>
          <w:sz w:val="24"/>
          <w:szCs w:val="24"/>
          <w:shd w:val="clear" w:color="auto" w:fill="FFFFFF"/>
          <w:cs/>
        </w:rPr>
        <w:t>.</w:t>
      </w:r>
      <w:r w:rsidR="00053420">
        <w:rPr>
          <w:rFonts w:ascii="Arial" w:hAnsi="Arial" w:cs="Kalimati" w:hint="cs"/>
          <w:b/>
          <w:bCs/>
          <w:color w:val="333333"/>
          <w:sz w:val="24"/>
          <w:szCs w:val="24"/>
          <w:shd w:val="clear" w:color="auto" w:fill="FFFFFF"/>
          <w:cs/>
        </w:rPr>
        <w:t>०८०</w:t>
      </w:r>
      <w:r>
        <w:rPr>
          <w:rFonts w:ascii="Arial" w:hAnsi="Arial" w:cs="Kalimati"/>
          <w:b/>
          <w:bCs/>
          <w:color w:val="333333"/>
          <w:sz w:val="24"/>
          <w:szCs w:val="24"/>
          <w:shd w:val="clear" w:color="auto" w:fill="FFFFFF"/>
          <w:cs/>
        </w:rPr>
        <w:t>/</w:t>
      </w:r>
      <w:r w:rsidR="00053420">
        <w:rPr>
          <w:rFonts w:ascii="Arial" w:hAnsi="Arial" w:cs="Kalimati" w:hint="cs"/>
          <w:b/>
          <w:bCs/>
          <w:color w:val="333333"/>
          <w:sz w:val="24"/>
          <w:szCs w:val="24"/>
          <w:shd w:val="clear" w:color="auto" w:fill="FFFFFF"/>
          <w:cs/>
        </w:rPr>
        <w:t xml:space="preserve">०८१ </w:t>
      </w:r>
      <w:r>
        <w:rPr>
          <w:rFonts w:ascii="Arial" w:hAnsi="Arial" w:cs="Kalimati" w:hint="cs"/>
          <w:b/>
          <w:bCs/>
          <w:color w:val="333333"/>
          <w:sz w:val="24"/>
          <w:szCs w:val="24"/>
          <w:shd w:val="clear" w:color="auto" w:fill="FFFFFF"/>
          <w:cs/>
        </w:rPr>
        <w:t>मा</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सम्पादित</w:t>
      </w:r>
      <w:r>
        <w:rPr>
          <w:rFonts w:ascii="Arial" w:hAnsi="Arial" w:cs="Kalimati"/>
          <w:b/>
          <w:bCs/>
          <w:color w:val="333333"/>
          <w:sz w:val="24"/>
          <w:szCs w:val="24"/>
          <w:shd w:val="clear" w:color="auto" w:fill="FFFFFF"/>
          <w:cs/>
        </w:rPr>
        <w:t xml:space="preserve"> </w:t>
      </w:r>
      <w:r w:rsidR="00053420">
        <w:rPr>
          <w:rFonts w:ascii="Arial" w:hAnsi="Arial" w:cs="Kalimati" w:hint="cs"/>
          <w:b/>
          <w:bCs/>
          <w:color w:val="333333"/>
          <w:sz w:val="24"/>
          <w:szCs w:val="24"/>
          <w:shd w:val="clear" w:color="auto" w:fill="FFFFFF"/>
          <w:cs/>
        </w:rPr>
        <w:t>कार्यको</w:t>
      </w:r>
      <w:r>
        <w:rPr>
          <w:rFonts w:ascii="Arial" w:hAnsi="Arial" w:cs="Kalimati" w:hint="cs"/>
          <w:b/>
          <w:bCs/>
          <w:color w:val="333333"/>
          <w:sz w:val="24"/>
          <w:szCs w:val="24"/>
          <w:shd w:val="clear" w:color="auto" w:fill="FFFFFF"/>
          <w:cs/>
        </w:rPr>
        <w:t xml:space="preserve"> प्रगतिको</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विवरण</w:t>
      </w:r>
      <w:r>
        <w:rPr>
          <w:rFonts w:ascii="Arial" w:hAnsi="Arial" w:cs="Kalimati"/>
          <w:b/>
          <w:bCs/>
          <w:color w:val="333333"/>
          <w:sz w:val="24"/>
          <w:szCs w:val="24"/>
          <w:shd w:val="clear" w:color="auto" w:fill="FFFFFF"/>
          <w:cs/>
        </w:rPr>
        <w:t xml:space="preserve"> </w:t>
      </w:r>
      <w:r>
        <w:rPr>
          <w:rFonts w:ascii="Arial" w:hAnsi="Arial" w:cs="Kalimati" w:hint="cs"/>
          <w:b/>
          <w:bCs/>
          <w:color w:val="333333"/>
          <w:sz w:val="24"/>
          <w:szCs w:val="24"/>
          <w:shd w:val="clear" w:color="auto" w:fill="FFFFFF"/>
          <w:cs/>
        </w:rPr>
        <w:t>:</w:t>
      </w:r>
    </w:p>
    <w:p w14:paraId="628369BA" w14:textId="238BA5EA" w:rsidR="001E3DF5" w:rsidRPr="00C64180" w:rsidRDefault="000408AF" w:rsidP="008978DE">
      <w:pPr>
        <w:spacing w:after="0" w:line="312" w:lineRule="auto"/>
        <w:ind w:firstLine="720"/>
        <w:jc w:val="both"/>
        <w:rPr>
          <w:rFonts w:ascii="Arial" w:hAnsi="Arial" w:cs="Kalimati"/>
          <w:b/>
          <w:bCs/>
          <w:color w:val="1F4E79" w:themeColor="accent1" w:themeShade="80"/>
          <w:sz w:val="28"/>
          <w:szCs w:val="28"/>
          <w:shd w:val="clear" w:color="auto" w:fill="FFFFFF"/>
        </w:rPr>
      </w:pPr>
      <w:r w:rsidRPr="00C64180">
        <w:rPr>
          <w:rFonts w:ascii="Arial" w:hAnsi="Arial" w:cs="Kalimati" w:hint="cs"/>
          <w:b/>
          <w:bCs/>
          <w:color w:val="1F4E79" w:themeColor="accent1" w:themeShade="80"/>
          <w:sz w:val="28"/>
          <w:szCs w:val="28"/>
          <w:shd w:val="clear" w:color="auto" w:fill="FFFFFF"/>
          <w:cs/>
        </w:rPr>
        <w:t>१</w:t>
      </w:r>
      <w:r w:rsidRPr="00C64180">
        <w:rPr>
          <w:rFonts w:ascii="Arial" w:hAnsi="Arial" w:cs="Kalimati"/>
          <w:b/>
          <w:bCs/>
          <w:color w:val="1F4E79" w:themeColor="accent1" w:themeShade="80"/>
          <w:sz w:val="28"/>
          <w:szCs w:val="28"/>
          <w:shd w:val="clear" w:color="auto" w:fill="FFFFFF"/>
          <w:cs/>
        </w:rPr>
        <w:t>.</w:t>
      </w:r>
      <w:r w:rsidRPr="00C64180">
        <w:rPr>
          <w:rFonts w:ascii="Arial" w:hAnsi="Arial" w:cs="Kalimati" w:hint="cs"/>
          <w:b/>
          <w:bCs/>
          <w:color w:val="1F4E79" w:themeColor="accent1" w:themeShade="80"/>
          <w:sz w:val="28"/>
          <w:szCs w:val="28"/>
          <w:shd w:val="clear" w:color="auto" w:fill="FFFFFF"/>
          <w:cs/>
        </w:rPr>
        <w:t>२</w:t>
      </w:r>
      <w:r w:rsidRPr="00C64180">
        <w:rPr>
          <w:rFonts w:ascii="Arial" w:hAnsi="Arial" w:cs="Kalimati"/>
          <w:b/>
          <w:bCs/>
          <w:color w:val="1F4E79" w:themeColor="accent1" w:themeShade="80"/>
          <w:sz w:val="28"/>
          <w:szCs w:val="28"/>
          <w:shd w:val="clear" w:color="auto" w:fill="FFFFFF"/>
          <w:cs/>
        </w:rPr>
        <w:t>.</w:t>
      </w:r>
      <w:r w:rsidRPr="00C64180">
        <w:rPr>
          <w:rFonts w:ascii="Arial" w:hAnsi="Arial" w:cs="Kalimati" w:hint="cs"/>
          <w:b/>
          <w:bCs/>
          <w:color w:val="1F4E79" w:themeColor="accent1" w:themeShade="80"/>
          <w:sz w:val="28"/>
          <w:szCs w:val="28"/>
          <w:shd w:val="clear" w:color="auto" w:fill="FFFFFF"/>
          <w:cs/>
        </w:rPr>
        <w:t>१</w:t>
      </w:r>
      <w:r w:rsidRPr="00C64180">
        <w:rPr>
          <w:rFonts w:ascii="Arial" w:hAnsi="Arial" w:cs="Kalimati"/>
          <w:b/>
          <w:bCs/>
          <w:color w:val="1F4E79" w:themeColor="accent1" w:themeShade="80"/>
          <w:sz w:val="28"/>
          <w:szCs w:val="28"/>
          <w:shd w:val="clear" w:color="auto" w:fill="FFFFFF"/>
          <w:cs/>
        </w:rPr>
        <w:t xml:space="preserve"> </w:t>
      </w:r>
      <w:r w:rsidRPr="00C64180">
        <w:rPr>
          <w:rFonts w:ascii="Arial" w:hAnsi="Arial" w:cs="Kalimati" w:hint="cs"/>
          <w:b/>
          <w:bCs/>
          <w:color w:val="1F4E79" w:themeColor="accent1" w:themeShade="80"/>
          <w:sz w:val="28"/>
          <w:szCs w:val="28"/>
          <w:shd w:val="clear" w:color="auto" w:fill="FFFFFF"/>
          <w:cs/>
        </w:rPr>
        <w:t>आर्थिक</w:t>
      </w:r>
      <w:r w:rsidRPr="00C64180">
        <w:rPr>
          <w:rFonts w:ascii="Arial" w:hAnsi="Arial" w:cs="Kalimati"/>
          <w:b/>
          <w:bCs/>
          <w:color w:val="1F4E79" w:themeColor="accent1" w:themeShade="80"/>
          <w:sz w:val="28"/>
          <w:szCs w:val="28"/>
          <w:shd w:val="clear" w:color="auto" w:fill="FFFFFF"/>
          <w:cs/>
        </w:rPr>
        <w:t xml:space="preserve"> </w:t>
      </w:r>
      <w:r w:rsidRPr="00C64180">
        <w:rPr>
          <w:rFonts w:ascii="Arial" w:hAnsi="Arial" w:cs="Kalimati" w:hint="cs"/>
          <w:b/>
          <w:bCs/>
          <w:color w:val="1F4E79" w:themeColor="accent1" w:themeShade="80"/>
          <w:sz w:val="28"/>
          <w:szCs w:val="28"/>
          <w:shd w:val="clear" w:color="auto" w:fill="FFFFFF"/>
          <w:cs/>
        </w:rPr>
        <w:t>विकास</w:t>
      </w:r>
      <w:r w:rsidRPr="00C64180">
        <w:rPr>
          <w:rFonts w:ascii="Arial" w:hAnsi="Arial" w:cs="Kalimati"/>
          <w:b/>
          <w:bCs/>
          <w:color w:val="1F4E79" w:themeColor="accent1" w:themeShade="80"/>
          <w:sz w:val="28"/>
          <w:szCs w:val="28"/>
          <w:shd w:val="clear" w:color="auto" w:fill="FFFFFF"/>
          <w:cs/>
        </w:rPr>
        <w:t xml:space="preserve"> </w:t>
      </w:r>
    </w:p>
    <w:p w14:paraId="667C0273" w14:textId="557AF7D2" w:rsidR="001E3DF5" w:rsidRDefault="000408AF" w:rsidP="000408AF">
      <w:pPr>
        <w:spacing w:after="0" w:line="312"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b/>
          <w:bCs/>
          <w:color w:val="00B050"/>
          <w:sz w:val="24"/>
          <w:szCs w:val="24"/>
          <w:shd w:val="clear" w:color="auto" w:fill="FFFFFF"/>
          <w:cs/>
        </w:rPr>
        <w:tab/>
      </w:r>
      <w:r w:rsidRPr="00C64180">
        <w:rPr>
          <w:rFonts w:ascii="Arial" w:hAnsi="Arial" w:cs="Kalimati" w:hint="cs"/>
          <w:b/>
          <w:bCs/>
          <w:color w:val="00B050"/>
          <w:sz w:val="24"/>
          <w:szCs w:val="24"/>
          <w:shd w:val="clear" w:color="auto" w:fill="FFFFFF"/>
          <w:cs/>
        </w:rPr>
        <w:t>कृषि</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विकास</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5AC90B2C" w14:textId="1BE0EFA0" w:rsidR="00C616C5" w:rsidRPr="0000627F" w:rsidRDefault="000F0423" w:rsidP="009F08BF">
      <w:pPr>
        <w:spacing w:line="276" w:lineRule="auto"/>
        <w:jc w:val="both"/>
        <w:rPr>
          <w:rFonts w:ascii="Preeti" w:hAnsi="Preeti" w:cs="Kalimati"/>
          <w:sz w:val="24"/>
          <w:szCs w:val="24"/>
        </w:rPr>
      </w:pPr>
      <w:r>
        <w:rPr>
          <w:rFonts w:cs="Kalimati" w:hint="cs"/>
          <w:sz w:val="24"/>
          <w:szCs w:val="24"/>
          <w:cs/>
        </w:rPr>
        <w:t>बेनीघाट रोराङ</w:t>
      </w:r>
      <w:r w:rsidR="00C616C5" w:rsidRPr="00B857AA">
        <w:rPr>
          <w:rFonts w:cs="Kalimati" w:hint="cs"/>
          <w:sz w:val="24"/>
          <w:szCs w:val="24"/>
          <w:cs/>
        </w:rPr>
        <w:t xml:space="preserve"> गाउँपालिका कृषि तथा पर्यटन क्षेत्रको लागि उपयुक्त मानिदै आएको क्षेत्र हो। भौगोलिक तथा जैविक विविधता रहेको यस गाउँपालिका क्षेत्र भित्र विभिन्न वालीहरु</w:t>
      </w:r>
      <w:r w:rsidR="0000627F">
        <w:rPr>
          <w:rFonts w:cs="Kalimati" w:hint="cs"/>
          <w:sz w:val="24"/>
          <w:szCs w:val="24"/>
          <w:cs/>
        </w:rPr>
        <w:t>मा</w:t>
      </w:r>
      <w:r w:rsidR="0000627F">
        <w:rPr>
          <w:rFonts w:cs="Kalimati"/>
          <w:sz w:val="24"/>
          <w:szCs w:val="24"/>
          <w:cs/>
        </w:rPr>
        <w:t xml:space="preserve"> </w:t>
      </w:r>
      <w:r w:rsidR="0000627F">
        <w:rPr>
          <w:rFonts w:cs="Kalimati" w:hint="cs"/>
          <w:sz w:val="24"/>
          <w:szCs w:val="24"/>
          <w:cs/>
        </w:rPr>
        <w:t>धान</w:t>
      </w:r>
      <w:r w:rsidR="0000627F">
        <w:rPr>
          <w:rFonts w:cs="Kalimati"/>
          <w:sz w:val="24"/>
          <w:szCs w:val="24"/>
          <w:cs/>
        </w:rPr>
        <w:t>,</w:t>
      </w:r>
      <w:r w:rsidR="0000627F">
        <w:rPr>
          <w:rFonts w:cs="Kalimati" w:hint="cs"/>
          <w:sz w:val="24"/>
          <w:szCs w:val="24"/>
          <w:cs/>
        </w:rPr>
        <w:t xml:space="preserve"> मकै</w:t>
      </w:r>
      <w:r w:rsidR="0000627F">
        <w:rPr>
          <w:rFonts w:cs="Kalimati"/>
          <w:sz w:val="24"/>
          <w:szCs w:val="24"/>
          <w:cs/>
        </w:rPr>
        <w:t>,</w:t>
      </w:r>
      <w:r w:rsidR="0000627F">
        <w:rPr>
          <w:rFonts w:cs="Kalimati" w:hint="cs"/>
          <w:sz w:val="24"/>
          <w:szCs w:val="24"/>
          <w:cs/>
        </w:rPr>
        <w:t xml:space="preserve"> गहुँ</w:t>
      </w:r>
      <w:r w:rsidR="0000627F">
        <w:rPr>
          <w:rFonts w:cs="Kalimati"/>
          <w:sz w:val="24"/>
          <w:szCs w:val="24"/>
          <w:cs/>
        </w:rPr>
        <w:t>,</w:t>
      </w:r>
      <w:r w:rsidR="0000627F">
        <w:rPr>
          <w:rFonts w:cs="Kalimati" w:hint="cs"/>
          <w:sz w:val="24"/>
          <w:szCs w:val="24"/>
          <w:cs/>
        </w:rPr>
        <w:t xml:space="preserve"> कोदो</w:t>
      </w:r>
      <w:r w:rsidR="0000627F">
        <w:rPr>
          <w:rFonts w:cs="Kalimati"/>
          <w:sz w:val="24"/>
          <w:szCs w:val="24"/>
          <w:cs/>
        </w:rPr>
        <w:t>,</w:t>
      </w:r>
      <w:r w:rsidR="0000627F">
        <w:rPr>
          <w:rFonts w:cs="Kalimati" w:hint="cs"/>
          <w:sz w:val="24"/>
          <w:szCs w:val="24"/>
          <w:cs/>
        </w:rPr>
        <w:t xml:space="preserve"> तेलहन, तरकारी खेति</w:t>
      </w:r>
      <w:r w:rsidR="0000627F">
        <w:rPr>
          <w:rFonts w:cs="Kalimati"/>
          <w:sz w:val="24"/>
          <w:szCs w:val="24"/>
          <w:cs/>
        </w:rPr>
        <w:t xml:space="preserve"> </w:t>
      </w:r>
      <w:r w:rsidR="0000627F">
        <w:rPr>
          <w:rFonts w:cs="Kalimati" w:hint="cs"/>
          <w:sz w:val="24"/>
          <w:szCs w:val="24"/>
          <w:cs/>
        </w:rPr>
        <w:t>तथा</w:t>
      </w:r>
      <w:r w:rsidR="0000627F">
        <w:rPr>
          <w:rFonts w:cs="Kalimati"/>
          <w:sz w:val="24"/>
          <w:szCs w:val="24"/>
          <w:cs/>
        </w:rPr>
        <w:t xml:space="preserve"> </w:t>
      </w:r>
      <w:r w:rsidR="0000627F">
        <w:rPr>
          <w:rFonts w:cs="Kalimati" w:hint="cs"/>
          <w:sz w:val="24"/>
          <w:szCs w:val="24"/>
          <w:cs/>
        </w:rPr>
        <w:t>अमिलो</w:t>
      </w:r>
      <w:r w:rsidR="0000627F">
        <w:rPr>
          <w:rFonts w:cs="Kalimati"/>
          <w:sz w:val="24"/>
          <w:szCs w:val="24"/>
          <w:cs/>
        </w:rPr>
        <w:t xml:space="preserve"> </w:t>
      </w:r>
      <w:r w:rsidR="0000627F">
        <w:rPr>
          <w:rFonts w:cs="Kalimati" w:hint="cs"/>
          <w:sz w:val="24"/>
          <w:szCs w:val="24"/>
          <w:cs/>
        </w:rPr>
        <w:t xml:space="preserve">जातको फलफुल </w:t>
      </w:r>
      <w:r w:rsidR="00C616C5" w:rsidRPr="00B857AA">
        <w:rPr>
          <w:rFonts w:cs="Kalimati" w:hint="cs"/>
          <w:sz w:val="24"/>
          <w:szCs w:val="24"/>
          <w:cs/>
        </w:rPr>
        <w:t xml:space="preserve">निर्वाहमुखी एवम् व्यवसायीक रुपमा खेती गर्दै आइरहेको छ। मुख्य आयआर्जनको स्रोत रहेको कृषि क्षेत्रलाई व्यवस्थित र दिर्घकालिन बनाउन साथै आर्थिक समृद्धिको मुख्य आधार खडा गर्नको लागि </w:t>
      </w:r>
      <w:r w:rsidR="00F64146">
        <w:rPr>
          <w:rFonts w:cs="Kalimati" w:hint="cs"/>
          <w:sz w:val="24"/>
          <w:szCs w:val="24"/>
          <w:cs/>
        </w:rPr>
        <w:t>बेनीघाट रोराङ</w:t>
      </w:r>
      <w:r w:rsidR="00C616C5" w:rsidRPr="00B857AA">
        <w:rPr>
          <w:rFonts w:cs="Kalimati" w:hint="cs"/>
          <w:sz w:val="24"/>
          <w:szCs w:val="24"/>
          <w:cs/>
        </w:rPr>
        <w:t xml:space="preserve"> गाउँपालिकाले आफ्नो स्थापना सँगै कृषि विकास शाखाको स्थापना गरेको </w:t>
      </w:r>
    </w:p>
    <w:p w14:paraId="1108FA7D" w14:textId="11920C13" w:rsidR="009D2350" w:rsidRPr="00F12D1D" w:rsidRDefault="00C616C5" w:rsidP="009F08BF">
      <w:pPr>
        <w:spacing w:after="0" w:line="276" w:lineRule="auto"/>
        <w:jc w:val="both"/>
        <w:rPr>
          <w:rFonts w:ascii="Preeti" w:hAnsi="Preeti" w:cs="Nirmala UI"/>
          <w:b/>
          <w:bCs/>
          <w:color w:val="00B050"/>
          <w:sz w:val="24"/>
          <w:szCs w:val="24"/>
          <w:shd w:val="clear" w:color="auto" w:fill="FFFFFF"/>
        </w:rPr>
      </w:pPr>
      <w:r w:rsidRPr="00E0695B">
        <w:rPr>
          <w:rFonts w:cs="Kalimati" w:hint="cs"/>
          <w:sz w:val="24"/>
          <w:szCs w:val="24"/>
          <w:cs/>
        </w:rPr>
        <w:t xml:space="preserve">यस गाउँपालिकाको </w:t>
      </w:r>
      <w:r w:rsidR="00F06639" w:rsidRPr="00E0695B">
        <w:rPr>
          <w:rFonts w:cs="Kalimati" w:hint="cs"/>
          <w:sz w:val="24"/>
          <w:szCs w:val="24"/>
          <w:cs/>
        </w:rPr>
        <w:t>८०</w:t>
      </w:r>
      <w:r w:rsidRPr="00E0695B">
        <w:rPr>
          <w:rFonts w:cs="Kalimati" w:hint="cs"/>
          <w:sz w:val="24"/>
          <w:szCs w:val="24"/>
          <w:cs/>
        </w:rPr>
        <w:t xml:space="preserve">% </w:t>
      </w:r>
      <w:r w:rsidR="00F06639" w:rsidRPr="00E0695B">
        <w:rPr>
          <w:rFonts w:cs="Kalimati" w:hint="cs"/>
          <w:sz w:val="24"/>
          <w:szCs w:val="24"/>
          <w:cs/>
        </w:rPr>
        <w:t>भन्दा</w:t>
      </w:r>
      <w:r w:rsidR="00F06639" w:rsidRPr="00E0695B">
        <w:rPr>
          <w:rFonts w:cs="Kalimati"/>
          <w:sz w:val="24"/>
          <w:szCs w:val="24"/>
          <w:cs/>
        </w:rPr>
        <w:t xml:space="preserve"> </w:t>
      </w:r>
      <w:r w:rsidR="00F06639" w:rsidRPr="00E0695B">
        <w:rPr>
          <w:rFonts w:cs="Kalimati" w:hint="cs"/>
          <w:sz w:val="24"/>
          <w:szCs w:val="24"/>
          <w:cs/>
        </w:rPr>
        <w:t xml:space="preserve">माथि </w:t>
      </w:r>
      <w:r w:rsidRPr="00E0695B">
        <w:rPr>
          <w:rFonts w:cs="Kalimati" w:hint="cs"/>
          <w:sz w:val="24"/>
          <w:szCs w:val="24"/>
          <w:cs/>
        </w:rPr>
        <w:t xml:space="preserve">जनसख्या कृषि पेशामा संलग्न रहेको छ। प्राय निर्वाहमुखी खेती गरिदैँ आएको भएता पनि व्यवसायीक कृषि विस्तारै अगाडी बढिरहेको छ।गाउँपालिका </w:t>
      </w:r>
      <w:r w:rsidR="00F06639" w:rsidRPr="00E0695B">
        <w:rPr>
          <w:rFonts w:cs="Kalimati" w:hint="cs"/>
          <w:sz w:val="24"/>
          <w:szCs w:val="24"/>
          <w:cs/>
        </w:rPr>
        <w:t>भित्रमा</w:t>
      </w:r>
      <w:r w:rsidR="00F06639" w:rsidRPr="00E0695B">
        <w:rPr>
          <w:rFonts w:cs="Kalimati"/>
          <w:sz w:val="24"/>
          <w:szCs w:val="24"/>
          <w:cs/>
        </w:rPr>
        <w:t xml:space="preserve"> </w:t>
      </w:r>
      <w:r w:rsidR="00F06639" w:rsidRPr="00E0695B">
        <w:rPr>
          <w:rFonts w:cs="Kalimati" w:hint="cs"/>
          <w:sz w:val="24"/>
          <w:szCs w:val="24"/>
          <w:cs/>
        </w:rPr>
        <w:t xml:space="preserve">हाल </w:t>
      </w:r>
      <w:r w:rsidR="00F06639" w:rsidRPr="005046C9">
        <w:rPr>
          <w:rFonts w:cs="Kalimati" w:hint="cs"/>
          <w:sz w:val="24"/>
          <w:szCs w:val="24"/>
          <w:cs/>
        </w:rPr>
        <w:t>सम्म</w:t>
      </w:r>
      <w:r w:rsidR="00490371" w:rsidRPr="005046C9">
        <w:rPr>
          <w:rFonts w:cs="Kalimati" w:hint="cs"/>
          <w:sz w:val="24"/>
          <w:szCs w:val="24"/>
          <w:cs/>
        </w:rPr>
        <w:t xml:space="preserve"> १३६</w:t>
      </w:r>
      <w:r w:rsidR="00490371" w:rsidRPr="005046C9">
        <w:rPr>
          <w:rFonts w:cs="Kalimati"/>
          <w:sz w:val="24"/>
          <w:szCs w:val="24"/>
          <w:cs/>
        </w:rPr>
        <w:t xml:space="preserve"> </w:t>
      </w:r>
      <w:r w:rsidR="00F06639" w:rsidRPr="005046C9">
        <w:rPr>
          <w:rFonts w:cs="Kalimati" w:hint="cs"/>
          <w:sz w:val="24"/>
          <w:szCs w:val="24"/>
          <w:cs/>
        </w:rPr>
        <w:t>वटा</w:t>
      </w:r>
      <w:r w:rsidR="00F06639" w:rsidRPr="00E0695B">
        <w:rPr>
          <w:rFonts w:cs="Kalimati" w:hint="cs"/>
          <w:sz w:val="24"/>
          <w:szCs w:val="24"/>
          <w:cs/>
        </w:rPr>
        <w:t xml:space="preserve"> कृषक समूह </w:t>
      </w:r>
      <w:r w:rsidRPr="00E0695B">
        <w:rPr>
          <w:rFonts w:cs="Kalimati" w:hint="cs"/>
          <w:sz w:val="24"/>
          <w:szCs w:val="24"/>
          <w:cs/>
        </w:rPr>
        <w:t>दर्ता भएर सञ्चाल</w:t>
      </w:r>
      <w:r w:rsidR="00F06639" w:rsidRPr="00E0695B">
        <w:rPr>
          <w:rFonts w:cs="Kalimati" w:hint="cs"/>
          <w:sz w:val="24"/>
          <w:szCs w:val="24"/>
          <w:cs/>
        </w:rPr>
        <w:t xml:space="preserve">नमा रहेका छन्। गाउँपालिकाको </w:t>
      </w:r>
      <w:r w:rsidR="00A02C53" w:rsidRPr="00E0695B">
        <w:rPr>
          <w:rFonts w:cs="Kalimati" w:hint="cs"/>
          <w:sz w:val="24"/>
          <w:szCs w:val="24"/>
          <w:cs/>
        </w:rPr>
        <w:t>४२</w:t>
      </w:r>
      <w:r w:rsidR="00A02C53" w:rsidRPr="00E0695B">
        <w:rPr>
          <w:rFonts w:cs="Kalimati"/>
          <w:sz w:val="24"/>
          <w:szCs w:val="24"/>
          <w:cs/>
        </w:rPr>
        <w:t>,</w:t>
      </w:r>
      <w:r w:rsidR="00A02C53" w:rsidRPr="00E0695B">
        <w:rPr>
          <w:rFonts w:cs="Kalimati" w:hint="cs"/>
          <w:sz w:val="24"/>
          <w:szCs w:val="24"/>
          <w:cs/>
        </w:rPr>
        <w:t>९८८</w:t>
      </w:r>
      <w:r w:rsidRPr="00E0695B">
        <w:rPr>
          <w:rFonts w:cs="Kalimati" w:hint="cs"/>
          <w:sz w:val="24"/>
          <w:szCs w:val="24"/>
          <w:cs/>
        </w:rPr>
        <w:t xml:space="preserve"> </w:t>
      </w:r>
      <w:r w:rsidR="00A02C53" w:rsidRPr="00E0695B">
        <w:rPr>
          <w:rFonts w:cs="Kalimati" w:hint="cs"/>
          <w:sz w:val="24"/>
          <w:szCs w:val="24"/>
          <w:cs/>
        </w:rPr>
        <w:t>रोपनी जग्गा</w:t>
      </w:r>
      <w:r w:rsidR="00A02C53" w:rsidRPr="00E0695B">
        <w:rPr>
          <w:rFonts w:cs="Kalimati"/>
          <w:sz w:val="24"/>
          <w:szCs w:val="24"/>
          <w:cs/>
        </w:rPr>
        <w:t xml:space="preserve"> </w:t>
      </w:r>
      <w:r w:rsidR="00A02C53" w:rsidRPr="00E0695B">
        <w:rPr>
          <w:rFonts w:cs="Kalimati" w:hint="cs"/>
          <w:sz w:val="24"/>
          <w:szCs w:val="24"/>
          <w:cs/>
        </w:rPr>
        <w:t>कृषि</w:t>
      </w:r>
      <w:r w:rsidR="00A02C53" w:rsidRPr="00E0695B">
        <w:rPr>
          <w:rFonts w:cs="Kalimati"/>
          <w:sz w:val="24"/>
          <w:szCs w:val="24"/>
          <w:cs/>
        </w:rPr>
        <w:t xml:space="preserve"> </w:t>
      </w:r>
      <w:r w:rsidR="00A02C53" w:rsidRPr="00E0695B">
        <w:rPr>
          <w:rFonts w:cs="Kalimati" w:hint="cs"/>
          <w:sz w:val="24"/>
          <w:szCs w:val="24"/>
          <w:cs/>
        </w:rPr>
        <w:t>कार्यका</w:t>
      </w:r>
      <w:r w:rsidR="00A02C53" w:rsidRPr="00E0695B">
        <w:rPr>
          <w:rFonts w:cs="Kalimati"/>
          <w:sz w:val="24"/>
          <w:szCs w:val="24"/>
          <w:cs/>
        </w:rPr>
        <w:t xml:space="preserve"> </w:t>
      </w:r>
      <w:r w:rsidR="00A02C53" w:rsidRPr="00E0695B">
        <w:rPr>
          <w:rFonts w:cs="Kalimati" w:hint="cs"/>
          <w:sz w:val="24"/>
          <w:szCs w:val="24"/>
          <w:cs/>
        </w:rPr>
        <w:t>लागि</w:t>
      </w:r>
      <w:r w:rsidR="00A02C53" w:rsidRPr="00E0695B">
        <w:rPr>
          <w:rFonts w:cs="Kalimati"/>
          <w:sz w:val="24"/>
          <w:szCs w:val="24"/>
          <w:cs/>
        </w:rPr>
        <w:t xml:space="preserve"> </w:t>
      </w:r>
      <w:r w:rsidR="00A02C53" w:rsidRPr="00E0695B">
        <w:rPr>
          <w:rFonts w:cs="Kalimati" w:hint="cs"/>
          <w:sz w:val="24"/>
          <w:szCs w:val="24"/>
          <w:cs/>
        </w:rPr>
        <w:t>उपयोग</w:t>
      </w:r>
      <w:r w:rsidR="00A02C53" w:rsidRPr="00E0695B">
        <w:rPr>
          <w:rFonts w:cs="Kalimati"/>
          <w:sz w:val="24"/>
          <w:szCs w:val="24"/>
          <w:cs/>
        </w:rPr>
        <w:t xml:space="preserve"> </w:t>
      </w:r>
      <w:r w:rsidR="00A02C53" w:rsidRPr="00E0695B">
        <w:rPr>
          <w:rFonts w:cs="Kalimati" w:hint="cs"/>
          <w:sz w:val="24"/>
          <w:szCs w:val="24"/>
          <w:cs/>
        </w:rPr>
        <w:t>भएका</w:t>
      </w:r>
      <w:r w:rsidR="00A02C53" w:rsidRPr="00E0695B">
        <w:rPr>
          <w:rFonts w:cs="Kalimati"/>
          <w:sz w:val="24"/>
          <w:szCs w:val="24"/>
          <w:cs/>
        </w:rPr>
        <w:t xml:space="preserve"> </w:t>
      </w:r>
      <w:r w:rsidRPr="00E0695B">
        <w:rPr>
          <w:rFonts w:cs="Kalimati" w:hint="cs"/>
          <w:sz w:val="24"/>
          <w:szCs w:val="24"/>
          <w:cs/>
        </w:rPr>
        <w:t xml:space="preserve">छन् </w:t>
      </w:r>
      <w:r w:rsidR="00910EDB" w:rsidRPr="00E0695B">
        <w:rPr>
          <w:rFonts w:cs="Kalimati" w:hint="cs"/>
          <w:sz w:val="24"/>
          <w:szCs w:val="24"/>
          <w:cs/>
        </w:rPr>
        <w:t>भने</w:t>
      </w:r>
      <w:r w:rsidR="00910EDB" w:rsidRPr="00E0695B">
        <w:rPr>
          <w:rFonts w:cs="Kalimati"/>
          <w:sz w:val="24"/>
          <w:szCs w:val="24"/>
          <w:cs/>
        </w:rPr>
        <w:t xml:space="preserve"> </w:t>
      </w:r>
      <w:r w:rsidR="00910EDB" w:rsidRPr="00E0695B">
        <w:rPr>
          <w:rFonts w:cs="Kalimati" w:hint="cs"/>
          <w:sz w:val="24"/>
          <w:szCs w:val="24"/>
          <w:cs/>
        </w:rPr>
        <w:t>नहर</w:t>
      </w:r>
      <w:r w:rsidR="00910EDB" w:rsidRPr="00E0695B">
        <w:rPr>
          <w:rFonts w:cs="Kalimati"/>
          <w:sz w:val="24"/>
          <w:szCs w:val="24"/>
          <w:cs/>
        </w:rPr>
        <w:t xml:space="preserve"> </w:t>
      </w:r>
      <w:r w:rsidR="00910EDB" w:rsidRPr="00E0695B">
        <w:rPr>
          <w:rFonts w:cs="Kalimati" w:hint="cs"/>
          <w:sz w:val="24"/>
          <w:szCs w:val="24"/>
          <w:cs/>
        </w:rPr>
        <w:t>तथा</w:t>
      </w:r>
      <w:r w:rsidR="00910EDB" w:rsidRPr="00E0695B">
        <w:rPr>
          <w:rFonts w:cs="Kalimati"/>
          <w:sz w:val="24"/>
          <w:szCs w:val="24"/>
          <w:cs/>
        </w:rPr>
        <w:t xml:space="preserve"> </w:t>
      </w:r>
      <w:r w:rsidR="00910EDB" w:rsidRPr="00E0695B">
        <w:rPr>
          <w:rFonts w:cs="Kalimati" w:hint="cs"/>
          <w:sz w:val="24"/>
          <w:szCs w:val="24"/>
          <w:cs/>
        </w:rPr>
        <w:t>कुलोबाट</w:t>
      </w:r>
      <w:r w:rsidR="00F21101">
        <w:rPr>
          <w:rFonts w:cs="Kalimati" w:hint="cs"/>
          <w:sz w:val="24"/>
          <w:szCs w:val="24"/>
          <w:cs/>
        </w:rPr>
        <w:t xml:space="preserve"> </w:t>
      </w:r>
      <w:r w:rsidR="00910EDB" w:rsidRPr="00E0695B">
        <w:rPr>
          <w:rFonts w:cs="Kalimati" w:hint="cs"/>
          <w:sz w:val="24"/>
          <w:szCs w:val="24"/>
          <w:cs/>
        </w:rPr>
        <w:t>१२</w:t>
      </w:r>
      <w:r w:rsidR="00910EDB" w:rsidRPr="00E0695B">
        <w:rPr>
          <w:rFonts w:cs="Kalimati"/>
          <w:sz w:val="24"/>
          <w:szCs w:val="24"/>
          <w:cs/>
        </w:rPr>
        <w:t>,</w:t>
      </w:r>
      <w:r w:rsidR="00910EDB" w:rsidRPr="00E0695B">
        <w:rPr>
          <w:rFonts w:cs="Kalimati" w:hint="cs"/>
          <w:sz w:val="24"/>
          <w:szCs w:val="24"/>
          <w:cs/>
        </w:rPr>
        <w:t>१२७</w:t>
      </w:r>
      <w:r w:rsidRPr="00E0695B">
        <w:rPr>
          <w:rFonts w:cs="Kalimati" w:hint="cs"/>
          <w:sz w:val="24"/>
          <w:szCs w:val="24"/>
          <w:cs/>
        </w:rPr>
        <w:t xml:space="preserve"> </w:t>
      </w:r>
      <w:r w:rsidR="00910EDB" w:rsidRPr="00E0695B">
        <w:rPr>
          <w:rFonts w:cs="Kalimati" w:hint="cs"/>
          <w:sz w:val="24"/>
          <w:szCs w:val="24"/>
          <w:cs/>
        </w:rPr>
        <w:t>रोपनी</w:t>
      </w:r>
      <w:r w:rsidR="00910EDB" w:rsidRPr="00E0695B">
        <w:rPr>
          <w:rFonts w:cs="Kalimati"/>
          <w:sz w:val="24"/>
          <w:szCs w:val="24"/>
          <w:cs/>
        </w:rPr>
        <w:t xml:space="preserve"> </w:t>
      </w:r>
      <w:r w:rsidR="00910EDB" w:rsidRPr="00E0695B">
        <w:rPr>
          <w:rFonts w:cs="Kalimati" w:hint="cs"/>
          <w:sz w:val="24"/>
          <w:szCs w:val="24"/>
          <w:cs/>
        </w:rPr>
        <w:t>क्षेत्रफलमा</w:t>
      </w:r>
      <w:r w:rsidR="00910EDB" w:rsidRPr="00E0695B">
        <w:rPr>
          <w:rFonts w:cs="Kalimati"/>
          <w:sz w:val="24"/>
          <w:szCs w:val="24"/>
          <w:cs/>
        </w:rPr>
        <w:t xml:space="preserve"> </w:t>
      </w:r>
      <w:r w:rsidRPr="00E0695B">
        <w:rPr>
          <w:rFonts w:cs="Kalimati" w:hint="cs"/>
          <w:sz w:val="24"/>
          <w:szCs w:val="24"/>
          <w:cs/>
        </w:rPr>
        <w:t>सिँचाईको सुविधा प</w:t>
      </w:r>
      <w:r w:rsidR="00F9653A">
        <w:rPr>
          <w:rFonts w:cs="Kalimati" w:hint="cs"/>
          <w:sz w:val="24"/>
          <w:szCs w:val="24"/>
          <w:cs/>
        </w:rPr>
        <w:t>ुगेको छ ।</w:t>
      </w:r>
      <w:r w:rsidR="00E72710" w:rsidRPr="00334646">
        <w:rPr>
          <w:rFonts w:cs="Kalimati" w:hint="cs"/>
          <w:b/>
          <w:bCs/>
          <w:i/>
          <w:iCs/>
          <w:color w:val="FF0000"/>
          <w:sz w:val="20"/>
          <w:cs/>
        </w:rPr>
        <w:t>(</w:t>
      </w:r>
      <w:r w:rsidR="00334646" w:rsidRPr="00334646">
        <w:rPr>
          <w:rFonts w:cs="Kalimati" w:hint="cs"/>
          <w:b/>
          <w:bCs/>
          <w:i/>
          <w:iCs/>
          <w:color w:val="FF0000"/>
          <w:sz w:val="20"/>
          <w:cs/>
        </w:rPr>
        <w:t>२०७८</w:t>
      </w:r>
      <w:r w:rsidR="00334646" w:rsidRPr="00334646">
        <w:rPr>
          <w:rFonts w:cs="Kalimati"/>
          <w:b/>
          <w:bCs/>
          <w:i/>
          <w:iCs/>
          <w:color w:val="FF0000"/>
          <w:sz w:val="20"/>
          <w:cs/>
        </w:rPr>
        <w:t>,</w:t>
      </w:r>
      <w:r w:rsidR="00E72710" w:rsidRPr="00334646">
        <w:rPr>
          <w:rFonts w:cs="Kalimati" w:hint="cs"/>
          <w:b/>
          <w:bCs/>
          <w:i/>
          <w:iCs/>
          <w:color w:val="FF0000"/>
          <w:sz w:val="20"/>
          <w:cs/>
        </w:rPr>
        <w:t xml:space="preserve"> वस्तुस्थिति</w:t>
      </w:r>
      <w:r w:rsidR="00E72710" w:rsidRPr="00334646">
        <w:rPr>
          <w:rFonts w:cs="Kalimati"/>
          <w:b/>
          <w:bCs/>
          <w:i/>
          <w:iCs/>
          <w:color w:val="FF0000"/>
          <w:sz w:val="20"/>
          <w:cs/>
        </w:rPr>
        <w:t xml:space="preserve"> </w:t>
      </w:r>
      <w:r w:rsidR="00E72710" w:rsidRPr="00334646">
        <w:rPr>
          <w:rFonts w:cs="Kalimati" w:hint="cs"/>
          <w:b/>
          <w:bCs/>
          <w:i/>
          <w:iCs/>
          <w:color w:val="FF0000"/>
          <w:sz w:val="20"/>
          <w:cs/>
        </w:rPr>
        <w:t>विश्लेष्ण</w:t>
      </w:r>
      <w:r w:rsidR="00334646" w:rsidRPr="00334646">
        <w:rPr>
          <w:rFonts w:cs="Kalimati" w:hint="cs"/>
          <w:b/>
          <w:bCs/>
          <w:i/>
          <w:iCs/>
          <w:color w:val="FF0000"/>
          <w:sz w:val="20"/>
          <w:cs/>
        </w:rPr>
        <w:t>, बेनीघाट रोराङ)</w:t>
      </w:r>
      <w:r w:rsidR="00F12D1D" w:rsidRPr="00334646">
        <w:rPr>
          <w:rFonts w:cs="Kalimati" w:hint="cs"/>
          <w:color w:val="FF0000"/>
          <w:szCs w:val="22"/>
          <w:cs/>
        </w:rPr>
        <w:t xml:space="preserve"> </w:t>
      </w:r>
      <w:r w:rsidR="00F12D1D">
        <w:rPr>
          <w:rFonts w:cs="Kalimati" w:hint="cs"/>
          <w:sz w:val="24"/>
          <w:szCs w:val="24"/>
          <w:cs/>
        </w:rPr>
        <w:t>गाउँपालिकाको</w:t>
      </w:r>
      <w:r w:rsidR="00F12D1D">
        <w:rPr>
          <w:rFonts w:cs="Kalimati"/>
          <w:sz w:val="24"/>
          <w:szCs w:val="24"/>
          <w:cs/>
        </w:rPr>
        <w:t xml:space="preserve"> </w:t>
      </w:r>
      <w:r w:rsidR="00F12D1D">
        <w:rPr>
          <w:rFonts w:cs="Kalimati" w:hint="cs"/>
          <w:sz w:val="24"/>
          <w:szCs w:val="24"/>
          <w:cs/>
        </w:rPr>
        <w:t>अधिकांश</w:t>
      </w:r>
      <w:r w:rsidR="00F12D1D">
        <w:rPr>
          <w:rFonts w:cs="Kalimati"/>
          <w:sz w:val="24"/>
          <w:szCs w:val="24"/>
          <w:cs/>
        </w:rPr>
        <w:t xml:space="preserve"> </w:t>
      </w:r>
      <w:r w:rsidR="00F12D1D">
        <w:rPr>
          <w:rFonts w:cs="Kalimati" w:hint="cs"/>
          <w:sz w:val="24"/>
          <w:szCs w:val="24"/>
          <w:cs/>
        </w:rPr>
        <w:t>परिवार</w:t>
      </w:r>
      <w:r w:rsidR="00F12D1D">
        <w:rPr>
          <w:rFonts w:cs="Kalimati"/>
          <w:sz w:val="24"/>
          <w:szCs w:val="24"/>
          <w:cs/>
        </w:rPr>
        <w:t xml:space="preserve"> </w:t>
      </w:r>
      <w:r w:rsidR="00F12D1D">
        <w:rPr>
          <w:rFonts w:cs="Kalimati" w:hint="cs"/>
          <w:sz w:val="24"/>
          <w:szCs w:val="24"/>
          <w:cs/>
        </w:rPr>
        <w:t>कृषि</w:t>
      </w:r>
      <w:r w:rsidR="00F12D1D">
        <w:rPr>
          <w:rFonts w:cs="Kalimati"/>
          <w:sz w:val="24"/>
          <w:szCs w:val="24"/>
          <w:cs/>
        </w:rPr>
        <w:t xml:space="preserve"> </w:t>
      </w:r>
      <w:r w:rsidR="00F12D1D">
        <w:rPr>
          <w:rFonts w:cs="Kalimati" w:hint="cs"/>
          <w:sz w:val="24"/>
          <w:szCs w:val="24"/>
          <w:cs/>
        </w:rPr>
        <w:t>पेशामा</w:t>
      </w:r>
      <w:r w:rsidR="00F12D1D">
        <w:rPr>
          <w:rFonts w:cs="Kalimati"/>
          <w:sz w:val="24"/>
          <w:szCs w:val="24"/>
          <w:cs/>
        </w:rPr>
        <w:t xml:space="preserve"> </w:t>
      </w:r>
      <w:r w:rsidR="00F12D1D">
        <w:rPr>
          <w:rFonts w:cs="Kalimati" w:hint="cs"/>
          <w:sz w:val="24"/>
          <w:szCs w:val="24"/>
          <w:cs/>
        </w:rPr>
        <w:t>निर्भर</w:t>
      </w:r>
      <w:r w:rsidR="00F12D1D">
        <w:rPr>
          <w:rFonts w:cs="Kalimati"/>
          <w:sz w:val="24"/>
          <w:szCs w:val="24"/>
          <w:cs/>
        </w:rPr>
        <w:t xml:space="preserve"> </w:t>
      </w:r>
      <w:r w:rsidR="00F12D1D">
        <w:rPr>
          <w:rFonts w:cs="Kalimati" w:hint="cs"/>
          <w:sz w:val="24"/>
          <w:szCs w:val="24"/>
          <w:cs/>
        </w:rPr>
        <w:t>रहेको</w:t>
      </w:r>
      <w:r w:rsidR="00F12D1D">
        <w:rPr>
          <w:rFonts w:cs="Kalimati"/>
          <w:sz w:val="24"/>
          <w:szCs w:val="24"/>
          <w:cs/>
        </w:rPr>
        <w:t xml:space="preserve"> </w:t>
      </w:r>
      <w:r w:rsidR="00F12D1D">
        <w:rPr>
          <w:rFonts w:cs="Kalimati" w:hint="cs"/>
          <w:sz w:val="24"/>
          <w:szCs w:val="24"/>
          <w:cs/>
        </w:rPr>
        <w:t>र</w:t>
      </w:r>
      <w:r w:rsidR="00F12D1D">
        <w:rPr>
          <w:rFonts w:cs="Kalimati"/>
          <w:sz w:val="24"/>
          <w:szCs w:val="24"/>
          <w:cs/>
        </w:rPr>
        <w:t xml:space="preserve"> </w:t>
      </w:r>
      <w:r w:rsidR="00F12D1D">
        <w:rPr>
          <w:rFonts w:cs="Kalimati" w:hint="cs"/>
          <w:sz w:val="24"/>
          <w:szCs w:val="24"/>
          <w:cs/>
        </w:rPr>
        <w:t>कृषिमा</w:t>
      </w:r>
      <w:r w:rsidR="00F12D1D">
        <w:rPr>
          <w:rFonts w:cs="Kalimati"/>
          <w:sz w:val="24"/>
          <w:szCs w:val="24"/>
          <w:cs/>
        </w:rPr>
        <w:t xml:space="preserve"> </w:t>
      </w:r>
      <w:r w:rsidR="00F12D1D">
        <w:rPr>
          <w:rFonts w:cs="Kalimati" w:hint="cs"/>
          <w:sz w:val="24"/>
          <w:szCs w:val="24"/>
          <w:cs/>
        </w:rPr>
        <w:t>सम्भावना</w:t>
      </w:r>
      <w:r w:rsidR="00F12D1D">
        <w:rPr>
          <w:rFonts w:cs="Kalimati"/>
          <w:sz w:val="24"/>
          <w:szCs w:val="24"/>
          <w:cs/>
        </w:rPr>
        <w:t xml:space="preserve"> </w:t>
      </w:r>
      <w:r w:rsidR="00F12D1D">
        <w:rPr>
          <w:rFonts w:cs="Kalimati" w:hint="cs"/>
          <w:sz w:val="24"/>
          <w:szCs w:val="24"/>
          <w:cs/>
        </w:rPr>
        <w:t>बोकेको</w:t>
      </w:r>
      <w:r w:rsidR="00F12D1D">
        <w:rPr>
          <w:rFonts w:cs="Kalimati"/>
          <w:sz w:val="24"/>
          <w:szCs w:val="24"/>
          <w:cs/>
        </w:rPr>
        <w:t xml:space="preserve"> </w:t>
      </w:r>
      <w:r w:rsidR="00F12D1D">
        <w:rPr>
          <w:rFonts w:cs="Kalimati" w:hint="cs"/>
          <w:sz w:val="24"/>
          <w:szCs w:val="24"/>
          <w:cs/>
        </w:rPr>
        <w:t>गाउँपालिका</w:t>
      </w:r>
      <w:r w:rsidR="00F12D1D">
        <w:rPr>
          <w:rFonts w:cs="Kalimati"/>
          <w:sz w:val="24"/>
          <w:szCs w:val="24"/>
          <w:cs/>
        </w:rPr>
        <w:t xml:space="preserve"> </w:t>
      </w:r>
      <w:r w:rsidR="00F12D1D">
        <w:rPr>
          <w:rFonts w:cs="Kalimati" w:hint="cs"/>
          <w:sz w:val="24"/>
          <w:szCs w:val="24"/>
          <w:cs/>
        </w:rPr>
        <w:t>भएको</w:t>
      </w:r>
      <w:r w:rsidR="00F12D1D">
        <w:rPr>
          <w:rFonts w:cs="Kalimati"/>
          <w:sz w:val="24"/>
          <w:szCs w:val="24"/>
          <w:cs/>
        </w:rPr>
        <w:t xml:space="preserve"> </w:t>
      </w:r>
      <w:r w:rsidR="00F12D1D">
        <w:rPr>
          <w:rFonts w:cs="Kalimati" w:hint="cs"/>
          <w:sz w:val="24"/>
          <w:szCs w:val="24"/>
          <w:cs/>
        </w:rPr>
        <w:t>कारण</w:t>
      </w:r>
      <w:r w:rsidR="00F12D1D">
        <w:rPr>
          <w:rFonts w:cs="Kalimati"/>
          <w:sz w:val="24"/>
          <w:szCs w:val="24"/>
          <w:cs/>
        </w:rPr>
        <w:t xml:space="preserve"> </w:t>
      </w:r>
      <w:r w:rsidR="00F12D1D">
        <w:rPr>
          <w:rFonts w:cs="Kalimati" w:hint="cs"/>
          <w:sz w:val="24"/>
          <w:szCs w:val="24"/>
          <w:cs/>
        </w:rPr>
        <w:t>पनि</w:t>
      </w:r>
      <w:r w:rsidR="00F12D1D">
        <w:rPr>
          <w:rFonts w:cs="Kalimati"/>
          <w:sz w:val="24"/>
          <w:szCs w:val="24"/>
          <w:cs/>
        </w:rPr>
        <w:t xml:space="preserve"> </w:t>
      </w:r>
      <w:r w:rsidR="00F12D1D">
        <w:rPr>
          <w:rFonts w:cs="Kalimati" w:hint="cs"/>
          <w:sz w:val="24"/>
          <w:szCs w:val="24"/>
          <w:cs/>
        </w:rPr>
        <w:t>गाउँपालिकाले</w:t>
      </w:r>
      <w:r w:rsidR="00F12D1D">
        <w:rPr>
          <w:rFonts w:cs="Kalimati"/>
          <w:sz w:val="24"/>
          <w:szCs w:val="24"/>
          <w:cs/>
        </w:rPr>
        <w:t xml:space="preserve"> </w:t>
      </w:r>
      <w:r w:rsidR="00F12D1D">
        <w:rPr>
          <w:rFonts w:cs="Kalimati" w:hint="cs"/>
          <w:sz w:val="24"/>
          <w:szCs w:val="24"/>
          <w:cs/>
        </w:rPr>
        <w:t>कृषिलाई</w:t>
      </w:r>
      <w:r w:rsidR="00F12D1D">
        <w:rPr>
          <w:rFonts w:cs="Kalimati"/>
          <w:sz w:val="24"/>
          <w:szCs w:val="24"/>
          <w:cs/>
        </w:rPr>
        <w:t xml:space="preserve"> </w:t>
      </w:r>
      <w:r w:rsidR="00F12D1D">
        <w:rPr>
          <w:rFonts w:cs="Kalimati" w:hint="cs"/>
          <w:sz w:val="24"/>
          <w:szCs w:val="24"/>
          <w:cs/>
        </w:rPr>
        <w:t>प्राथमिकताको</w:t>
      </w:r>
      <w:r w:rsidR="00F12D1D">
        <w:rPr>
          <w:rFonts w:cs="Kalimati"/>
          <w:sz w:val="24"/>
          <w:szCs w:val="24"/>
          <w:cs/>
        </w:rPr>
        <w:t xml:space="preserve"> </w:t>
      </w:r>
      <w:r w:rsidR="00F12D1D">
        <w:rPr>
          <w:rFonts w:cs="Kalimati" w:hint="cs"/>
          <w:sz w:val="24"/>
          <w:szCs w:val="24"/>
          <w:cs/>
        </w:rPr>
        <w:t>क्षेत्रमा</w:t>
      </w:r>
      <w:r w:rsidR="00F12D1D">
        <w:rPr>
          <w:rFonts w:cs="Kalimati"/>
          <w:sz w:val="24"/>
          <w:szCs w:val="24"/>
          <w:cs/>
        </w:rPr>
        <w:t xml:space="preserve"> </w:t>
      </w:r>
      <w:r w:rsidR="00F12D1D">
        <w:rPr>
          <w:rFonts w:cs="Kalimati" w:hint="cs"/>
          <w:sz w:val="24"/>
          <w:szCs w:val="24"/>
          <w:cs/>
        </w:rPr>
        <w:t>राखेर</w:t>
      </w:r>
      <w:r w:rsidR="00F12D1D">
        <w:rPr>
          <w:rFonts w:cs="Kalimati"/>
          <w:sz w:val="24"/>
          <w:szCs w:val="24"/>
          <w:cs/>
        </w:rPr>
        <w:t xml:space="preserve"> </w:t>
      </w:r>
      <w:r w:rsidR="00F12D1D">
        <w:rPr>
          <w:rFonts w:cs="Kalimati" w:hint="cs"/>
          <w:sz w:val="24"/>
          <w:szCs w:val="24"/>
          <w:cs/>
        </w:rPr>
        <w:t>विभिन्न</w:t>
      </w:r>
      <w:r w:rsidR="00F12D1D">
        <w:rPr>
          <w:rFonts w:cs="Kalimati"/>
          <w:sz w:val="24"/>
          <w:szCs w:val="24"/>
          <w:cs/>
        </w:rPr>
        <w:t xml:space="preserve"> </w:t>
      </w:r>
      <w:r w:rsidR="00F12D1D">
        <w:rPr>
          <w:rFonts w:cs="Kalimati" w:hint="cs"/>
          <w:sz w:val="24"/>
          <w:szCs w:val="24"/>
          <w:cs/>
        </w:rPr>
        <w:t>कार्यक्रम</w:t>
      </w:r>
      <w:r w:rsidR="00F12D1D">
        <w:rPr>
          <w:rFonts w:cs="Kalimati"/>
          <w:sz w:val="24"/>
          <w:szCs w:val="24"/>
          <w:cs/>
        </w:rPr>
        <w:t xml:space="preserve"> </w:t>
      </w:r>
      <w:r w:rsidR="00F12D1D">
        <w:rPr>
          <w:rFonts w:cs="Kalimati" w:hint="cs"/>
          <w:sz w:val="24"/>
          <w:szCs w:val="24"/>
          <w:cs/>
        </w:rPr>
        <w:t>गर्दै</w:t>
      </w:r>
      <w:r w:rsidR="00F12D1D">
        <w:rPr>
          <w:rFonts w:cs="Kalimati"/>
          <w:sz w:val="24"/>
          <w:szCs w:val="24"/>
          <w:cs/>
        </w:rPr>
        <w:t xml:space="preserve"> </w:t>
      </w:r>
      <w:r w:rsidR="00F12D1D">
        <w:rPr>
          <w:rFonts w:cs="Kalimati" w:hint="cs"/>
          <w:sz w:val="24"/>
          <w:szCs w:val="24"/>
          <w:cs/>
        </w:rPr>
        <w:t>आईरहेको</w:t>
      </w:r>
      <w:r w:rsidR="00F12D1D">
        <w:rPr>
          <w:rFonts w:cs="Kalimati"/>
          <w:sz w:val="24"/>
          <w:szCs w:val="24"/>
          <w:cs/>
        </w:rPr>
        <w:t xml:space="preserve"> </w:t>
      </w:r>
      <w:r w:rsidR="00F12D1D">
        <w:rPr>
          <w:rFonts w:cs="Kalimati" w:hint="cs"/>
          <w:sz w:val="24"/>
          <w:szCs w:val="24"/>
          <w:cs/>
        </w:rPr>
        <w:t>छ।</w:t>
      </w:r>
      <w:r w:rsidR="00F12D1D">
        <w:rPr>
          <w:rFonts w:ascii="Preeti" w:hAnsi="Preeti" w:cs="Nirmala UI" w:hint="cs"/>
          <w:b/>
          <w:bCs/>
          <w:color w:val="00B050"/>
          <w:sz w:val="24"/>
          <w:szCs w:val="24"/>
          <w:shd w:val="clear" w:color="auto" w:fill="FFFFFF"/>
          <w:cs/>
        </w:rPr>
        <w:t xml:space="preserve"> </w:t>
      </w:r>
      <w:r w:rsidR="00DE4F8B" w:rsidRPr="00DE4F8B">
        <w:rPr>
          <w:rFonts w:ascii="Arial" w:hAnsi="Arial" w:cs="Kalimati" w:hint="cs"/>
          <w:color w:val="000000" w:themeColor="text1"/>
          <w:sz w:val="24"/>
          <w:szCs w:val="24"/>
          <w:shd w:val="clear" w:color="auto" w:fill="FFFFFF"/>
          <w:cs/>
        </w:rPr>
        <w:t>आ</w:t>
      </w:r>
      <w:r w:rsidR="00DE4F8B" w:rsidRPr="00DE4F8B">
        <w:rPr>
          <w:rFonts w:ascii="Arial" w:hAnsi="Arial" w:cs="Kalimati"/>
          <w:color w:val="000000" w:themeColor="text1"/>
          <w:sz w:val="24"/>
          <w:szCs w:val="24"/>
          <w:shd w:val="clear" w:color="auto" w:fill="FFFFFF"/>
          <w:cs/>
        </w:rPr>
        <w:t>.</w:t>
      </w:r>
      <w:r w:rsidR="00DE4F8B" w:rsidRPr="00DE4F8B">
        <w:rPr>
          <w:rFonts w:ascii="Arial" w:hAnsi="Arial" w:cs="Kalimati" w:hint="cs"/>
          <w:color w:val="000000" w:themeColor="text1"/>
          <w:sz w:val="24"/>
          <w:szCs w:val="24"/>
          <w:shd w:val="clear" w:color="auto" w:fill="FFFFFF"/>
          <w:cs/>
        </w:rPr>
        <w:t>व</w:t>
      </w:r>
      <w:r w:rsidR="00DE4F8B" w:rsidRPr="00DE4F8B">
        <w:rPr>
          <w:rFonts w:ascii="Arial" w:hAnsi="Arial" w:cs="Kalimati"/>
          <w:color w:val="000000" w:themeColor="text1"/>
          <w:sz w:val="24"/>
          <w:szCs w:val="24"/>
          <w:shd w:val="clear" w:color="auto" w:fill="FFFFFF"/>
          <w:cs/>
        </w:rPr>
        <w:t>.</w:t>
      </w:r>
      <w:r w:rsidR="00DE4F8B">
        <w:rPr>
          <w:rFonts w:ascii="Arial" w:hAnsi="Arial" w:cs="Kalimati" w:hint="cs"/>
          <w:color w:val="000000" w:themeColor="text1"/>
          <w:sz w:val="24"/>
          <w:szCs w:val="24"/>
          <w:shd w:val="clear" w:color="auto" w:fill="FFFFFF"/>
          <w:cs/>
        </w:rPr>
        <w:t xml:space="preserve"> २०८०</w:t>
      </w:r>
      <w:r w:rsidR="00DE4F8B">
        <w:rPr>
          <w:rFonts w:ascii="Arial" w:hAnsi="Arial" w:cs="Kalimati"/>
          <w:color w:val="000000" w:themeColor="text1"/>
          <w:sz w:val="24"/>
          <w:szCs w:val="24"/>
          <w:shd w:val="clear" w:color="auto" w:fill="FFFFFF"/>
          <w:cs/>
        </w:rPr>
        <w:t>/</w:t>
      </w:r>
      <w:r w:rsidR="00DE4F8B">
        <w:rPr>
          <w:rFonts w:ascii="Arial" w:hAnsi="Arial" w:cs="Kalimati" w:hint="cs"/>
          <w:color w:val="000000" w:themeColor="text1"/>
          <w:sz w:val="24"/>
          <w:szCs w:val="24"/>
          <w:shd w:val="clear" w:color="auto" w:fill="FFFFFF"/>
          <w:cs/>
        </w:rPr>
        <w:t>०८१</w:t>
      </w:r>
      <w:r w:rsidR="00DE4F8B">
        <w:rPr>
          <w:rFonts w:ascii="Arial" w:hAnsi="Arial" w:cs="Kalimati"/>
          <w:color w:val="000000" w:themeColor="text1"/>
          <w:sz w:val="24"/>
          <w:szCs w:val="24"/>
          <w:shd w:val="clear" w:color="auto" w:fill="FFFFFF"/>
          <w:cs/>
        </w:rPr>
        <w:t xml:space="preserve"> </w:t>
      </w:r>
      <w:r w:rsidR="00DE4F8B">
        <w:rPr>
          <w:rFonts w:ascii="Arial" w:hAnsi="Arial" w:cs="Kalimati" w:hint="cs"/>
          <w:color w:val="000000" w:themeColor="text1"/>
          <w:sz w:val="24"/>
          <w:szCs w:val="24"/>
          <w:shd w:val="clear" w:color="auto" w:fill="FFFFFF"/>
          <w:cs/>
        </w:rPr>
        <w:t>मा</w:t>
      </w:r>
      <w:r w:rsidR="00DE4F8B">
        <w:rPr>
          <w:rFonts w:ascii="Arial" w:hAnsi="Arial" w:cs="Kalimati"/>
          <w:color w:val="000000" w:themeColor="text1"/>
          <w:sz w:val="24"/>
          <w:szCs w:val="24"/>
          <w:shd w:val="clear" w:color="auto" w:fill="FFFFFF"/>
          <w:cs/>
        </w:rPr>
        <w:t xml:space="preserve"> </w:t>
      </w:r>
      <w:r w:rsidR="00DE4F8B">
        <w:rPr>
          <w:rFonts w:ascii="Arial" w:hAnsi="Arial" w:cs="Kalimati" w:hint="cs"/>
          <w:color w:val="000000" w:themeColor="text1"/>
          <w:sz w:val="24"/>
          <w:szCs w:val="24"/>
          <w:shd w:val="clear" w:color="auto" w:fill="FFFFFF"/>
          <w:cs/>
        </w:rPr>
        <w:t>कृषि</w:t>
      </w:r>
      <w:r w:rsidR="00DE4F8B">
        <w:rPr>
          <w:rFonts w:ascii="Arial" w:hAnsi="Arial" w:cs="Kalimati"/>
          <w:color w:val="000000" w:themeColor="text1"/>
          <w:sz w:val="24"/>
          <w:szCs w:val="24"/>
          <w:shd w:val="clear" w:color="auto" w:fill="FFFFFF"/>
          <w:cs/>
        </w:rPr>
        <w:t xml:space="preserve"> </w:t>
      </w:r>
      <w:r w:rsidR="00DE4F8B">
        <w:rPr>
          <w:rFonts w:ascii="Arial" w:hAnsi="Arial" w:cs="Kalimati" w:hint="cs"/>
          <w:color w:val="000000" w:themeColor="text1"/>
          <w:sz w:val="24"/>
          <w:szCs w:val="24"/>
          <w:shd w:val="clear" w:color="auto" w:fill="FFFFFF"/>
          <w:cs/>
        </w:rPr>
        <w:t>विकास</w:t>
      </w:r>
      <w:r w:rsidR="00DE4F8B">
        <w:rPr>
          <w:rFonts w:ascii="Arial" w:hAnsi="Arial" w:cs="Kalimati"/>
          <w:color w:val="000000" w:themeColor="text1"/>
          <w:sz w:val="24"/>
          <w:szCs w:val="24"/>
          <w:shd w:val="clear" w:color="auto" w:fill="FFFFFF"/>
          <w:cs/>
        </w:rPr>
        <w:t xml:space="preserve"> </w:t>
      </w:r>
      <w:r w:rsidR="00DE4F8B">
        <w:rPr>
          <w:rFonts w:ascii="Arial" w:hAnsi="Arial" w:cs="Kalimati" w:hint="cs"/>
          <w:color w:val="000000" w:themeColor="text1"/>
          <w:sz w:val="24"/>
          <w:szCs w:val="24"/>
          <w:shd w:val="clear" w:color="auto" w:fill="FFFFFF"/>
          <w:cs/>
        </w:rPr>
        <w:t>शाखाबाट</w:t>
      </w:r>
      <w:r w:rsidR="00BD61DF">
        <w:rPr>
          <w:rFonts w:ascii="Arial" w:hAnsi="Arial" w:cs="Kalimati" w:hint="cs"/>
          <w:color w:val="000000" w:themeColor="text1"/>
          <w:sz w:val="24"/>
          <w:szCs w:val="24"/>
          <w:shd w:val="clear" w:color="auto" w:fill="FFFFFF"/>
          <w:cs/>
        </w:rPr>
        <w:t xml:space="preserve"> संचालित</w:t>
      </w:r>
      <w:r w:rsidR="00BD61DF">
        <w:rPr>
          <w:rFonts w:ascii="Arial" w:hAnsi="Arial" w:cs="Kalimati"/>
          <w:color w:val="000000" w:themeColor="text1"/>
          <w:sz w:val="24"/>
          <w:szCs w:val="24"/>
          <w:shd w:val="clear" w:color="auto" w:fill="FFFFFF"/>
          <w:cs/>
        </w:rPr>
        <w:t xml:space="preserve"> </w:t>
      </w:r>
      <w:r w:rsidR="00BD61DF">
        <w:rPr>
          <w:rFonts w:ascii="Arial" w:hAnsi="Arial" w:cs="Kalimati" w:hint="cs"/>
          <w:color w:val="000000" w:themeColor="text1"/>
          <w:sz w:val="24"/>
          <w:szCs w:val="24"/>
          <w:shd w:val="clear" w:color="auto" w:fill="FFFFFF"/>
          <w:cs/>
        </w:rPr>
        <w:t>कार्यक्रम तथा</w:t>
      </w:r>
      <w:r w:rsidR="00BD61DF">
        <w:rPr>
          <w:rFonts w:ascii="Arial" w:hAnsi="Arial" w:cs="Kalimati"/>
          <w:color w:val="000000" w:themeColor="text1"/>
          <w:sz w:val="24"/>
          <w:szCs w:val="24"/>
          <w:shd w:val="clear" w:color="auto" w:fill="FFFFFF"/>
          <w:cs/>
        </w:rPr>
        <w:t xml:space="preserve"> </w:t>
      </w:r>
      <w:r w:rsidR="00BD61DF">
        <w:rPr>
          <w:rFonts w:ascii="Arial" w:hAnsi="Arial" w:cs="Kalimati" w:hint="cs"/>
          <w:color w:val="000000" w:themeColor="text1"/>
          <w:sz w:val="24"/>
          <w:szCs w:val="24"/>
          <w:shd w:val="clear" w:color="auto" w:fill="FFFFFF"/>
          <w:cs/>
        </w:rPr>
        <w:t>गतिविधिको</w:t>
      </w:r>
      <w:r w:rsidR="00BD61DF">
        <w:rPr>
          <w:rFonts w:ascii="Arial" w:hAnsi="Arial" w:cs="Kalimati"/>
          <w:color w:val="000000" w:themeColor="text1"/>
          <w:sz w:val="24"/>
          <w:szCs w:val="24"/>
          <w:shd w:val="clear" w:color="auto" w:fill="FFFFFF"/>
          <w:cs/>
        </w:rPr>
        <w:t xml:space="preserve"> </w:t>
      </w:r>
      <w:r w:rsidR="00BD61DF">
        <w:rPr>
          <w:rFonts w:ascii="Arial" w:hAnsi="Arial" w:cs="Kalimati" w:hint="cs"/>
          <w:color w:val="000000" w:themeColor="text1"/>
          <w:sz w:val="24"/>
          <w:szCs w:val="24"/>
          <w:shd w:val="clear" w:color="auto" w:fill="FFFFFF"/>
          <w:cs/>
        </w:rPr>
        <w:t>प्रगतिलाई</w:t>
      </w:r>
      <w:r w:rsidR="00BD61DF">
        <w:rPr>
          <w:rFonts w:ascii="Arial" w:hAnsi="Arial" w:cs="Kalimati"/>
          <w:color w:val="000000" w:themeColor="text1"/>
          <w:sz w:val="24"/>
          <w:szCs w:val="24"/>
          <w:shd w:val="clear" w:color="auto" w:fill="FFFFFF"/>
          <w:cs/>
        </w:rPr>
        <w:t xml:space="preserve"> </w:t>
      </w:r>
      <w:r w:rsidR="009D2350">
        <w:rPr>
          <w:rFonts w:ascii="Arial" w:hAnsi="Arial" w:cs="Kalimati" w:hint="cs"/>
          <w:color w:val="000000" w:themeColor="text1"/>
          <w:sz w:val="24"/>
          <w:szCs w:val="24"/>
          <w:shd w:val="clear" w:color="auto" w:fill="FFFFFF"/>
          <w:cs/>
        </w:rPr>
        <w:t>१</w:t>
      </w:r>
      <w:r w:rsidR="009D2350">
        <w:rPr>
          <w:rFonts w:ascii="Arial" w:hAnsi="Arial" w:cs="Kalimati"/>
          <w:color w:val="000000" w:themeColor="text1"/>
          <w:sz w:val="24"/>
          <w:szCs w:val="24"/>
          <w:shd w:val="clear" w:color="auto" w:fill="FFFFFF"/>
          <w:cs/>
        </w:rPr>
        <w:t>.</w:t>
      </w:r>
      <w:r w:rsidR="009D2350">
        <w:rPr>
          <w:rFonts w:ascii="Arial" w:hAnsi="Arial" w:cs="Kalimati" w:hint="cs"/>
          <w:color w:val="000000" w:themeColor="text1"/>
          <w:sz w:val="24"/>
          <w:szCs w:val="24"/>
          <w:shd w:val="clear" w:color="auto" w:fill="FFFFFF"/>
          <w:cs/>
        </w:rPr>
        <w:t>२</w:t>
      </w:r>
      <w:r w:rsidR="009D2350">
        <w:rPr>
          <w:rFonts w:ascii="Arial" w:hAnsi="Arial" w:cs="Kalimati"/>
          <w:color w:val="000000" w:themeColor="text1"/>
          <w:sz w:val="24"/>
          <w:szCs w:val="24"/>
          <w:shd w:val="clear" w:color="auto" w:fill="FFFFFF"/>
          <w:cs/>
        </w:rPr>
        <w:t>.</w:t>
      </w:r>
      <w:r w:rsidR="009D2350">
        <w:rPr>
          <w:rFonts w:ascii="Arial" w:hAnsi="Arial" w:cs="Kalimati" w:hint="cs"/>
          <w:color w:val="000000" w:themeColor="text1"/>
          <w:sz w:val="24"/>
          <w:szCs w:val="24"/>
          <w:shd w:val="clear" w:color="auto" w:fill="FFFFFF"/>
          <w:cs/>
        </w:rPr>
        <w:t>१</w:t>
      </w:r>
      <w:r w:rsidR="009D2350">
        <w:rPr>
          <w:rFonts w:ascii="Arial" w:hAnsi="Arial" w:cs="Kalimati"/>
          <w:color w:val="000000" w:themeColor="text1"/>
          <w:sz w:val="24"/>
          <w:szCs w:val="24"/>
          <w:shd w:val="clear" w:color="auto" w:fill="FFFFFF"/>
          <w:cs/>
        </w:rPr>
        <w:t>.</w:t>
      </w:r>
      <w:r w:rsidR="009D2350">
        <w:rPr>
          <w:rFonts w:ascii="Arial" w:hAnsi="Arial" w:cs="Kalimati" w:hint="cs"/>
          <w:color w:val="000000" w:themeColor="text1"/>
          <w:sz w:val="24"/>
          <w:szCs w:val="24"/>
          <w:shd w:val="clear" w:color="auto" w:fill="FFFFFF"/>
          <w:cs/>
        </w:rPr>
        <w:t>१</w:t>
      </w:r>
      <w:r w:rsidR="009D2350">
        <w:rPr>
          <w:rFonts w:ascii="Arial" w:hAnsi="Arial" w:cs="Kalimati"/>
          <w:color w:val="000000" w:themeColor="text1"/>
          <w:sz w:val="24"/>
          <w:szCs w:val="24"/>
          <w:shd w:val="clear" w:color="auto" w:fill="FFFFFF"/>
          <w:cs/>
        </w:rPr>
        <w:t>.</w:t>
      </w:r>
      <w:r w:rsidR="009D2350">
        <w:rPr>
          <w:rFonts w:ascii="Arial" w:hAnsi="Arial" w:cs="Kalimati" w:hint="cs"/>
          <w:color w:val="000000" w:themeColor="text1"/>
          <w:sz w:val="24"/>
          <w:szCs w:val="24"/>
          <w:shd w:val="clear" w:color="auto" w:fill="FFFFFF"/>
          <w:cs/>
        </w:rPr>
        <w:t xml:space="preserve"> संक्षिप्त</w:t>
      </w:r>
      <w:r w:rsidR="009D2350">
        <w:rPr>
          <w:rFonts w:ascii="Arial" w:hAnsi="Arial" w:cs="Kalimati"/>
          <w:color w:val="000000" w:themeColor="text1"/>
          <w:sz w:val="24"/>
          <w:szCs w:val="24"/>
          <w:shd w:val="clear" w:color="auto" w:fill="FFFFFF"/>
          <w:cs/>
        </w:rPr>
        <w:t xml:space="preserve"> </w:t>
      </w:r>
      <w:r w:rsidR="009D2350">
        <w:rPr>
          <w:rFonts w:ascii="Arial" w:hAnsi="Arial" w:cs="Kalimati" w:hint="cs"/>
          <w:color w:val="000000" w:themeColor="text1"/>
          <w:sz w:val="24"/>
          <w:szCs w:val="24"/>
          <w:shd w:val="clear" w:color="auto" w:fill="FFFFFF"/>
          <w:cs/>
        </w:rPr>
        <w:t>तालिका</w:t>
      </w:r>
      <w:r w:rsidR="00251059">
        <w:rPr>
          <w:rFonts w:ascii="Arial" w:hAnsi="Arial" w:cs="Kalimati" w:hint="cs"/>
          <w:color w:val="000000" w:themeColor="text1"/>
          <w:sz w:val="24"/>
          <w:szCs w:val="24"/>
          <w:shd w:val="clear" w:color="auto" w:fill="FFFFFF"/>
          <w:cs/>
        </w:rPr>
        <w:t>मा</w:t>
      </w:r>
      <w:r w:rsidR="009D2350">
        <w:rPr>
          <w:rFonts w:ascii="Arial" w:hAnsi="Arial" w:cs="Kalimati" w:hint="cs"/>
          <w:color w:val="000000" w:themeColor="text1"/>
          <w:sz w:val="24"/>
          <w:szCs w:val="24"/>
          <w:shd w:val="clear" w:color="auto" w:fill="FFFFFF"/>
          <w:cs/>
        </w:rPr>
        <w:t xml:space="preserve"> </w:t>
      </w:r>
      <w:r w:rsidR="00251059">
        <w:rPr>
          <w:rFonts w:ascii="Arial" w:hAnsi="Arial" w:cs="Kalimati" w:hint="cs"/>
          <w:color w:val="000000" w:themeColor="text1"/>
          <w:sz w:val="24"/>
          <w:szCs w:val="24"/>
          <w:shd w:val="clear" w:color="auto" w:fill="FFFFFF"/>
          <w:cs/>
        </w:rPr>
        <w:t xml:space="preserve">र </w:t>
      </w:r>
      <w:r w:rsidR="009D2350">
        <w:rPr>
          <w:rFonts w:ascii="Arial" w:hAnsi="Arial" w:cs="Kalimati" w:hint="cs"/>
          <w:color w:val="000000" w:themeColor="text1"/>
          <w:sz w:val="24"/>
          <w:szCs w:val="24"/>
          <w:shd w:val="clear" w:color="auto" w:fill="FFFFFF"/>
          <w:cs/>
        </w:rPr>
        <w:t>बुँदागत</w:t>
      </w:r>
      <w:r w:rsidR="009D2350">
        <w:rPr>
          <w:rFonts w:ascii="Arial" w:hAnsi="Arial" w:cs="Kalimati"/>
          <w:color w:val="000000" w:themeColor="text1"/>
          <w:sz w:val="24"/>
          <w:szCs w:val="24"/>
          <w:shd w:val="clear" w:color="auto" w:fill="FFFFFF"/>
          <w:cs/>
        </w:rPr>
        <w:t xml:space="preserve"> </w:t>
      </w:r>
      <w:r w:rsidR="009D2350">
        <w:rPr>
          <w:rFonts w:ascii="Arial" w:hAnsi="Arial" w:cs="Kalimati" w:hint="cs"/>
          <w:color w:val="000000" w:themeColor="text1"/>
          <w:sz w:val="24"/>
          <w:szCs w:val="24"/>
          <w:shd w:val="clear" w:color="auto" w:fill="FFFFFF"/>
          <w:cs/>
        </w:rPr>
        <w:t>रुपमा</w:t>
      </w:r>
      <w:r w:rsidR="009D2350">
        <w:rPr>
          <w:rFonts w:ascii="Arial" w:hAnsi="Arial" w:cs="Kalimati"/>
          <w:color w:val="000000" w:themeColor="text1"/>
          <w:sz w:val="24"/>
          <w:szCs w:val="24"/>
          <w:shd w:val="clear" w:color="auto" w:fill="FFFFFF"/>
          <w:cs/>
        </w:rPr>
        <w:t xml:space="preserve"> </w:t>
      </w:r>
      <w:r w:rsidR="009D2350">
        <w:rPr>
          <w:rFonts w:ascii="Arial" w:hAnsi="Arial" w:cs="Kalimati" w:hint="cs"/>
          <w:color w:val="333333"/>
          <w:sz w:val="24"/>
          <w:szCs w:val="24"/>
          <w:shd w:val="clear" w:color="auto" w:fill="FFFFFF"/>
          <w:cs/>
        </w:rPr>
        <w:t>प्रस्तुत</w:t>
      </w:r>
      <w:r w:rsidR="009D2350">
        <w:rPr>
          <w:rFonts w:ascii="Arial" w:hAnsi="Arial" w:cs="Kalimati"/>
          <w:color w:val="333333"/>
          <w:sz w:val="24"/>
          <w:szCs w:val="24"/>
          <w:shd w:val="clear" w:color="auto" w:fill="FFFFFF"/>
          <w:cs/>
        </w:rPr>
        <w:t xml:space="preserve"> </w:t>
      </w:r>
      <w:r w:rsidR="009D2350">
        <w:rPr>
          <w:rFonts w:ascii="Arial" w:hAnsi="Arial" w:cs="Kalimati" w:hint="cs"/>
          <w:color w:val="333333"/>
          <w:sz w:val="24"/>
          <w:szCs w:val="24"/>
          <w:shd w:val="clear" w:color="auto" w:fill="FFFFFF"/>
          <w:cs/>
        </w:rPr>
        <w:t>गरिएको</w:t>
      </w:r>
      <w:r w:rsidR="009D2350">
        <w:rPr>
          <w:rFonts w:ascii="Arial" w:hAnsi="Arial" w:cs="Kalimati"/>
          <w:color w:val="333333"/>
          <w:sz w:val="24"/>
          <w:szCs w:val="24"/>
          <w:shd w:val="clear" w:color="auto" w:fill="FFFFFF"/>
          <w:cs/>
        </w:rPr>
        <w:t xml:space="preserve"> </w:t>
      </w:r>
      <w:r w:rsidR="009D2350">
        <w:rPr>
          <w:rFonts w:ascii="Arial" w:hAnsi="Arial" w:cs="Kalimati" w:hint="cs"/>
          <w:color w:val="333333"/>
          <w:sz w:val="24"/>
          <w:szCs w:val="24"/>
          <w:shd w:val="clear" w:color="auto" w:fill="FFFFFF"/>
          <w:cs/>
        </w:rPr>
        <w:t>छ</w:t>
      </w:r>
      <w:r w:rsidR="009D2350">
        <w:rPr>
          <w:rFonts w:ascii="Arial" w:hAnsi="Arial" w:cs="Kalimati"/>
          <w:color w:val="333333"/>
          <w:sz w:val="24"/>
          <w:szCs w:val="24"/>
          <w:shd w:val="clear" w:color="auto" w:fill="FFFFFF"/>
          <w:cs/>
        </w:rPr>
        <w:t xml:space="preserve"> </w:t>
      </w:r>
      <w:r w:rsidR="009D2350">
        <w:rPr>
          <w:rFonts w:ascii="Arial" w:hAnsi="Arial" w:cs="Kalimati" w:hint="cs"/>
          <w:color w:val="333333"/>
          <w:sz w:val="24"/>
          <w:szCs w:val="24"/>
          <w:shd w:val="clear" w:color="auto" w:fill="FFFFFF"/>
          <w:cs/>
        </w:rPr>
        <w:t>।</w:t>
      </w:r>
    </w:p>
    <w:p w14:paraId="053A5B6A" w14:textId="4E07760C" w:rsidR="00C36DD0" w:rsidRDefault="00C36DD0" w:rsidP="009D2350">
      <w:pPr>
        <w:spacing w:after="0" w:line="312" w:lineRule="auto"/>
        <w:jc w:val="both"/>
        <w:rPr>
          <w:rFonts w:ascii="Arial" w:hAnsi="Arial" w:cs="Kalimati"/>
          <w:color w:val="333333"/>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१.१</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आ</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व</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 xml:space="preserve"> ०८०</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०८१ मा</w:t>
      </w:r>
      <w:r>
        <w:rPr>
          <w:rFonts w:ascii="Arial" w:hAnsi="Arial" w:cs="Kalimati"/>
          <w:b/>
          <w:bCs/>
          <w:color w:val="2E74B5" w:themeColor="accent1" w:themeShade="BF"/>
          <w:sz w:val="24"/>
          <w:szCs w:val="24"/>
          <w:shd w:val="clear" w:color="auto" w:fill="FFFFFF"/>
          <w:cs/>
        </w:rPr>
        <w:t xml:space="preserve"> </w:t>
      </w:r>
      <w:r w:rsidR="00EB7014">
        <w:rPr>
          <w:rFonts w:ascii="Arial" w:hAnsi="Arial" w:cs="Kalimati" w:hint="cs"/>
          <w:b/>
          <w:bCs/>
          <w:color w:val="2E74B5" w:themeColor="accent1" w:themeShade="BF"/>
          <w:sz w:val="24"/>
          <w:szCs w:val="24"/>
          <w:shd w:val="clear" w:color="auto" w:fill="FFFFFF"/>
          <w:cs/>
        </w:rPr>
        <w:t>वितरण</w:t>
      </w:r>
      <w:r w:rsidR="00EB7014">
        <w:rPr>
          <w:rFonts w:ascii="Arial" w:hAnsi="Arial" w:cs="Kalimati"/>
          <w:b/>
          <w:bCs/>
          <w:color w:val="2E74B5" w:themeColor="accent1" w:themeShade="BF"/>
          <w:sz w:val="24"/>
          <w:szCs w:val="24"/>
          <w:shd w:val="clear" w:color="auto" w:fill="FFFFFF"/>
          <w:cs/>
        </w:rPr>
        <w:t xml:space="preserve"> </w:t>
      </w:r>
      <w:r w:rsidR="00EB7014">
        <w:rPr>
          <w:rFonts w:ascii="Arial" w:hAnsi="Arial" w:cs="Kalimati" w:hint="cs"/>
          <w:b/>
          <w:bCs/>
          <w:color w:val="2E74B5" w:themeColor="accent1" w:themeShade="BF"/>
          <w:sz w:val="24"/>
          <w:szCs w:val="24"/>
          <w:shd w:val="clear" w:color="auto" w:fill="FFFFFF"/>
          <w:cs/>
        </w:rPr>
        <w:t>गरिएका</w:t>
      </w:r>
      <w:r w:rsidR="00EB7014">
        <w:rPr>
          <w:rFonts w:ascii="Arial" w:hAnsi="Arial" w:cs="Kalimati"/>
          <w:b/>
          <w:bCs/>
          <w:color w:val="2E74B5" w:themeColor="accent1" w:themeShade="BF"/>
          <w:sz w:val="24"/>
          <w:szCs w:val="24"/>
          <w:shd w:val="clear" w:color="auto" w:fill="FFFFFF"/>
          <w:cs/>
        </w:rPr>
        <w:t xml:space="preserve"> </w:t>
      </w:r>
      <w:r w:rsidR="00EB7014">
        <w:rPr>
          <w:rFonts w:ascii="Arial" w:hAnsi="Arial" w:cs="Kalimati" w:hint="cs"/>
          <w:b/>
          <w:bCs/>
          <w:color w:val="2E74B5" w:themeColor="accent1" w:themeShade="BF"/>
          <w:sz w:val="24"/>
          <w:szCs w:val="24"/>
          <w:shd w:val="clear" w:color="auto" w:fill="FFFFFF"/>
          <w:cs/>
        </w:rPr>
        <w:t>कृषि</w:t>
      </w:r>
      <w:r w:rsidR="00EB7014">
        <w:rPr>
          <w:rFonts w:ascii="Arial" w:hAnsi="Arial" w:cs="Kalimati"/>
          <w:b/>
          <w:bCs/>
          <w:color w:val="2E74B5" w:themeColor="accent1" w:themeShade="BF"/>
          <w:sz w:val="24"/>
          <w:szCs w:val="24"/>
          <w:shd w:val="clear" w:color="auto" w:fill="FFFFFF"/>
          <w:cs/>
        </w:rPr>
        <w:t xml:space="preserve"> </w:t>
      </w:r>
      <w:r w:rsidR="0062455E">
        <w:rPr>
          <w:rFonts w:ascii="Arial" w:hAnsi="Arial" w:cs="Kalimati" w:hint="cs"/>
          <w:b/>
          <w:bCs/>
          <w:color w:val="2E74B5" w:themeColor="accent1" w:themeShade="BF"/>
          <w:sz w:val="24"/>
          <w:szCs w:val="24"/>
          <w:shd w:val="clear" w:color="auto" w:fill="FFFFFF"/>
          <w:cs/>
        </w:rPr>
        <w:t>सेवा</w:t>
      </w:r>
      <w:r w:rsidR="0062455E">
        <w:rPr>
          <w:rFonts w:ascii="Arial" w:hAnsi="Arial" w:cs="Kalimati"/>
          <w:b/>
          <w:bCs/>
          <w:color w:val="2E74B5" w:themeColor="accent1" w:themeShade="BF"/>
          <w:sz w:val="24"/>
          <w:szCs w:val="24"/>
          <w:shd w:val="clear" w:color="auto" w:fill="FFFFFF"/>
          <w:cs/>
        </w:rPr>
        <w:t xml:space="preserve"> </w:t>
      </w:r>
      <w:r w:rsidR="000D7235">
        <w:rPr>
          <w:rFonts w:ascii="Arial" w:hAnsi="Arial" w:cs="Kalimati" w:hint="cs"/>
          <w:b/>
          <w:bCs/>
          <w:color w:val="2E74B5" w:themeColor="accent1" w:themeShade="BF"/>
          <w:sz w:val="24"/>
          <w:szCs w:val="24"/>
          <w:shd w:val="clear" w:color="auto" w:fill="FFFFFF"/>
          <w:cs/>
        </w:rPr>
        <w:t xml:space="preserve">सम्बन्धित </w:t>
      </w:r>
      <w:r w:rsidR="00EB7014">
        <w:rPr>
          <w:rFonts w:ascii="Arial" w:hAnsi="Arial" w:cs="Kalimati" w:hint="cs"/>
          <w:b/>
          <w:bCs/>
          <w:color w:val="2E74B5" w:themeColor="accent1" w:themeShade="BF"/>
          <w:sz w:val="24"/>
          <w:szCs w:val="24"/>
          <w:shd w:val="clear" w:color="auto" w:fill="FFFFFF"/>
          <w:cs/>
        </w:rPr>
        <w:t>विवरण:</w:t>
      </w:r>
    </w:p>
    <w:tbl>
      <w:tblPr>
        <w:tblStyle w:val="TableGrid"/>
        <w:tblW w:w="9445" w:type="dxa"/>
        <w:tblLook w:val="04A0" w:firstRow="1" w:lastRow="0" w:firstColumn="1" w:lastColumn="0" w:noHBand="0" w:noVBand="1"/>
      </w:tblPr>
      <w:tblGrid>
        <w:gridCol w:w="4495"/>
        <w:gridCol w:w="1916"/>
        <w:gridCol w:w="1504"/>
        <w:gridCol w:w="1530"/>
      </w:tblGrid>
      <w:tr w:rsidR="006244E4" w14:paraId="3988A7C5" w14:textId="77777777" w:rsidTr="00260BC1">
        <w:trPr>
          <w:trHeight w:val="50"/>
        </w:trPr>
        <w:tc>
          <w:tcPr>
            <w:tcW w:w="4495" w:type="dxa"/>
          </w:tcPr>
          <w:p w14:paraId="61F1D96A" w14:textId="4A8F54A6" w:rsidR="008D133E" w:rsidRPr="008C46F8" w:rsidRDefault="008D133E" w:rsidP="002B4BC3">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सहयोगको</w:t>
            </w:r>
            <w:r w:rsidRPr="008C46F8">
              <w:rPr>
                <w:rFonts w:ascii="Arial" w:hAnsi="Arial" w:cs="Kalimati"/>
                <w:b/>
                <w:bCs/>
                <w:color w:val="000000" w:themeColor="text1"/>
                <w:sz w:val="24"/>
                <w:szCs w:val="24"/>
                <w:shd w:val="clear" w:color="auto" w:fill="FFFFFF"/>
                <w:cs/>
              </w:rPr>
              <w:t xml:space="preserve"> </w:t>
            </w:r>
            <w:r w:rsidRPr="008C46F8">
              <w:rPr>
                <w:rFonts w:ascii="Arial" w:hAnsi="Arial" w:cs="Kalimati" w:hint="cs"/>
                <w:b/>
                <w:bCs/>
                <w:color w:val="000000" w:themeColor="text1"/>
                <w:sz w:val="24"/>
                <w:szCs w:val="24"/>
                <w:shd w:val="clear" w:color="auto" w:fill="FFFFFF"/>
                <w:cs/>
              </w:rPr>
              <w:t>विवरण</w:t>
            </w:r>
            <w:r w:rsidRPr="008C46F8">
              <w:rPr>
                <w:rFonts w:ascii="Arial" w:hAnsi="Arial" w:cs="Kalimati"/>
                <w:b/>
                <w:bCs/>
                <w:color w:val="000000" w:themeColor="text1"/>
                <w:sz w:val="24"/>
                <w:szCs w:val="24"/>
                <w:shd w:val="clear" w:color="auto" w:fill="FFFFFF"/>
                <w:cs/>
              </w:rPr>
              <w:t xml:space="preserve"> </w:t>
            </w:r>
          </w:p>
        </w:tc>
        <w:tc>
          <w:tcPr>
            <w:tcW w:w="1916" w:type="dxa"/>
          </w:tcPr>
          <w:p w14:paraId="162EA176" w14:textId="16F03A23" w:rsidR="008D133E" w:rsidRPr="008C46F8" w:rsidRDefault="008D133E" w:rsidP="002B4BC3">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वडा</w:t>
            </w:r>
            <w:r w:rsidRPr="008C46F8">
              <w:rPr>
                <w:rFonts w:ascii="Arial" w:hAnsi="Arial" w:cs="Kalimati"/>
                <w:b/>
                <w:bCs/>
                <w:color w:val="000000" w:themeColor="text1"/>
                <w:sz w:val="24"/>
                <w:szCs w:val="24"/>
                <w:shd w:val="clear" w:color="auto" w:fill="FFFFFF"/>
                <w:cs/>
              </w:rPr>
              <w:t xml:space="preserve"> </w:t>
            </w:r>
          </w:p>
        </w:tc>
        <w:tc>
          <w:tcPr>
            <w:tcW w:w="1504" w:type="dxa"/>
          </w:tcPr>
          <w:p w14:paraId="15F4D934" w14:textId="5B76FC75" w:rsidR="008D133E" w:rsidRPr="008C46F8" w:rsidRDefault="008D133E" w:rsidP="002B4BC3">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लाभान्वित</w:t>
            </w:r>
            <w:r w:rsidRPr="008C46F8">
              <w:rPr>
                <w:rFonts w:ascii="Arial" w:hAnsi="Arial" w:cs="Kalimati"/>
                <w:b/>
                <w:bCs/>
                <w:color w:val="000000" w:themeColor="text1"/>
                <w:sz w:val="24"/>
                <w:szCs w:val="24"/>
                <w:shd w:val="clear" w:color="auto" w:fill="FFFFFF"/>
                <w:cs/>
              </w:rPr>
              <w:t xml:space="preserve"> </w:t>
            </w:r>
            <w:r w:rsidRPr="008C46F8">
              <w:rPr>
                <w:rFonts w:ascii="Arial" w:hAnsi="Arial" w:cs="Kalimati" w:hint="cs"/>
                <w:b/>
                <w:bCs/>
                <w:color w:val="000000" w:themeColor="text1"/>
                <w:sz w:val="24"/>
                <w:szCs w:val="24"/>
                <w:shd w:val="clear" w:color="auto" w:fill="FFFFFF"/>
                <w:cs/>
              </w:rPr>
              <w:t>घर</w:t>
            </w:r>
            <w:r w:rsidRPr="008C46F8">
              <w:rPr>
                <w:rFonts w:ascii="Arial" w:hAnsi="Arial" w:cs="Kalimati"/>
                <w:b/>
                <w:bCs/>
                <w:color w:val="000000" w:themeColor="text1"/>
                <w:sz w:val="24"/>
                <w:szCs w:val="24"/>
                <w:shd w:val="clear" w:color="auto" w:fill="FFFFFF"/>
                <w:cs/>
              </w:rPr>
              <w:t xml:space="preserve"> </w:t>
            </w:r>
          </w:p>
        </w:tc>
        <w:tc>
          <w:tcPr>
            <w:tcW w:w="1530" w:type="dxa"/>
          </w:tcPr>
          <w:p w14:paraId="6D3D4F3E" w14:textId="00E77BA8" w:rsidR="008D133E" w:rsidRPr="008C46F8" w:rsidRDefault="008D133E" w:rsidP="002B4BC3">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परिमाण</w:t>
            </w:r>
            <w:r w:rsidRPr="008C46F8">
              <w:rPr>
                <w:rFonts w:ascii="Arial" w:hAnsi="Arial" w:cs="Kalimati"/>
                <w:b/>
                <w:bCs/>
                <w:color w:val="000000" w:themeColor="text1"/>
                <w:sz w:val="24"/>
                <w:szCs w:val="24"/>
                <w:shd w:val="clear" w:color="auto" w:fill="FFFFFF"/>
                <w:cs/>
              </w:rPr>
              <w:t xml:space="preserve"> </w:t>
            </w:r>
          </w:p>
        </w:tc>
      </w:tr>
      <w:tr w:rsidR="006244E4" w14:paraId="7CC0E3F6" w14:textId="77777777" w:rsidTr="005334EF">
        <w:tc>
          <w:tcPr>
            <w:tcW w:w="4495" w:type="dxa"/>
          </w:tcPr>
          <w:p w14:paraId="4A98F127" w14:textId="44458462" w:rsidR="008D133E" w:rsidRPr="0021751E" w:rsidRDefault="00FB6A26"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खाद्यान्न</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बालीको</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उन्नंत</w:t>
            </w:r>
            <w:r w:rsidRPr="0021751E">
              <w:rPr>
                <w:rFonts w:ascii="Arial" w:hAnsi="Arial" w:cs="Kalimati"/>
                <w:color w:val="000000" w:themeColor="text1"/>
                <w:sz w:val="20"/>
                <w:shd w:val="clear" w:color="auto" w:fill="FFFFFF"/>
                <w:cs/>
              </w:rPr>
              <w:t xml:space="preserve"> </w:t>
            </w:r>
            <w:r w:rsidR="00521132" w:rsidRPr="0021751E">
              <w:rPr>
                <w:rFonts w:ascii="Arial" w:hAnsi="Arial" w:cs="Kalimati" w:hint="cs"/>
                <w:color w:val="000000" w:themeColor="text1"/>
                <w:sz w:val="20"/>
                <w:shd w:val="clear" w:color="auto" w:fill="FFFFFF"/>
                <w:cs/>
              </w:rPr>
              <w:t>बिउ</w:t>
            </w:r>
            <w:r w:rsidRPr="0021751E">
              <w:rPr>
                <w:rFonts w:ascii="Arial" w:hAnsi="Arial" w:cs="Kalimati" w:hint="cs"/>
                <w:color w:val="000000" w:themeColor="text1"/>
                <w:sz w:val="20"/>
                <w:shd w:val="clear" w:color="auto" w:fill="FFFFFF"/>
                <w:cs/>
              </w:rPr>
              <w:t xml:space="preserve"> वितरण</w:t>
            </w:r>
            <w:r w:rsidR="00521132" w:rsidRPr="0021751E">
              <w:rPr>
                <w:rFonts w:ascii="Arial" w:hAnsi="Arial" w:cs="Kalimati" w:hint="cs"/>
                <w:color w:val="000000" w:themeColor="text1"/>
                <w:sz w:val="20"/>
                <w:shd w:val="clear" w:color="auto" w:fill="FFFFFF"/>
                <w:cs/>
              </w:rPr>
              <w:t xml:space="preserve"> </w:t>
            </w:r>
            <w:r w:rsidR="00521132"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मकै र</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धान</w:t>
            </w:r>
            <w:r w:rsidRPr="0021751E">
              <w:rPr>
                <w:rFonts w:ascii="Arial" w:hAnsi="Arial" w:cs="Kalimati"/>
                <w:color w:val="000000" w:themeColor="text1"/>
                <w:sz w:val="20"/>
                <w:shd w:val="clear" w:color="auto" w:fill="FFFFFF"/>
                <w:cs/>
              </w:rPr>
              <w:t>,</w:t>
            </w:r>
            <w:r w:rsidR="00521132" w:rsidRPr="0021751E">
              <w:rPr>
                <w:rFonts w:ascii="Arial" w:hAnsi="Arial" w:cs="Kalimati"/>
                <w:color w:val="000000" w:themeColor="text1"/>
                <w:sz w:val="20"/>
                <w:shd w:val="clear" w:color="auto" w:fill="FFFFFF"/>
                <w:cs/>
              </w:rPr>
              <w:t>)</w:t>
            </w:r>
          </w:p>
        </w:tc>
        <w:tc>
          <w:tcPr>
            <w:tcW w:w="1916" w:type="dxa"/>
          </w:tcPr>
          <w:p w14:paraId="68685509" w14:textId="06AB2B64" w:rsidR="008D133E" w:rsidRPr="0021751E" w:rsidRDefault="004D682D"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१</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२</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३</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५</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७</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९,१०</w:t>
            </w:r>
          </w:p>
        </w:tc>
        <w:tc>
          <w:tcPr>
            <w:tcW w:w="1504" w:type="dxa"/>
          </w:tcPr>
          <w:p w14:paraId="05931B61" w14:textId="746BBEFC" w:rsidR="008D133E" w:rsidRPr="0021751E" w:rsidRDefault="00FB6A26"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४९७</w:t>
            </w:r>
            <w:r w:rsidRPr="0021751E">
              <w:rPr>
                <w:rFonts w:ascii="Arial" w:hAnsi="Arial" w:cs="Kalimati"/>
                <w:color w:val="000000" w:themeColor="text1"/>
                <w:sz w:val="20"/>
                <w:shd w:val="clear" w:color="auto" w:fill="FFFFFF"/>
                <w:cs/>
              </w:rPr>
              <w:t xml:space="preserve"> </w:t>
            </w:r>
          </w:p>
        </w:tc>
        <w:tc>
          <w:tcPr>
            <w:tcW w:w="1530" w:type="dxa"/>
          </w:tcPr>
          <w:p w14:paraId="778E1B4C" w14:textId="79521AAE" w:rsidR="008D133E" w:rsidRPr="0021751E" w:rsidRDefault="004D682D"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६</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२</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 xml:space="preserve">८० </w:t>
            </w:r>
            <w:r w:rsidR="00390DD2">
              <w:rPr>
                <w:rFonts w:ascii="Arial" w:hAnsi="Arial" w:cs="Kalimati" w:hint="cs"/>
                <w:color w:val="000000" w:themeColor="text1"/>
                <w:sz w:val="20"/>
                <w:shd w:val="clear" w:color="auto" w:fill="FFFFFF"/>
                <w:cs/>
              </w:rPr>
              <w:t>कि</w:t>
            </w:r>
            <w:r w:rsidR="00390DD2">
              <w:rPr>
                <w:rFonts w:ascii="Arial" w:hAnsi="Arial" w:cs="Kalimati"/>
                <w:color w:val="000000" w:themeColor="text1"/>
                <w:sz w:val="20"/>
                <w:shd w:val="clear" w:color="auto" w:fill="FFFFFF"/>
                <w:cs/>
              </w:rPr>
              <w:t>.</w:t>
            </w:r>
            <w:r w:rsidR="00390DD2">
              <w:rPr>
                <w:rFonts w:ascii="Arial" w:hAnsi="Arial" w:cs="Kalimati" w:hint="cs"/>
                <w:color w:val="000000" w:themeColor="text1"/>
                <w:sz w:val="20"/>
                <w:shd w:val="clear" w:color="auto" w:fill="FFFFFF"/>
                <w:cs/>
              </w:rPr>
              <w:t>ग्रा</w:t>
            </w:r>
            <w:r w:rsidR="00390DD2">
              <w:rPr>
                <w:rFonts w:ascii="Arial" w:hAnsi="Arial" w:cs="Kalimati"/>
                <w:color w:val="000000" w:themeColor="text1"/>
                <w:sz w:val="20"/>
                <w:shd w:val="clear" w:color="auto" w:fill="FFFFFF"/>
                <w:cs/>
              </w:rPr>
              <w:t>.</w:t>
            </w:r>
          </w:p>
        </w:tc>
      </w:tr>
      <w:tr w:rsidR="006244E4" w14:paraId="02C76F83" w14:textId="77777777" w:rsidTr="005334EF">
        <w:tc>
          <w:tcPr>
            <w:tcW w:w="4495" w:type="dxa"/>
          </w:tcPr>
          <w:p w14:paraId="0EF65818" w14:textId="610DC704" w:rsidR="008D133E" w:rsidRPr="0021751E" w:rsidRDefault="00EE5727"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बिउ</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वितरण</w:t>
            </w:r>
            <w:r w:rsidR="003F65CB" w:rsidRPr="0021751E">
              <w:rPr>
                <w:rFonts w:ascii="Arial" w:hAnsi="Arial" w:cs="Kalimati" w:hint="cs"/>
                <w:color w:val="000000" w:themeColor="text1"/>
                <w:sz w:val="20"/>
                <w:shd w:val="clear" w:color="auto" w:fill="FFFFFF"/>
                <w:cs/>
              </w:rPr>
              <w:t>(करेला</w:t>
            </w:r>
            <w:r w:rsidR="003F65CB" w:rsidRPr="0021751E">
              <w:rPr>
                <w:rFonts w:ascii="Arial" w:hAnsi="Arial" w:cs="Kalimati"/>
                <w:color w:val="000000" w:themeColor="text1"/>
                <w:sz w:val="20"/>
                <w:shd w:val="clear" w:color="auto" w:fill="FFFFFF"/>
                <w:cs/>
              </w:rPr>
              <w:t>,</w:t>
            </w:r>
            <w:r w:rsidR="003F65CB" w:rsidRPr="0021751E">
              <w:rPr>
                <w:rFonts w:ascii="Arial" w:hAnsi="Arial" w:cs="Kalimati" w:hint="cs"/>
                <w:color w:val="000000" w:themeColor="text1"/>
                <w:sz w:val="20"/>
                <w:shd w:val="clear" w:color="auto" w:fill="FFFFFF"/>
                <w:cs/>
              </w:rPr>
              <w:t xml:space="preserve"> घिरौला</w:t>
            </w:r>
            <w:r w:rsidR="003F65CB" w:rsidRPr="0021751E">
              <w:rPr>
                <w:rFonts w:ascii="Arial" w:hAnsi="Arial" w:cs="Kalimati"/>
                <w:color w:val="000000" w:themeColor="text1"/>
                <w:sz w:val="20"/>
                <w:shd w:val="clear" w:color="auto" w:fill="FFFFFF"/>
                <w:cs/>
              </w:rPr>
              <w:t>,</w:t>
            </w:r>
            <w:r w:rsidR="003F65CB" w:rsidRPr="0021751E">
              <w:rPr>
                <w:rFonts w:ascii="Arial" w:hAnsi="Arial" w:cs="Kalimati" w:hint="cs"/>
                <w:color w:val="000000" w:themeColor="text1"/>
                <w:sz w:val="20"/>
                <w:shd w:val="clear" w:color="auto" w:fill="FFFFFF"/>
                <w:cs/>
              </w:rPr>
              <w:t>लौका</w:t>
            </w:r>
            <w:r w:rsidR="003F65CB" w:rsidRPr="0021751E">
              <w:rPr>
                <w:rFonts w:ascii="Arial" w:hAnsi="Arial" w:cs="Kalimati"/>
                <w:color w:val="000000" w:themeColor="text1"/>
                <w:sz w:val="20"/>
                <w:shd w:val="clear" w:color="auto" w:fill="FFFFFF"/>
                <w:cs/>
              </w:rPr>
              <w:t>,</w:t>
            </w:r>
            <w:r w:rsidR="003F65CB" w:rsidRPr="0021751E">
              <w:rPr>
                <w:rFonts w:ascii="Arial" w:hAnsi="Arial" w:cs="Kalimati" w:hint="cs"/>
                <w:color w:val="000000" w:themeColor="text1"/>
                <w:sz w:val="20"/>
                <w:shd w:val="clear" w:color="auto" w:fill="FFFFFF"/>
                <w:cs/>
              </w:rPr>
              <w:t>सिमि</w:t>
            </w:r>
            <w:r w:rsidR="003F65CB" w:rsidRPr="0021751E">
              <w:rPr>
                <w:rFonts w:ascii="Arial" w:hAnsi="Arial" w:cs="Kalimati"/>
                <w:color w:val="000000" w:themeColor="text1"/>
                <w:sz w:val="20"/>
                <w:shd w:val="clear" w:color="auto" w:fill="FFFFFF"/>
                <w:cs/>
              </w:rPr>
              <w:t>,</w:t>
            </w:r>
            <w:r w:rsidR="003F65CB" w:rsidRPr="0021751E">
              <w:rPr>
                <w:rFonts w:ascii="Arial" w:hAnsi="Arial" w:cs="Kalimati" w:hint="cs"/>
                <w:color w:val="000000" w:themeColor="text1"/>
                <w:sz w:val="20"/>
                <w:shd w:val="clear" w:color="auto" w:fill="FFFFFF"/>
                <w:cs/>
              </w:rPr>
              <w:t>बोडी</w:t>
            </w:r>
            <w:r w:rsidR="003F65CB" w:rsidRPr="0021751E">
              <w:rPr>
                <w:rFonts w:ascii="Arial" w:hAnsi="Arial" w:cs="Kalimati"/>
                <w:color w:val="000000" w:themeColor="text1"/>
                <w:sz w:val="20"/>
                <w:shd w:val="clear" w:color="auto" w:fill="FFFFFF"/>
                <w:cs/>
              </w:rPr>
              <w:t>,</w:t>
            </w:r>
            <w:r w:rsidR="003F65CB" w:rsidRPr="0021751E">
              <w:rPr>
                <w:rFonts w:ascii="Arial" w:hAnsi="Arial" w:cs="Kalimati" w:hint="cs"/>
                <w:color w:val="000000" w:themeColor="text1"/>
                <w:sz w:val="20"/>
                <w:shd w:val="clear" w:color="auto" w:fill="FFFFFF"/>
                <w:cs/>
              </w:rPr>
              <w:t>रायो)</w:t>
            </w:r>
            <w:r w:rsidRPr="0021751E">
              <w:rPr>
                <w:rFonts w:ascii="Arial" w:hAnsi="Arial" w:cs="Kalimati"/>
                <w:color w:val="000000" w:themeColor="text1"/>
                <w:sz w:val="20"/>
                <w:shd w:val="clear" w:color="auto" w:fill="FFFFFF"/>
                <w:cs/>
              </w:rPr>
              <w:t xml:space="preserve"> </w:t>
            </w:r>
          </w:p>
        </w:tc>
        <w:tc>
          <w:tcPr>
            <w:tcW w:w="1916" w:type="dxa"/>
          </w:tcPr>
          <w:p w14:paraId="1B9E50C9" w14:textId="525EDEAF" w:rsidR="008D133E" w:rsidRPr="0021751E" w:rsidRDefault="003F65CB"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२ र</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६</w:t>
            </w:r>
          </w:p>
        </w:tc>
        <w:tc>
          <w:tcPr>
            <w:tcW w:w="1504" w:type="dxa"/>
          </w:tcPr>
          <w:p w14:paraId="238DEE1C" w14:textId="5DFD5700" w:rsidR="008D133E" w:rsidRPr="0021751E" w:rsidRDefault="003F65CB"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९००</w:t>
            </w:r>
          </w:p>
        </w:tc>
        <w:tc>
          <w:tcPr>
            <w:tcW w:w="1530" w:type="dxa"/>
          </w:tcPr>
          <w:p w14:paraId="16F47FC4" w14:textId="48A6E3CE" w:rsidR="008D133E" w:rsidRPr="0021751E" w:rsidRDefault="003F65CB"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९००</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किट</w:t>
            </w:r>
          </w:p>
        </w:tc>
      </w:tr>
      <w:tr w:rsidR="006244E4" w14:paraId="56E71CD6" w14:textId="77777777" w:rsidTr="005334EF">
        <w:tc>
          <w:tcPr>
            <w:tcW w:w="4495" w:type="dxa"/>
          </w:tcPr>
          <w:p w14:paraId="380DB794" w14:textId="5B3AABBD" w:rsidR="008D133E" w:rsidRPr="0021751E" w:rsidRDefault="00253DFE"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फलफूल</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विरुवा</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वितरण(सुन्तला</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केरा</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आप</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लिंची</w:t>
            </w:r>
            <w:r w:rsidRPr="0021751E">
              <w:rPr>
                <w:rFonts w:ascii="Arial" w:hAnsi="Arial" w:cs="Kalimati"/>
                <w:color w:val="000000" w:themeColor="text1"/>
                <w:sz w:val="20"/>
                <w:shd w:val="clear" w:color="auto" w:fill="FFFFFF"/>
                <w:cs/>
              </w:rPr>
              <w:t>,</w:t>
            </w:r>
            <w:r w:rsidRPr="0021751E">
              <w:rPr>
                <w:rFonts w:ascii="Arial" w:hAnsi="Arial" w:cs="Kalimati" w:hint="cs"/>
                <w:color w:val="000000" w:themeColor="text1"/>
                <w:sz w:val="20"/>
                <w:shd w:val="clear" w:color="auto" w:fill="FFFFFF"/>
                <w:cs/>
              </w:rPr>
              <w:t>कागती)</w:t>
            </w:r>
          </w:p>
        </w:tc>
        <w:tc>
          <w:tcPr>
            <w:tcW w:w="1916" w:type="dxa"/>
          </w:tcPr>
          <w:p w14:paraId="01486B15" w14:textId="10994694" w:rsidR="008D133E" w:rsidRPr="0021751E" w:rsidRDefault="00253DFE"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सबै</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वडा</w:t>
            </w:r>
            <w:r w:rsidRPr="0021751E">
              <w:rPr>
                <w:rFonts w:ascii="Arial" w:hAnsi="Arial" w:cs="Kalimati"/>
                <w:color w:val="000000" w:themeColor="text1"/>
                <w:sz w:val="20"/>
                <w:shd w:val="clear" w:color="auto" w:fill="FFFFFF"/>
                <w:cs/>
              </w:rPr>
              <w:t xml:space="preserve">  </w:t>
            </w:r>
          </w:p>
        </w:tc>
        <w:tc>
          <w:tcPr>
            <w:tcW w:w="1504" w:type="dxa"/>
          </w:tcPr>
          <w:p w14:paraId="5240C597" w14:textId="7411D0A8" w:rsidR="008D133E" w:rsidRPr="0021751E" w:rsidRDefault="00AB0DC9"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१८५७</w:t>
            </w:r>
          </w:p>
        </w:tc>
        <w:tc>
          <w:tcPr>
            <w:tcW w:w="1530" w:type="dxa"/>
          </w:tcPr>
          <w:p w14:paraId="19E91E35" w14:textId="60ACD254" w:rsidR="008D133E" w:rsidRPr="0021751E" w:rsidRDefault="00AB0DC9" w:rsidP="002B4BC3">
            <w:pPr>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२५</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हजारविरुवा</w:t>
            </w:r>
          </w:p>
        </w:tc>
      </w:tr>
      <w:tr w:rsidR="006244E4" w14:paraId="5BAD70B0" w14:textId="77777777" w:rsidTr="005334EF">
        <w:tc>
          <w:tcPr>
            <w:tcW w:w="4495" w:type="dxa"/>
          </w:tcPr>
          <w:p w14:paraId="7B4A316E" w14:textId="4868047C" w:rsidR="008D133E" w:rsidRPr="0021751E" w:rsidRDefault="00AB0DC9"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कफी</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चिया</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विरुवा</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p>
        </w:tc>
        <w:tc>
          <w:tcPr>
            <w:tcW w:w="1916" w:type="dxa"/>
          </w:tcPr>
          <w:p w14:paraId="6857342E" w14:textId="728355AA" w:rsidR="008D133E" w:rsidRPr="0021751E" w:rsidRDefault="00AB0DC9"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 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८</w:t>
            </w:r>
          </w:p>
        </w:tc>
        <w:tc>
          <w:tcPr>
            <w:tcW w:w="1504" w:type="dxa"/>
          </w:tcPr>
          <w:p w14:paraId="7479C637" w14:textId="51151E94" w:rsidR="008D133E" w:rsidRPr="0021751E" w:rsidRDefault="00733773"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१२९</w:t>
            </w:r>
            <w:r>
              <w:rPr>
                <w:rFonts w:ascii="Arial" w:hAnsi="Arial" w:cs="Kalimati"/>
                <w:color w:val="000000" w:themeColor="text1"/>
                <w:sz w:val="20"/>
                <w:shd w:val="clear" w:color="auto" w:fill="FFFFFF"/>
                <w:cs/>
              </w:rPr>
              <w:t xml:space="preserve"> </w:t>
            </w:r>
          </w:p>
        </w:tc>
        <w:tc>
          <w:tcPr>
            <w:tcW w:w="1530" w:type="dxa"/>
          </w:tcPr>
          <w:p w14:paraId="7EB60F55" w14:textId="0596A8DB" w:rsidR="008D133E" w:rsidRPr="0021751E" w:rsidRDefault="00733773"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३५०० विरुवा</w:t>
            </w:r>
          </w:p>
        </w:tc>
      </w:tr>
      <w:tr w:rsidR="006244E4" w14:paraId="4EB9B7F8" w14:textId="77777777" w:rsidTr="005334EF">
        <w:tc>
          <w:tcPr>
            <w:tcW w:w="4495" w:type="dxa"/>
          </w:tcPr>
          <w:p w14:paraId="27C8E61B" w14:textId="4B482682" w:rsidR="008D133E" w:rsidRPr="0021751E" w:rsidRDefault="001D6843"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चिउरीको</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विरुवा</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प्रवर्धन</w:t>
            </w:r>
          </w:p>
        </w:tc>
        <w:tc>
          <w:tcPr>
            <w:tcW w:w="1916" w:type="dxa"/>
          </w:tcPr>
          <w:p w14:paraId="61306F4D" w14:textId="7525A3BA" w:rsidR="008D133E" w:rsidRPr="0021751E" w:rsidRDefault="00553DBF" w:rsidP="002B4BC3">
            <w:pPr>
              <w:jc w:val="both"/>
              <w:rPr>
                <w:rFonts w:ascii="Arial" w:hAnsi="Arial" w:cs="Kalimati"/>
                <w:color w:val="000000" w:themeColor="text1"/>
                <w:sz w:val="20"/>
                <w:shd w:val="clear" w:color="auto" w:fill="FFFFFF"/>
              </w:rPr>
            </w:pPr>
            <w:r w:rsidRPr="0021751E">
              <w:rPr>
                <w:rFonts w:ascii="Arial" w:hAnsi="Arial" w:cs="Kalimati" w:hint="cs"/>
                <w:color w:val="000000" w:themeColor="text1"/>
                <w:sz w:val="20"/>
                <w:shd w:val="clear" w:color="auto" w:fill="FFFFFF"/>
                <w:cs/>
              </w:rPr>
              <w:t>सबै</w:t>
            </w:r>
            <w:r w:rsidRPr="0021751E">
              <w:rPr>
                <w:rFonts w:ascii="Arial" w:hAnsi="Arial" w:cs="Kalimati"/>
                <w:color w:val="000000" w:themeColor="text1"/>
                <w:sz w:val="20"/>
                <w:shd w:val="clear" w:color="auto" w:fill="FFFFFF"/>
                <w:cs/>
              </w:rPr>
              <w:t xml:space="preserve"> </w:t>
            </w:r>
            <w:r w:rsidRPr="0021751E">
              <w:rPr>
                <w:rFonts w:ascii="Arial" w:hAnsi="Arial" w:cs="Kalimati" w:hint="cs"/>
                <w:color w:val="000000" w:themeColor="text1"/>
                <w:sz w:val="20"/>
                <w:shd w:val="clear" w:color="auto" w:fill="FFFFFF"/>
                <w:cs/>
              </w:rPr>
              <w:t>वडा</w:t>
            </w:r>
            <w:r w:rsidRPr="0021751E">
              <w:rPr>
                <w:rFonts w:ascii="Arial" w:hAnsi="Arial" w:cs="Kalimati"/>
                <w:color w:val="000000" w:themeColor="text1"/>
                <w:sz w:val="20"/>
                <w:shd w:val="clear" w:color="auto" w:fill="FFFFFF"/>
                <w:cs/>
              </w:rPr>
              <w:t xml:space="preserve">  </w:t>
            </w:r>
          </w:p>
        </w:tc>
        <w:tc>
          <w:tcPr>
            <w:tcW w:w="1504" w:type="dxa"/>
          </w:tcPr>
          <w:p w14:paraId="1A2AC07B" w14:textId="07AB1CA3" w:rsidR="008D133E" w:rsidRPr="0021751E" w:rsidRDefault="005C5361"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१९५६</w:t>
            </w:r>
          </w:p>
        </w:tc>
        <w:tc>
          <w:tcPr>
            <w:tcW w:w="1530" w:type="dxa"/>
          </w:tcPr>
          <w:p w14:paraId="7526EA8C" w14:textId="5DF2E782" w:rsidR="008D133E" w:rsidRPr="0021751E" w:rsidRDefault="005C5361"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५०००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विरुवा</w:t>
            </w:r>
          </w:p>
        </w:tc>
      </w:tr>
      <w:tr w:rsidR="006244E4" w14:paraId="68C6E4C8" w14:textId="77777777" w:rsidTr="005334EF">
        <w:tc>
          <w:tcPr>
            <w:tcW w:w="4495" w:type="dxa"/>
          </w:tcPr>
          <w:p w14:paraId="45D384ED" w14:textId="31A36D10" w:rsidR="008D133E" w:rsidRPr="0021751E" w:rsidRDefault="00850ED5"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अदुवा</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हलेदो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बिउ</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p>
        </w:tc>
        <w:tc>
          <w:tcPr>
            <w:tcW w:w="1916" w:type="dxa"/>
          </w:tcPr>
          <w:p w14:paraId="5E9F5E26" w14:textId="48F58776" w:rsidR="008D133E" w:rsidRPr="0021751E" w:rsidRDefault="00390DD2"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६</w:t>
            </w:r>
          </w:p>
        </w:tc>
        <w:tc>
          <w:tcPr>
            <w:tcW w:w="1504" w:type="dxa"/>
          </w:tcPr>
          <w:p w14:paraId="22EBC0C8" w14:textId="678849B4" w:rsidR="008D133E" w:rsidRPr="0021751E" w:rsidRDefault="00390DD2"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६५</w:t>
            </w:r>
          </w:p>
        </w:tc>
        <w:tc>
          <w:tcPr>
            <w:tcW w:w="1530" w:type="dxa"/>
          </w:tcPr>
          <w:p w14:paraId="494F7E7D" w14:textId="05417F50" w:rsidR="008D133E" w:rsidRPr="0021751E" w:rsidRDefault="00390DD2"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५१२०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कि</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ग्रा</w:t>
            </w:r>
            <w:r>
              <w:rPr>
                <w:rFonts w:ascii="Arial" w:hAnsi="Arial" w:cs="Kalimati"/>
                <w:color w:val="000000" w:themeColor="text1"/>
                <w:sz w:val="20"/>
                <w:shd w:val="clear" w:color="auto" w:fill="FFFFFF"/>
                <w:cs/>
              </w:rPr>
              <w:t>.</w:t>
            </w:r>
          </w:p>
        </w:tc>
      </w:tr>
      <w:tr w:rsidR="006244E4" w14:paraId="12FA2218" w14:textId="77777777" w:rsidTr="005334EF">
        <w:tc>
          <w:tcPr>
            <w:tcW w:w="4495" w:type="dxa"/>
          </w:tcPr>
          <w:p w14:paraId="3143A9F1" w14:textId="3E61F35E" w:rsidR="008D133E" w:rsidRPr="0021751E" w:rsidRDefault="001D76C4"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कृषि</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टनेल</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सहयोग</w:t>
            </w:r>
            <w:r>
              <w:rPr>
                <w:rFonts w:ascii="Arial" w:hAnsi="Arial" w:cs="Kalimati"/>
                <w:color w:val="000000" w:themeColor="text1"/>
                <w:sz w:val="20"/>
                <w:shd w:val="clear" w:color="auto" w:fill="FFFFFF"/>
                <w:cs/>
              </w:rPr>
              <w:t xml:space="preserve"> </w:t>
            </w:r>
          </w:p>
        </w:tc>
        <w:tc>
          <w:tcPr>
            <w:tcW w:w="1916" w:type="dxa"/>
          </w:tcPr>
          <w:p w14:paraId="0BDB61DD" w14:textId="3EA2B8ED" w:rsidR="008D133E" w:rsidRPr="0021751E" w:rsidRDefault="001D76C4" w:rsidP="002B4BC3">
            <w:pPr>
              <w:jc w:val="both"/>
              <w:rPr>
                <w:rFonts w:ascii="Arial" w:hAnsi="Arial" w:cs="Kalimati"/>
                <w:color w:val="000000" w:themeColor="text1"/>
                <w:sz w:val="20"/>
                <w:shd w:val="clear" w:color="auto" w:fill="FFFFFF"/>
              </w:rPr>
            </w:pPr>
            <w:r w:rsidRPr="005334EF">
              <w:rPr>
                <w:rFonts w:ascii="Arial" w:hAnsi="Arial" w:cs="Kalimati" w:hint="cs"/>
                <w:color w:val="000000" w:themeColor="text1"/>
                <w:sz w:val="18"/>
                <w:szCs w:val="18"/>
                <w:shd w:val="clear" w:color="auto" w:fill="FFFFFF"/>
                <w:cs/>
              </w:rPr>
              <w:t>१</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२</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४</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५</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६</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७,८</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९</w:t>
            </w:r>
            <w:r w:rsidRPr="005334EF">
              <w:rPr>
                <w:rFonts w:ascii="Arial" w:hAnsi="Arial" w:cs="Kalimati"/>
                <w:color w:val="000000" w:themeColor="text1"/>
                <w:sz w:val="18"/>
                <w:szCs w:val="18"/>
                <w:shd w:val="clear" w:color="auto" w:fill="FFFFFF"/>
                <w:cs/>
              </w:rPr>
              <w:t>,</w:t>
            </w:r>
            <w:r w:rsidRPr="005334EF">
              <w:rPr>
                <w:rFonts w:ascii="Arial" w:hAnsi="Arial" w:cs="Kalimati" w:hint="cs"/>
                <w:color w:val="000000" w:themeColor="text1"/>
                <w:sz w:val="18"/>
                <w:szCs w:val="18"/>
                <w:shd w:val="clear" w:color="auto" w:fill="FFFFFF"/>
                <w:cs/>
              </w:rPr>
              <w:t xml:space="preserve">१० </w:t>
            </w:r>
          </w:p>
        </w:tc>
        <w:tc>
          <w:tcPr>
            <w:tcW w:w="1504" w:type="dxa"/>
          </w:tcPr>
          <w:p w14:paraId="7A46108E" w14:textId="4ED93023" w:rsidR="008D133E" w:rsidRPr="0021751E" w:rsidRDefault="00C66FC9"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५३</w:t>
            </w:r>
          </w:p>
        </w:tc>
        <w:tc>
          <w:tcPr>
            <w:tcW w:w="1530" w:type="dxa"/>
          </w:tcPr>
          <w:p w14:paraId="6CF61D68" w14:textId="53FC17CF" w:rsidR="008D133E" w:rsidRPr="0021751E" w:rsidRDefault="00C66FC9"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९०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A87E49" w14:paraId="57D3CB98" w14:textId="77777777" w:rsidTr="005334EF">
        <w:tc>
          <w:tcPr>
            <w:tcW w:w="4495" w:type="dxa"/>
          </w:tcPr>
          <w:p w14:paraId="52D13394" w14:textId="3F778AD3" w:rsidR="00A87E49" w:rsidRPr="0021751E" w:rsidRDefault="00C1104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मौरी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घार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p>
        </w:tc>
        <w:tc>
          <w:tcPr>
            <w:tcW w:w="1916" w:type="dxa"/>
          </w:tcPr>
          <w:p w14:paraId="3EB48850" w14:textId="681597DE" w:rsidR="00A87E49" w:rsidRPr="0021751E" w:rsidRDefault="00C1104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६</w:t>
            </w:r>
          </w:p>
        </w:tc>
        <w:tc>
          <w:tcPr>
            <w:tcW w:w="1504" w:type="dxa"/>
          </w:tcPr>
          <w:p w14:paraId="2EDE2CD8" w14:textId="1F7009F9" w:rsidR="00A87E49" w:rsidRPr="0021751E" w:rsidRDefault="00C1104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२६</w:t>
            </w:r>
          </w:p>
        </w:tc>
        <w:tc>
          <w:tcPr>
            <w:tcW w:w="1530" w:type="dxa"/>
          </w:tcPr>
          <w:p w14:paraId="1C6B34C3" w14:textId="41E2AFA6" w:rsidR="00A87E49" w:rsidRPr="0021751E" w:rsidRDefault="00C1104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३९</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घार</w:t>
            </w:r>
          </w:p>
        </w:tc>
      </w:tr>
      <w:tr w:rsidR="00A87E49" w14:paraId="30885296" w14:textId="77777777" w:rsidTr="005334EF">
        <w:tc>
          <w:tcPr>
            <w:tcW w:w="4495" w:type="dxa"/>
          </w:tcPr>
          <w:p w14:paraId="6CDFA8AB" w14:textId="215E033E" w:rsidR="00A87E49" w:rsidRPr="0021751E" w:rsidRDefault="009A7F5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पम्प</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स्प्रे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सहयोग</w:t>
            </w:r>
            <w:r>
              <w:rPr>
                <w:rFonts w:ascii="Arial" w:hAnsi="Arial" w:cs="Kalimati"/>
                <w:color w:val="000000" w:themeColor="text1"/>
                <w:sz w:val="20"/>
                <w:shd w:val="clear" w:color="auto" w:fill="FFFFFF"/>
                <w:cs/>
              </w:rPr>
              <w:t xml:space="preserve"> </w:t>
            </w:r>
          </w:p>
        </w:tc>
        <w:tc>
          <w:tcPr>
            <w:tcW w:w="1916" w:type="dxa"/>
          </w:tcPr>
          <w:p w14:paraId="5B5686D4" w14:textId="48A5302F" w:rsidR="00A87E49" w:rsidRPr="0021751E" w:rsidRDefault="009A7F5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८</w:t>
            </w:r>
          </w:p>
        </w:tc>
        <w:tc>
          <w:tcPr>
            <w:tcW w:w="1504" w:type="dxa"/>
          </w:tcPr>
          <w:p w14:paraId="217F63A3" w14:textId="04365E35" w:rsidR="00A87E49" w:rsidRPr="0021751E" w:rsidRDefault="009A7F5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६०</w:t>
            </w:r>
          </w:p>
        </w:tc>
        <w:tc>
          <w:tcPr>
            <w:tcW w:w="1530" w:type="dxa"/>
          </w:tcPr>
          <w:p w14:paraId="2F1E17EB" w14:textId="2502197F" w:rsidR="00A87E49" w:rsidRPr="0021751E" w:rsidRDefault="009A7F56" w:rsidP="002B4BC3">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६०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A33071" w14:paraId="67327BD8" w14:textId="77777777" w:rsidTr="005334EF">
        <w:tc>
          <w:tcPr>
            <w:tcW w:w="4495" w:type="dxa"/>
          </w:tcPr>
          <w:p w14:paraId="385FB132" w14:textId="5358D94D" w:rsidR="00A33071" w:rsidRDefault="00A33071"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हाते</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ट्याक्टर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p>
        </w:tc>
        <w:tc>
          <w:tcPr>
            <w:tcW w:w="1916" w:type="dxa"/>
          </w:tcPr>
          <w:p w14:paraId="4A1D98DD" w14:textId="1295452E" w:rsidR="00A33071" w:rsidRDefault="00A33071"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९</w:t>
            </w:r>
          </w:p>
        </w:tc>
        <w:tc>
          <w:tcPr>
            <w:tcW w:w="1504" w:type="dxa"/>
          </w:tcPr>
          <w:p w14:paraId="6C7E3DFC" w14:textId="038B9FE6" w:rsidR="00A33071" w:rsidRDefault="00A33071"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५५</w:t>
            </w:r>
          </w:p>
        </w:tc>
        <w:tc>
          <w:tcPr>
            <w:tcW w:w="1530" w:type="dxa"/>
          </w:tcPr>
          <w:p w14:paraId="421CD55F" w14:textId="0E820F70" w:rsidR="00A33071" w:rsidRDefault="00A33071"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६</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A33071" w14:paraId="337176F6" w14:textId="77777777" w:rsidTr="005334EF">
        <w:tc>
          <w:tcPr>
            <w:tcW w:w="4495" w:type="dxa"/>
          </w:tcPr>
          <w:p w14:paraId="505D6629" w14:textId="3ED9BC74" w:rsidR="00A33071" w:rsidRDefault="00824007"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कृषक</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सामाग्री</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कोदालो</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 xml:space="preserve"> दाते)</w:t>
            </w:r>
          </w:p>
        </w:tc>
        <w:tc>
          <w:tcPr>
            <w:tcW w:w="1916" w:type="dxa"/>
          </w:tcPr>
          <w:p w14:paraId="2A2522C4" w14:textId="421F92B2" w:rsidR="00A33071" w:rsidRDefault="00824007"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९</w:t>
            </w:r>
          </w:p>
        </w:tc>
        <w:tc>
          <w:tcPr>
            <w:tcW w:w="1504" w:type="dxa"/>
          </w:tcPr>
          <w:p w14:paraId="6DB373F2" w14:textId="504B875C" w:rsidR="00A33071" w:rsidRDefault="00824007"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५५</w:t>
            </w:r>
          </w:p>
        </w:tc>
        <w:tc>
          <w:tcPr>
            <w:tcW w:w="1530" w:type="dxa"/>
          </w:tcPr>
          <w:p w14:paraId="1873F457" w14:textId="55256BF1" w:rsidR="00A33071" w:rsidRDefault="00824007"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७०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4477AA" w14:paraId="3D26889A" w14:textId="77777777" w:rsidTr="005334EF">
        <w:tc>
          <w:tcPr>
            <w:tcW w:w="4495" w:type="dxa"/>
          </w:tcPr>
          <w:p w14:paraId="25C0A09B" w14:textId="4C41C998" w:rsidR="004477AA" w:rsidRDefault="004477AA"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प्लाष्टिक</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क्रेट</w:t>
            </w:r>
            <w:r>
              <w:rPr>
                <w:rFonts w:ascii="Arial" w:hAnsi="Arial" w:cs="Kalimati"/>
                <w:color w:val="000000" w:themeColor="text1"/>
                <w:sz w:val="20"/>
                <w:shd w:val="clear" w:color="auto" w:fill="FFFFFF"/>
                <w:cs/>
              </w:rPr>
              <w:t xml:space="preserve"> </w:t>
            </w:r>
          </w:p>
        </w:tc>
        <w:tc>
          <w:tcPr>
            <w:tcW w:w="1916" w:type="dxa"/>
          </w:tcPr>
          <w:p w14:paraId="69DE2576" w14:textId="51869B38" w:rsidR="004477AA" w:rsidRDefault="004477AA"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७,९</w:t>
            </w:r>
          </w:p>
        </w:tc>
        <w:tc>
          <w:tcPr>
            <w:tcW w:w="1504" w:type="dxa"/>
          </w:tcPr>
          <w:p w14:paraId="0A5000D4" w14:textId="0C545C39" w:rsidR="004477AA" w:rsidRDefault="006244E4"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२</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r w:rsidR="004477AA">
              <w:rPr>
                <w:rFonts w:ascii="Arial" w:hAnsi="Arial" w:cs="Kalimati" w:hint="cs"/>
                <w:color w:val="000000" w:themeColor="text1"/>
                <w:sz w:val="20"/>
                <w:shd w:val="clear" w:color="auto" w:fill="FFFFFF"/>
                <w:cs/>
              </w:rPr>
              <w:t>सहकारी</w:t>
            </w:r>
          </w:p>
        </w:tc>
        <w:tc>
          <w:tcPr>
            <w:tcW w:w="1530" w:type="dxa"/>
          </w:tcPr>
          <w:p w14:paraId="3A3C7A24" w14:textId="1C39192D" w:rsidR="004477AA" w:rsidRDefault="006244E4" w:rsidP="002B4BC3">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१८१०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bl>
    <w:p w14:paraId="19522381" w14:textId="7F7ACADD" w:rsidR="00A138F9" w:rsidRDefault="00A138F9" w:rsidP="00A138F9">
      <w:pPr>
        <w:spacing w:after="0" w:line="312" w:lineRule="auto"/>
        <w:jc w:val="both"/>
        <w:rPr>
          <w:rFonts w:ascii="Arial" w:hAnsi="Arial" w:cs="Kalimati"/>
          <w:b/>
          <w:bCs/>
          <w:color w:val="2E74B5" w:themeColor="accent1" w:themeShade="BF"/>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lastRenderedPageBreak/>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१.२: कृषि</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विकास शाखाबाट संचालित</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तालिम</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गोष्ठी र</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अभिमुखीकरण विवरण:</w:t>
      </w:r>
    </w:p>
    <w:tbl>
      <w:tblPr>
        <w:tblStyle w:val="TableGrid"/>
        <w:tblW w:w="9790" w:type="dxa"/>
        <w:tblInd w:w="15" w:type="dxa"/>
        <w:tblBorders>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00"/>
        <w:gridCol w:w="5580"/>
        <w:gridCol w:w="810"/>
        <w:gridCol w:w="900"/>
        <w:gridCol w:w="810"/>
        <w:gridCol w:w="990"/>
      </w:tblGrid>
      <w:tr w:rsidR="00A138F9" w14:paraId="587DC712" w14:textId="77777777" w:rsidTr="0006540A">
        <w:trPr>
          <w:gridBefore w:val="3"/>
          <w:wBefore w:w="7090" w:type="dxa"/>
          <w:trHeight w:val="100"/>
        </w:trPr>
        <w:tc>
          <w:tcPr>
            <w:tcW w:w="2700" w:type="dxa"/>
            <w:gridSpan w:val="3"/>
            <w:tcBorders>
              <w:top w:val="single" w:sz="4" w:space="0" w:color="auto"/>
              <w:left w:val="single" w:sz="4" w:space="0" w:color="auto"/>
              <w:bottom w:val="single" w:sz="4" w:space="0" w:color="auto"/>
              <w:right w:val="single" w:sz="4" w:space="0" w:color="auto"/>
            </w:tcBorders>
          </w:tcPr>
          <w:p w14:paraId="7F28BA3E" w14:textId="77777777" w:rsidR="00A138F9" w:rsidRPr="00E56487" w:rsidRDefault="00A138F9" w:rsidP="00F818CD">
            <w:pPr>
              <w:rPr>
                <w:rFonts w:ascii="Arial" w:hAnsi="Arial" w:cs="Kalimati"/>
                <w:b/>
                <w:bCs/>
                <w:color w:val="000000" w:themeColor="text1"/>
                <w:sz w:val="24"/>
                <w:szCs w:val="24"/>
                <w:shd w:val="clear" w:color="auto" w:fill="FFFFFF"/>
              </w:rPr>
            </w:pPr>
            <w:r>
              <w:rPr>
                <w:rFonts w:ascii="Arial" w:hAnsi="Arial" w:cs="Kalimati" w:hint="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सहभागी</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संख्या</w:t>
            </w:r>
            <w:r w:rsidRPr="00E56487">
              <w:rPr>
                <w:rFonts w:ascii="Arial" w:hAnsi="Arial" w:cs="Kalimati"/>
                <w:b/>
                <w:bCs/>
                <w:color w:val="000000" w:themeColor="text1"/>
                <w:sz w:val="24"/>
                <w:szCs w:val="24"/>
                <w:shd w:val="clear" w:color="auto" w:fill="FFFFFF"/>
                <w:cs/>
              </w:rPr>
              <w:t xml:space="preserve"> </w:t>
            </w:r>
          </w:p>
        </w:tc>
      </w:tr>
      <w:tr w:rsidR="00E0096E" w14:paraId="611C86CD"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70"/>
        </w:trPr>
        <w:tc>
          <w:tcPr>
            <w:tcW w:w="700" w:type="dxa"/>
          </w:tcPr>
          <w:p w14:paraId="6C4AE2C4" w14:textId="77777777" w:rsidR="00A138F9" w:rsidRPr="00E56487" w:rsidRDefault="00A138F9" w:rsidP="002B4BC3">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क्र.स</w:t>
            </w:r>
          </w:p>
        </w:tc>
        <w:tc>
          <w:tcPr>
            <w:tcW w:w="5580" w:type="dxa"/>
          </w:tcPr>
          <w:p w14:paraId="0FEA6242" w14:textId="77777777" w:rsidR="00A138F9" w:rsidRPr="00E56487" w:rsidRDefault="00A138F9" w:rsidP="002B4BC3">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तालिमको</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विवरण</w:t>
            </w:r>
          </w:p>
        </w:tc>
        <w:tc>
          <w:tcPr>
            <w:tcW w:w="810" w:type="dxa"/>
          </w:tcPr>
          <w:p w14:paraId="2DC82491" w14:textId="77777777" w:rsidR="00A138F9" w:rsidRPr="00E56487" w:rsidRDefault="00A138F9" w:rsidP="002B4BC3">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वडा</w:t>
            </w:r>
            <w:r w:rsidRPr="00E56487">
              <w:rPr>
                <w:rFonts w:ascii="Arial" w:hAnsi="Arial" w:cs="Kalimati"/>
                <w:b/>
                <w:bCs/>
                <w:color w:val="000000" w:themeColor="text1"/>
                <w:sz w:val="24"/>
                <w:szCs w:val="24"/>
                <w:shd w:val="clear" w:color="auto" w:fill="FFFFFF"/>
                <w:cs/>
              </w:rPr>
              <w:t xml:space="preserve"> </w:t>
            </w:r>
          </w:p>
        </w:tc>
        <w:tc>
          <w:tcPr>
            <w:tcW w:w="900" w:type="dxa"/>
            <w:tcBorders>
              <w:top w:val="single" w:sz="4" w:space="0" w:color="auto"/>
            </w:tcBorders>
          </w:tcPr>
          <w:p w14:paraId="722F970E" w14:textId="77777777" w:rsidR="00A138F9" w:rsidRPr="00E56487" w:rsidRDefault="00A138F9" w:rsidP="002B4BC3">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महिला</w:t>
            </w:r>
            <w:r w:rsidRPr="00E56487">
              <w:rPr>
                <w:rFonts w:ascii="Arial" w:hAnsi="Arial" w:cs="Kalimati"/>
                <w:b/>
                <w:bCs/>
                <w:color w:val="000000" w:themeColor="text1"/>
                <w:sz w:val="24"/>
                <w:szCs w:val="24"/>
                <w:shd w:val="clear" w:color="auto" w:fill="FFFFFF"/>
                <w:cs/>
              </w:rPr>
              <w:t xml:space="preserve"> </w:t>
            </w:r>
          </w:p>
        </w:tc>
        <w:tc>
          <w:tcPr>
            <w:tcW w:w="810" w:type="dxa"/>
            <w:tcBorders>
              <w:top w:val="single" w:sz="4" w:space="0" w:color="auto"/>
            </w:tcBorders>
          </w:tcPr>
          <w:p w14:paraId="26C2DFC2" w14:textId="77777777" w:rsidR="00A138F9" w:rsidRPr="00E56487" w:rsidRDefault="00A138F9" w:rsidP="002B4BC3">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पुरुष</w:t>
            </w:r>
          </w:p>
        </w:tc>
        <w:tc>
          <w:tcPr>
            <w:tcW w:w="990" w:type="dxa"/>
          </w:tcPr>
          <w:p w14:paraId="1D0EF011" w14:textId="77777777" w:rsidR="00A138F9" w:rsidRPr="00E56487" w:rsidRDefault="00A138F9" w:rsidP="002B4BC3">
            <w:pPr>
              <w:jc w:val="both"/>
              <w:rPr>
                <w:rFonts w:ascii="Arial" w:hAnsi="Arial" w:cs="Kalimati"/>
                <w:b/>
                <w:bCs/>
                <w:color w:val="000000" w:themeColor="text1"/>
                <w:sz w:val="24"/>
                <w:szCs w:val="24"/>
                <w:shd w:val="clear" w:color="auto" w:fill="FFFFFF"/>
                <w:cs/>
              </w:rPr>
            </w:pPr>
            <w:r w:rsidRPr="00E56487">
              <w:rPr>
                <w:rFonts w:ascii="Arial" w:hAnsi="Arial" w:cs="Kalimati" w:hint="cs"/>
                <w:b/>
                <w:bCs/>
                <w:color w:val="000000" w:themeColor="text1"/>
                <w:sz w:val="24"/>
                <w:szCs w:val="24"/>
                <w:shd w:val="clear" w:color="auto" w:fill="FFFFFF"/>
                <w:cs/>
              </w:rPr>
              <w:t>जम्मा</w:t>
            </w:r>
            <w:r w:rsidRPr="00E56487">
              <w:rPr>
                <w:rFonts w:ascii="Arial" w:hAnsi="Arial" w:cs="Kalimati"/>
                <w:b/>
                <w:bCs/>
                <w:color w:val="000000" w:themeColor="text1"/>
                <w:sz w:val="24"/>
                <w:szCs w:val="24"/>
                <w:shd w:val="clear" w:color="auto" w:fill="FFFFFF"/>
                <w:cs/>
              </w:rPr>
              <w:t xml:space="preserve"> </w:t>
            </w:r>
          </w:p>
        </w:tc>
      </w:tr>
      <w:tr w:rsidR="007E4DAD" w14:paraId="44259858"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1E6C6361" w14:textId="77777777" w:rsidR="007E4DAD" w:rsidRDefault="007E4DAD"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w:t>
            </w:r>
          </w:p>
        </w:tc>
        <w:tc>
          <w:tcPr>
            <w:tcW w:w="5580" w:type="dxa"/>
          </w:tcPr>
          <w:p w14:paraId="3F2D5236" w14:textId="7E21F323" w:rsidR="007E4DAD" w:rsidRDefault="00831F75" w:rsidP="002B4BC3">
            <w:pPr>
              <w:rPr>
                <w:rFonts w:ascii="Arial" w:hAnsi="Arial" w:cs="Kalimati"/>
                <w:color w:val="000000" w:themeColor="text1"/>
                <w:sz w:val="24"/>
                <w:szCs w:val="24"/>
                <w:shd w:val="clear" w:color="auto" w:fill="FFFFFF"/>
              </w:rPr>
            </w:pPr>
            <w:r>
              <w:rPr>
                <w:rFonts w:cs="Kalimati" w:hint="cs"/>
                <w:szCs w:val="22"/>
                <w:cs/>
              </w:rPr>
              <w:t>मकै</w:t>
            </w:r>
            <w:r>
              <w:rPr>
                <w:rFonts w:cs="Kalimati"/>
                <w:szCs w:val="22"/>
                <w:cs/>
              </w:rPr>
              <w:t xml:space="preserve"> </w:t>
            </w:r>
            <w:r>
              <w:rPr>
                <w:rFonts w:cs="Kalimati" w:hint="cs"/>
                <w:szCs w:val="22"/>
                <w:cs/>
              </w:rPr>
              <w:t>खेति</w:t>
            </w:r>
            <w:r w:rsidR="0006540A">
              <w:rPr>
                <w:rFonts w:cs="Kalimati" w:hint="cs"/>
                <w:szCs w:val="22"/>
                <w:cs/>
              </w:rPr>
              <w:t xml:space="preserve"> तथा</w:t>
            </w:r>
            <w:r w:rsidR="0006540A">
              <w:rPr>
                <w:rFonts w:cs="Kalimati"/>
                <w:szCs w:val="22"/>
                <w:cs/>
              </w:rPr>
              <w:t xml:space="preserve"> </w:t>
            </w:r>
            <w:r w:rsidR="0006540A">
              <w:rPr>
                <w:rFonts w:cs="Kalimati" w:hint="cs"/>
                <w:szCs w:val="22"/>
                <w:cs/>
              </w:rPr>
              <w:t>रोग</w:t>
            </w:r>
            <w:r w:rsidR="0006540A">
              <w:rPr>
                <w:rFonts w:cs="Kalimati"/>
                <w:szCs w:val="22"/>
                <w:cs/>
              </w:rPr>
              <w:t xml:space="preserve"> </w:t>
            </w:r>
            <w:r w:rsidR="0006540A">
              <w:rPr>
                <w:rFonts w:cs="Kalimati" w:hint="cs"/>
                <w:szCs w:val="22"/>
                <w:cs/>
              </w:rPr>
              <w:t xml:space="preserve">किरा </w:t>
            </w:r>
            <w:r>
              <w:rPr>
                <w:rFonts w:cs="Kalimati" w:hint="cs"/>
                <w:szCs w:val="22"/>
                <w:cs/>
              </w:rPr>
              <w:t>उपचार</w:t>
            </w:r>
            <w:r>
              <w:rPr>
                <w:rFonts w:cs="Kalimati"/>
                <w:szCs w:val="22"/>
                <w:cs/>
              </w:rPr>
              <w:t xml:space="preserve"> </w:t>
            </w:r>
            <w:r w:rsidR="007E4DAD" w:rsidRPr="00745E05">
              <w:rPr>
                <w:rFonts w:cs="Kalimati" w:hint="cs"/>
                <w:szCs w:val="22"/>
                <w:cs/>
              </w:rPr>
              <w:t>व्यवस्थापन सम्बन्धी तालीम</w:t>
            </w:r>
          </w:p>
        </w:tc>
        <w:tc>
          <w:tcPr>
            <w:tcW w:w="810" w:type="dxa"/>
          </w:tcPr>
          <w:p w14:paraId="48B7B084" w14:textId="57964F28" w:rsidR="007E4DAD" w:rsidRDefault="007E4DAD" w:rsidP="002B4BC3">
            <w:pPr>
              <w:rPr>
                <w:rFonts w:ascii="Arial" w:hAnsi="Arial" w:cs="Kalimati"/>
                <w:color w:val="000000" w:themeColor="text1"/>
                <w:sz w:val="24"/>
                <w:szCs w:val="24"/>
                <w:shd w:val="clear" w:color="auto" w:fill="FFFFFF"/>
              </w:rPr>
            </w:pPr>
            <w:r>
              <w:rPr>
                <w:rFonts w:cs="Kalimati" w:hint="cs"/>
                <w:szCs w:val="22"/>
                <w:cs/>
              </w:rPr>
              <w:t>०९</w:t>
            </w:r>
          </w:p>
        </w:tc>
        <w:tc>
          <w:tcPr>
            <w:tcW w:w="900" w:type="dxa"/>
          </w:tcPr>
          <w:p w14:paraId="49FB9C0F" w14:textId="2C371FE6" w:rsidR="007E4DAD" w:rsidRDefault="007E4DAD" w:rsidP="002B4BC3">
            <w:pPr>
              <w:rPr>
                <w:rFonts w:ascii="Arial" w:hAnsi="Arial" w:cs="Kalimati"/>
                <w:color w:val="000000" w:themeColor="text1"/>
                <w:sz w:val="24"/>
                <w:szCs w:val="24"/>
                <w:shd w:val="clear" w:color="auto" w:fill="FFFFFF"/>
              </w:rPr>
            </w:pPr>
            <w:r>
              <w:rPr>
                <w:rFonts w:cs="Kalimati" w:hint="cs"/>
                <w:szCs w:val="22"/>
                <w:cs/>
              </w:rPr>
              <w:t>३५</w:t>
            </w:r>
          </w:p>
        </w:tc>
        <w:tc>
          <w:tcPr>
            <w:tcW w:w="810" w:type="dxa"/>
          </w:tcPr>
          <w:p w14:paraId="549EB8B3" w14:textId="59CF97B0" w:rsidR="007E4DAD" w:rsidRDefault="007E4DAD" w:rsidP="002B4BC3">
            <w:pPr>
              <w:rPr>
                <w:rFonts w:ascii="Arial" w:hAnsi="Arial" w:cs="Kalimati"/>
                <w:color w:val="000000" w:themeColor="text1"/>
                <w:sz w:val="24"/>
                <w:szCs w:val="24"/>
                <w:shd w:val="clear" w:color="auto" w:fill="FFFFFF"/>
              </w:rPr>
            </w:pPr>
            <w:r>
              <w:rPr>
                <w:rFonts w:cs="Kalimati" w:hint="cs"/>
                <w:szCs w:val="22"/>
                <w:cs/>
              </w:rPr>
              <w:t>२५</w:t>
            </w:r>
          </w:p>
        </w:tc>
        <w:tc>
          <w:tcPr>
            <w:tcW w:w="990" w:type="dxa"/>
          </w:tcPr>
          <w:p w14:paraId="68208F47" w14:textId="14170945"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६०</w:t>
            </w:r>
          </w:p>
        </w:tc>
      </w:tr>
      <w:tr w:rsidR="007E4DAD" w14:paraId="32259196"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24"/>
        </w:trPr>
        <w:tc>
          <w:tcPr>
            <w:tcW w:w="700" w:type="dxa"/>
          </w:tcPr>
          <w:p w14:paraId="715243FA" w14:textId="77777777" w:rsidR="007E4DAD" w:rsidRDefault="007E4DAD"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w:t>
            </w:r>
          </w:p>
        </w:tc>
        <w:tc>
          <w:tcPr>
            <w:tcW w:w="5580" w:type="dxa"/>
          </w:tcPr>
          <w:p w14:paraId="7C06D01E" w14:textId="6DF82C0A"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केरा खेती सम्बन्धी तालीम</w:t>
            </w:r>
          </w:p>
        </w:tc>
        <w:tc>
          <w:tcPr>
            <w:tcW w:w="810" w:type="dxa"/>
          </w:tcPr>
          <w:p w14:paraId="2C6B0A4F" w14:textId="64BE5F36"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०३</w:t>
            </w:r>
          </w:p>
        </w:tc>
        <w:tc>
          <w:tcPr>
            <w:tcW w:w="900" w:type="dxa"/>
          </w:tcPr>
          <w:p w14:paraId="21773279" w14:textId="0BFB32AD" w:rsidR="007E4DAD" w:rsidRDefault="007E4DAD" w:rsidP="002B4BC3">
            <w:pPr>
              <w:rPr>
                <w:rFonts w:ascii="Arial" w:hAnsi="Arial" w:cs="Kalimati"/>
                <w:color w:val="000000" w:themeColor="text1"/>
                <w:sz w:val="24"/>
                <w:szCs w:val="24"/>
                <w:shd w:val="clear" w:color="auto" w:fill="FFFFFF"/>
              </w:rPr>
            </w:pPr>
            <w:r>
              <w:rPr>
                <w:rFonts w:cs="Kalimati" w:hint="cs"/>
                <w:szCs w:val="22"/>
                <w:cs/>
              </w:rPr>
              <w:t>४०</w:t>
            </w:r>
          </w:p>
        </w:tc>
        <w:tc>
          <w:tcPr>
            <w:tcW w:w="810" w:type="dxa"/>
          </w:tcPr>
          <w:p w14:paraId="74D80127" w14:textId="3ED3D45D" w:rsidR="007E4DAD" w:rsidRDefault="007E4DAD" w:rsidP="002B4BC3">
            <w:pPr>
              <w:rPr>
                <w:rFonts w:ascii="Arial" w:hAnsi="Arial" w:cs="Kalimati"/>
                <w:color w:val="000000" w:themeColor="text1"/>
                <w:sz w:val="24"/>
                <w:szCs w:val="24"/>
                <w:shd w:val="clear" w:color="auto" w:fill="FFFFFF"/>
              </w:rPr>
            </w:pPr>
            <w:r>
              <w:rPr>
                <w:rFonts w:cs="Kalimati" w:hint="cs"/>
                <w:szCs w:val="22"/>
                <w:cs/>
              </w:rPr>
              <w:t>३३</w:t>
            </w:r>
          </w:p>
        </w:tc>
        <w:tc>
          <w:tcPr>
            <w:tcW w:w="990" w:type="dxa"/>
          </w:tcPr>
          <w:p w14:paraId="1DB13406" w14:textId="52CB46C6"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७३</w:t>
            </w:r>
          </w:p>
        </w:tc>
      </w:tr>
      <w:tr w:rsidR="007E4DAD" w14:paraId="07B61ECA"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700" w:type="dxa"/>
          </w:tcPr>
          <w:p w14:paraId="664F054D" w14:textId="77777777" w:rsidR="007E4DAD" w:rsidRDefault="007E4DAD"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३</w:t>
            </w:r>
          </w:p>
        </w:tc>
        <w:tc>
          <w:tcPr>
            <w:tcW w:w="5580" w:type="dxa"/>
          </w:tcPr>
          <w:p w14:paraId="008B44B3" w14:textId="765783E3"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केराको परिकार बनाउने सम्बन्धी तालिम</w:t>
            </w:r>
          </w:p>
        </w:tc>
        <w:tc>
          <w:tcPr>
            <w:tcW w:w="810" w:type="dxa"/>
          </w:tcPr>
          <w:p w14:paraId="79D745D0" w14:textId="166BA38A"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०३</w:t>
            </w:r>
          </w:p>
        </w:tc>
        <w:tc>
          <w:tcPr>
            <w:tcW w:w="900" w:type="dxa"/>
          </w:tcPr>
          <w:p w14:paraId="529E4502" w14:textId="5F86D27E" w:rsidR="007E4DAD" w:rsidRDefault="007E4DAD" w:rsidP="002B4BC3">
            <w:pPr>
              <w:rPr>
                <w:rFonts w:ascii="Arial" w:hAnsi="Arial" w:cs="Kalimati"/>
                <w:color w:val="000000" w:themeColor="text1"/>
                <w:sz w:val="24"/>
                <w:szCs w:val="24"/>
                <w:shd w:val="clear" w:color="auto" w:fill="FFFFFF"/>
              </w:rPr>
            </w:pPr>
            <w:r>
              <w:rPr>
                <w:rFonts w:cs="Kalimati" w:hint="cs"/>
                <w:szCs w:val="22"/>
                <w:cs/>
              </w:rPr>
              <w:t>५५</w:t>
            </w:r>
          </w:p>
        </w:tc>
        <w:tc>
          <w:tcPr>
            <w:tcW w:w="810" w:type="dxa"/>
          </w:tcPr>
          <w:p w14:paraId="1CCA3A44" w14:textId="52461C64" w:rsidR="007E4DAD" w:rsidRDefault="007E4DAD" w:rsidP="002B4BC3">
            <w:pPr>
              <w:rPr>
                <w:rFonts w:ascii="Arial" w:hAnsi="Arial" w:cs="Kalimati"/>
                <w:color w:val="000000" w:themeColor="text1"/>
                <w:sz w:val="24"/>
                <w:szCs w:val="24"/>
                <w:shd w:val="clear" w:color="auto" w:fill="FFFFFF"/>
              </w:rPr>
            </w:pPr>
            <w:r>
              <w:rPr>
                <w:rFonts w:cs="Kalimati" w:hint="cs"/>
                <w:szCs w:val="22"/>
                <w:cs/>
              </w:rPr>
              <w:t>९</w:t>
            </w:r>
          </w:p>
        </w:tc>
        <w:tc>
          <w:tcPr>
            <w:tcW w:w="990" w:type="dxa"/>
          </w:tcPr>
          <w:p w14:paraId="152A02B2" w14:textId="5B67084C"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६४</w:t>
            </w:r>
          </w:p>
        </w:tc>
      </w:tr>
      <w:tr w:rsidR="007E4DAD" w14:paraId="385E3DF7"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70C7E0BB" w14:textId="77777777" w:rsidR="007E4DAD" w:rsidRDefault="007E4DAD"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४</w:t>
            </w:r>
          </w:p>
        </w:tc>
        <w:tc>
          <w:tcPr>
            <w:tcW w:w="5580" w:type="dxa"/>
          </w:tcPr>
          <w:p w14:paraId="3F054C5C" w14:textId="3A6D9337" w:rsidR="007E4DAD" w:rsidRDefault="007E4DAD" w:rsidP="002B4BC3">
            <w:pPr>
              <w:rPr>
                <w:rFonts w:ascii="Arial" w:hAnsi="Arial" w:cs="Kalimati"/>
                <w:color w:val="000000" w:themeColor="text1"/>
                <w:sz w:val="24"/>
                <w:szCs w:val="24"/>
                <w:shd w:val="clear" w:color="auto" w:fill="FFFFFF"/>
              </w:rPr>
            </w:pPr>
            <w:r w:rsidRPr="00745E05">
              <w:rPr>
                <w:rFonts w:cs="Kalimati" w:hint="cs"/>
                <w:szCs w:val="22"/>
                <w:cs/>
              </w:rPr>
              <w:t>च्याउ खेती सम्बन्धी तालीम</w:t>
            </w:r>
          </w:p>
        </w:tc>
        <w:tc>
          <w:tcPr>
            <w:tcW w:w="810" w:type="dxa"/>
          </w:tcPr>
          <w:p w14:paraId="494F4AF3" w14:textId="297E983B" w:rsidR="007E4DAD" w:rsidRDefault="007E4DAD" w:rsidP="002B4BC3">
            <w:pPr>
              <w:rPr>
                <w:rFonts w:ascii="Arial" w:hAnsi="Arial" w:cs="Kalimati"/>
                <w:color w:val="000000" w:themeColor="text1"/>
                <w:sz w:val="24"/>
                <w:szCs w:val="24"/>
                <w:shd w:val="clear" w:color="auto" w:fill="FFFFFF"/>
              </w:rPr>
            </w:pPr>
            <w:r w:rsidRPr="0006540A">
              <w:rPr>
                <w:rFonts w:cs="Kalimati" w:hint="cs"/>
                <w:sz w:val="20"/>
                <w:cs/>
              </w:rPr>
              <w:t>५</w:t>
            </w:r>
            <w:r w:rsidR="005A09ED" w:rsidRPr="0006540A">
              <w:rPr>
                <w:rFonts w:cs="Kalimati" w:hint="cs"/>
                <w:sz w:val="20"/>
                <w:cs/>
              </w:rPr>
              <w:t>,४</w:t>
            </w:r>
            <w:r w:rsidR="005A09ED" w:rsidRPr="0006540A">
              <w:rPr>
                <w:rFonts w:cs="Kalimati"/>
                <w:sz w:val="20"/>
                <w:cs/>
              </w:rPr>
              <w:t>,</w:t>
            </w:r>
            <w:r w:rsidR="005A09ED" w:rsidRPr="0006540A">
              <w:rPr>
                <w:rFonts w:cs="Kalimati" w:hint="cs"/>
                <w:sz w:val="20"/>
                <w:cs/>
              </w:rPr>
              <w:t>८</w:t>
            </w:r>
          </w:p>
        </w:tc>
        <w:tc>
          <w:tcPr>
            <w:tcW w:w="900" w:type="dxa"/>
          </w:tcPr>
          <w:p w14:paraId="01FB2AD7" w14:textId="1CADFCE6" w:rsidR="007E4DAD" w:rsidRDefault="005A09ED" w:rsidP="002B4BC3">
            <w:pPr>
              <w:rPr>
                <w:rFonts w:ascii="Arial" w:hAnsi="Arial" w:cs="Kalimati"/>
                <w:color w:val="000000" w:themeColor="text1"/>
                <w:sz w:val="24"/>
                <w:szCs w:val="24"/>
                <w:shd w:val="clear" w:color="auto" w:fill="FFFFFF"/>
              </w:rPr>
            </w:pPr>
            <w:r>
              <w:rPr>
                <w:rFonts w:cs="Kalimati" w:hint="cs"/>
                <w:szCs w:val="22"/>
                <w:cs/>
              </w:rPr>
              <w:t>७५</w:t>
            </w:r>
          </w:p>
        </w:tc>
        <w:tc>
          <w:tcPr>
            <w:tcW w:w="810" w:type="dxa"/>
          </w:tcPr>
          <w:p w14:paraId="1BA7366D" w14:textId="07644EF7" w:rsidR="007E4DAD" w:rsidRDefault="005A09ED" w:rsidP="002B4BC3">
            <w:pPr>
              <w:rPr>
                <w:rFonts w:ascii="Arial" w:hAnsi="Arial" w:cs="Kalimati"/>
                <w:color w:val="000000" w:themeColor="text1"/>
                <w:sz w:val="24"/>
                <w:szCs w:val="24"/>
                <w:shd w:val="clear" w:color="auto" w:fill="FFFFFF"/>
              </w:rPr>
            </w:pPr>
            <w:r>
              <w:rPr>
                <w:rFonts w:cs="Kalimati" w:hint="cs"/>
                <w:szCs w:val="22"/>
                <w:cs/>
              </w:rPr>
              <w:t>८५</w:t>
            </w:r>
          </w:p>
        </w:tc>
        <w:tc>
          <w:tcPr>
            <w:tcW w:w="990" w:type="dxa"/>
          </w:tcPr>
          <w:p w14:paraId="78DFAF8A" w14:textId="0BFD2B6A" w:rsidR="007E4DAD" w:rsidRDefault="005A09ED" w:rsidP="002B4BC3">
            <w:pPr>
              <w:rPr>
                <w:rFonts w:ascii="Arial" w:hAnsi="Arial" w:cs="Kalimati"/>
                <w:color w:val="000000" w:themeColor="text1"/>
                <w:sz w:val="24"/>
                <w:szCs w:val="24"/>
                <w:shd w:val="clear" w:color="auto" w:fill="FFFFFF"/>
              </w:rPr>
            </w:pPr>
            <w:r>
              <w:rPr>
                <w:rFonts w:cs="Kalimati" w:hint="cs"/>
                <w:szCs w:val="22"/>
                <w:cs/>
              </w:rPr>
              <w:t>१६०</w:t>
            </w:r>
          </w:p>
        </w:tc>
      </w:tr>
      <w:tr w:rsidR="00C534DB" w14:paraId="453D2E3B"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127BF7E3" w14:textId="77777777" w:rsidR="00C534DB" w:rsidRDefault="00C534DB"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५</w:t>
            </w:r>
          </w:p>
        </w:tc>
        <w:tc>
          <w:tcPr>
            <w:tcW w:w="5580" w:type="dxa"/>
          </w:tcPr>
          <w:p w14:paraId="38E17A0F" w14:textId="19865BA7" w:rsidR="00C534DB" w:rsidRPr="00831F75" w:rsidRDefault="00C534DB" w:rsidP="00DA3541">
            <w:pPr>
              <w:rPr>
                <w:rFonts w:cs="Kalimati"/>
                <w:szCs w:val="22"/>
              </w:rPr>
            </w:pPr>
            <w:r w:rsidRPr="00745E05">
              <w:rPr>
                <w:rFonts w:cs="Kalimati" w:hint="cs"/>
                <w:szCs w:val="22"/>
                <w:cs/>
              </w:rPr>
              <w:t>माटोको नमूना सङ्कलन तथा उपचार सम्बन्धी तालीम</w:t>
            </w:r>
          </w:p>
        </w:tc>
        <w:tc>
          <w:tcPr>
            <w:tcW w:w="810" w:type="dxa"/>
          </w:tcPr>
          <w:p w14:paraId="3D146CF0" w14:textId="7D9B5B1D" w:rsidR="00C534DB" w:rsidRDefault="00831F75" w:rsidP="002B4BC3">
            <w:pPr>
              <w:rPr>
                <w:rFonts w:ascii="Arial" w:hAnsi="Arial" w:cs="Kalimati"/>
                <w:color w:val="000000" w:themeColor="text1"/>
                <w:sz w:val="24"/>
                <w:szCs w:val="24"/>
                <w:shd w:val="clear" w:color="auto" w:fill="FFFFFF"/>
              </w:rPr>
            </w:pPr>
            <w:r>
              <w:rPr>
                <w:rFonts w:cs="Kalimati" w:hint="cs"/>
                <w:szCs w:val="22"/>
                <w:cs/>
              </w:rPr>
              <w:t>१</w:t>
            </w:r>
            <w:r>
              <w:rPr>
                <w:rFonts w:cs="Kalimati"/>
                <w:szCs w:val="22"/>
                <w:cs/>
              </w:rPr>
              <w:t>-</w:t>
            </w:r>
            <w:r>
              <w:rPr>
                <w:rFonts w:cs="Kalimati" w:hint="cs"/>
                <w:szCs w:val="22"/>
                <w:cs/>
              </w:rPr>
              <w:t>१०</w:t>
            </w:r>
          </w:p>
        </w:tc>
        <w:tc>
          <w:tcPr>
            <w:tcW w:w="900" w:type="dxa"/>
          </w:tcPr>
          <w:p w14:paraId="53A404B5" w14:textId="1BD21E70" w:rsidR="00C534DB" w:rsidRDefault="00C534DB" w:rsidP="002B4BC3">
            <w:pPr>
              <w:rPr>
                <w:rFonts w:ascii="Arial" w:hAnsi="Arial" w:cs="Kalimati"/>
                <w:color w:val="000000" w:themeColor="text1"/>
                <w:sz w:val="24"/>
                <w:szCs w:val="24"/>
                <w:shd w:val="clear" w:color="auto" w:fill="FFFFFF"/>
              </w:rPr>
            </w:pPr>
            <w:r>
              <w:rPr>
                <w:rFonts w:cs="Kalimati" w:hint="cs"/>
                <w:szCs w:val="22"/>
                <w:cs/>
              </w:rPr>
              <w:t>११८</w:t>
            </w:r>
          </w:p>
        </w:tc>
        <w:tc>
          <w:tcPr>
            <w:tcW w:w="810" w:type="dxa"/>
          </w:tcPr>
          <w:p w14:paraId="56558592" w14:textId="66E65DE4" w:rsidR="00C534DB" w:rsidRDefault="00C534DB" w:rsidP="002B4BC3">
            <w:pPr>
              <w:rPr>
                <w:rFonts w:ascii="Arial" w:hAnsi="Arial" w:cs="Kalimati"/>
                <w:color w:val="000000" w:themeColor="text1"/>
                <w:sz w:val="24"/>
                <w:szCs w:val="24"/>
                <w:shd w:val="clear" w:color="auto" w:fill="FFFFFF"/>
              </w:rPr>
            </w:pPr>
            <w:r>
              <w:rPr>
                <w:rFonts w:cs="Kalimati" w:hint="cs"/>
                <w:szCs w:val="22"/>
                <w:cs/>
              </w:rPr>
              <w:t>२४२</w:t>
            </w:r>
          </w:p>
        </w:tc>
        <w:tc>
          <w:tcPr>
            <w:tcW w:w="990" w:type="dxa"/>
          </w:tcPr>
          <w:p w14:paraId="29F20882" w14:textId="2EACDE4D" w:rsidR="00C534DB" w:rsidRDefault="00C534DB"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३६०</w:t>
            </w:r>
          </w:p>
        </w:tc>
      </w:tr>
      <w:tr w:rsidR="00C534DB" w14:paraId="5FA28C54"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700" w:type="dxa"/>
          </w:tcPr>
          <w:p w14:paraId="57236074" w14:textId="77777777" w:rsidR="00C534DB" w:rsidRDefault="00C534DB"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६</w:t>
            </w:r>
          </w:p>
        </w:tc>
        <w:tc>
          <w:tcPr>
            <w:tcW w:w="5580" w:type="dxa"/>
          </w:tcPr>
          <w:p w14:paraId="033825E0" w14:textId="21770F05" w:rsidR="00C534DB" w:rsidRPr="00203D9A" w:rsidRDefault="00C534DB" w:rsidP="002B4BC3">
            <w:pPr>
              <w:rPr>
                <w:rFonts w:cs="Kalimati"/>
                <w:szCs w:val="22"/>
              </w:rPr>
            </w:pPr>
            <w:r w:rsidRPr="00745E05">
              <w:rPr>
                <w:rFonts w:cs="Kalimati" w:hint="cs"/>
                <w:szCs w:val="22"/>
                <w:cs/>
              </w:rPr>
              <w:t>सयपत्री खेती तथा माला बनाउने सम्बन्धी तालीम सम्पन्न</w:t>
            </w:r>
          </w:p>
        </w:tc>
        <w:tc>
          <w:tcPr>
            <w:tcW w:w="810" w:type="dxa"/>
          </w:tcPr>
          <w:p w14:paraId="1C11ACC9" w14:textId="49CDB8CB" w:rsidR="00C534DB" w:rsidRDefault="00203D9A" w:rsidP="002B4BC3">
            <w:pPr>
              <w:rPr>
                <w:rFonts w:ascii="Arial" w:hAnsi="Arial" w:cs="Kalimati"/>
                <w:color w:val="000000" w:themeColor="text1"/>
                <w:sz w:val="24"/>
                <w:szCs w:val="24"/>
                <w:shd w:val="clear" w:color="auto" w:fill="FFFFFF"/>
              </w:rPr>
            </w:pPr>
            <w:r w:rsidRPr="00203D9A">
              <w:rPr>
                <w:rFonts w:cs="Kalimati" w:hint="cs"/>
                <w:sz w:val="20"/>
                <w:cs/>
              </w:rPr>
              <w:t>गा</w:t>
            </w:r>
            <w:r w:rsidRPr="00203D9A">
              <w:rPr>
                <w:rFonts w:cs="Kalimati"/>
                <w:sz w:val="20"/>
                <w:cs/>
              </w:rPr>
              <w:t>.</w:t>
            </w:r>
            <w:r w:rsidRPr="00203D9A">
              <w:rPr>
                <w:rFonts w:cs="Kalimati" w:hint="cs"/>
                <w:sz w:val="20"/>
                <w:cs/>
              </w:rPr>
              <w:t>पा</w:t>
            </w:r>
            <w:r w:rsidRPr="00203D9A">
              <w:rPr>
                <w:rFonts w:cs="Kalimati"/>
                <w:sz w:val="20"/>
                <w:cs/>
              </w:rPr>
              <w:t>.</w:t>
            </w:r>
          </w:p>
        </w:tc>
        <w:tc>
          <w:tcPr>
            <w:tcW w:w="900" w:type="dxa"/>
          </w:tcPr>
          <w:p w14:paraId="6D1E6D84" w14:textId="14735042" w:rsidR="00C534DB" w:rsidRDefault="00C534DB"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२०</w:t>
            </w:r>
          </w:p>
        </w:tc>
        <w:tc>
          <w:tcPr>
            <w:tcW w:w="810" w:type="dxa"/>
          </w:tcPr>
          <w:p w14:paraId="435C5145" w14:textId="1B3EC485" w:rsidR="00C534DB" w:rsidRDefault="00C534DB" w:rsidP="002B4BC3">
            <w:pPr>
              <w:rPr>
                <w:rFonts w:ascii="Arial" w:hAnsi="Arial" w:cs="Kalimati"/>
                <w:color w:val="000000" w:themeColor="text1"/>
                <w:sz w:val="24"/>
                <w:szCs w:val="24"/>
                <w:shd w:val="clear" w:color="auto" w:fill="FFFFFF"/>
              </w:rPr>
            </w:pPr>
            <w:r>
              <w:rPr>
                <w:rFonts w:cs="Kalimati" w:hint="cs"/>
                <w:szCs w:val="22"/>
                <w:cs/>
              </w:rPr>
              <w:t>१८</w:t>
            </w:r>
          </w:p>
        </w:tc>
        <w:tc>
          <w:tcPr>
            <w:tcW w:w="990" w:type="dxa"/>
          </w:tcPr>
          <w:p w14:paraId="47A6A8B2" w14:textId="44CADFB6" w:rsidR="00C534DB" w:rsidRDefault="00C534DB" w:rsidP="002B4BC3">
            <w:pPr>
              <w:rPr>
                <w:rFonts w:ascii="Arial" w:hAnsi="Arial" w:cs="Kalimati"/>
                <w:color w:val="000000" w:themeColor="text1"/>
                <w:sz w:val="24"/>
                <w:szCs w:val="24"/>
                <w:shd w:val="clear" w:color="auto" w:fill="FFFFFF"/>
              </w:rPr>
            </w:pPr>
            <w:r>
              <w:rPr>
                <w:rFonts w:cs="Kalimati" w:hint="cs"/>
                <w:szCs w:val="22"/>
                <w:cs/>
              </w:rPr>
              <w:t>३८</w:t>
            </w:r>
          </w:p>
        </w:tc>
      </w:tr>
      <w:tr w:rsidR="00E0096E" w14:paraId="44F91638"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1"/>
        </w:trPr>
        <w:tc>
          <w:tcPr>
            <w:tcW w:w="700" w:type="dxa"/>
          </w:tcPr>
          <w:p w14:paraId="79EE6048" w14:textId="77777777" w:rsidR="00E0096E" w:rsidRDefault="00E0096E"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७</w:t>
            </w:r>
          </w:p>
        </w:tc>
        <w:tc>
          <w:tcPr>
            <w:tcW w:w="5580" w:type="dxa"/>
          </w:tcPr>
          <w:p w14:paraId="48F0AE54" w14:textId="71741FCD" w:rsidR="00E0096E" w:rsidRDefault="00E0096E" w:rsidP="002B4BC3">
            <w:pPr>
              <w:rPr>
                <w:rFonts w:ascii="Arial" w:hAnsi="Arial" w:cs="Kalimati"/>
                <w:color w:val="000000" w:themeColor="text1"/>
                <w:sz w:val="24"/>
                <w:szCs w:val="24"/>
                <w:shd w:val="clear" w:color="auto" w:fill="FFFFFF"/>
              </w:rPr>
            </w:pPr>
            <w:r w:rsidRPr="008353A8">
              <w:rPr>
                <w:rFonts w:cs="Kalimati" w:hint="cs"/>
                <w:szCs w:val="22"/>
                <w:cs/>
              </w:rPr>
              <w:t>आधुनिक कृषि प्रविधि सम्बन्धी तालीम</w:t>
            </w:r>
          </w:p>
        </w:tc>
        <w:tc>
          <w:tcPr>
            <w:tcW w:w="810" w:type="dxa"/>
          </w:tcPr>
          <w:p w14:paraId="545CB63D" w14:textId="4390303A" w:rsidR="00E0096E" w:rsidRDefault="00E0096E" w:rsidP="002B4BC3">
            <w:pPr>
              <w:ind w:left="-108"/>
              <w:rPr>
                <w:rFonts w:ascii="Arial" w:hAnsi="Arial" w:cs="Kalimati"/>
                <w:color w:val="000000" w:themeColor="text1"/>
                <w:sz w:val="24"/>
                <w:szCs w:val="24"/>
                <w:shd w:val="clear" w:color="auto" w:fill="FFFFFF"/>
              </w:rPr>
            </w:pPr>
            <w:r w:rsidRPr="00C534DB">
              <w:rPr>
                <w:rFonts w:cs="Kalimati" w:hint="cs"/>
                <w:sz w:val="16"/>
                <w:szCs w:val="16"/>
                <w:cs/>
              </w:rPr>
              <w:t>१</w:t>
            </w:r>
            <w:r w:rsidR="00C534DB" w:rsidRPr="00C534DB">
              <w:rPr>
                <w:rFonts w:cs="Kalimati" w:hint="cs"/>
                <w:sz w:val="16"/>
                <w:szCs w:val="16"/>
                <w:cs/>
              </w:rPr>
              <w:t>,२</w:t>
            </w:r>
            <w:r w:rsidR="00C534DB" w:rsidRPr="00C534DB">
              <w:rPr>
                <w:rFonts w:cs="Kalimati"/>
                <w:sz w:val="16"/>
                <w:szCs w:val="16"/>
                <w:cs/>
              </w:rPr>
              <w:t>,</w:t>
            </w:r>
            <w:r w:rsidR="00C534DB" w:rsidRPr="00C534DB">
              <w:rPr>
                <w:rFonts w:cs="Kalimati" w:hint="cs"/>
                <w:sz w:val="16"/>
                <w:szCs w:val="16"/>
                <w:cs/>
              </w:rPr>
              <w:t>९</w:t>
            </w:r>
            <w:r w:rsidR="00C534DB" w:rsidRPr="00C534DB">
              <w:rPr>
                <w:rFonts w:cs="Kalimati"/>
                <w:sz w:val="16"/>
                <w:szCs w:val="16"/>
                <w:cs/>
              </w:rPr>
              <w:t>,</w:t>
            </w:r>
            <w:r w:rsidR="00C534DB" w:rsidRPr="00C534DB">
              <w:rPr>
                <w:rFonts w:cs="Kalimati" w:hint="cs"/>
                <w:sz w:val="16"/>
                <w:szCs w:val="16"/>
                <w:cs/>
              </w:rPr>
              <w:t>१०</w:t>
            </w:r>
          </w:p>
        </w:tc>
        <w:tc>
          <w:tcPr>
            <w:tcW w:w="900" w:type="dxa"/>
          </w:tcPr>
          <w:p w14:paraId="03C82751" w14:textId="3E3D1506" w:rsidR="00E0096E" w:rsidRDefault="00381588"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६२</w:t>
            </w:r>
          </w:p>
        </w:tc>
        <w:tc>
          <w:tcPr>
            <w:tcW w:w="810" w:type="dxa"/>
          </w:tcPr>
          <w:p w14:paraId="30990A25" w14:textId="485C6B22" w:rsidR="00E0096E" w:rsidRDefault="00381588"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७३</w:t>
            </w:r>
          </w:p>
        </w:tc>
        <w:tc>
          <w:tcPr>
            <w:tcW w:w="990" w:type="dxa"/>
          </w:tcPr>
          <w:p w14:paraId="7A26FE5C" w14:textId="2F485DC0" w:rsidR="00E0096E" w:rsidRDefault="00C534DB"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१३५</w:t>
            </w:r>
          </w:p>
        </w:tc>
      </w:tr>
      <w:tr w:rsidR="00381588" w14:paraId="04FDFDF1" w14:textId="77777777" w:rsidTr="0006540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663AF368" w14:textId="77777777" w:rsidR="00381588" w:rsidRDefault="00381588" w:rsidP="002B4BC3">
            <w:pPr>
              <w:rPr>
                <w:rFonts w:ascii="Arial" w:hAnsi="Arial" w:cs="Kalimati"/>
                <w:color w:val="000000" w:themeColor="text1"/>
                <w:sz w:val="24"/>
                <w:szCs w:val="24"/>
                <w:shd w:val="clear" w:color="auto" w:fill="FFFFFF"/>
                <w:cs/>
              </w:rPr>
            </w:pPr>
          </w:p>
        </w:tc>
        <w:tc>
          <w:tcPr>
            <w:tcW w:w="5580" w:type="dxa"/>
          </w:tcPr>
          <w:p w14:paraId="7E98C873" w14:textId="48B11A11" w:rsidR="00381588" w:rsidRPr="008353A8" w:rsidRDefault="00381588" w:rsidP="002B4BC3">
            <w:pPr>
              <w:rPr>
                <w:rFonts w:cs="Kalimati"/>
                <w:szCs w:val="22"/>
                <w:cs/>
              </w:rPr>
            </w:pPr>
            <w:r w:rsidRPr="00AA162E">
              <w:rPr>
                <w:rFonts w:cs="Kalimati" w:hint="cs"/>
                <w:szCs w:val="22"/>
                <w:cs/>
              </w:rPr>
              <w:t>चिउरी र चमेरोको महत्वारे सचेतनामूलक कार्यक्रम</w:t>
            </w:r>
          </w:p>
        </w:tc>
        <w:tc>
          <w:tcPr>
            <w:tcW w:w="810" w:type="dxa"/>
          </w:tcPr>
          <w:p w14:paraId="464EE4A7" w14:textId="10EB63EC" w:rsidR="00381588" w:rsidRDefault="00203D9A" w:rsidP="002B4BC3">
            <w:pPr>
              <w:rPr>
                <w:rFonts w:cs="Kalimati"/>
                <w:szCs w:val="22"/>
                <w:cs/>
              </w:rPr>
            </w:pPr>
            <w:r>
              <w:rPr>
                <w:rFonts w:cs="Kalimati" w:hint="cs"/>
                <w:szCs w:val="22"/>
                <w:cs/>
              </w:rPr>
              <w:t>१</w:t>
            </w:r>
            <w:r>
              <w:rPr>
                <w:rFonts w:cs="Kalimati"/>
                <w:szCs w:val="22"/>
                <w:cs/>
              </w:rPr>
              <w:t>-</w:t>
            </w:r>
            <w:r>
              <w:rPr>
                <w:rFonts w:cs="Kalimati" w:hint="cs"/>
                <w:szCs w:val="22"/>
                <w:cs/>
              </w:rPr>
              <w:t>१०</w:t>
            </w:r>
          </w:p>
        </w:tc>
        <w:tc>
          <w:tcPr>
            <w:tcW w:w="900" w:type="dxa"/>
          </w:tcPr>
          <w:p w14:paraId="5BA6C4B1" w14:textId="1D01339D" w:rsidR="00381588" w:rsidRDefault="00381588" w:rsidP="002B4BC3">
            <w:pPr>
              <w:rPr>
                <w:rFonts w:ascii="Arial" w:hAnsi="Arial" w:cs="Kalimati"/>
                <w:color w:val="000000" w:themeColor="text1"/>
                <w:sz w:val="24"/>
                <w:szCs w:val="24"/>
                <w:shd w:val="clear" w:color="auto" w:fill="FFFFFF"/>
              </w:rPr>
            </w:pPr>
            <w:r>
              <w:rPr>
                <w:rFonts w:cs="Kalimati" w:hint="cs"/>
                <w:szCs w:val="22"/>
                <w:cs/>
              </w:rPr>
              <w:t>३७८</w:t>
            </w:r>
          </w:p>
        </w:tc>
        <w:tc>
          <w:tcPr>
            <w:tcW w:w="810" w:type="dxa"/>
          </w:tcPr>
          <w:p w14:paraId="27D494F7" w14:textId="5225BCA4" w:rsidR="00381588" w:rsidRDefault="00381588" w:rsidP="002B4BC3">
            <w:pPr>
              <w:rPr>
                <w:rFonts w:ascii="Arial" w:hAnsi="Arial" w:cs="Kalimati"/>
                <w:color w:val="000000" w:themeColor="text1"/>
                <w:sz w:val="24"/>
                <w:szCs w:val="24"/>
                <w:shd w:val="clear" w:color="auto" w:fill="FFFFFF"/>
              </w:rPr>
            </w:pPr>
            <w:r>
              <w:rPr>
                <w:rFonts w:cs="Kalimati" w:hint="cs"/>
                <w:szCs w:val="22"/>
                <w:cs/>
              </w:rPr>
              <w:t>४६३</w:t>
            </w:r>
          </w:p>
        </w:tc>
        <w:tc>
          <w:tcPr>
            <w:tcW w:w="990" w:type="dxa"/>
          </w:tcPr>
          <w:p w14:paraId="21639954" w14:textId="16779AE0" w:rsidR="00381588" w:rsidRDefault="00381588" w:rsidP="002B4BC3">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८४१</w:t>
            </w:r>
          </w:p>
        </w:tc>
      </w:tr>
    </w:tbl>
    <w:p w14:paraId="205DD6E8" w14:textId="6F79DD3A" w:rsidR="00A43D5A" w:rsidRPr="00914C81" w:rsidRDefault="002E2E90" w:rsidP="000408AF">
      <w:pPr>
        <w:spacing w:after="0" w:line="312" w:lineRule="auto"/>
        <w:jc w:val="both"/>
        <w:rPr>
          <w:rFonts w:ascii="Arial" w:hAnsi="Arial" w:cs="Kalimati"/>
          <w:b/>
          <w:bCs/>
          <w:i/>
          <w:iCs/>
          <w:color w:val="000000" w:themeColor="text1"/>
          <w:sz w:val="20"/>
          <w:shd w:val="clear" w:color="auto" w:fill="FFFFFF"/>
        </w:rPr>
      </w:pP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sidRPr="00914C81">
        <w:rPr>
          <w:rFonts w:ascii="Arial" w:hAnsi="Arial" w:cs="Kalimati" w:hint="cs"/>
          <w:b/>
          <w:bCs/>
          <w:i/>
          <w:iCs/>
          <w:color w:val="0070C0"/>
          <w:sz w:val="20"/>
          <w:shd w:val="clear" w:color="auto" w:fill="FFFFFF"/>
          <w:cs/>
        </w:rPr>
        <w:t>श्रोत</w:t>
      </w:r>
      <w:r w:rsidRPr="00914C81">
        <w:rPr>
          <w:rFonts w:ascii="Arial" w:hAnsi="Arial" w:cs="Kalimati"/>
          <w:b/>
          <w:bCs/>
          <w:i/>
          <w:iCs/>
          <w:color w:val="0070C0"/>
          <w:sz w:val="20"/>
          <w:shd w:val="clear" w:color="auto" w:fill="FFFFFF"/>
          <w:cs/>
        </w:rPr>
        <w:t xml:space="preserve"> </w:t>
      </w:r>
      <w:r w:rsidRPr="00914C81">
        <w:rPr>
          <w:rFonts w:ascii="Arial" w:hAnsi="Arial" w:cs="Kalimati" w:hint="cs"/>
          <w:b/>
          <w:bCs/>
          <w:i/>
          <w:iCs/>
          <w:color w:val="0070C0"/>
          <w:sz w:val="20"/>
          <w:shd w:val="clear" w:color="auto" w:fill="FFFFFF"/>
          <w:cs/>
        </w:rPr>
        <w:t>: कृषि</w:t>
      </w:r>
      <w:r w:rsidRPr="00914C81">
        <w:rPr>
          <w:rFonts w:ascii="Arial" w:hAnsi="Arial" w:cs="Kalimati"/>
          <w:b/>
          <w:bCs/>
          <w:i/>
          <w:iCs/>
          <w:color w:val="0070C0"/>
          <w:sz w:val="20"/>
          <w:shd w:val="clear" w:color="auto" w:fill="FFFFFF"/>
          <w:cs/>
        </w:rPr>
        <w:t xml:space="preserve"> </w:t>
      </w:r>
      <w:r w:rsidRPr="00914C81">
        <w:rPr>
          <w:rFonts w:ascii="Arial" w:hAnsi="Arial" w:cs="Kalimati" w:hint="cs"/>
          <w:b/>
          <w:bCs/>
          <w:i/>
          <w:iCs/>
          <w:color w:val="0070C0"/>
          <w:sz w:val="20"/>
          <w:shd w:val="clear" w:color="auto" w:fill="FFFFFF"/>
          <w:cs/>
        </w:rPr>
        <w:t>विकास</w:t>
      </w:r>
      <w:r w:rsidRPr="00914C81">
        <w:rPr>
          <w:rFonts w:ascii="Arial" w:hAnsi="Arial" w:cs="Kalimati"/>
          <w:b/>
          <w:bCs/>
          <w:i/>
          <w:iCs/>
          <w:color w:val="0070C0"/>
          <w:sz w:val="20"/>
          <w:shd w:val="clear" w:color="auto" w:fill="FFFFFF"/>
          <w:cs/>
        </w:rPr>
        <w:t xml:space="preserve"> </w:t>
      </w:r>
      <w:r w:rsidRPr="00914C81">
        <w:rPr>
          <w:rFonts w:ascii="Arial" w:hAnsi="Arial" w:cs="Kalimati" w:hint="cs"/>
          <w:b/>
          <w:bCs/>
          <w:i/>
          <w:iCs/>
          <w:color w:val="0070C0"/>
          <w:sz w:val="20"/>
          <w:shd w:val="clear" w:color="auto" w:fill="FFFFFF"/>
          <w:cs/>
        </w:rPr>
        <w:t>शाखा</w:t>
      </w:r>
    </w:p>
    <w:p w14:paraId="30A7BBA0" w14:textId="77777777"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 xml:space="preserve">संघिय सरकारबाट प्राप्त खाद्यान्न बालीको उन्नत बिउ उपयोगमा अनुदान कार्यक्रम अन्तर्गत धान र मकै बालीको उन्नत जातको गुणस्तरयुक्त बिउ अनुदानमा उपलब्ध गराईयो। </w:t>
      </w:r>
    </w:p>
    <w:p w14:paraId="2DD5C091" w14:textId="77777777"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आ.व. 2079/80 मा स्थापना भएको मकै बालीको पकेट कार्यक्रमको निरन्तरता अन्तर्गत वडा नं. 9</w:t>
      </w:r>
      <w:r w:rsidRPr="00554322">
        <w:rPr>
          <w:rFonts w:cs="Kalimati"/>
          <w:sz w:val="24"/>
          <w:szCs w:val="24"/>
          <w:lang w:bidi="hi-IN"/>
        </w:rPr>
        <w:t xml:space="preserve">, </w:t>
      </w:r>
      <w:r w:rsidRPr="00554322">
        <w:rPr>
          <w:rFonts w:cs="Kalimati"/>
          <w:sz w:val="24"/>
          <w:szCs w:val="24"/>
          <w:cs/>
          <w:lang w:bidi="hi-IN"/>
        </w:rPr>
        <w:t>फचिमटारमा करिब 300 रोपनी क्षेत्रफलमा मकै बालीको पकेट स्थापना गरियो।</w:t>
      </w:r>
    </w:p>
    <w:p w14:paraId="7C49538A" w14:textId="77777777"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बागमती प्रदेश सरकारबाट प्राप्त फलफूल (केरा) प्रवर्धन कार्यक्रम बेनीघाट रोराङ 3 अन्तर्गत केरा खेतीको प्रवर्धन तथा व्यवसायिकरण गर्ने उद्देश्यका साथ वडा नं. ३ का कृषकहरूलाई उन्नत तथा स्थानीय जातको केराको बिरुवा वितरण</w:t>
      </w:r>
      <w:r w:rsidRPr="00554322">
        <w:rPr>
          <w:rFonts w:cs="Kalimati"/>
          <w:sz w:val="24"/>
          <w:szCs w:val="24"/>
          <w:lang w:bidi="hi-IN"/>
        </w:rPr>
        <w:t xml:space="preserve">, </w:t>
      </w:r>
      <w:r w:rsidRPr="00554322">
        <w:rPr>
          <w:rFonts w:cs="Kalimati"/>
          <w:sz w:val="24"/>
          <w:szCs w:val="24"/>
          <w:cs/>
          <w:lang w:bidi="hi-IN"/>
        </w:rPr>
        <w:t>मलखादमा अनुदान</w:t>
      </w:r>
      <w:r w:rsidRPr="00554322">
        <w:rPr>
          <w:rFonts w:cs="Kalimati"/>
          <w:sz w:val="24"/>
          <w:szCs w:val="24"/>
          <w:lang w:bidi="hi-IN"/>
        </w:rPr>
        <w:t xml:space="preserve">, </w:t>
      </w:r>
      <w:r w:rsidRPr="00554322">
        <w:rPr>
          <w:rFonts w:cs="Kalimati"/>
          <w:sz w:val="24"/>
          <w:szCs w:val="24"/>
          <w:cs/>
          <w:lang w:bidi="hi-IN"/>
        </w:rPr>
        <w:t>केरा खेती सम्बन्धी तालीम</w:t>
      </w:r>
      <w:r w:rsidRPr="00554322">
        <w:rPr>
          <w:rFonts w:cs="Kalimati"/>
          <w:sz w:val="24"/>
          <w:szCs w:val="24"/>
          <w:lang w:bidi="hi-IN"/>
        </w:rPr>
        <w:t xml:space="preserve">, </w:t>
      </w:r>
      <w:r w:rsidRPr="00554322">
        <w:rPr>
          <w:rFonts w:cs="Kalimati"/>
          <w:sz w:val="24"/>
          <w:szCs w:val="24"/>
          <w:cs/>
          <w:lang w:bidi="hi-IN"/>
        </w:rPr>
        <w:t>केराको परिकार (म:म</w:t>
      </w:r>
      <w:r w:rsidRPr="00554322">
        <w:rPr>
          <w:rFonts w:cs="Kalimati"/>
          <w:sz w:val="24"/>
          <w:szCs w:val="24"/>
          <w:lang w:bidi="hi-IN"/>
        </w:rPr>
        <w:t xml:space="preserve">, </w:t>
      </w:r>
      <w:r w:rsidRPr="00554322">
        <w:rPr>
          <w:rFonts w:cs="Kalimati"/>
          <w:sz w:val="24"/>
          <w:szCs w:val="24"/>
          <w:cs/>
          <w:lang w:bidi="hi-IN"/>
        </w:rPr>
        <w:t>चिप्स</w:t>
      </w:r>
      <w:r w:rsidRPr="00554322">
        <w:rPr>
          <w:rFonts w:cs="Kalimati"/>
          <w:sz w:val="24"/>
          <w:szCs w:val="24"/>
          <w:lang w:bidi="hi-IN"/>
        </w:rPr>
        <w:t xml:space="preserve">, </w:t>
      </w:r>
      <w:r w:rsidRPr="00554322">
        <w:rPr>
          <w:rFonts w:cs="Kalimati"/>
          <w:sz w:val="24"/>
          <w:szCs w:val="24"/>
          <w:cs/>
          <w:lang w:bidi="hi-IN"/>
        </w:rPr>
        <w:t>पकौडा</w:t>
      </w:r>
      <w:r w:rsidRPr="00554322">
        <w:rPr>
          <w:rFonts w:cs="Kalimati"/>
          <w:sz w:val="24"/>
          <w:szCs w:val="24"/>
          <w:lang w:bidi="hi-IN"/>
        </w:rPr>
        <w:t xml:space="preserve">, </w:t>
      </w:r>
      <w:r w:rsidRPr="00554322">
        <w:rPr>
          <w:rFonts w:cs="Kalimati"/>
          <w:sz w:val="24"/>
          <w:szCs w:val="24"/>
          <w:cs/>
          <w:lang w:bidi="hi-IN"/>
        </w:rPr>
        <w:t>अचार) बनाउने तालीम आदि सञ्चालन गरियो।</w:t>
      </w:r>
    </w:p>
    <w:p w14:paraId="2416BF4F" w14:textId="50B41A10"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 xml:space="preserve">बागमती प्रदेश सरकारबाट प्राप्त कार्यक्रम चेपाङ समुदायको उत्थानका लागि चिउरी र चमेरो संरक्षण कार्यक्रम मार्फत् </w:t>
      </w:r>
      <w:r w:rsidR="004C3157">
        <w:rPr>
          <w:rFonts w:cs="Kalimati" w:hint="cs"/>
          <w:sz w:val="24"/>
          <w:szCs w:val="24"/>
          <w:cs/>
        </w:rPr>
        <w:t>गाउँ</w:t>
      </w:r>
      <w:r w:rsidRPr="00554322">
        <w:rPr>
          <w:rFonts w:cs="Kalimati"/>
          <w:sz w:val="24"/>
          <w:szCs w:val="24"/>
          <w:cs/>
          <w:lang w:bidi="hi-IN"/>
        </w:rPr>
        <w:t>पालिकाको सम्पूर्ण वडामा चिउरी बिरुवाको वृक्षरोपण</w:t>
      </w:r>
      <w:r w:rsidRPr="00554322">
        <w:rPr>
          <w:rFonts w:cs="Kalimati"/>
          <w:sz w:val="24"/>
          <w:szCs w:val="24"/>
          <w:lang w:bidi="hi-IN"/>
        </w:rPr>
        <w:t xml:space="preserve">, </w:t>
      </w:r>
      <w:r w:rsidRPr="00554322">
        <w:rPr>
          <w:rFonts w:cs="Kalimati"/>
          <w:sz w:val="24"/>
          <w:szCs w:val="24"/>
          <w:cs/>
          <w:lang w:bidi="hi-IN"/>
        </w:rPr>
        <w:t>गाउँपालिकामा स्थायी तथा श्री चन्द्रोदय मा. वि.</w:t>
      </w:r>
      <w:r w:rsidRPr="00554322">
        <w:rPr>
          <w:rFonts w:cs="Kalimati"/>
          <w:sz w:val="24"/>
          <w:szCs w:val="24"/>
          <w:lang w:bidi="hi-IN"/>
        </w:rPr>
        <w:t xml:space="preserve">, </w:t>
      </w:r>
      <w:r w:rsidRPr="00554322">
        <w:rPr>
          <w:rFonts w:cs="Kalimati"/>
          <w:sz w:val="24"/>
          <w:szCs w:val="24"/>
          <w:cs/>
          <w:lang w:bidi="hi-IN"/>
        </w:rPr>
        <w:t>विशालटार र श्री पञ्चकन्या मा. वि.</w:t>
      </w:r>
      <w:r w:rsidRPr="00554322">
        <w:rPr>
          <w:rFonts w:cs="Kalimati"/>
          <w:sz w:val="24"/>
          <w:szCs w:val="24"/>
          <w:lang w:bidi="hi-IN"/>
        </w:rPr>
        <w:t xml:space="preserve">, </w:t>
      </w:r>
      <w:r w:rsidRPr="00554322">
        <w:rPr>
          <w:rFonts w:cs="Kalimati"/>
          <w:sz w:val="24"/>
          <w:szCs w:val="24"/>
          <w:cs/>
          <w:lang w:bidi="hi-IN"/>
        </w:rPr>
        <w:t>स्यादुलमा अस्थायी चिउरी नर्सरी स्थापना</w:t>
      </w:r>
      <w:r w:rsidRPr="00554322">
        <w:rPr>
          <w:rFonts w:cs="Kalimati"/>
          <w:sz w:val="24"/>
          <w:szCs w:val="24"/>
          <w:lang w:bidi="hi-IN"/>
        </w:rPr>
        <w:t xml:space="preserve">, </w:t>
      </w:r>
      <w:r w:rsidRPr="00554322">
        <w:rPr>
          <w:rFonts w:cs="Kalimati"/>
          <w:sz w:val="24"/>
          <w:szCs w:val="24"/>
          <w:cs/>
          <w:lang w:bidi="hi-IN"/>
        </w:rPr>
        <w:t>डिभिजन वन कार्यालय</w:t>
      </w:r>
      <w:r w:rsidRPr="00554322">
        <w:rPr>
          <w:rFonts w:cs="Kalimati"/>
          <w:sz w:val="24"/>
          <w:szCs w:val="24"/>
          <w:lang w:bidi="hi-IN"/>
        </w:rPr>
        <w:t xml:space="preserve">, </w:t>
      </w:r>
      <w:r w:rsidRPr="00554322">
        <w:rPr>
          <w:rFonts w:cs="Kalimati"/>
          <w:sz w:val="24"/>
          <w:szCs w:val="24"/>
          <w:cs/>
          <w:lang w:bidi="hi-IN"/>
        </w:rPr>
        <w:t xml:space="preserve">धादिङसंगको सहकार्यमा </w:t>
      </w:r>
      <w:r w:rsidRPr="00554322">
        <w:rPr>
          <w:rFonts w:cs="Kalimati"/>
          <w:sz w:val="24"/>
          <w:szCs w:val="24"/>
          <w:lang w:bidi="hi-IN"/>
        </w:rPr>
        <w:t>“</w:t>
      </w:r>
      <w:r w:rsidRPr="00554322">
        <w:rPr>
          <w:rFonts w:cs="Kalimati"/>
          <w:sz w:val="24"/>
          <w:szCs w:val="24"/>
          <w:cs/>
          <w:lang w:bidi="hi-IN"/>
        </w:rPr>
        <w:t>चेपाङ समुदायको उत्थानको लागि चिउरी र चमेरो संरक्षण अभियान</w:t>
      </w:r>
      <w:r w:rsidRPr="00554322">
        <w:rPr>
          <w:rFonts w:cs="Kalimati"/>
          <w:sz w:val="24"/>
          <w:szCs w:val="24"/>
          <w:lang w:bidi="hi-IN"/>
        </w:rPr>
        <w:t xml:space="preserve">” </w:t>
      </w:r>
      <w:r w:rsidRPr="00554322">
        <w:rPr>
          <w:rFonts w:cs="Kalimati"/>
          <w:sz w:val="24"/>
          <w:szCs w:val="24"/>
          <w:cs/>
          <w:lang w:bidi="hi-IN"/>
        </w:rPr>
        <w:t>नामक पुस्तिका 500 थान प्रकाशन गरी वितरण</w:t>
      </w:r>
      <w:r w:rsidRPr="00554322">
        <w:rPr>
          <w:rFonts w:cs="Kalimati"/>
          <w:sz w:val="24"/>
          <w:szCs w:val="24"/>
          <w:lang w:bidi="hi-IN"/>
        </w:rPr>
        <w:t xml:space="preserve">, </w:t>
      </w:r>
      <w:r w:rsidRPr="00554322">
        <w:rPr>
          <w:rFonts w:cs="Kalimati"/>
          <w:sz w:val="24"/>
          <w:szCs w:val="24"/>
          <w:cs/>
          <w:lang w:bidi="hi-IN"/>
        </w:rPr>
        <w:t>डिभिजन वन कार्यालय</w:t>
      </w:r>
      <w:r w:rsidRPr="00554322">
        <w:rPr>
          <w:rFonts w:cs="Kalimati"/>
          <w:sz w:val="24"/>
          <w:szCs w:val="24"/>
          <w:lang w:bidi="hi-IN"/>
        </w:rPr>
        <w:t xml:space="preserve">, </w:t>
      </w:r>
      <w:r w:rsidRPr="00554322">
        <w:rPr>
          <w:rFonts w:cs="Kalimati"/>
          <w:sz w:val="24"/>
          <w:szCs w:val="24"/>
          <w:cs/>
          <w:lang w:bidi="hi-IN"/>
        </w:rPr>
        <w:t>धादिङसँगको सहकार्यमा कक्षा 8 का लागि चिउरी र चमेरोको महत्व तथा संरक्षणका बारे स्थानीय पाठ्यक्रम तयार गरी विद्यालयमा पठनपाठन शुरु</w:t>
      </w:r>
      <w:r w:rsidRPr="00554322">
        <w:rPr>
          <w:rFonts w:cs="Kalimati"/>
          <w:sz w:val="24"/>
          <w:szCs w:val="24"/>
          <w:lang w:bidi="hi-IN"/>
        </w:rPr>
        <w:t xml:space="preserve">, </w:t>
      </w:r>
      <w:r w:rsidRPr="00554322">
        <w:rPr>
          <w:rFonts w:cs="Kalimati"/>
          <w:sz w:val="24"/>
          <w:szCs w:val="24"/>
          <w:cs/>
          <w:lang w:bidi="hi-IN"/>
        </w:rPr>
        <w:t>विभिन्न सञ्चारका माध्यमबाट चिउरी र चमेरो संरक्षण सम्बन्धी सचेतनामूलक स</w:t>
      </w:r>
      <w:r w:rsidR="0041255C">
        <w:rPr>
          <w:rFonts w:cs="Kalimati"/>
          <w:sz w:val="24"/>
          <w:szCs w:val="24"/>
          <w:cs/>
          <w:lang w:bidi="hi-IN"/>
        </w:rPr>
        <w:t xml:space="preserve">ूचना सम्प्रेषण तथा प्रसारण </w:t>
      </w:r>
      <w:r w:rsidR="0041255C">
        <w:rPr>
          <w:rFonts w:cs="Kalimati" w:hint="cs"/>
          <w:sz w:val="24"/>
          <w:szCs w:val="24"/>
          <w:cs/>
        </w:rPr>
        <w:t>गरिएको</w:t>
      </w:r>
      <w:r w:rsidRPr="00554322">
        <w:rPr>
          <w:rFonts w:cs="Kalimati"/>
          <w:sz w:val="24"/>
          <w:szCs w:val="24"/>
          <w:cs/>
          <w:lang w:bidi="hi-IN"/>
        </w:rPr>
        <w:t>।</w:t>
      </w:r>
    </w:p>
    <w:p w14:paraId="17B5FC03" w14:textId="02044419"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lastRenderedPageBreak/>
        <w:t>वडा नं. 1 मा पर्या-पर्यटनसंग जोड्ने उद्देश्यका साथ चिया ख</w:t>
      </w:r>
      <w:r w:rsidR="00D5735F">
        <w:rPr>
          <w:rFonts w:cs="Kalimati"/>
          <w:sz w:val="24"/>
          <w:szCs w:val="24"/>
          <w:cs/>
          <w:lang w:bidi="hi-IN"/>
        </w:rPr>
        <w:t xml:space="preserve">ेती कार्यक्रमलाई निरन्तरता </w:t>
      </w:r>
      <w:r w:rsidR="00D5735F">
        <w:rPr>
          <w:rFonts w:cs="Kalimati" w:hint="cs"/>
          <w:sz w:val="24"/>
          <w:szCs w:val="24"/>
          <w:cs/>
        </w:rPr>
        <w:t>गरिएको</w:t>
      </w:r>
      <w:r w:rsidRPr="00554322">
        <w:rPr>
          <w:rFonts w:cs="Kalimati"/>
          <w:sz w:val="24"/>
          <w:szCs w:val="24"/>
          <w:cs/>
          <w:lang w:bidi="hi-IN"/>
        </w:rPr>
        <w:t>।</w:t>
      </w:r>
    </w:p>
    <w:p w14:paraId="3B91CF6A" w14:textId="60E02A04" w:rsidR="00F40BC7" w:rsidRPr="00554322" w:rsidRDefault="005C0407" w:rsidP="009F08BF">
      <w:pPr>
        <w:pStyle w:val="ListParagraph"/>
        <w:numPr>
          <w:ilvl w:val="0"/>
          <w:numId w:val="5"/>
        </w:numPr>
        <w:spacing w:after="0" w:line="276" w:lineRule="auto"/>
        <w:jc w:val="both"/>
        <w:rPr>
          <w:rFonts w:cs="Kalimati"/>
          <w:sz w:val="24"/>
          <w:szCs w:val="24"/>
          <w:lang w:bidi="hi-IN"/>
        </w:rPr>
      </w:pPr>
      <w:r>
        <w:rPr>
          <w:rFonts w:cs="Kalimati" w:hint="cs"/>
          <w:sz w:val="24"/>
          <w:szCs w:val="24"/>
          <w:cs/>
        </w:rPr>
        <w:t>वडा</w:t>
      </w:r>
      <w:r>
        <w:rPr>
          <w:rFonts w:cs="Kalimati"/>
          <w:sz w:val="24"/>
          <w:szCs w:val="24"/>
          <w:cs/>
        </w:rPr>
        <w:t xml:space="preserve"> </w:t>
      </w:r>
      <w:r w:rsidRPr="00554322">
        <w:rPr>
          <w:rFonts w:cs="Kalimati"/>
          <w:sz w:val="24"/>
          <w:szCs w:val="24"/>
          <w:cs/>
          <w:lang w:bidi="hi-IN"/>
        </w:rPr>
        <w:t>नं. ०७</w:t>
      </w:r>
      <w:r w:rsidRPr="00554322">
        <w:rPr>
          <w:rFonts w:cs="Kalimati"/>
          <w:sz w:val="24"/>
          <w:szCs w:val="24"/>
          <w:lang w:bidi="hi-IN"/>
        </w:rPr>
        <w:t xml:space="preserve">, </w:t>
      </w:r>
      <w:r w:rsidRPr="00554322">
        <w:rPr>
          <w:rFonts w:cs="Kalimati"/>
          <w:sz w:val="24"/>
          <w:szCs w:val="24"/>
          <w:cs/>
          <w:lang w:bidi="hi-IN"/>
        </w:rPr>
        <w:t xml:space="preserve">चाँपटरमा फलफूल बगैंचा स्थापना </w:t>
      </w:r>
      <w:r>
        <w:rPr>
          <w:rFonts w:cs="Kalimati" w:hint="cs"/>
          <w:sz w:val="24"/>
          <w:szCs w:val="24"/>
          <w:cs/>
        </w:rPr>
        <w:t>साथै</w:t>
      </w:r>
      <w:r>
        <w:rPr>
          <w:rFonts w:cs="Kalimati"/>
          <w:sz w:val="24"/>
          <w:szCs w:val="24"/>
          <w:cs/>
        </w:rPr>
        <w:t xml:space="preserve"> </w:t>
      </w:r>
      <w:r w:rsidR="00F40BC7" w:rsidRPr="00554322">
        <w:rPr>
          <w:rFonts w:cs="Kalimati"/>
          <w:sz w:val="24"/>
          <w:szCs w:val="24"/>
          <w:cs/>
          <w:lang w:bidi="hi-IN"/>
        </w:rPr>
        <w:t>वडा नं. 8 मा स्थापना भएको कफीको पकेट क्षेत्र का</w:t>
      </w:r>
      <w:r w:rsidR="00DD7001">
        <w:rPr>
          <w:rFonts w:cs="Kalimati"/>
          <w:sz w:val="24"/>
          <w:szCs w:val="24"/>
          <w:cs/>
          <w:lang w:bidi="hi-IN"/>
        </w:rPr>
        <w:t>र्यक्रमलाई क्षेत्र विस्तार गरि</w:t>
      </w:r>
      <w:r w:rsidR="00DD7001">
        <w:rPr>
          <w:rFonts w:cs="Kalimati" w:hint="cs"/>
          <w:sz w:val="24"/>
          <w:szCs w:val="24"/>
          <w:cs/>
        </w:rPr>
        <w:t>एको</w:t>
      </w:r>
      <w:r w:rsidR="00F40BC7" w:rsidRPr="00554322">
        <w:rPr>
          <w:rFonts w:cs="Kalimati"/>
          <w:sz w:val="24"/>
          <w:szCs w:val="24"/>
          <w:cs/>
          <w:lang w:bidi="hi-IN"/>
        </w:rPr>
        <w:t>।</w:t>
      </w:r>
    </w:p>
    <w:p w14:paraId="63CEE48E" w14:textId="4912F75E"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समुदायमा आधारित कृषि पकेट क्षेत्र निर्माण कार्यक्रम अन्तर्गत वडा नं. 04</w:t>
      </w:r>
      <w:r w:rsidRPr="00554322">
        <w:rPr>
          <w:rFonts w:cs="Kalimati"/>
          <w:sz w:val="24"/>
          <w:szCs w:val="24"/>
          <w:lang w:bidi="hi-IN"/>
        </w:rPr>
        <w:t xml:space="preserve">, </w:t>
      </w:r>
      <w:r w:rsidRPr="00554322">
        <w:rPr>
          <w:rFonts w:cs="Kalimati"/>
          <w:sz w:val="24"/>
          <w:szCs w:val="24"/>
          <w:cs/>
          <w:lang w:bidi="hi-IN"/>
        </w:rPr>
        <w:t>हटुवालडाँडा</w:t>
      </w:r>
      <w:r w:rsidRPr="00554322">
        <w:rPr>
          <w:rFonts w:cs="Kalimati"/>
          <w:sz w:val="24"/>
          <w:szCs w:val="24"/>
          <w:lang w:bidi="hi-IN"/>
        </w:rPr>
        <w:t xml:space="preserve">, </w:t>
      </w:r>
      <w:r w:rsidRPr="00554322">
        <w:rPr>
          <w:rFonts w:cs="Kalimati"/>
          <w:sz w:val="24"/>
          <w:szCs w:val="24"/>
          <w:cs/>
          <w:lang w:bidi="hi-IN"/>
        </w:rPr>
        <w:t>वडा नं. ०५</w:t>
      </w:r>
      <w:r w:rsidRPr="00554322">
        <w:rPr>
          <w:rFonts w:cs="Kalimati"/>
          <w:sz w:val="24"/>
          <w:szCs w:val="24"/>
          <w:lang w:bidi="hi-IN"/>
        </w:rPr>
        <w:t xml:space="preserve">, </w:t>
      </w:r>
      <w:r w:rsidRPr="00554322">
        <w:rPr>
          <w:rFonts w:cs="Kalimati"/>
          <w:sz w:val="24"/>
          <w:szCs w:val="24"/>
          <w:cs/>
          <w:lang w:bidi="hi-IN"/>
        </w:rPr>
        <w:t>चरौंदी (माईटार) र वडा नं. 8</w:t>
      </w:r>
      <w:r w:rsidRPr="00554322">
        <w:rPr>
          <w:rFonts w:cs="Kalimati"/>
          <w:sz w:val="24"/>
          <w:szCs w:val="24"/>
          <w:lang w:bidi="hi-IN"/>
        </w:rPr>
        <w:t xml:space="preserve">, </w:t>
      </w:r>
      <w:r w:rsidRPr="00554322">
        <w:rPr>
          <w:rFonts w:cs="Kalimati"/>
          <w:sz w:val="24"/>
          <w:szCs w:val="24"/>
          <w:cs/>
          <w:lang w:bidi="hi-IN"/>
        </w:rPr>
        <w:t>भुवाभञ्ज्याङमा व्यवसायिक च्याउ खेती सम्बन्धी तालीम सञ्चालन गरी व्यवसायिक खेती गर्</w:t>
      </w:r>
      <w:r w:rsidR="00DC3C25">
        <w:rPr>
          <w:rFonts w:cs="Kalimati"/>
          <w:sz w:val="24"/>
          <w:szCs w:val="24"/>
          <w:cs/>
          <w:lang w:bidi="hi-IN"/>
        </w:rPr>
        <w:t xml:space="preserve">ने वातावरण सिर्जना </w:t>
      </w:r>
      <w:r w:rsidR="00DC3C25">
        <w:rPr>
          <w:rFonts w:cs="Kalimati" w:hint="cs"/>
          <w:sz w:val="24"/>
          <w:szCs w:val="24"/>
          <w:cs/>
        </w:rPr>
        <w:t>गरिएको</w:t>
      </w:r>
      <w:r w:rsidRPr="00554322">
        <w:rPr>
          <w:rFonts w:cs="Kalimati"/>
          <w:sz w:val="24"/>
          <w:szCs w:val="24"/>
          <w:cs/>
          <w:lang w:bidi="hi-IN"/>
        </w:rPr>
        <w:t>।</w:t>
      </w:r>
    </w:p>
    <w:p w14:paraId="13230DA1" w14:textId="52654C63"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 xml:space="preserve">वडा नं. 02 र 06 का चेपाङ समुदायका </w:t>
      </w:r>
      <w:r w:rsidR="005E3755">
        <w:rPr>
          <w:rFonts w:cs="Kalimati" w:hint="cs"/>
          <w:sz w:val="24"/>
          <w:szCs w:val="24"/>
          <w:cs/>
        </w:rPr>
        <w:t>९००</w:t>
      </w:r>
      <w:r w:rsidR="005E3755">
        <w:rPr>
          <w:rFonts w:cs="Kalimati"/>
          <w:sz w:val="24"/>
          <w:szCs w:val="24"/>
          <w:cs/>
        </w:rPr>
        <w:t xml:space="preserve"> </w:t>
      </w:r>
      <w:r w:rsidR="00EF0932">
        <w:rPr>
          <w:rFonts w:cs="Kalimati" w:hint="cs"/>
          <w:sz w:val="24"/>
          <w:szCs w:val="24"/>
          <w:cs/>
        </w:rPr>
        <w:t>जना</w:t>
      </w:r>
      <w:r w:rsidR="00EF0932">
        <w:rPr>
          <w:rFonts w:cs="Kalimati"/>
          <w:sz w:val="24"/>
          <w:szCs w:val="24"/>
          <w:cs/>
        </w:rPr>
        <w:t xml:space="preserve"> </w:t>
      </w:r>
      <w:r w:rsidR="00EF0932">
        <w:rPr>
          <w:rFonts w:cs="Kalimati"/>
          <w:sz w:val="24"/>
          <w:szCs w:val="24"/>
          <w:cs/>
          <w:lang w:bidi="hi-IN"/>
        </w:rPr>
        <w:t>कृषक</w:t>
      </w:r>
      <w:r w:rsidR="00EF0932">
        <w:rPr>
          <w:rFonts w:cs="Kalimati" w:hint="cs"/>
          <w:sz w:val="24"/>
          <w:szCs w:val="24"/>
          <w:cs/>
        </w:rPr>
        <w:t>हरुलाई</w:t>
      </w:r>
      <w:r w:rsidRPr="00554322">
        <w:rPr>
          <w:rFonts w:cs="Kalimati"/>
          <w:sz w:val="24"/>
          <w:szCs w:val="24"/>
          <w:cs/>
          <w:lang w:bidi="hi-IN"/>
        </w:rPr>
        <w:t xml:space="preserve"> विभिन्न तरकारी बालीको उन्नत तथा वर्णशङ्कर जातको बिउमा अनुदान प्रदान </w:t>
      </w:r>
      <w:r w:rsidR="001350C8">
        <w:rPr>
          <w:rFonts w:cs="Kalimati" w:hint="cs"/>
          <w:sz w:val="24"/>
          <w:szCs w:val="24"/>
          <w:cs/>
        </w:rPr>
        <w:t>गरिएको</w:t>
      </w:r>
    </w:p>
    <w:p w14:paraId="42CE9E7F" w14:textId="52E8ADFA"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गाउँपालिकाको सम्पूर्ण वडाका कृषकलाई समेटी माटो परिक्षणका लागि नमूना सङ्कलन तथा माटो उपचार सम्बन्धी तालीम सञ्चालन गरी माटो तथा मल परिक्षण प्रयोगशाला</w:t>
      </w:r>
      <w:r w:rsidRPr="00554322">
        <w:rPr>
          <w:rFonts w:cs="Kalimati"/>
          <w:sz w:val="24"/>
          <w:szCs w:val="24"/>
          <w:lang w:bidi="hi-IN"/>
        </w:rPr>
        <w:t xml:space="preserve">, </w:t>
      </w:r>
      <w:r w:rsidR="00A84BA2">
        <w:rPr>
          <w:rFonts w:cs="Kalimati" w:hint="cs"/>
          <w:sz w:val="24"/>
          <w:szCs w:val="24"/>
          <w:cs/>
        </w:rPr>
        <w:t xml:space="preserve">बागमती </w:t>
      </w:r>
      <w:r w:rsidRPr="00554322">
        <w:rPr>
          <w:rFonts w:cs="Kalimati"/>
          <w:sz w:val="24"/>
          <w:szCs w:val="24"/>
          <w:cs/>
          <w:lang w:bidi="hi-IN"/>
        </w:rPr>
        <w:t>प्रदेश</w:t>
      </w:r>
      <w:r w:rsidRPr="00554322">
        <w:rPr>
          <w:rFonts w:cs="Kalimati"/>
          <w:sz w:val="24"/>
          <w:szCs w:val="24"/>
          <w:lang w:bidi="hi-IN"/>
        </w:rPr>
        <w:t xml:space="preserve">, </w:t>
      </w:r>
      <w:r w:rsidRPr="00554322">
        <w:rPr>
          <w:rFonts w:cs="Kalimati"/>
          <w:sz w:val="24"/>
          <w:szCs w:val="24"/>
          <w:cs/>
          <w:lang w:bidi="hi-IN"/>
        </w:rPr>
        <w:t>हेटौंडाको प्राविधिक सहयोगमा गाउँपालिकाको प्राङ्गणमा 2 दिने माटो परिक्षण शिविर सञ्चालन गरी जम्मा 264 वटा नमूना परिक्षण गरेर माटो सुधारका लागि कृषक</w:t>
      </w:r>
      <w:r w:rsidR="00917D20">
        <w:rPr>
          <w:rFonts w:cs="Kalimati" w:hint="cs"/>
          <w:sz w:val="24"/>
          <w:szCs w:val="24"/>
          <w:cs/>
        </w:rPr>
        <w:t xml:space="preserve"> </w:t>
      </w:r>
      <w:r w:rsidRPr="00554322">
        <w:rPr>
          <w:rFonts w:cs="Kalimati"/>
          <w:sz w:val="24"/>
          <w:szCs w:val="24"/>
          <w:cs/>
          <w:lang w:bidi="hi-IN"/>
        </w:rPr>
        <w:t xml:space="preserve">माझ जानकारी प्रदान </w:t>
      </w:r>
      <w:r w:rsidR="00C36D0E">
        <w:rPr>
          <w:rFonts w:cs="Kalimati" w:hint="cs"/>
          <w:sz w:val="24"/>
          <w:szCs w:val="24"/>
          <w:cs/>
        </w:rPr>
        <w:t>गरिएको</w:t>
      </w:r>
      <w:r w:rsidRPr="00554322">
        <w:rPr>
          <w:rFonts w:cs="Kalimati"/>
          <w:sz w:val="24"/>
          <w:szCs w:val="24"/>
          <w:cs/>
          <w:lang w:bidi="hi-IN"/>
        </w:rPr>
        <w:t>।</w:t>
      </w:r>
    </w:p>
    <w:p w14:paraId="0BA35325" w14:textId="1B7A9ED7" w:rsidR="00F40BC7" w:rsidRPr="00554322" w:rsidRDefault="00F40BC7" w:rsidP="009F08BF">
      <w:pPr>
        <w:pStyle w:val="ListParagraph"/>
        <w:numPr>
          <w:ilvl w:val="0"/>
          <w:numId w:val="5"/>
        </w:numPr>
        <w:spacing w:after="0" w:line="276" w:lineRule="auto"/>
        <w:jc w:val="both"/>
        <w:rPr>
          <w:rFonts w:cs="Kalimati"/>
          <w:sz w:val="24"/>
          <w:szCs w:val="24"/>
          <w:lang w:bidi="hi-IN"/>
        </w:rPr>
      </w:pPr>
      <w:r w:rsidRPr="00554322">
        <w:rPr>
          <w:rFonts w:cs="Kalimati"/>
          <w:sz w:val="24"/>
          <w:szCs w:val="24"/>
          <w:cs/>
          <w:lang w:bidi="hi-IN"/>
        </w:rPr>
        <w:t xml:space="preserve">गाउँपालिका कृषि विकास शाखाको पहलमा 2 रोपनी क्षेत्रफलमा सयपत्री खेती </w:t>
      </w:r>
      <w:r w:rsidR="00BB0944">
        <w:rPr>
          <w:rFonts w:cs="Kalimati" w:hint="cs"/>
          <w:sz w:val="24"/>
          <w:szCs w:val="24"/>
          <w:cs/>
        </w:rPr>
        <w:t>गरिएको</w:t>
      </w:r>
      <w:r w:rsidR="002C7659">
        <w:rPr>
          <w:rFonts w:cs="Kalimati" w:hint="cs"/>
          <w:sz w:val="24"/>
          <w:szCs w:val="24"/>
          <w:cs/>
        </w:rPr>
        <w:t xml:space="preserve"> </w:t>
      </w:r>
      <w:r w:rsidRPr="00554322">
        <w:rPr>
          <w:rFonts w:cs="Kalimati"/>
          <w:sz w:val="24"/>
          <w:szCs w:val="24"/>
          <w:cs/>
          <w:lang w:bidi="hi-IN"/>
        </w:rPr>
        <w:t xml:space="preserve">साथै राजमार्गले छोएका वडा </w:t>
      </w:r>
      <w:r w:rsidR="002C7659">
        <w:rPr>
          <w:rFonts w:cs="Kalimati" w:hint="cs"/>
          <w:sz w:val="24"/>
          <w:szCs w:val="24"/>
          <w:cs/>
        </w:rPr>
        <w:t xml:space="preserve">नं </w:t>
      </w:r>
      <w:r w:rsidRPr="00554322">
        <w:rPr>
          <w:rFonts w:cs="Kalimati"/>
          <w:sz w:val="24"/>
          <w:szCs w:val="24"/>
          <w:cs/>
          <w:lang w:bidi="hi-IN"/>
        </w:rPr>
        <w:t>3</w:t>
      </w:r>
      <w:r w:rsidRPr="00554322">
        <w:rPr>
          <w:rFonts w:cs="Kalimati"/>
          <w:sz w:val="24"/>
          <w:szCs w:val="24"/>
          <w:lang w:bidi="hi-IN"/>
        </w:rPr>
        <w:t xml:space="preserve">, </w:t>
      </w:r>
      <w:r w:rsidRPr="00554322">
        <w:rPr>
          <w:rFonts w:cs="Kalimati"/>
          <w:sz w:val="24"/>
          <w:szCs w:val="24"/>
          <w:cs/>
          <w:lang w:bidi="hi-IN"/>
        </w:rPr>
        <w:t>5</w:t>
      </w:r>
      <w:r w:rsidRPr="00554322">
        <w:rPr>
          <w:rFonts w:cs="Kalimati"/>
          <w:sz w:val="24"/>
          <w:szCs w:val="24"/>
          <w:lang w:bidi="hi-IN"/>
        </w:rPr>
        <w:t xml:space="preserve">, </w:t>
      </w:r>
      <w:r w:rsidRPr="00554322">
        <w:rPr>
          <w:rFonts w:cs="Kalimati"/>
          <w:sz w:val="24"/>
          <w:szCs w:val="24"/>
          <w:cs/>
          <w:lang w:bidi="hi-IN"/>
        </w:rPr>
        <w:t>7</w:t>
      </w:r>
      <w:r w:rsidRPr="00554322">
        <w:rPr>
          <w:rFonts w:cs="Kalimati"/>
          <w:sz w:val="24"/>
          <w:szCs w:val="24"/>
          <w:lang w:bidi="hi-IN"/>
        </w:rPr>
        <w:t xml:space="preserve">, </w:t>
      </w:r>
      <w:r w:rsidRPr="00554322">
        <w:rPr>
          <w:rFonts w:cs="Kalimati"/>
          <w:sz w:val="24"/>
          <w:szCs w:val="24"/>
          <w:cs/>
          <w:lang w:bidi="hi-IN"/>
        </w:rPr>
        <w:t xml:space="preserve">9 र 10 का जम्मा 38 जना कृषकलाई सयपत्री खेती तथा माला बनाउने सम्बन्धी 1 </w:t>
      </w:r>
      <w:r w:rsidR="00097281">
        <w:rPr>
          <w:rFonts w:cs="Kalimati"/>
          <w:sz w:val="24"/>
          <w:szCs w:val="24"/>
          <w:cs/>
          <w:lang w:bidi="hi-IN"/>
        </w:rPr>
        <w:t>दिने तालीम</w:t>
      </w:r>
      <w:r w:rsidR="00097281">
        <w:rPr>
          <w:rFonts w:cs="Kalimati" w:hint="cs"/>
          <w:sz w:val="24"/>
          <w:szCs w:val="24"/>
          <w:cs/>
        </w:rPr>
        <w:t xml:space="preserve"> र</w:t>
      </w:r>
      <w:r w:rsidR="00097281">
        <w:rPr>
          <w:rFonts w:cs="Kalimati"/>
          <w:sz w:val="24"/>
          <w:szCs w:val="24"/>
          <w:cs/>
        </w:rPr>
        <w:t xml:space="preserve"> </w:t>
      </w:r>
      <w:r w:rsidRPr="00554322">
        <w:rPr>
          <w:rFonts w:cs="Kalimati"/>
          <w:sz w:val="24"/>
          <w:szCs w:val="24"/>
          <w:cs/>
          <w:lang w:bidi="hi-IN"/>
        </w:rPr>
        <w:t>पुष्प खेतीमा प्रोत्साहनका निम्ति प्रति व्</w:t>
      </w:r>
      <w:r w:rsidR="00097281">
        <w:rPr>
          <w:rFonts w:cs="Kalimati"/>
          <w:sz w:val="24"/>
          <w:szCs w:val="24"/>
          <w:cs/>
          <w:lang w:bidi="hi-IN"/>
        </w:rPr>
        <w:t xml:space="preserve">यक्ति 200 वटा बिरुवा वितरण </w:t>
      </w:r>
      <w:r w:rsidR="00097281">
        <w:rPr>
          <w:rFonts w:cs="Kalimati" w:hint="cs"/>
          <w:sz w:val="24"/>
          <w:szCs w:val="24"/>
          <w:cs/>
        </w:rPr>
        <w:t>गरिएको</w:t>
      </w:r>
      <w:r w:rsidRPr="00554322">
        <w:rPr>
          <w:rFonts w:cs="Kalimati"/>
          <w:sz w:val="24"/>
          <w:szCs w:val="24"/>
          <w:cs/>
          <w:lang w:bidi="hi-IN"/>
        </w:rPr>
        <w:t>।</w:t>
      </w:r>
    </w:p>
    <w:p w14:paraId="13B9603A" w14:textId="77777777" w:rsidR="00F40BC7" w:rsidRDefault="00F40BC7" w:rsidP="009F08BF">
      <w:pPr>
        <w:pStyle w:val="ListParagraph"/>
        <w:numPr>
          <w:ilvl w:val="0"/>
          <w:numId w:val="5"/>
        </w:numPr>
        <w:spacing w:after="0" w:line="276" w:lineRule="auto"/>
        <w:jc w:val="both"/>
        <w:rPr>
          <w:rFonts w:cs="Kalimati"/>
          <w:sz w:val="24"/>
          <w:szCs w:val="24"/>
          <w:lang w:bidi="hi-IN"/>
        </w:rPr>
      </w:pPr>
      <w:r>
        <w:rPr>
          <w:rFonts w:cs="Kalimati"/>
          <w:sz w:val="24"/>
          <w:szCs w:val="24"/>
          <w:cs/>
          <w:lang w:bidi="hi-IN"/>
        </w:rPr>
        <w:t>स्थानीय हावापान</w:t>
      </w:r>
      <w:r>
        <w:rPr>
          <w:rFonts w:cs="Kalimati" w:hint="cs"/>
          <w:sz w:val="24"/>
          <w:szCs w:val="24"/>
          <w:cs/>
        </w:rPr>
        <w:t>ी</w:t>
      </w:r>
      <w:r w:rsidRPr="00554322">
        <w:rPr>
          <w:rFonts w:cs="Kalimati"/>
          <w:sz w:val="24"/>
          <w:szCs w:val="24"/>
          <w:cs/>
          <w:lang w:bidi="hi-IN"/>
        </w:rPr>
        <w:t>मा सुहाउने खालका फलफूलका बिरुवा वितरण गरी बेनीघाट रोराङ गाँउपालिकालाई आगामी दिनमा फलफूलमा आत्मनिर्भर बनाउने नीतिलाई आत्मसात् गर्दै अगाडि बढिरहेका छौं।</w:t>
      </w:r>
    </w:p>
    <w:p w14:paraId="3E76D59C" w14:textId="77777777" w:rsidR="001E3DF5" w:rsidRDefault="001E3DF5" w:rsidP="008978DE">
      <w:pPr>
        <w:spacing w:after="0" w:line="312" w:lineRule="auto"/>
        <w:ind w:firstLine="720"/>
        <w:jc w:val="both"/>
        <w:rPr>
          <w:rFonts w:ascii="Arial" w:hAnsi="Arial" w:cs="Kalimati"/>
          <w:color w:val="333333"/>
          <w:sz w:val="24"/>
          <w:szCs w:val="24"/>
          <w:shd w:val="clear" w:color="auto" w:fill="FFFFFF"/>
        </w:rPr>
      </w:pPr>
    </w:p>
    <w:p w14:paraId="38C27636" w14:textId="220A3C13" w:rsidR="009D71F6" w:rsidRDefault="009D71F6" w:rsidP="009D71F6">
      <w:pPr>
        <w:spacing w:after="0" w:line="312"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b/>
          <w:bCs/>
          <w:color w:val="00B050"/>
          <w:sz w:val="24"/>
          <w:szCs w:val="24"/>
          <w:shd w:val="clear" w:color="auto" w:fill="FFFFFF"/>
          <w:cs/>
        </w:rPr>
        <w:tab/>
      </w:r>
      <w:r>
        <w:rPr>
          <w:rFonts w:ascii="Arial" w:hAnsi="Arial" w:cs="Kalimati" w:hint="cs"/>
          <w:b/>
          <w:bCs/>
          <w:color w:val="00B050"/>
          <w:sz w:val="24"/>
          <w:szCs w:val="24"/>
          <w:shd w:val="clear" w:color="auto" w:fill="FFFFFF"/>
          <w:cs/>
        </w:rPr>
        <w:t>पशु सेवा</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173DBBC1" w14:textId="336F6FA8" w:rsidR="009D71F6" w:rsidRPr="00CC655F" w:rsidRDefault="0043223F" w:rsidP="008006D5">
      <w:pPr>
        <w:spacing w:after="0" w:line="360" w:lineRule="auto"/>
        <w:jc w:val="both"/>
        <w:rPr>
          <w:rFonts w:ascii="Preeti" w:hAnsi="Preeti" w:cs="Kalimati"/>
          <w:sz w:val="24"/>
          <w:szCs w:val="24"/>
        </w:rPr>
      </w:pPr>
      <w:r w:rsidRPr="0043223F">
        <w:rPr>
          <w:rFonts w:ascii="Preeti" w:hAnsi="Preeti" w:cs="Kalimati" w:hint="cs"/>
          <w:sz w:val="24"/>
          <w:szCs w:val="24"/>
          <w:cs/>
        </w:rPr>
        <w:t>पशुपंक्षी शाखा गाउँपालिकामा स्थापना भ</w:t>
      </w:r>
      <w:r>
        <w:rPr>
          <w:rFonts w:ascii="Preeti" w:hAnsi="Preeti" w:cs="Kalimati" w:hint="cs"/>
          <w:sz w:val="24"/>
          <w:szCs w:val="24"/>
          <w:cs/>
        </w:rPr>
        <w:t xml:space="preserve">एको एक पशुपालक कृषकहरुको सेवाको लागि स्थापना भएको </w:t>
      </w:r>
      <w:r w:rsidR="00566297">
        <w:rPr>
          <w:rFonts w:ascii="Preeti" w:hAnsi="Preeti" w:cs="Kalimati" w:hint="cs"/>
          <w:sz w:val="24"/>
          <w:szCs w:val="24"/>
          <w:cs/>
        </w:rPr>
        <w:t>महत्वपुर्ण शाखा हो</w:t>
      </w:r>
      <w:r w:rsidRPr="0043223F">
        <w:rPr>
          <w:rFonts w:ascii="Preeti" w:hAnsi="Preeti" w:cs="Kalimati" w:hint="cs"/>
          <w:sz w:val="24"/>
          <w:szCs w:val="24"/>
          <w:cs/>
        </w:rPr>
        <w:t xml:space="preserve">। मुख्यतया यस शाखाले कृषकहरुको पशुपंक्षीहरुको स्वास्थ्य सुरक्षा विकास रेखदेख गर्ने कृषकहरुलाइ पशुपालको विकास संभावना अवशरको वारेमा जानकारी गराउने उपयुक्त तालिम सीप विकास लगायतका कार्य गर्ने तालिम अभिमुखिकरण गर्ने जस्ता कार्य गरिरहेको छ । </w:t>
      </w:r>
      <w:r w:rsidR="005A4B4C">
        <w:rPr>
          <w:rFonts w:ascii="Preeti" w:hAnsi="Preeti" w:cs="Kalimati" w:hint="cs"/>
          <w:sz w:val="24"/>
          <w:szCs w:val="24"/>
          <w:cs/>
        </w:rPr>
        <w:t>गाउँपालिका</w:t>
      </w:r>
      <w:r w:rsidR="005A4B4C">
        <w:rPr>
          <w:rFonts w:ascii="Preeti" w:hAnsi="Preeti" w:cs="Kalimati"/>
          <w:sz w:val="24"/>
          <w:szCs w:val="24"/>
          <w:cs/>
        </w:rPr>
        <w:t xml:space="preserve"> </w:t>
      </w:r>
      <w:r w:rsidR="005A4B4C">
        <w:rPr>
          <w:rFonts w:ascii="Preeti" w:hAnsi="Preeti" w:cs="Kalimati" w:hint="cs"/>
          <w:sz w:val="24"/>
          <w:szCs w:val="24"/>
          <w:cs/>
        </w:rPr>
        <w:t>क्षेत्रभित्र</w:t>
      </w:r>
      <w:r w:rsidR="005A4B4C">
        <w:rPr>
          <w:rFonts w:ascii="Preeti" w:hAnsi="Preeti" w:cs="Kalimati"/>
          <w:sz w:val="24"/>
          <w:szCs w:val="24"/>
          <w:cs/>
        </w:rPr>
        <w:t xml:space="preserve"> </w:t>
      </w:r>
      <w:r w:rsidR="005A4B4C">
        <w:rPr>
          <w:rFonts w:ascii="Preeti" w:hAnsi="Preeti" w:cs="Kalimati" w:hint="cs"/>
          <w:sz w:val="24"/>
          <w:szCs w:val="24"/>
          <w:cs/>
        </w:rPr>
        <w:t>३९</w:t>
      </w:r>
      <w:r w:rsidR="005A4B4C">
        <w:rPr>
          <w:rFonts w:ascii="Preeti" w:hAnsi="Preeti" w:cs="Kalimati"/>
          <w:sz w:val="24"/>
          <w:szCs w:val="24"/>
          <w:cs/>
        </w:rPr>
        <w:t>,</w:t>
      </w:r>
      <w:r w:rsidR="005A4B4C">
        <w:rPr>
          <w:rFonts w:ascii="Preeti" w:hAnsi="Preeti" w:cs="Kalimati" w:hint="cs"/>
          <w:sz w:val="24"/>
          <w:szCs w:val="24"/>
          <w:cs/>
        </w:rPr>
        <w:t>१५६</w:t>
      </w:r>
      <w:r w:rsidR="005A4B4C">
        <w:rPr>
          <w:rFonts w:ascii="Preeti" w:hAnsi="Preeti" w:cs="Kalimati"/>
          <w:sz w:val="24"/>
          <w:szCs w:val="24"/>
          <w:cs/>
        </w:rPr>
        <w:t xml:space="preserve"> </w:t>
      </w:r>
      <w:r w:rsidR="005A4B4C">
        <w:rPr>
          <w:rFonts w:ascii="Preeti" w:hAnsi="Preeti" w:cs="Kalimati" w:hint="cs"/>
          <w:sz w:val="24"/>
          <w:szCs w:val="24"/>
          <w:cs/>
        </w:rPr>
        <w:t>खसी</w:t>
      </w:r>
      <w:r w:rsidR="005A4B4C">
        <w:rPr>
          <w:rFonts w:ascii="Preeti" w:hAnsi="Preeti" w:cs="Kalimati"/>
          <w:sz w:val="24"/>
          <w:szCs w:val="24"/>
          <w:cs/>
        </w:rPr>
        <w:t xml:space="preserve"> </w:t>
      </w:r>
      <w:r w:rsidR="005A4B4C">
        <w:rPr>
          <w:rFonts w:ascii="Preeti" w:hAnsi="Preeti" w:cs="Kalimati" w:hint="cs"/>
          <w:sz w:val="24"/>
          <w:szCs w:val="24"/>
          <w:cs/>
        </w:rPr>
        <w:t>बोका</w:t>
      </w:r>
      <w:r w:rsidR="00C8704E">
        <w:rPr>
          <w:rFonts w:ascii="Preeti" w:hAnsi="Preeti" w:cs="Kalimati" w:hint="cs"/>
          <w:sz w:val="24"/>
          <w:szCs w:val="24"/>
          <w:cs/>
        </w:rPr>
        <w:t xml:space="preserve">, </w:t>
      </w:r>
      <w:r w:rsidR="005A4B4C">
        <w:rPr>
          <w:rFonts w:ascii="Preeti" w:hAnsi="Preeti" w:cs="Kalimati" w:hint="cs"/>
          <w:sz w:val="24"/>
          <w:szCs w:val="24"/>
          <w:cs/>
        </w:rPr>
        <w:t>३</w:t>
      </w:r>
      <w:r w:rsidR="005A4B4C">
        <w:rPr>
          <w:rFonts w:ascii="Preeti" w:hAnsi="Preeti" w:cs="Kalimati"/>
          <w:sz w:val="24"/>
          <w:szCs w:val="24"/>
          <w:cs/>
        </w:rPr>
        <w:t>,</w:t>
      </w:r>
      <w:r w:rsidR="005A4B4C">
        <w:rPr>
          <w:rFonts w:ascii="Preeti" w:hAnsi="Preeti" w:cs="Kalimati" w:hint="cs"/>
          <w:sz w:val="24"/>
          <w:szCs w:val="24"/>
          <w:cs/>
        </w:rPr>
        <w:t>४९२</w:t>
      </w:r>
      <w:r w:rsidR="005A4B4C">
        <w:rPr>
          <w:rFonts w:ascii="Preeti" w:hAnsi="Preeti" w:cs="Kalimati"/>
          <w:sz w:val="24"/>
          <w:szCs w:val="24"/>
          <w:cs/>
        </w:rPr>
        <w:t xml:space="preserve"> </w:t>
      </w:r>
      <w:r w:rsidR="005A4B4C">
        <w:rPr>
          <w:rFonts w:ascii="Preeti" w:hAnsi="Preeti" w:cs="Kalimati" w:hint="cs"/>
          <w:sz w:val="24"/>
          <w:szCs w:val="24"/>
          <w:cs/>
        </w:rPr>
        <w:t>बंगुर</w:t>
      </w:r>
      <w:r w:rsidR="005A4B4C">
        <w:rPr>
          <w:rFonts w:ascii="Preeti" w:hAnsi="Preeti" w:cs="Kalimati"/>
          <w:sz w:val="24"/>
          <w:szCs w:val="24"/>
          <w:cs/>
        </w:rPr>
        <w:t>,</w:t>
      </w:r>
      <w:r w:rsidR="005A4B4C">
        <w:rPr>
          <w:rFonts w:ascii="Preeti" w:hAnsi="Preeti" w:cs="Kalimati" w:hint="cs"/>
          <w:sz w:val="24"/>
          <w:szCs w:val="24"/>
          <w:cs/>
        </w:rPr>
        <w:t xml:space="preserve"> सुँगुर</w:t>
      </w:r>
      <w:r w:rsidR="00C8704E">
        <w:rPr>
          <w:rFonts w:ascii="Preeti" w:hAnsi="Preeti" w:cs="Kalimati" w:hint="cs"/>
          <w:sz w:val="24"/>
          <w:szCs w:val="24"/>
          <w:cs/>
        </w:rPr>
        <w:t xml:space="preserve"> </w:t>
      </w:r>
      <w:r w:rsidR="005A4B4C">
        <w:rPr>
          <w:rFonts w:ascii="Preeti" w:hAnsi="Preeti" w:cs="Kalimati" w:hint="cs"/>
          <w:sz w:val="24"/>
          <w:szCs w:val="24"/>
          <w:cs/>
        </w:rPr>
        <w:t>बाट र</w:t>
      </w:r>
      <w:r w:rsidR="005A4B4C">
        <w:rPr>
          <w:rFonts w:ascii="Preeti" w:hAnsi="Preeti" w:cs="Kalimati"/>
          <w:sz w:val="24"/>
          <w:szCs w:val="24"/>
          <w:cs/>
        </w:rPr>
        <w:t xml:space="preserve"> </w:t>
      </w:r>
      <w:r w:rsidR="005A4B4C">
        <w:rPr>
          <w:rFonts w:ascii="Preeti" w:hAnsi="Preeti" w:cs="Kalimati" w:hint="cs"/>
          <w:sz w:val="24"/>
          <w:szCs w:val="24"/>
          <w:cs/>
        </w:rPr>
        <w:t>२७९५२०४ वटा</w:t>
      </w:r>
      <w:r w:rsidR="005A4B4C">
        <w:rPr>
          <w:rFonts w:ascii="Preeti" w:hAnsi="Preeti" w:cs="Kalimati"/>
          <w:sz w:val="24"/>
          <w:szCs w:val="24"/>
          <w:cs/>
        </w:rPr>
        <w:t xml:space="preserve"> </w:t>
      </w:r>
      <w:r w:rsidR="005A4B4C">
        <w:rPr>
          <w:rFonts w:ascii="Preeti" w:hAnsi="Preeti" w:cs="Kalimati" w:hint="cs"/>
          <w:sz w:val="24"/>
          <w:szCs w:val="24"/>
          <w:cs/>
        </w:rPr>
        <w:t>कुखुरा</w:t>
      </w:r>
      <w:r w:rsidR="005A4B4C">
        <w:rPr>
          <w:rFonts w:ascii="Preeti" w:hAnsi="Preeti" w:cs="Kalimati"/>
          <w:sz w:val="24"/>
          <w:szCs w:val="24"/>
          <w:cs/>
        </w:rPr>
        <w:t xml:space="preserve"> </w:t>
      </w:r>
      <w:r w:rsidRPr="0043223F">
        <w:rPr>
          <w:rFonts w:ascii="Poppins" w:hAnsi="Poppins" w:cs="Kalimati" w:hint="cs"/>
          <w:color w:val="333333"/>
          <w:sz w:val="24"/>
          <w:szCs w:val="24"/>
          <w:shd w:val="clear" w:color="auto" w:fill="FFFFFF"/>
          <w:cs/>
          <w:lang w:bidi="hi-IN"/>
        </w:rPr>
        <w:lastRenderedPageBreak/>
        <w:t xml:space="preserve">रहेको पाइन्छ साथै </w:t>
      </w:r>
      <w:r w:rsidR="00566297">
        <w:rPr>
          <w:rFonts w:ascii="Poppins" w:hAnsi="Poppins" w:cs="Kalimati" w:hint="cs"/>
          <w:color w:val="333333"/>
          <w:sz w:val="24"/>
          <w:szCs w:val="24"/>
          <w:shd w:val="clear" w:color="auto" w:fill="FFFFFF"/>
          <w:cs/>
        </w:rPr>
        <w:t>बेनीघाट रोराङ</w:t>
      </w:r>
      <w:r w:rsidR="00934912">
        <w:rPr>
          <w:rFonts w:ascii="Poppins" w:hAnsi="Poppins" w:cs="Kalimati" w:hint="cs"/>
          <w:color w:val="333333"/>
          <w:sz w:val="24"/>
          <w:szCs w:val="24"/>
          <w:shd w:val="clear" w:color="auto" w:fill="FFFFFF"/>
          <w:cs/>
          <w:lang w:bidi="hi-IN"/>
        </w:rPr>
        <w:t xml:space="preserve"> गाउँपालिका</w:t>
      </w:r>
      <w:r w:rsidR="00934912">
        <w:rPr>
          <w:rFonts w:ascii="Poppins" w:hAnsi="Poppins" w:cs="Kalimati" w:hint="cs"/>
          <w:color w:val="333333"/>
          <w:sz w:val="24"/>
          <w:szCs w:val="24"/>
          <w:shd w:val="clear" w:color="auto" w:fill="FFFFFF"/>
          <w:cs/>
        </w:rPr>
        <w:t>मा</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साना</w:t>
      </w:r>
      <w:r w:rsidR="00934912">
        <w:rPr>
          <w:rFonts w:ascii="Poppins" w:hAnsi="Poppins" w:cs="Kalimati"/>
          <w:color w:val="333333"/>
          <w:sz w:val="24"/>
          <w:szCs w:val="24"/>
          <w:shd w:val="clear" w:color="auto" w:fill="FFFFFF"/>
          <w:cs/>
        </w:rPr>
        <w:t>-</w:t>
      </w:r>
      <w:r w:rsidR="00934912">
        <w:rPr>
          <w:rFonts w:ascii="Poppins" w:hAnsi="Poppins" w:cs="Kalimati" w:hint="cs"/>
          <w:color w:val="333333"/>
          <w:sz w:val="24"/>
          <w:szCs w:val="24"/>
          <w:shd w:val="clear" w:color="auto" w:fill="FFFFFF"/>
          <w:cs/>
        </w:rPr>
        <w:t>ठुला</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गरेर</w:t>
      </w:r>
      <w:r w:rsidRPr="0043223F">
        <w:rPr>
          <w:rFonts w:ascii="Poppins" w:hAnsi="Poppins" w:cs="Kalimati" w:hint="cs"/>
          <w:color w:val="333333"/>
          <w:sz w:val="24"/>
          <w:szCs w:val="24"/>
          <w:shd w:val="clear" w:color="auto" w:fill="FFFFFF"/>
          <w:cs/>
          <w:lang w:bidi="hi-IN"/>
        </w:rPr>
        <w:t xml:space="preserve"> फर्म संख्याहरु जम्मा </w:t>
      </w:r>
      <w:r w:rsidR="00934912">
        <w:rPr>
          <w:rFonts w:ascii="Poppins" w:hAnsi="Poppins" w:cs="Kalimati" w:hint="cs"/>
          <w:color w:val="333333"/>
          <w:sz w:val="24"/>
          <w:szCs w:val="24"/>
          <w:shd w:val="clear" w:color="auto" w:fill="FFFFFF"/>
          <w:cs/>
        </w:rPr>
        <w:t>३७७</w:t>
      </w:r>
      <w:r w:rsidRPr="0043223F">
        <w:rPr>
          <w:rFonts w:ascii="Poppins" w:hAnsi="Poppins" w:cs="Kalimati" w:hint="cs"/>
          <w:color w:val="333333"/>
          <w:sz w:val="24"/>
          <w:szCs w:val="24"/>
          <w:shd w:val="clear" w:color="auto" w:fill="FFFFFF"/>
          <w:cs/>
          <w:lang w:bidi="hi-IN"/>
        </w:rPr>
        <w:t xml:space="preserve"> वटा </w:t>
      </w:r>
      <w:r w:rsidR="00934912">
        <w:rPr>
          <w:rFonts w:ascii="Poppins" w:hAnsi="Poppins" w:cs="Kalimati" w:hint="cs"/>
          <w:color w:val="333333"/>
          <w:sz w:val="24"/>
          <w:szCs w:val="24"/>
          <w:shd w:val="clear" w:color="auto" w:fill="FFFFFF"/>
          <w:cs/>
        </w:rPr>
        <w:t>दर्ता</w:t>
      </w:r>
      <w:r w:rsidR="00934912">
        <w:rPr>
          <w:rFonts w:ascii="Poppins" w:hAnsi="Poppins" w:cs="Kalimati"/>
          <w:color w:val="333333"/>
          <w:sz w:val="24"/>
          <w:szCs w:val="24"/>
          <w:shd w:val="clear" w:color="auto" w:fill="FFFFFF"/>
          <w:cs/>
        </w:rPr>
        <w:t xml:space="preserve"> </w:t>
      </w:r>
      <w:r w:rsidRPr="0043223F">
        <w:rPr>
          <w:rFonts w:ascii="Poppins" w:hAnsi="Poppins" w:cs="Kalimati" w:hint="cs"/>
          <w:color w:val="333333"/>
          <w:sz w:val="24"/>
          <w:szCs w:val="24"/>
          <w:shd w:val="clear" w:color="auto" w:fill="FFFFFF"/>
          <w:cs/>
          <w:lang w:bidi="hi-IN"/>
        </w:rPr>
        <w:t xml:space="preserve">रहेका छन </w:t>
      </w:r>
      <w:r w:rsidR="00934912">
        <w:rPr>
          <w:rFonts w:ascii="Poppins" w:hAnsi="Poppins" w:cs="Kalimati" w:hint="cs"/>
          <w:color w:val="333333"/>
          <w:sz w:val="24"/>
          <w:szCs w:val="24"/>
          <w:shd w:val="clear" w:color="auto" w:fill="FFFFFF"/>
          <w:cs/>
        </w:rPr>
        <w:t>जसमा</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५६४</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जनाले</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रोजगार/आवद्ध रहेका</w:t>
      </w:r>
      <w:r w:rsidR="00934912">
        <w:rPr>
          <w:rFonts w:ascii="Poppins" w:hAnsi="Poppins" w:cs="Kalimati"/>
          <w:color w:val="333333"/>
          <w:sz w:val="24"/>
          <w:szCs w:val="24"/>
          <w:shd w:val="clear" w:color="auto" w:fill="FFFFFF"/>
          <w:cs/>
        </w:rPr>
        <w:t xml:space="preserve"> </w:t>
      </w:r>
      <w:r w:rsidR="00934912">
        <w:rPr>
          <w:rFonts w:ascii="Poppins" w:hAnsi="Poppins" w:cs="Kalimati" w:hint="cs"/>
          <w:color w:val="333333"/>
          <w:sz w:val="24"/>
          <w:szCs w:val="24"/>
          <w:shd w:val="clear" w:color="auto" w:fill="FFFFFF"/>
          <w:cs/>
        </w:rPr>
        <w:t>छन्</w:t>
      </w:r>
      <w:r w:rsidRPr="0043223F">
        <w:rPr>
          <w:rFonts w:ascii="Poppins" w:hAnsi="Poppins" w:cs="Kalimati" w:hint="cs"/>
          <w:color w:val="333333"/>
          <w:sz w:val="24"/>
          <w:szCs w:val="24"/>
          <w:shd w:val="clear" w:color="auto" w:fill="FFFFFF"/>
          <w:cs/>
          <w:lang w:bidi="hi-IN"/>
        </w:rPr>
        <w:t>।</w:t>
      </w:r>
      <w:r w:rsidR="00FB6ED2" w:rsidRPr="00334646">
        <w:rPr>
          <w:rFonts w:cs="Kalimati" w:hint="cs"/>
          <w:b/>
          <w:bCs/>
          <w:i/>
          <w:iCs/>
          <w:color w:val="FF0000"/>
          <w:sz w:val="20"/>
          <w:cs/>
        </w:rPr>
        <w:t>(२०७८</w:t>
      </w:r>
      <w:r w:rsidR="00FB6ED2" w:rsidRPr="00334646">
        <w:rPr>
          <w:rFonts w:cs="Kalimati"/>
          <w:b/>
          <w:bCs/>
          <w:i/>
          <w:iCs/>
          <w:color w:val="FF0000"/>
          <w:sz w:val="20"/>
          <w:cs/>
        </w:rPr>
        <w:t>,</w:t>
      </w:r>
      <w:r w:rsidR="00FB6ED2" w:rsidRPr="00334646">
        <w:rPr>
          <w:rFonts w:cs="Kalimati" w:hint="cs"/>
          <w:b/>
          <w:bCs/>
          <w:i/>
          <w:iCs/>
          <w:color w:val="FF0000"/>
          <w:sz w:val="20"/>
          <w:cs/>
        </w:rPr>
        <w:t xml:space="preserve"> वस्तुस्थिति</w:t>
      </w:r>
      <w:r w:rsidR="00FB6ED2" w:rsidRPr="00334646">
        <w:rPr>
          <w:rFonts w:cs="Kalimati"/>
          <w:b/>
          <w:bCs/>
          <w:i/>
          <w:iCs/>
          <w:color w:val="FF0000"/>
          <w:sz w:val="20"/>
          <w:cs/>
        </w:rPr>
        <w:t xml:space="preserve"> </w:t>
      </w:r>
      <w:r w:rsidR="00FB6ED2" w:rsidRPr="00334646">
        <w:rPr>
          <w:rFonts w:cs="Kalimati" w:hint="cs"/>
          <w:b/>
          <w:bCs/>
          <w:i/>
          <w:iCs/>
          <w:color w:val="FF0000"/>
          <w:sz w:val="20"/>
          <w:cs/>
        </w:rPr>
        <w:t>विश्लेष्ण, बेनीघाट रोराङ)</w:t>
      </w:r>
      <w:r w:rsidR="00CC655F">
        <w:rPr>
          <w:rFonts w:ascii="Preeti" w:hAnsi="Preeti" w:cs="Kalimati" w:hint="cs"/>
          <w:sz w:val="24"/>
          <w:szCs w:val="24"/>
          <w:cs/>
        </w:rPr>
        <w:t xml:space="preserve"> गाउँपालिकाका</w:t>
      </w:r>
      <w:r w:rsidR="00CC655F">
        <w:rPr>
          <w:rFonts w:ascii="Preeti" w:hAnsi="Preeti" w:cs="Kalimati"/>
          <w:sz w:val="24"/>
          <w:szCs w:val="24"/>
          <w:cs/>
        </w:rPr>
        <w:t xml:space="preserve"> </w:t>
      </w:r>
      <w:r w:rsidR="00CC655F">
        <w:rPr>
          <w:rFonts w:ascii="Preeti" w:hAnsi="Preeti" w:cs="Kalimati" w:hint="cs"/>
          <w:sz w:val="24"/>
          <w:szCs w:val="24"/>
          <w:cs/>
        </w:rPr>
        <w:t>अधिकांश</w:t>
      </w:r>
      <w:r w:rsidR="00CC655F">
        <w:rPr>
          <w:rFonts w:ascii="Preeti" w:hAnsi="Preeti" w:cs="Kalimati"/>
          <w:sz w:val="24"/>
          <w:szCs w:val="24"/>
          <w:cs/>
        </w:rPr>
        <w:t xml:space="preserve"> </w:t>
      </w:r>
      <w:r w:rsidR="00CC655F">
        <w:rPr>
          <w:rFonts w:ascii="Preeti" w:hAnsi="Preeti" w:cs="Kalimati" w:hint="cs"/>
          <w:sz w:val="24"/>
          <w:szCs w:val="24"/>
          <w:cs/>
        </w:rPr>
        <w:t>परिवार</w:t>
      </w:r>
      <w:r w:rsidR="00CC655F">
        <w:rPr>
          <w:rFonts w:ascii="Preeti" w:hAnsi="Preeti" w:cs="Kalimati"/>
          <w:sz w:val="24"/>
          <w:szCs w:val="24"/>
          <w:cs/>
        </w:rPr>
        <w:t xml:space="preserve"> </w:t>
      </w:r>
      <w:r w:rsidR="00CC655F">
        <w:rPr>
          <w:rFonts w:ascii="Preeti" w:hAnsi="Preeti" w:cs="Kalimati" w:hint="cs"/>
          <w:sz w:val="24"/>
          <w:szCs w:val="24"/>
          <w:cs/>
        </w:rPr>
        <w:t>पशुपालनमा</w:t>
      </w:r>
      <w:r w:rsidR="00CC655F">
        <w:rPr>
          <w:rFonts w:ascii="Preeti" w:hAnsi="Preeti" w:cs="Kalimati"/>
          <w:sz w:val="24"/>
          <w:szCs w:val="24"/>
          <w:cs/>
        </w:rPr>
        <w:t xml:space="preserve"> </w:t>
      </w:r>
      <w:r w:rsidR="00CC655F">
        <w:rPr>
          <w:rFonts w:ascii="Preeti" w:hAnsi="Preeti" w:cs="Kalimati" w:hint="cs"/>
          <w:sz w:val="24"/>
          <w:szCs w:val="24"/>
          <w:cs/>
        </w:rPr>
        <w:t>आवद्ध</w:t>
      </w:r>
      <w:r w:rsidR="00CC655F">
        <w:rPr>
          <w:rFonts w:ascii="Preeti" w:hAnsi="Preeti" w:cs="Kalimati"/>
          <w:sz w:val="24"/>
          <w:szCs w:val="24"/>
          <w:cs/>
        </w:rPr>
        <w:t xml:space="preserve"> </w:t>
      </w:r>
      <w:r w:rsidR="00CC655F">
        <w:rPr>
          <w:rFonts w:ascii="Preeti" w:hAnsi="Preeti" w:cs="Kalimati" w:hint="cs"/>
          <w:sz w:val="24"/>
          <w:szCs w:val="24"/>
          <w:cs/>
        </w:rPr>
        <w:t>तथा</w:t>
      </w:r>
      <w:r w:rsidR="00CC655F">
        <w:rPr>
          <w:rFonts w:ascii="Preeti" w:hAnsi="Preeti" w:cs="Kalimati"/>
          <w:sz w:val="24"/>
          <w:szCs w:val="24"/>
          <w:cs/>
        </w:rPr>
        <w:t xml:space="preserve"> </w:t>
      </w:r>
      <w:r w:rsidR="00CC655F">
        <w:rPr>
          <w:rFonts w:ascii="Preeti" w:hAnsi="Preeti" w:cs="Kalimati" w:hint="cs"/>
          <w:sz w:val="24"/>
          <w:szCs w:val="24"/>
          <w:cs/>
        </w:rPr>
        <w:t>निर्भर</w:t>
      </w:r>
      <w:r w:rsidR="00CC655F">
        <w:rPr>
          <w:rFonts w:ascii="Preeti" w:hAnsi="Preeti" w:cs="Kalimati"/>
          <w:sz w:val="24"/>
          <w:szCs w:val="24"/>
          <w:cs/>
        </w:rPr>
        <w:t xml:space="preserve"> </w:t>
      </w:r>
      <w:r w:rsidR="00CC655F">
        <w:rPr>
          <w:rFonts w:ascii="Preeti" w:hAnsi="Preeti" w:cs="Kalimati" w:hint="cs"/>
          <w:sz w:val="24"/>
          <w:szCs w:val="24"/>
          <w:cs/>
        </w:rPr>
        <w:t>रहेका</w:t>
      </w:r>
      <w:r w:rsidR="00CC655F">
        <w:rPr>
          <w:rFonts w:ascii="Preeti" w:hAnsi="Preeti" w:cs="Kalimati"/>
          <w:sz w:val="24"/>
          <w:szCs w:val="24"/>
          <w:cs/>
        </w:rPr>
        <w:t xml:space="preserve"> </w:t>
      </w:r>
      <w:r w:rsidR="00CC655F">
        <w:rPr>
          <w:rFonts w:ascii="Preeti" w:hAnsi="Preeti" w:cs="Kalimati" w:hint="cs"/>
          <w:sz w:val="24"/>
          <w:szCs w:val="24"/>
          <w:cs/>
        </w:rPr>
        <w:t>छन्।</w:t>
      </w:r>
      <w:r w:rsidR="006A65CD">
        <w:rPr>
          <w:rFonts w:ascii="Preeti" w:hAnsi="Preeti" w:cs="Kalimati" w:hint="cs"/>
          <w:sz w:val="24"/>
          <w:szCs w:val="24"/>
          <w:cs/>
        </w:rPr>
        <w:t xml:space="preserve"> </w:t>
      </w:r>
      <w:r w:rsidR="009D71F6" w:rsidRPr="00DE4F8B">
        <w:rPr>
          <w:rFonts w:ascii="Arial" w:hAnsi="Arial" w:cs="Kalimati" w:hint="cs"/>
          <w:color w:val="000000" w:themeColor="text1"/>
          <w:sz w:val="24"/>
          <w:szCs w:val="24"/>
          <w:shd w:val="clear" w:color="auto" w:fill="FFFFFF"/>
          <w:cs/>
        </w:rPr>
        <w:t>आ</w:t>
      </w:r>
      <w:r w:rsidR="009D71F6" w:rsidRPr="00DE4F8B">
        <w:rPr>
          <w:rFonts w:ascii="Arial" w:hAnsi="Arial" w:cs="Kalimati"/>
          <w:color w:val="000000" w:themeColor="text1"/>
          <w:sz w:val="24"/>
          <w:szCs w:val="24"/>
          <w:shd w:val="clear" w:color="auto" w:fill="FFFFFF"/>
          <w:cs/>
        </w:rPr>
        <w:t>.</w:t>
      </w:r>
      <w:r w:rsidR="009D71F6" w:rsidRPr="00DE4F8B">
        <w:rPr>
          <w:rFonts w:ascii="Arial" w:hAnsi="Arial" w:cs="Kalimati" w:hint="cs"/>
          <w:color w:val="000000" w:themeColor="text1"/>
          <w:sz w:val="24"/>
          <w:szCs w:val="24"/>
          <w:shd w:val="clear" w:color="auto" w:fill="FFFFFF"/>
          <w:cs/>
        </w:rPr>
        <w:t>व</w:t>
      </w:r>
      <w:r w:rsidR="009D71F6" w:rsidRPr="00DE4F8B">
        <w:rPr>
          <w:rFonts w:ascii="Arial" w:hAnsi="Arial" w:cs="Kalimati"/>
          <w:color w:val="000000" w:themeColor="text1"/>
          <w:sz w:val="24"/>
          <w:szCs w:val="24"/>
          <w:shd w:val="clear" w:color="auto" w:fill="FFFFFF"/>
          <w:cs/>
        </w:rPr>
        <w:t>.</w:t>
      </w:r>
      <w:r w:rsidR="009D71F6">
        <w:rPr>
          <w:rFonts w:ascii="Arial" w:hAnsi="Arial" w:cs="Kalimati" w:hint="cs"/>
          <w:color w:val="000000" w:themeColor="text1"/>
          <w:sz w:val="24"/>
          <w:szCs w:val="24"/>
          <w:shd w:val="clear" w:color="auto" w:fill="FFFFFF"/>
          <w:cs/>
        </w:rPr>
        <w:t xml:space="preserve"> २०८०</w:t>
      </w:r>
      <w:r w:rsidR="009D71F6">
        <w:rPr>
          <w:rFonts w:ascii="Arial" w:hAnsi="Arial" w:cs="Kalimati"/>
          <w:color w:val="000000" w:themeColor="text1"/>
          <w:sz w:val="24"/>
          <w:szCs w:val="24"/>
          <w:shd w:val="clear" w:color="auto" w:fill="FFFFFF"/>
          <w:cs/>
        </w:rPr>
        <w:t>/</w:t>
      </w:r>
      <w:r w:rsidR="009D71F6">
        <w:rPr>
          <w:rFonts w:ascii="Arial" w:hAnsi="Arial" w:cs="Kalimati" w:hint="cs"/>
          <w:color w:val="000000" w:themeColor="text1"/>
          <w:sz w:val="24"/>
          <w:szCs w:val="24"/>
          <w:shd w:val="clear" w:color="auto" w:fill="FFFFFF"/>
          <w:cs/>
        </w:rPr>
        <w:t>०८१</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मा</w:t>
      </w:r>
      <w:r w:rsidR="009D71F6">
        <w:rPr>
          <w:rFonts w:ascii="Arial" w:hAnsi="Arial" w:cs="Kalimati"/>
          <w:color w:val="000000" w:themeColor="text1"/>
          <w:sz w:val="24"/>
          <w:szCs w:val="24"/>
          <w:shd w:val="clear" w:color="auto" w:fill="FFFFFF"/>
          <w:cs/>
        </w:rPr>
        <w:t xml:space="preserve"> </w:t>
      </w:r>
      <w:r w:rsidR="00FA7C2A">
        <w:rPr>
          <w:rFonts w:ascii="Arial" w:hAnsi="Arial" w:cs="Kalimati" w:hint="cs"/>
          <w:color w:val="000000" w:themeColor="text1"/>
          <w:sz w:val="24"/>
          <w:szCs w:val="24"/>
          <w:shd w:val="clear" w:color="auto" w:fill="FFFFFF"/>
          <w:cs/>
        </w:rPr>
        <w:t>पशु सेवा</w:t>
      </w:r>
      <w:r w:rsidR="00FA7C2A">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शाखाबाट संचालित</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कार्यक्रम तथा</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गतिविधिको</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प्रगतिलाई</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१</w:t>
      </w:r>
      <w:r w:rsidR="009D71F6">
        <w:rPr>
          <w:rFonts w:ascii="Arial" w:hAnsi="Arial" w:cs="Kalimati"/>
          <w:color w:val="000000" w:themeColor="text1"/>
          <w:sz w:val="24"/>
          <w:szCs w:val="24"/>
          <w:shd w:val="clear" w:color="auto" w:fill="FFFFFF"/>
          <w:cs/>
        </w:rPr>
        <w:t>.</w:t>
      </w:r>
      <w:r w:rsidR="009D71F6">
        <w:rPr>
          <w:rFonts w:ascii="Arial" w:hAnsi="Arial" w:cs="Kalimati" w:hint="cs"/>
          <w:color w:val="000000" w:themeColor="text1"/>
          <w:sz w:val="24"/>
          <w:szCs w:val="24"/>
          <w:shd w:val="clear" w:color="auto" w:fill="FFFFFF"/>
          <w:cs/>
        </w:rPr>
        <w:t>२</w:t>
      </w:r>
      <w:r w:rsidR="009D71F6">
        <w:rPr>
          <w:rFonts w:ascii="Arial" w:hAnsi="Arial" w:cs="Kalimati"/>
          <w:color w:val="000000" w:themeColor="text1"/>
          <w:sz w:val="24"/>
          <w:szCs w:val="24"/>
          <w:shd w:val="clear" w:color="auto" w:fill="FFFFFF"/>
          <w:cs/>
        </w:rPr>
        <w:t>.</w:t>
      </w:r>
      <w:r w:rsidR="009D71F6">
        <w:rPr>
          <w:rFonts w:ascii="Arial" w:hAnsi="Arial" w:cs="Kalimati" w:hint="cs"/>
          <w:color w:val="000000" w:themeColor="text1"/>
          <w:sz w:val="24"/>
          <w:szCs w:val="24"/>
          <w:shd w:val="clear" w:color="auto" w:fill="FFFFFF"/>
          <w:cs/>
        </w:rPr>
        <w:t>१</w:t>
      </w:r>
      <w:r w:rsidR="009D71F6">
        <w:rPr>
          <w:rFonts w:ascii="Arial" w:hAnsi="Arial" w:cs="Kalimati"/>
          <w:color w:val="000000" w:themeColor="text1"/>
          <w:sz w:val="24"/>
          <w:szCs w:val="24"/>
          <w:shd w:val="clear" w:color="auto" w:fill="FFFFFF"/>
          <w:cs/>
        </w:rPr>
        <w:t>.</w:t>
      </w:r>
      <w:r w:rsidR="00242EE1">
        <w:rPr>
          <w:rFonts w:ascii="Arial" w:hAnsi="Arial" w:cs="Kalimati" w:hint="cs"/>
          <w:color w:val="000000" w:themeColor="text1"/>
          <w:sz w:val="24"/>
          <w:szCs w:val="24"/>
          <w:shd w:val="clear" w:color="auto" w:fill="FFFFFF"/>
          <w:cs/>
        </w:rPr>
        <w:t>२</w:t>
      </w:r>
      <w:r w:rsidR="009D71F6">
        <w:rPr>
          <w:rFonts w:ascii="Arial" w:hAnsi="Arial" w:cs="Kalimati"/>
          <w:color w:val="000000" w:themeColor="text1"/>
          <w:sz w:val="24"/>
          <w:szCs w:val="24"/>
          <w:shd w:val="clear" w:color="auto" w:fill="FFFFFF"/>
          <w:cs/>
        </w:rPr>
        <w:t>.</w:t>
      </w:r>
      <w:r w:rsidR="009D71F6">
        <w:rPr>
          <w:rFonts w:ascii="Arial" w:hAnsi="Arial" w:cs="Kalimati" w:hint="cs"/>
          <w:color w:val="000000" w:themeColor="text1"/>
          <w:sz w:val="24"/>
          <w:szCs w:val="24"/>
          <w:shd w:val="clear" w:color="auto" w:fill="FFFFFF"/>
          <w:cs/>
        </w:rPr>
        <w:t xml:space="preserve"> संक्षिप्त</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तालिकामा र बुँदागत</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000000" w:themeColor="text1"/>
          <w:sz w:val="24"/>
          <w:szCs w:val="24"/>
          <w:shd w:val="clear" w:color="auto" w:fill="FFFFFF"/>
          <w:cs/>
        </w:rPr>
        <w:t>रुपमा</w:t>
      </w:r>
      <w:r w:rsidR="009D71F6">
        <w:rPr>
          <w:rFonts w:ascii="Arial" w:hAnsi="Arial" w:cs="Kalimati"/>
          <w:color w:val="000000" w:themeColor="text1"/>
          <w:sz w:val="24"/>
          <w:szCs w:val="24"/>
          <w:shd w:val="clear" w:color="auto" w:fill="FFFFFF"/>
          <w:cs/>
        </w:rPr>
        <w:t xml:space="preserve"> </w:t>
      </w:r>
      <w:r w:rsidR="009D71F6">
        <w:rPr>
          <w:rFonts w:ascii="Arial" w:hAnsi="Arial" w:cs="Kalimati" w:hint="cs"/>
          <w:color w:val="333333"/>
          <w:sz w:val="24"/>
          <w:szCs w:val="24"/>
          <w:shd w:val="clear" w:color="auto" w:fill="FFFFFF"/>
          <w:cs/>
        </w:rPr>
        <w:t>प्रस्तुत</w:t>
      </w:r>
      <w:r w:rsidR="009D71F6">
        <w:rPr>
          <w:rFonts w:ascii="Arial" w:hAnsi="Arial" w:cs="Kalimati"/>
          <w:color w:val="333333"/>
          <w:sz w:val="24"/>
          <w:szCs w:val="24"/>
          <w:shd w:val="clear" w:color="auto" w:fill="FFFFFF"/>
          <w:cs/>
        </w:rPr>
        <w:t xml:space="preserve"> </w:t>
      </w:r>
      <w:r w:rsidR="009D71F6">
        <w:rPr>
          <w:rFonts w:ascii="Arial" w:hAnsi="Arial" w:cs="Kalimati" w:hint="cs"/>
          <w:color w:val="333333"/>
          <w:sz w:val="24"/>
          <w:szCs w:val="24"/>
          <w:shd w:val="clear" w:color="auto" w:fill="FFFFFF"/>
          <w:cs/>
        </w:rPr>
        <w:t>गरिएको</w:t>
      </w:r>
      <w:r w:rsidR="009D71F6">
        <w:rPr>
          <w:rFonts w:ascii="Arial" w:hAnsi="Arial" w:cs="Kalimati"/>
          <w:color w:val="333333"/>
          <w:sz w:val="24"/>
          <w:szCs w:val="24"/>
          <w:shd w:val="clear" w:color="auto" w:fill="FFFFFF"/>
          <w:cs/>
        </w:rPr>
        <w:t xml:space="preserve"> </w:t>
      </w:r>
      <w:r w:rsidR="009D71F6">
        <w:rPr>
          <w:rFonts w:ascii="Arial" w:hAnsi="Arial" w:cs="Kalimati" w:hint="cs"/>
          <w:color w:val="333333"/>
          <w:sz w:val="24"/>
          <w:szCs w:val="24"/>
          <w:shd w:val="clear" w:color="auto" w:fill="FFFFFF"/>
          <w:cs/>
        </w:rPr>
        <w:t>छ</w:t>
      </w:r>
      <w:r w:rsidR="009D71F6">
        <w:rPr>
          <w:rFonts w:ascii="Arial" w:hAnsi="Arial" w:cs="Kalimati"/>
          <w:color w:val="333333"/>
          <w:sz w:val="24"/>
          <w:szCs w:val="24"/>
          <w:shd w:val="clear" w:color="auto" w:fill="FFFFFF"/>
          <w:cs/>
        </w:rPr>
        <w:t xml:space="preserve"> </w:t>
      </w:r>
      <w:r w:rsidR="009D71F6">
        <w:rPr>
          <w:rFonts w:ascii="Arial" w:hAnsi="Arial" w:cs="Kalimati" w:hint="cs"/>
          <w:color w:val="333333"/>
          <w:sz w:val="24"/>
          <w:szCs w:val="24"/>
          <w:shd w:val="clear" w:color="auto" w:fill="FFFFFF"/>
          <w:cs/>
        </w:rPr>
        <w:t>।</w:t>
      </w:r>
    </w:p>
    <w:p w14:paraId="4D04831E" w14:textId="1D5FE41F" w:rsidR="00831CD7" w:rsidRDefault="00831CD7" w:rsidP="00102B4A">
      <w:pPr>
        <w:spacing w:after="0" w:line="312" w:lineRule="auto"/>
        <w:ind w:right="-151"/>
        <w:jc w:val="both"/>
        <w:rPr>
          <w:rFonts w:ascii="Arial" w:hAnsi="Arial" w:cs="Kalimati"/>
          <w:color w:val="333333"/>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00D024C9">
        <w:rPr>
          <w:rFonts w:ascii="Arial" w:hAnsi="Arial" w:cs="Kalimati" w:hint="cs"/>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sidR="008E3BF6">
        <w:rPr>
          <w:rFonts w:ascii="Arial" w:hAnsi="Arial" w:cs="Kalimati" w:hint="cs"/>
          <w:b/>
          <w:bCs/>
          <w:color w:val="2E74B5" w:themeColor="accent1" w:themeShade="BF"/>
          <w:sz w:val="24"/>
          <w:szCs w:val="24"/>
          <w:shd w:val="clear" w:color="auto" w:fill="FFFFFF"/>
          <w:cs/>
        </w:rPr>
        <w:t>१.२</w:t>
      </w:r>
      <w:r w:rsidR="006A102A">
        <w:rPr>
          <w:rFonts w:ascii="Arial" w:hAnsi="Arial" w:cs="Kalimati" w:hint="cs"/>
          <w:b/>
          <w:bCs/>
          <w:color w:val="2E74B5" w:themeColor="accent1" w:themeShade="BF"/>
          <w:sz w:val="24"/>
          <w:szCs w:val="24"/>
          <w:shd w:val="clear" w:color="auto" w:fill="FFFFFF"/>
          <w:cs/>
        </w:rPr>
        <w:t>:</w:t>
      </w:r>
      <w:r w:rsidR="00102B4A">
        <w:rPr>
          <w:rFonts w:ascii="Arial" w:hAnsi="Arial" w:cs="Kalimati" w:hint="cs"/>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आ</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व</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०८०</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०८१ मा</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वितरण</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गरिएका</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पशु</w:t>
      </w:r>
      <w:r w:rsidR="00102B4A">
        <w:rPr>
          <w:rFonts w:ascii="Arial" w:hAnsi="Arial" w:cs="Kalimati" w:hint="cs"/>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सेवा</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सँग</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सम्बन्धित</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विवरण:</w:t>
      </w:r>
    </w:p>
    <w:tbl>
      <w:tblPr>
        <w:tblStyle w:val="TableGrid"/>
        <w:tblW w:w="9445" w:type="dxa"/>
        <w:tblLook w:val="04A0" w:firstRow="1" w:lastRow="0" w:firstColumn="1" w:lastColumn="0" w:noHBand="0" w:noVBand="1"/>
      </w:tblPr>
      <w:tblGrid>
        <w:gridCol w:w="4945"/>
        <w:gridCol w:w="1710"/>
        <w:gridCol w:w="1576"/>
        <w:gridCol w:w="1214"/>
      </w:tblGrid>
      <w:tr w:rsidR="00831CD7" w14:paraId="69E1405B" w14:textId="77777777" w:rsidTr="00D62214">
        <w:tc>
          <w:tcPr>
            <w:tcW w:w="4945" w:type="dxa"/>
          </w:tcPr>
          <w:p w14:paraId="4126FC67" w14:textId="08F948E0" w:rsidR="00831CD7" w:rsidRPr="008C46F8" w:rsidRDefault="00962109" w:rsidP="00D024C9">
            <w:pPr>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सेवाको</w:t>
            </w:r>
            <w:r>
              <w:rPr>
                <w:rFonts w:ascii="Arial" w:hAnsi="Arial" w:cs="Kalimati"/>
                <w:b/>
                <w:bCs/>
                <w:color w:val="000000" w:themeColor="text1"/>
                <w:sz w:val="24"/>
                <w:szCs w:val="24"/>
                <w:shd w:val="clear" w:color="auto" w:fill="FFFFFF"/>
                <w:cs/>
              </w:rPr>
              <w:t xml:space="preserve"> </w:t>
            </w:r>
            <w:r>
              <w:rPr>
                <w:rFonts w:ascii="Arial" w:hAnsi="Arial" w:cs="Kalimati" w:hint="cs"/>
                <w:b/>
                <w:bCs/>
                <w:color w:val="000000" w:themeColor="text1"/>
                <w:sz w:val="24"/>
                <w:szCs w:val="24"/>
                <w:shd w:val="clear" w:color="auto" w:fill="FFFFFF"/>
                <w:cs/>
              </w:rPr>
              <w:t>विवरण</w:t>
            </w:r>
            <w:r>
              <w:rPr>
                <w:rFonts w:ascii="Arial" w:hAnsi="Arial" w:cs="Kalimati"/>
                <w:b/>
                <w:bCs/>
                <w:color w:val="000000" w:themeColor="text1"/>
                <w:sz w:val="24"/>
                <w:szCs w:val="24"/>
                <w:shd w:val="clear" w:color="auto" w:fill="FFFFFF"/>
                <w:cs/>
              </w:rPr>
              <w:t xml:space="preserve"> </w:t>
            </w:r>
            <w:r w:rsidR="00831CD7" w:rsidRPr="008C46F8">
              <w:rPr>
                <w:rFonts w:ascii="Arial" w:hAnsi="Arial" w:cs="Kalimati"/>
                <w:b/>
                <w:bCs/>
                <w:color w:val="000000" w:themeColor="text1"/>
                <w:sz w:val="24"/>
                <w:szCs w:val="24"/>
                <w:shd w:val="clear" w:color="auto" w:fill="FFFFFF"/>
                <w:cs/>
              </w:rPr>
              <w:t xml:space="preserve"> </w:t>
            </w:r>
          </w:p>
        </w:tc>
        <w:tc>
          <w:tcPr>
            <w:tcW w:w="1710" w:type="dxa"/>
          </w:tcPr>
          <w:p w14:paraId="0FADC17B" w14:textId="77777777" w:rsidR="00831CD7" w:rsidRPr="008C46F8" w:rsidRDefault="00831CD7" w:rsidP="00D024C9">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वडा</w:t>
            </w:r>
            <w:r w:rsidRPr="008C46F8">
              <w:rPr>
                <w:rFonts w:ascii="Arial" w:hAnsi="Arial" w:cs="Kalimati"/>
                <w:b/>
                <w:bCs/>
                <w:color w:val="000000" w:themeColor="text1"/>
                <w:sz w:val="24"/>
                <w:szCs w:val="24"/>
                <w:shd w:val="clear" w:color="auto" w:fill="FFFFFF"/>
                <w:cs/>
              </w:rPr>
              <w:t xml:space="preserve"> </w:t>
            </w:r>
          </w:p>
        </w:tc>
        <w:tc>
          <w:tcPr>
            <w:tcW w:w="1576" w:type="dxa"/>
          </w:tcPr>
          <w:p w14:paraId="17E438CB" w14:textId="77777777" w:rsidR="00831CD7" w:rsidRPr="008C46F8" w:rsidRDefault="00831CD7" w:rsidP="00D024C9">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लाभान्वित</w:t>
            </w:r>
            <w:r w:rsidRPr="008C46F8">
              <w:rPr>
                <w:rFonts w:ascii="Arial" w:hAnsi="Arial" w:cs="Kalimati"/>
                <w:b/>
                <w:bCs/>
                <w:color w:val="000000" w:themeColor="text1"/>
                <w:sz w:val="24"/>
                <w:szCs w:val="24"/>
                <w:shd w:val="clear" w:color="auto" w:fill="FFFFFF"/>
                <w:cs/>
              </w:rPr>
              <w:t xml:space="preserve"> </w:t>
            </w:r>
            <w:r w:rsidRPr="008C46F8">
              <w:rPr>
                <w:rFonts w:ascii="Arial" w:hAnsi="Arial" w:cs="Kalimati" w:hint="cs"/>
                <w:b/>
                <w:bCs/>
                <w:color w:val="000000" w:themeColor="text1"/>
                <w:sz w:val="24"/>
                <w:szCs w:val="24"/>
                <w:shd w:val="clear" w:color="auto" w:fill="FFFFFF"/>
                <w:cs/>
              </w:rPr>
              <w:t>घर</w:t>
            </w:r>
            <w:r w:rsidRPr="008C46F8">
              <w:rPr>
                <w:rFonts w:ascii="Arial" w:hAnsi="Arial" w:cs="Kalimati"/>
                <w:b/>
                <w:bCs/>
                <w:color w:val="000000" w:themeColor="text1"/>
                <w:sz w:val="24"/>
                <w:szCs w:val="24"/>
                <w:shd w:val="clear" w:color="auto" w:fill="FFFFFF"/>
                <w:cs/>
              </w:rPr>
              <w:t xml:space="preserve"> </w:t>
            </w:r>
          </w:p>
        </w:tc>
        <w:tc>
          <w:tcPr>
            <w:tcW w:w="1214" w:type="dxa"/>
          </w:tcPr>
          <w:p w14:paraId="29638490" w14:textId="77777777" w:rsidR="00831CD7" w:rsidRPr="008C46F8" w:rsidRDefault="00831CD7" w:rsidP="00D024C9">
            <w:pPr>
              <w:jc w:val="both"/>
              <w:rPr>
                <w:rFonts w:ascii="Arial" w:hAnsi="Arial" w:cs="Kalimati"/>
                <w:b/>
                <w:bCs/>
                <w:color w:val="000000" w:themeColor="text1"/>
                <w:sz w:val="24"/>
                <w:szCs w:val="24"/>
                <w:shd w:val="clear" w:color="auto" w:fill="FFFFFF"/>
              </w:rPr>
            </w:pPr>
            <w:r w:rsidRPr="008C46F8">
              <w:rPr>
                <w:rFonts w:ascii="Arial" w:hAnsi="Arial" w:cs="Kalimati" w:hint="cs"/>
                <w:b/>
                <w:bCs/>
                <w:color w:val="000000" w:themeColor="text1"/>
                <w:sz w:val="24"/>
                <w:szCs w:val="24"/>
                <w:shd w:val="clear" w:color="auto" w:fill="FFFFFF"/>
                <w:cs/>
              </w:rPr>
              <w:t>परिमाण</w:t>
            </w:r>
            <w:r w:rsidRPr="008C46F8">
              <w:rPr>
                <w:rFonts w:ascii="Arial" w:hAnsi="Arial" w:cs="Kalimati"/>
                <w:b/>
                <w:bCs/>
                <w:color w:val="000000" w:themeColor="text1"/>
                <w:sz w:val="24"/>
                <w:szCs w:val="24"/>
                <w:shd w:val="clear" w:color="auto" w:fill="FFFFFF"/>
                <w:cs/>
              </w:rPr>
              <w:t xml:space="preserve"> </w:t>
            </w:r>
          </w:p>
        </w:tc>
      </w:tr>
      <w:tr w:rsidR="00831CD7" w14:paraId="7A2BD46A" w14:textId="77777777" w:rsidTr="00D62214">
        <w:tc>
          <w:tcPr>
            <w:tcW w:w="4945" w:type="dxa"/>
          </w:tcPr>
          <w:p w14:paraId="016EDE2B" w14:textId="180447A6" w:rsidR="00831CD7" w:rsidRPr="0021751E" w:rsidRDefault="00DF4C98"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बाख्रा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p>
        </w:tc>
        <w:tc>
          <w:tcPr>
            <w:tcW w:w="1710" w:type="dxa"/>
          </w:tcPr>
          <w:p w14:paraId="154DDBCF" w14:textId="62A29D2F" w:rsidR="00831CD7" w:rsidRPr="0021751E" w:rsidRDefault="007A53D2" w:rsidP="00D024C9">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२</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७</w:t>
            </w:r>
          </w:p>
        </w:tc>
        <w:tc>
          <w:tcPr>
            <w:tcW w:w="1576" w:type="dxa"/>
          </w:tcPr>
          <w:p w14:paraId="66F652EA" w14:textId="7B0FC0EC" w:rsidR="00831CD7" w:rsidRPr="0021751E" w:rsidRDefault="003F145A"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७१</w:t>
            </w:r>
          </w:p>
        </w:tc>
        <w:tc>
          <w:tcPr>
            <w:tcW w:w="1214" w:type="dxa"/>
          </w:tcPr>
          <w:p w14:paraId="12D7C1A0" w14:textId="5F4160DB" w:rsidR="00831CD7" w:rsidRPr="0021751E" w:rsidRDefault="006828CD"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९४</w:t>
            </w:r>
            <w:r w:rsidR="007A53D2">
              <w:rPr>
                <w:rFonts w:ascii="Arial" w:hAnsi="Arial" w:cs="Kalimati"/>
                <w:color w:val="000000" w:themeColor="text1"/>
                <w:sz w:val="20"/>
                <w:shd w:val="clear" w:color="auto" w:fill="FFFFFF"/>
                <w:cs/>
              </w:rPr>
              <w:t xml:space="preserve"> </w:t>
            </w:r>
            <w:r w:rsidR="007A53D2">
              <w:rPr>
                <w:rFonts w:ascii="Arial" w:hAnsi="Arial" w:cs="Kalimati" w:hint="cs"/>
                <w:color w:val="000000" w:themeColor="text1"/>
                <w:sz w:val="20"/>
                <w:shd w:val="clear" w:color="auto" w:fill="FFFFFF"/>
                <w:cs/>
              </w:rPr>
              <w:t>वटा</w:t>
            </w:r>
          </w:p>
        </w:tc>
      </w:tr>
      <w:tr w:rsidR="00831CD7" w14:paraId="6D429469" w14:textId="77777777" w:rsidTr="00D62214">
        <w:tc>
          <w:tcPr>
            <w:tcW w:w="4945" w:type="dxa"/>
          </w:tcPr>
          <w:p w14:paraId="7E80D6AC" w14:textId="1AFE02D0" w:rsidR="00831CD7" w:rsidRPr="0021751E" w:rsidRDefault="00DF4C98"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भैंसी</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r>
              <w:rPr>
                <w:rFonts w:ascii="Arial" w:hAnsi="Arial" w:cs="Kalimati"/>
                <w:color w:val="000000" w:themeColor="text1"/>
                <w:sz w:val="20"/>
                <w:shd w:val="clear" w:color="auto" w:fill="FFFFFF"/>
                <w:cs/>
              </w:rPr>
              <w:t xml:space="preserve"> </w:t>
            </w:r>
          </w:p>
        </w:tc>
        <w:tc>
          <w:tcPr>
            <w:tcW w:w="1710" w:type="dxa"/>
          </w:tcPr>
          <w:p w14:paraId="2FB8818B" w14:textId="7BB7382E"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२</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९</w:t>
            </w:r>
          </w:p>
        </w:tc>
        <w:tc>
          <w:tcPr>
            <w:tcW w:w="1576" w:type="dxa"/>
          </w:tcPr>
          <w:p w14:paraId="544E6B1D" w14:textId="3EF323E3"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३४</w:t>
            </w:r>
          </w:p>
        </w:tc>
        <w:tc>
          <w:tcPr>
            <w:tcW w:w="1214" w:type="dxa"/>
          </w:tcPr>
          <w:p w14:paraId="5F702B86" w14:textId="421E82C5"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३४</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6828CD" w14:paraId="41573F6E" w14:textId="77777777" w:rsidTr="00D62214">
        <w:tc>
          <w:tcPr>
            <w:tcW w:w="4945" w:type="dxa"/>
          </w:tcPr>
          <w:p w14:paraId="0682061D" w14:textId="2B9E5364" w:rsidR="006828CD" w:rsidRDefault="006828CD" w:rsidP="00D024C9">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पाडी वितरण</w:t>
            </w:r>
            <w:r>
              <w:rPr>
                <w:rFonts w:ascii="Arial" w:hAnsi="Arial" w:cs="Kalimati"/>
                <w:color w:val="000000" w:themeColor="text1"/>
                <w:sz w:val="20"/>
                <w:shd w:val="clear" w:color="auto" w:fill="FFFFFF"/>
                <w:cs/>
              </w:rPr>
              <w:t xml:space="preserve"> </w:t>
            </w:r>
          </w:p>
        </w:tc>
        <w:tc>
          <w:tcPr>
            <w:tcW w:w="1710" w:type="dxa"/>
          </w:tcPr>
          <w:p w14:paraId="45314972" w14:textId="73F1F36C" w:rsidR="006828CD" w:rsidRDefault="006828CD" w:rsidP="00D024C9">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७</w:t>
            </w:r>
          </w:p>
        </w:tc>
        <w:tc>
          <w:tcPr>
            <w:tcW w:w="1576" w:type="dxa"/>
          </w:tcPr>
          <w:p w14:paraId="0EDB7C20" w14:textId="41104CD9" w:rsidR="006828CD" w:rsidRDefault="006828CD" w:rsidP="00D024C9">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२५</w:t>
            </w:r>
            <w:r>
              <w:rPr>
                <w:rFonts w:ascii="Arial" w:hAnsi="Arial" w:cs="Kalimati"/>
                <w:color w:val="000000" w:themeColor="text1"/>
                <w:sz w:val="20"/>
                <w:shd w:val="clear" w:color="auto" w:fill="FFFFFF"/>
                <w:cs/>
              </w:rPr>
              <w:t xml:space="preserve"> </w:t>
            </w:r>
          </w:p>
        </w:tc>
        <w:tc>
          <w:tcPr>
            <w:tcW w:w="1214" w:type="dxa"/>
          </w:tcPr>
          <w:p w14:paraId="153585B5" w14:textId="249AEFFA" w:rsidR="006828CD" w:rsidRDefault="006828CD" w:rsidP="00D024C9">
            <w:pPr>
              <w:jc w:val="both"/>
              <w:rPr>
                <w:rFonts w:ascii="Arial" w:hAnsi="Arial" w:cs="Kalimati"/>
                <w:color w:val="000000" w:themeColor="text1"/>
                <w:sz w:val="20"/>
                <w:shd w:val="clear" w:color="auto" w:fill="FFFFFF"/>
                <w:cs/>
              </w:rPr>
            </w:pPr>
            <w:r>
              <w:rPr>
                <w:rFonts w:ascii="Arial" w:hAnsi="Arial" w:cs="Kalimati" w:hint="cs"/>
                <w:color w:val="000000" w:themeColor="text1"/>
                <w:sz w:val="20"/>
                <w:shd w:val="clear" w:color="auto" w:fill="FFFFFF"/>
                <w:cs/>
              </w:rPr>
              <w:t>२५</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p>
        </w:tc>
      </w:tr>
      <w:tr w:rsidR="00831CD7" w14:paraId="64A550EE" w14:textId="77777777" w:rsidTr="00D62214">
        <w:tc>
          <w:tcPr>
            <w:tcW w:w="4945" w:type="dxa"/>
          </w:tcPr>
          <w:p w14:paraId="2E446D17" w14:textId="024A8C19"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लोकल</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 xml:space="preserve">कुखुरा </w:t>
            </w:r>
            <w:r w:rsidR="00DF4C98">
              <w:rPr>
                <w:rFonts w:ascii="Arial" w:hAnsi="Arial" w:cs="Kalimati" w:hint="cs"/>
                <w:color w:val="000000" w:themeColor="text1"/>
                <w:sz w:val="20"/>
                <w:shd w:val="clear" w:color="auto" w:fill="FFFFFF"/>
                <w:cs/>
              </w:rPr>
              <w:t>वितरण</w:t>
            </w:r>
            <w:r w:rsidR="00DF4C98">
              <w:rPr>
                <w:rFonts w:ascii="Arial" w:hAnsi="Arial" w:cs="Kalimati"/>
                <w:color w:val="000000" w:themeColor="text1"/>
                <w:sz w:val="20"/>
                <w:shd w:val="clear" w:color="auto" w:fill="FFFFFF"/>
                <w:cs/>
              </w:rPr>
              <w:t xml:space="preserve"> </w:t>
            </w:r>
          </w:p>
        </w:tc>
        <w:tc>
          <w:tcPr>
            <w:tcW w:w="1710" w:type="dxa"/>
          </w:tcPr>
          <w:p w14:paraId="1219E965" w14:textId="64AFEA79"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५</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७</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८</w:t>
            </w:r>
          </w:p>
        </w:tc>
        <w:tc>
          <w:tcPr>
            <w:tcW w:w="1576" w:type="dxa"/>
          </w:tcPr>
          <w:p w14:paraId="071B7999" w14:textId="4BC31420"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२००</w:t>
            </w:r>
          </w:p>
        </w:tc>
        <w:tc>
          <w:tcPr>
            <w:tcW w:w="1214" w:type="dxa"/>
          </w:tcPr>
          <w:p w14:paraId="44149502" w14:textId="655D4A5A" w:rsidR="00831CD7" w:rsidRPr="0021751E" w:rsidRDefault="007A53D2" w:rsidP="00D024C9">
            <w:pPr>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९७३०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831CD7" w14:paraId="3A6D3D6B" w14:textId="77777777" w:rsidTr="00D62214">
        <w:tc>
          <w:tcPr>
            <w:tcW w:w="4945" w:type="dxa"/>
          </w:tcPr>
          <w:p w14:paraId="351EA72F" w14:textId="3618DEA2"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बंगुर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वितरण</w:t>
            </w:r>
          </w:p>
        </w:tc>
        <w:tc>
          <w:tcPr>
            <w:tcW w:w="1710" w:type="dxa"/>
          </w:tcPr>
          <w:p w14:paraId="74007F0D" w14:textId="7321B036"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९</w:t>
            </w:r>
          </w:p>
        </w:tc>
        <w:tc>
          <w:tcPr>
            <w:tcW w:w="1576" w:type="dxa"/>
          </w:tcPr>
          <w:p w14:paraId="521712C7" w14:textId="1F136101"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१६</w:t>
            </w:r>
            <w:r>
              <w:rPr>
                <w:rFonts w:ascii="Arial" w:hAnsi="Arial" w:cs="Kalimati"/>
                <w:color w:val="000000" w:themeColor="text1"/>
                <w:sz w:val="20"/>
                <w:shd w:val="clear" w:color="auto" w:fill="FFFFFF"/>
                <w:cs/>
              </w:rPr>
              <w:t xml:space="preserve"> </w:t>
            </w:r>
          </w:p>
        </w:tc>
        <w:tc>
          <w:tcPr>
            <w:tcW w:w="1214" w:type="dxa"/>
          </w:tcPr>
          <w:p w14:paraId="5A383C46" w14:textId="3431637B"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५०</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वटा</w:t>
            </w:r>
            <w:r>
              <w:rPr>
                <w:rFonts w:ascii="Arial" w:hAnsi="Arial" w:cs="Kalimati"/>
                <w:color w:val="000000" w:themeColor="text1"/>
                <w:sz w:val="20"/>
                <w:shd w:val="clear" w:color="auto" w:fill="FFFFFF"/>
                <w:cs/>
              </w:rPr>
              <w:t xml:space="preserve"> </w:t>
            </w:r>
          </w:p>
        </w:tc>
      </w:tr>
      <w:tr w:rsidR="00831CD7" w14:paraId="4B9B7E3B" w14:textId="77777777" w:rsidTr="00D62214">
        <w:tc>
          <w:tcPr>
            <w:tcW w:w="4945" w:type="dxa"/>
          </w:tcPr>
          <w:p w14:paraId="0BDA129B" w14:textId="3482AC18" w:rsidR="00831CD7" w:rsidRPr="0021751E" w:rsidRDefault="007A53D2"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खोर</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सुधारको</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लागि</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अनुदान</w:t>
            </w:r>
            <w:r>
              <w:rPr>
                <w:rFonts w:ascii="Arial" w:hAnsi="Arial" w:cs="Kalimati"/>
                <w:color w:val="000000" w:themeColor="text1"/>
                <w:sz w:val="20"/>
                <w:shd w:val="clear" w:color="auto" w:fill="FFFFFF"/>
                <w:cs/>
              </w:rPr>
              <w:t xml:space="preserve"> </w:t>
            </w:r>
            <w:r>
              <w:rPr>
                <w:rFonts w:ascii="Arial" w:hAnsi="Arial" w:cs="Kalimati" w:hint="cs"/>
                <w:color w:val="000000" w:themeColor="text1"/>
                <w:sz w:val="20"/>
                <w:shd w:val="clear" w:color="auto" w:fill="FFFFFF"/>
                <w:cs/>
              </w:rPr>
              <w:t>सहयोग</w:t>
            </w:r>
            <w:r>
              <w:rPr>
                <w:rFonts w:ascii="Arial" w:hAnsi="Arial" w:cs="Kalimati"/>
                <w:color w:val="000000" w:themeColor="text1"/>
                <w:sz w:val="20"/>
                <w:shd w:val="clear" w:color="auto" w:fill="FFFFFF"/>
                <w:cs/>
              </w:rPr>
              <w:t xml:space="preserve"> </w:t>
            </w:r>
          </w:p>
        </w:tc>
        <w:tc>
          <w:tcPr>
            <w:tcW w:w="1710" w:type="dxa"/>
          </w:tcPr>
          <w:p w14:paraId="48088AE4" w14:textId="7485C782" w:rsidR="00831CD7" w:rsidRPr="0021751E" w:rsidRDefault="006828CD"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१</w:t>
            </w:r>
            <w:r>
              <w:rPr>
                <w:rFonts w:ascii="Arial" w:hAnsi="Arial" w:cs="Kalimati"/>
                <w:color w:val="000000" w:themeColor="text1"/>
                <w:sz w:val="20"/>
                <w:shd w:val="clear" w:color="auto" w:fill="FFFFFF"/>
                <w:cs/>
              </w:rPr>
              <w:t>,</w:t>
            </w:r>
            <w:r>
              <w:rPr>
                <w:rFonts w:ascii="Arial" w:hAnsi="Arial" w:cs="Kalimati" w:hint="cs"/>
                <w:color w:val="000000" w:themeColor="text1"/>
                <w:sz w:val="20"/>
                <w:shd w:val="clear" w:color="auto" w:fill="FFFFFF"/>
                <w:cs/>
              </w:rPr>
              <w:t xml:space="preserve"> ७</w:t>
            </w:r>
          </w:p>
        </w:tc>
        <w:tc>
          <w:tcPr>
            <w:tcW w:w="1576" w:type="dxa"/>
          </w:tcPr>
          <w:p w14:paraId="0AC52AB8" w14:textId="157A2970" w:rsidR="00831CD7" w:rsidRPr="0021751E" w:rsidRDefault="006828CD"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३२</w:t>
            </w:r>
          </w:p>
        </w:tc>
        <w:tc>
          <w:tcPr>
            <w:tcW w:w="1214" w:type="dxa"/>
          </w:tcPr>
          <w:p w14:paraId="490478CF" w14:textId="5576E559" w:rsidR="00831CD7" w:rsidRPr="0021751E" w:rsidRDefault="006828CD" w:rsidP="00D024C9">
            <w:pPr>
              <w:jc w:val="both"/>
              <w:rPr>
                <w:rFonts w:ascii="Arial" w:hAnsi="Arial" w:cs="Kalimati"/>
                <w:color w:val="000000" w:themeColor="text1"/>
                <w:sz w:val="20"/>
                <w:shd w:val="clear" w:color="auto" w:fill="FFFFFF"/>
              </w:rPr>
            </w:pPr>
            <w:r>
              <w:rPr>
                <w:rFonts w:ascii="Arial" w:hAnsi="Arial" w:cs="Kalimati" w:hint="cs"/>
                <w:color w:val="000000" w:themeColor="text1"/>
                <w:sz w:val="20"/>
                <w:shd w:val="clear" w:color="auto" w:fill="FFFFFF"/>
                <w:cs/>
              </w:rPr>
              <w:t>३२</w:t>
            </w:r>
            <w:r w:rsidR="007A53D2">
              <w:rPr>
                <w:rFonts w:ascii="Arial" w:hAnsi="Arial" w:cs="Kalimati"/>
                <w:color w:val="000000" w:themeColor="text1"/>
                <w:sz w:val="20"/>
                <w:shd w:val="clear" w:color="auto" w:fill="FFFFFF"/>
                <w:cs/>
              </w:rPr>
              <w:t xml:space="preserve"> </w:t>
            </w:r>
            <w:r w:rsidR="007A53D2">
              <w:rPr>
                <w:rFonts w:ascii="Arial" w:hAnsi="Arial" w:cs="Kalimati" w:hint="cs"/>
                <w:color w:val="000000" w:themeColor="text1"/>
                <w:sz w:val="20"/>
                <w:shd w:val="clear" w:color="auto" w:fill="FFFFFF"/>
                <w:cs/>
              </w:rPr>
              <w:t>वटा</w:t>
            </w:r>
            <w:r w:rsidR="007A53D2">
              <w:rPr>
                <w:rFonts w:ascii="Arial" w:hAnsi="Arial" w:cs="Kalimati"/>
                <w:color w:val="000000" w:themeColor="text1"/>
                <w:sz w:val="20"/>
                <w:shd w:val="clear" w:color="auto" w:fill="FFFFFF"/>
                <w:cs/>
              </w:rPr>
              <w:t xml:space="preserve"> </w:t>
            </w:r>
          </w:p>
        </w:tc>
      </w:tr>
      <w:tr w:rsidR="00D54DA8" w14:paraId="0D4462D7" w14:textId="77777777" w:rsidTr="00D62214">
        <w:tc>
          <w:tcPr>
            <w:tcW w:w="6655" w:type="dxa"/>
            <w:gridSpan w:val="2"/>
          </w:tcPr>
          <w:p w14:paraId="7652C743" w14:textId="302D4B42" w:rsidR="00D54DA8" w:rsidRPr="00691FE3" w:rsidRDefault="00D54DA8" w:rsidP="00D024C9">
            <w:pPr>
              <w:jc w:val="both"/>
              <w:rPr>
                <w:rFonts w:ascii="Arial" w:hAnsi="Arial" w:cs="Kalimati"/>
                <w:b/>
                <w:bCs/>
                <w:color w:val="000000" w:themeColor="text1"/>
                <w:szCs w:val="22"/>
                <w:shd w:val="clear" w:color="auto" w:fill="FFFFFF"/>
                <w:cs/>
              </w:rPr>
            </w:pPr>
            <w:r w:rsidRPr="00691FE3">
              <w:rPr>
                <w:rFonts w:ascii="Arial" w:hAnsi="Arial" w:cs="Kalimati" w:hint="cs"/>
                <w:b/>
                <w:bCs/>
                <w:color w:val="000000" w:themeColor="text1"/>
                <w:szCs w:val="22"/>
                <w:shd w:val="clear" w:color="auto" w:fill="FFFFFF"/>
                <w:cs/>
              </w:rPr>
              <w:t>जम्मा</w:t>
            </w:r>
            <w:r w:rsidRPr="00691FE3">
              <w:rPr>
                <w:rFonts w:ascii="Arial" w:hAnsi="Arial" w:cs="Kalimati"/>
                <w:b/>
                <w:bCs/>
                <w:color w:val="000000" w:themeColor="text1"/>
                <w:szCs w:val="22"/>
                <w:shd w:val="clear" w:color="auto" w:fill="FFFFFF"/>
                <w:cs/>
              </w:rPr>
              <w:t xml:space="preserve"> </w:t>
            </w:r>
            <w:r w:rsidRPr="00691FE3">
              <w:rPr>
                <w:rFonts w:ascii="Arial" w:hAnsi="Arial" w:cs="Kalimati" w:hint="cs"/>
                <w:b/>
                <w:bCs/>
                <w:color w:val="000000" w:themeColor="text1"/>
                <w:szCs w:val="22"/>
                <w:shd w:val="clear" w:color="auto" w:fill="FFFFFF"/>
                <w:cs/>
              </w:rPr>
              <w:t>लाभान्वित</w:t>
            </w:r>
            <w:r w:rsidRPr="00691FE3">
              <w:rPr>
                <w:rFonts w:ascii="Arial" w:hAnsi="Arial" w:cs="Kalimati"/>
                <w:b/>
                <w:bCs/>
                <w:color w:val="000000" w:themeColor="text1"/>
                <w:szCs w:val="22"/>
                <w:shd w:val="clear" w:color="auto" w:fill="FFFFFF"/>
                <w:cs/>
              </w:rPr>
              <w:t xml:space="preserve"> </w:t>
            </w:r>
            <w:r w:rsidRPr="00691FE3">
              <w:rPr>
                <w:rFonts w:ascii="Arial" w:hAnsi="Arial" w:cs="Kalimati" w:hint="cs"/>
                <w:b/>
                <w:bCs/>
                <w:color w:val="000000" w:themeColor="text1"/>
                <w:szCs w:val="22"/>
                <w:shd w:val="clear" w:color="auto" w:fill="FFFFFF"/>
                <w:cs/>
              </w:rPr>
              <w:t>घर</w:t>
            </w:r>
            <w:r w:rsidRPr="00691FE3">
              <w:rPr>
                <w:rFonts w:ascii="Arial" w:hAnsi="Arial" w:cs="Kalimati"/>
                <w:b/>
                <w:bCs/>
                <w:color w:val="000000" w:themeColor="text1"/>
                <w:szCs w:val="22"/>
                <w:shd w:val="clear" w:color="auto" w:fill="FFFFFF"/>
                <w:cs/>
              </w:rPr>
              <w:t xml:space="preserve"> </w:t>
            </w:r>
          </w:p>
        </w:tc>
        <w:tc>
          <w:tcPr>
            <w:tcW w:w="1576" w:type="dxa"/>
          </w:tcPr>
          <w:p w14:paraId="60B34E1F" w14:textId="0A99D90B" w:rsidR="00D54DA8" w:rsidRPr="00691FE3" w:rsidRDefault="00D54DA8" w:rsidP="00D024C9">
            <w:pPr>
              <w:jc w:val="both"/>
              <w:rPr>
                <w:rFonts w:ascii="Arial" w:hAnsi="Arial" w:cs="Kalimati"/>
                <w:b/>
                <w:bCs/>
                <w:color w:val="000000" w:themeColor="text1"/>
                <w:szCs w:val="22"/>
                <w:shd w:val="clear" w:color="auto" w:fill="FFFFFF"/>
                <w:cs/>
              </w:rPr>
            </w:pPr>
            <w:r w:rsidRPr="00691FE3">
              <w:rPr>
                <w:rFonts w:ascii="Arial" w:hAnsi="Arial" w:cs="Kalimati" w:hint="cs"/>
                <w:b/>
                <w:bCs/>
                <w:color w:val="000000" w:themeColor="text1"/>
                <w:szCs w:val="22"/>
                <w:shd w:val="clear" w:color="auto" w:fill="FFFFFF"/>
                <w:cs/>
              </w:rPr>
              <w:t>३७८</w:t>
            </w:r>
            <w:r w:rsidRPr="00691FE3">
              <w:rPr>
                <w:rFonts w:ascii="Arial" w:hAnsi="Arial" w:cs="Kalimati"/>
                <w:b/>
                <w:bCs/>
                <w:color w:val="000000" w:themeColor="text1"/>
                <w:szCs w:val="22"/>
                <w:shd w:val="clear" w:color="auto" w:fill="FFFFFF"/>
                <w:cs/>
              </w:rPr>
              <w:t xml:space="preserve"> </w:t>
            </w:r>
          </w:p>
        </w:tc>
        <w:tc>
          <w:tcPr>
            <w:tcW w:w="1214" w:type="dxa"/>
          </w:tcPr>
          <w:p w14:paraId="59C8F3F8" w14:textId="77777777" w:rsidR="00D54DA8" w:rsidRPr="00691FE3" w:rsidRDefault="00D54DA8" w:rsidP="00D024C9">
            <w:pPr>
              <w:jc w:val="both"/>
              <w:rPr>
                <w:rFonts w:ascii="Arial" w:hAnsi="Arial" w:cs="Kalimati"/>
                <w:b/>
                <w:bCs/>
                <w:color w:val="000000" w:themeColor="text1"/>
                <w:szCs w:val="22"/>
                <w:shd w:val="clear" w:color="auto" w:fill="FFFFFF"/>
                <w:cs/>
              </w:rPr>
            </w:pPr>
          </w:p>
        </w:tc>
      </w:tr>
    </w:tbl>
    <w:p w14:paraId="43C93957" w14:textId="30E6D897" w:rsidR="00E60E41" w:rsidRPr="000478AB" w:rsidRDefault="00E60E41" w:rsidP="00E60E41">
      <w:pPr>
        <w:pStyle w:val="ListParagraph"/>
        <w:rPr>
          <w:rFonts w:ascii="Arial" w:hAnsi="Arial" w:cs="Kalimati"/>
          <w:b/>
          <w:bCs/>
          <w:i/>
          <w:iCs/>
          <w:color w:val="000000" w:themeColor="text1"/>
          <w:sz w:val="20"/>
          <w:shd w:val="clear" w:color="auto" w:fill="FFFFFF"/>
        </w:rPr>
      </w:pP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sidR="00233B82">
        <w:rPr>
          <w:rFonts w:ascii="Arial" w:hAnsi="Arial" w:cs="Kalimati"/>
          <w:b/>
          <w:bCs/>
          <w:color w:val="000000" w:themeColor="text1"/>
          <w:sz w:val="20"/>
          <w:shd w:val="clear" w:color="auto" w:fill="FFFFFF"/>
          <w:cs/>
        </w:rPr>
        <w:tab/>
      </w:r>
      <w:r w:rsidRPr="000478AB">
        <w:rPr>
          <w:rFonts w:ascii="Arial" w:hAnsi="Arial" w:cs="Kalimati" w:hint="cs"/>
          <w:b/>
          <w:bCs/>
          <w:i/>
          <w:iCs/>
          <w:color w:val="0070C0"/>
          <w:sz w:val="20"/>
          <w:shd w:val="clear" w:color="auto" w:fill="FFFFFF"/>
          <w:cs/>
        </w:rPr>
        <w:t>श्रोत</w:t>
      </w:r>
      <w:r w:rsidRPr="000478AB">
        <w:rPr>
          <w:rFonts w:ascii="Arial" w:hAnsi="Arial" w:cs="Kalimati"/>
          <w:b/>
          <w:bCs/>
          <w:i/>
          <w:iCs/>
          <w:color w:val="0070C0"/>
          <w:sz w:val="20"/>
          <w:shd w:val="clear" w:color="auto" w:fill="FFFFFF"/>
          <w:cs/>
        </w:rPr>
        <w:t xml:space="preserve"> </w:t>
      </w:r>
      <w:r w:rsidRPr="000478AB">
        <w:rPr>
          <w:rFonts w:ascii="Arial" w:hAnsi="Arial" w:cs="Kalimati" w:hint="cs"/>
          <w:b/>
          <w:bCs/>
          <w:i/>
          <w:iCs/>
          <w:color w:val="0070C0"/>
          <w:sz w:val="20"/>
          <w:shd w:val="clear" w:color="auto" w:fill="FFFFFF"/>
          <w:cs/>
        </w:rPr>
        <w:t>: पशु</w:t>
      </w:r>
      <w:r w:rsidRPr="000478AB">
        <w:rPr>
          <w:rFonts w:ascii="Arial" w:hAnsi="Arial" w:cs="Kalimati"/>
          <w:b/>
          <w:bCs/>
          <w:i/>
          <w:iCs/>
          <w:color w:val="0070C0"/>
          <w:sz w:val="20"/>
          <w:shd w:val="clear" w:color="auto" w:fill="FFFFFF"/>
          <w:cs/>
        </w:rPr>
        <w:t xml:space="preserve"> </w:t>
      </w:r>
      <w:r w:rsidRPr="000478AB">
        <w:rPr>
          <w:rFonts w:ascii="Arial" w:hAnsi="Arial" w:cs="Kalimati" w:hint="cs"/>
          <w:b/>
          <w:bCs/>
          <w:i/>
          <w:iCs/>
          <w:color w:val="0070C0"/>
          <w:sz w:val="20"/>
          <w:shd w:val="clear" w:color="auto" w:fill="FFFFFF"/>
          <w:cs/>
        </w:rPr>
        <w:t>सेवा</w:t>
      </w:r>
      <w:r w:rsidRPr="000478AB">
        <w:rPr>
          <w:rFonts w:ascii="Arial" w:hAnsi="Arial" w:cs="Kalimati"/>
          <w:b/>
          <w:bCs/>
          <w:i/>
          <w:iCs/>
          <w:color w:val="0070C0"/>
          <w:sz w:val="20"/>
          <w:shd w:val="clear" w:color="auto" w:fill="FFFFFF"/>
          <w:cs/>
        </w:rPr>
        <w:t xml:space="preserve"> </w:t>
      </w:r>
      <w:r w:rsidRPr="000478AB">
        <w:rPr>
          <w:rFonts w:ascii="Arial" w:hAnsi="Arial" w:cs="Kalimati" w:hint="cs"/>
          <w:b/>
          <w:bCs/>
          <w:i/>
          <w:iCs/>
          <w:color w:val="0070C0"/>
          <w:sz w:val="20"/>
          <w:shd w:val="clear" w:color="auto" w:fill="FFFFFF"/>
          <w:cs/>
        </w:rPr>
        <w:t>शाखा</w:t>
      </w:r>
    </w:p>
    <w:p w14:paraId="1FEFEA29" w14:textId="14314D00" w:rsidR="008E3BF6" w:rsidRDefault="008E3BF6" w:rsidP="008E3BF6">
      <w:pPr>
        <w:spacing w:after="0" w:line="312" w:lineRule="auto"/>
        <w:jc w:val="both"/>
        <w:rPr>
          <w:rFonts w:ascii="Arial" w:hAnsi="Arial" w:cs="Kalimati"/>
          <w:b/>
          <w:bCs/>
          <w:color w:val="2E74B5" w:themeColor="accent1" w:themeShade="BF"/>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 xml:space="preserve">१.३: पशु सेवा शाखाबाट </w:t>
      </w:r>
      <w:r w:rsidR="00585084">
        <w:rPr>
          <w:rFonts w:ascii="Arial" w:hAnsi="Arial" w:cs="Kalimati" w:hint="cs"/>
          <w:b/>
          <w:bCs/>
          <w:color w:val="2E74B5" w:themeColor="accent1" w:themeShade="BF"/>
          <w:sz w:val="24"/>
          <w:szCs w:val="24"/>
          <w:shd w:val="clear" w:color="auto" w:fill="FFFFFF"/>
          <w:cs/>
        </w:rPr>
        <w:t>सेवा</w:t>
      </w:r>
      <w:r w:rsidR="00585084">
        <w:rPr>
          <w:rFonts w:ascii="Arial" w:hAnsi="Arial" w:cs="Kalimati"/>
          <w:b/>
          <w:bCs/>
          <w:color w:val="2E74B5" w:themeColor="accent1" w:themeShade="BF"/>
          <w:sz w:val="24"/>
          <w:szCs w:val="24"/>
          <w:shd w:val="clear" w:color="auto" w:fill="FFFFFF"/>
          <w:cs/>
        </w:rPr>
        <w:t xml:space="preserve"> </w:t>
      </w:r>
      <w:r w:rsidR="00585084">
        <w:rPr>
          <w:rFonts w:ascii="Arial" w:hAnsi="Arial" w:cs="Kalimati" w:hint="cs"/>
          <w:b/>
          <w:bCs/>
          <w:color w:val="2E74B5" w:themeColor="accent1" w:themeShade="BF"/>
          <w:sz w:val="24"/>
          <w:szCs w:val="24"/>
          <w:shd w:val="clear" w:color="auto" w:fill="FFFFFF"/>
          <w:cs/>
        </w:rPr>
        <w:t>प्राप्त</w:t>
      </w:r>
      <w:r w:rsidR="00585084">
        <w:rPr>
          <w:rFonts w:ascii="Arial" w:hAnsi="Arial" w:cs="Kalimati"/>
          <w:b/>
          <w:bCs/>
          <w:color w:val="2E74B5" w:themeColor="accent1" w:themeShade="BF"/>
          <w:sz w:val="24"/>
          <w:szCs w:val="24"/>
          <w:shd w:val="clear" w:color="auto" w:fill="FFFFFF"/>
          <w:cs/>
        </w:rPr>
        <w:t xml:space="preserve"> </w:t>
      </w:r>
      <w:r w:rsidR="00585084">
        <w:rPr>
          <w:rFonts w:ascii="Arial" w:hAnsi="Arial" w:cs="Kalimati" w:hint="cs"/>
          <w:b/>
          <w:bCs/>
          <w:color w:val="2E74B5" w:themeColor="accent1" w:themeShade="BF"/>
          <w:sz w:val="24"/>
          <w:szCs w:val="24"/>
          <w:shd w:val="clear" w:color="auto" w:fill="FFFFFF"/>
          <w:cs/>
        </w:rPr>
        <w:t>गरेका</w:t>
      </w:r>
      <w:r w:rsidR="00585084">
        <w:rPr>
          <w:rFonts w:ascii="Arial" w:hAnsi="Arial" w:cs="Kalimati"/>
          <w:b/>
          <w:bCs/>
          <w:color w:val="2E74B5" w:themeColor="accent1" w:themeShade="BF"/>
          <w:sz w:val="24"/>
          <w:szCs w:val="24"/>
          <w:shd w:val="clear" w:color="auto" w:fill="FFFFFF"/>
          <w:cs/>
        </w:rPr>
        <w:t xml:space="preserve"> </w:t>
      </w:r>
      <w:r w:rsidR="00585084">
        <w:rPr>
          <w:rFonts w:ascii="Arial" w:hAnsi="Arial" w:cs="Kalimati" w:hint="cs"/>
          <w:b/>
          <w:bCs/>
          <w:color w:val="2E74B5" w:themeColor="accent1" w:themeShade="BF"/>
          <w:sz w:val="24"/>
          <w:szCs w:val="24"/>
          <w:shd w:val="clear" w:color="auto" w:fill="FFFFFF"/>
          <w:cs/>
        </w:rPr>
        <w:t>सेवाग्राहीको</w:t>
      </w:r>
      <w:r w:rsidR="00585084">
        <w:rPr>
          <w:rFonts w:ascii="Arial" w:hAnsi="Arial" w:cs="Kalimati"/>
          <w:b/>
          <w:bCs/>
          <w:color w:val="2E74B5" w:themeColor="accent1" w:themeShade="BF"/>
          <w:sz w:val="24"/>
          <w:szCs w:val="24"/>
          <w:shd w:val="clear" w:color="auto" w:fill="FFFFFF"/>
          <w:cs/>
        </w:rPr>
        <w:t xml:space="preserve"> </w:t>
      </w:r>
      <w:r w:rsidR="00585084">
        <w:rPr>
          <w:rFonts w:ascii="Arial" w:hAnsi="Arial" w:cs="Kalimati" w:hint="cs"/>
          <w:b/>
          <w:bCs/>
          <w:color w:val="2E74B5" w:themeColor="accent1" w:themeShade="BF"/>
          <w:sz w:val="24"/>
          <w:szCs w:val="24"/>
          <w:shd w:val="clear" w:color="auto" w:fill="FFFFFF"/>
          <w:cs/>
        </w:rPr>
        <w:t>जातिगत</w:t>
      </w:r>
      <w:r>
        <w:rPr>
          <w:rFonts w:ascii="Arial" w:hAnsi="Arial" w:cs="Kalimati" w:hint="cs"/>
          <w:b/>
          <w:bCs/>
          <w:color w:val="2E74B5" w:themeColor="accent1" w:themeShade="BF"/>
          <w:sz w:val="24"/>
          <w:szCs w:val="24"/>
          <w:shd w:val="clear" w:color="auto" w:fill="FFFFFF"/>
          <w:cs/>
        </w:rPr>
        <w:t xml:space="preserve"> विवरण:</w:t>
      </w:r>
    </w:p>
    <w:tbl>
      <w:tblPr>
        <w:tblStyle w:val="TableGrid"/>
        <w:tblW w:w="9350" w:type="dxa"/>
        <w:tblLook w:val="04A0" w:firstRow="1" w:lastRow="0" w:firstColumn="1" w:lastColumn="0" w:noHBand="0" w:noVBand="1"/>
      </w:tblPr>
      <w:tblGrid>
        <w:gridCol w:w="3685"/>
        <w:gridCol w:w="2700"/>
        <w:gridCol w:w="2965"/>
      </w:tblGrid>
      <w:tr w:rsidR="00CA5EBB" w:rsidRPr="003B3F75" w14:paraId="00A3D36E" w14:textId="264F70FD" w:rsidTr="00CA5EBB">
        <w:tc>
          <w:tcPr>
            <w:tcW w:w="3685" w:type="dxa"/>
          </w:tcPr>
          <w:p w14:paraId="3A9D1BAA" w14:textId="75DBC037" w:rsidR="00CA5EBB" w:rsidRPr="003B3F75" w:rsidRDefault="00CA5EBB" w:rsidP="009E2B22">
            <w:pPr>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सेवाग्राहीको</w:t>
            </w:r>
            <w:r>
              <w:rPr>
                <w:rFonts w:ascii="Arial" w:hAnsi="Arial" w:cs="Kalimati"/>
                <w:b/>
                <w:bCs/>
                <w:color w:val="000000" w:themeColor="text1"/>
                <w:sz w:val="24"/>
                <w:szCs w:val="24"/>
                <w:shd w:val="clear" w:color="auto" w:fill="FFFFFF"/>
                <w:cs/>
              </w:rPr>
              <w:t xml:space="preserve"> </w:t>
            </w:r>
            <w:r>
              <w:rPr>
                <w:rFonts w:ascii="Arial" w:hAnsi="Arial" w:cs="Kalimati" w:hint="cs"/>
                <w:b/>
                <w:bCs/>
                <w:color w:val="000000" w:themeColor="text1"/>
                <w:sz w:val="24"/>
                <w:szCs w:val="24"/>
                <w:shd w:val="clear" w:color="auto" w:fill="FFFFFF"/>
                <w:cs/>
              </w:rPr>
              <w:t>जातिगत</w:t>
            </w:r>
            <w:r>
              <w:rPr>
                <w:rFonts w:ascii="Arial" w:hAnsi="Arial" w:cs="Kalimati"/>
                <w:b/>
                <w:bCs/>
                <w:color w:val="000000" w:themeColor="text1"/>
                <w:sz w:val="24"/>
                <w:szCs w:val="24"/>
                <w:shd w:val="clear" w:color="auto" w:fill="FFFFFF"/>
                <w:cs/>
              </w:rPr>
              <w:t xml:space="preserve"> </w:t>
            </w:r>
            <w:r>
              <w:rPr>
                <w:rFonts w:ascii="Arial" w:hAnsi="Arial" w:cs="Kalimati" w:hint="cs"/>
                <w:b/>
                <w:bCs/>
                <w:color w:val="000000" w:themeColor="text1"/>
                <w:sz w:val="24"/>
                <w:szCs w:val="24"/>
                <w:shd w:val="clear" w:color="auto" w:fill="FFFFFF"/>
                <w:cs/>
              </w:rPr>
              <w:t>अवस्था</w:t>
            </w:r>
            <w:r w:rsidRPr="003B3F75">
              <w:rPr>
                <w:rFonts w:ascii="Arial" w:hAnsi="Arial" w:cs="Kalimati"/>
                <w:b/>
                <w:bCs/>
                <w:color w:val="000000" w:themeColor="text1"/>
                <w:sz w:val="24"/>
                <w:szCs w:val="24"/>
                <w:shd w:val="clear" w:color="auto" w:fill="FFFFFF"/>
                <w:cs/>
              </w:rPr>
              <w:t xml:space="preserve"> </w:t>
            </w:r>
          </w:p>
        </w:tc>
        <w:tc>
          <w:tcPr>
            <w:tcW w:w="2700" w:type="dxa"/>
          </w:tcPr>
          <w:p w14:paraId="383B23A6" w14:textId="2CFDA9DC" w:rsidR="00CA5EBB" w:rsidRPr="003B3F75" w:rsidRDefault="00CA5EBB" w:rsidP="009E2B22">
            <w:pPr>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लाभान्वित</w:t>
            </w:r>
            <w:r>
              <w:rPr>
                <w:rFonts w:ascii="Arial" w:hAnsi="Arial" w:cs="Kalimati"/>
                <w:b/>
                <w:bCs/>
                <w:color w:val="000000" w:themeColor="text1"/>
                <w:sz w:val="24"/>
                <w:szCs w:val="24"/>
                <w:shd w:val="clear" w:color="auto" w:fill="FFFFFF"/>
                <w:cs/>
              </w:rPr>
              <w:t xml:space="preserve"> </w:t>
            </w:r>
            <w:r>
              <w:rPr>
                <w:rFonts w:ascii="Arial" w:hAnsi="Arial" w:cs="Kalimati" w:hint="cs"/>
                <w:b/>
                <w:bCs/>
                <w:color w:val="000000" w:themeColor="text1"/>
                <w:sz w:val="24"/>
                <w:szCs w:val="24"/>
                <w:shd w:val="clear" w:color="auto" w:fill="FFFFFF"/>
                <w:cs/>
              </w:rPr>
              <w:t>घर</w:t>
            </w:r>
            <w:r>
              <w:rPr>
                <w:rFonts w:ascii="Arial" w:hAnsi="Arial" w:cs="Kalimati"/>
                <w:b/>
                <w:bCs/>
                <w:color w:val="000000" w:themeColor="text1"/>
                <w:sz w:val="24"/>
                <w:szCs w:val="24"/>
                <w:shd w:val="clear" w:color="auto" w:fill="FFFFFF"/>
                <w:cs/>
              </w:rPr>
              <w:t xml:space="preserve"> </w:t>
            </w:r>
          </w:p>
        </w:tc>
        <w:tc>
          <w:tcPr>
            <w:tcW w:w="2965" w:type="dxa"/>
          </w:tcPr>
          <w:p w14:paraId="50AE51BB" w14:textId="4AEDE914" w:rsidR="00CA5EBB" w:rsidRPr="003B3F75" w:rsidRDefault="00CA5EBB" w:rsidP="009E2B22">
            <w:pPr>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प्रतिशत</w:t>
            </w:r>
            <w:r>
              <w:rPr>
                <w:rFonts w:ascii="Arial" w:hAnsi="Arial" w:cs="Kalimati"/>
                <w:b/>
                <w:bCs/>
                <w:color w:val="000000" w:themeColor="text1"/>
                <w:sz w:val="24"/>
                <w:szCs w:val="24"/>
                <w:shd w:val="clear" w:color="auto" w:fill="FFFFFF"/>
                <w:cs/>
              </w:rPr>
              <w:t xml:space="preserve"> </w:t>
            </w:r>
          </w:p>
        </w:tc>
      </w:tr>
      <w:tr w:rsidR="00CA5EBB" w:rsidRPr="00FD20F3" w14:paraId="402C5CC6" w14:textId="4A825923" w:rsidTr="00CA5EBB">
        <w:tc>
          <w:tcPr>
            <w:tcW w:w="3685" w:type="dxa"/>
          </w:tcPr>
          <w:p w14:paraId="27F2E3ED" w14:textId="00A17FCC" w:rsidR="00CA5EBB" w:rsidRPr="00FD20F3" w:rsidRDefault="00CA5EBB" w:rsidP="009E2B22">
            <w:pPr>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ब्राहमण</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क्षेत्री</w:t>
            </w:r>
            <w:r>
              <w:rPr>
                <w:rFonts w:ascii="Arial" w:hAnsi="Arial" w:cs="Kalimati"/>
                <w:color w:val="000000" w:themeColor="text1"/>
                <w:sz w:val="24"/>
                <w:szCs w:val="24"/>
                <w:shd w:val="clear" w:color="auto" w:fill="FFFFFF"/>
                <w:cs/>
              </w:rPr>
              <w:t xml:space="preserve"> </w:t>
            </w:r>
          </w:p>
        </w:tc>
        <w:tc>
          <w:tcPr>
            <w:tcW w:w="2700" w:type="dxa"/>
          </w:tcPr>
          <w:p w14:paraId="2C1EC115" w14:textId="634A0F61" w:rsidR="00CA5EBB" w:rsidRPr="00FD20F3" w:rsidRDefault="00CA5EBB" w:rsidP="009E2B22">
            <w:pPr>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८२५</w:t>
            </w:r>
            <w:r>
              <w:rPr>
                <w:rFonts w:ascii="Arial" w:hAnsi="Arial" w:cs="Kalimati"/>
                <w:color w:val="000000" w:themeColor="text1"/>
                <w:sz w:val="24"/>
                <w:szCs w:val="24"/>
                <w:shd w:val="clear" w:color="auto" w:fill="FFFFFF"/>
                <w:cs/>
              </w:rPr>
              <w:t xml:space="preserve"> </w:t>
            </w:r>
          </w:p>
        </w:tc>
        <w:tc>
          <w:tcPr>
            <w:tcW w:w="2965" w:type="dxa"/>
          </w:tcPr>
          <w:p w14:paraId="05A26444" w14:textId="0AD5DE68" w:rsidR="00CA5EBB" w:rsidRDefault="004F54E8"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२७</w:t>
            </w:r>
          </w:p>
        </w:tc>
      </w:tr>
      <w:tr w:rsidR="00CA5EBB" w:rsidRPr="00FD20F3" w14:paraId="125892A5" w14:textId="41ED424B" w:rsidTr="00CA5EBB">
        <w:tc>
          <w:tcPr>
            <w:tcW w:w="3685" w:type="dxa"/>
          </w:tcPr>
          <w:p w14:paraId="00EFDCFB" w14:textId="41C9724E" w:rsidR="00CA5EBB" w:rsidRPr="00FD20F3" w:rsidRDefault="00CA5EBB" w:rsidP="009E2B22">
            <w:pPr>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जनजाति</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चेपाङ</w:t>
            </w:r>
          </w:p>
        </w:tc>
        <w:tc>
          <w:tcPr>
            <w:tcW w:w="2700" w:type="dxa"/>
          </w:tcPr>
          <w:p w14:paraId="0CFD3818" w14:textId="4A8A67E9" w:rsidR="00CA5EBB" w:rsidRPr="00FD20F3" w:rsidRDefault="00CA5EBB" w:rsidP="009E2B22">
            <w:pPr>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१५६१</w:t>
            </w:r>
          </w:p>
        </w:tc>
        <w:tc>
          <w:tcPr>
            <w:tcW w:w="2965" w:type="dxa"/>
          </w:tcPr>
          <w:p w14:paraId="46151CEC" w14:textId="061798E2" w:rsidR="00CA5EBB" w:rsidRDefault="00FA62C6"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५२</w:t>
            </w:r>
          </w:p>
        </w:tc>
      </w:tr>
      <w:tr w:rsidR="00CA5EBB" w:rsidRPr="00FD20F3" w14:paraId="722F8833" w14:textId="3303763B" w:rsidTr="00CA5EBB">
        <w:tc>
          <w:tcPr>
            <w:tcW w:w="3685" w:type="dxa"/>
          </w:tcPr>
          <w:p w14:paraId="1556E2FD" w14:textId="58D7934A" w:rsidR="00CA5EBB" w:rsidRDefault="00CA5EBB"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दलित</w:t>
            </w:r>
            <w:r>
              <w:rPr>
                <w:rFonts w:ascii="Arial" w:hAnsi="Arial" w:cs="Kalimati"/>
                <w:color w:val="000000" w:themeColor="text1"/>
                <w:sz w:val="24"/>
                <w:szCs w:val="24"/>
                <w:shd w:val="clear" w:color="auto" w:fill="FFFFFF"/>
                <w:cs/>
              </w:rPr>
              <w:t xml:space="preserve"> </w:t>
            </w:r>
          </w:p>
        </w:tc>
        <w:tc>
          <w:tcPr>
            <w:tcW w:w="2700" w:type="dxa"/>
          </w:tcPr>
          <w:p w14:paraId="414ECEEA" w14:textId="613A7338" w:rsidR="00CA5EBB" w:rsidRDefault="00CA5EBB"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५१८</w:t>
            </w:r>
          </w:p>
        </w:tc>
        <w:tc>
          <w:tcPr>
            <w:tcW w:w="2965" w:type="dxa"/>
          </w:tcPr>
          <w:p w14:paraId="26DB8FE0" w14:textId="1E6B9BA9" w:rsidR="00CA5EBB" w:rsidRDefault="004F54E8"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१७</w:t>
            </w:r>
          </w:p>
        </w:tc>
      </w:tr>
      <w:tr w:rsidR="00CA5EBB" w:rsidRPr="00FD20F3" w14:paraId="747E24A1" w14:textId="502B4111" w:rsidTr="00CA5EBB">
        <w:tc>
          <w:tcPr>
            <w:tcW w:w="3685" w:type="dxa"/>
          </w:tcPr>
          <w:p w14:paraId="1C22F1F1" w14:textId="625A4370" w:rsidR="00CA5EBB" w:rsidRDefault="00CA5EBB"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अन्य</w:t>
            </w:r>
            <w:r w:rsidR="004F54E8">
              <w:rPr>
                <w:rFonts w:ascii="Arial" w:hAnsi="Arial" w:cs="Kalimati" w:hint="cs"/>
                <w:color w:val="000000" w:themeColor="text1"/>
                <w:sz w:val="24"/>
                <w:szCs w:val="24"/>
                <w:shd w:val="clear" w:color="auto" w:fill="FFFFFF"/>
                <w:cs/>
              </w:rPr>
              <w:t>(सन्यासी</w:t>
            </w:r>
            <w:r w:rsidR="004F54E8">
              <w:rPr>
                <w:rFonts w:ascii="Arial" w:hAnsi="Arial" w:cs="Kalimati"/>
                <w:color w:val="000000" w:themeColor="text1"/>
                <w:sz w:val="24"/>
                <w:szCs w:val="24"/>
                <w:shd w:val="clear" w:color="auto" w:fill="FFFFFF"/>
                <w:cs/>
              </w:rPr>
              <w:t>)</w:t>
            </w:r>
            <w:r>
              <w:rPr>
                <w:rFonts w:ascii="Arial" w:hAnsi="Arial" w:cs="Kalimati"/>
                <w:color w:val="000000" w:themeColor="text1"/>
                <w:sz w:val="24"/>
                <w:szCs w:val="24"/>
                <w:shd w:val="clear" w:color="auto" w:fill="FFFFFF"/>
                <w:cs/>
              </w:rPr>
              <w:t xml:space="preserve"> </w:t>
            </w:r>
          </w:p>
        </w:tc>
        <w:tc>
          <w:tcPr>
            <w:tcW w:w="2700" w:type="dxa"/>
          </w:tcPr>
          <w:p w14:paraId="03A86200" w14:textId="32515C93" w:rsidR="00CA5EBB" w:rsidRDefault="00CA5EBB"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१२८</w:t>
            </w:r>
            <w:r>
              <w:rPr>
                <w:rFonts w:ascii="Arial" w:hAnsi="Arial" w:cs="Kalimati"/>
                <w:color w:val="000000" w:themeColor="text1"/>
                <w:sz w:val="24"/>
                <w:szCs w:val="24"/>
                <w:shd w:val="clear" w:color="auto" w:fill="FFFFFF"/>
                <w:cs/>
              </w:rPr>
              <w:t xml:space="preserve"> </w:t>
            </w:r>
          </w:p>
        </w:tc>
        <w:tc>
          <w:tcPr>
            <w:tcW w:w="2965" w:type="dxa"/>
          </w:tcPr>
          <w:p w14:paraId="266C07F6" w14:textId="7E28559E" w:rsidR="00CA5EBB" w:rsidRDefault="004F54E8" w:rsidP="009E2B22">
            <w:pPr>
              <w:jc w:val="both"/>
              <w:rPr>
                <w:rFonts w:ascii="Arial" w:hAnsi="Arial" w:cs="Kalimati"/>
                <w:color w:val="000000" w:themeColor="text1"/>
                <w:sz w:val="24"/>
                <w:szCs w:val="24"/>
                <w:shd w:val="clear" w:color="auto" w:fill="FFFFFF"/>
                <w:cs/>
              </w:rPr>
            </w:pPr>
            <w:r>
              <w:rPr>
                <w:rFonts w:ascii="Arial" w:hAnsi="Arial" w:cs="Kalimati" w:hint="cs"/>
                <w:color w:val="000000" w:themeColor="text1"/>
                <w:sz w:val="24"/>
                <w:szCs w:val="24"/>
                <w:shd w:val="clear" w:color="auto" w:fill="FFFFFF"/>
                <w:cs/>
              </w:rPr>
              <w:t>४</w:t>
            </w:r>
          </w:p>
        </w:tc>
      </w:tr>
      <w:tr w:rsidR="00CA5EBB" w:rsidRPr="00647F65" w14:paraId="2CD8D74D" w14:textId="197A3998" w:rsidTr="00CA5EBB">
        <w:tc>
          <w:tcPr>
            <w:tcW w:w="3685" w:type="dxa"/>
          </w:tcPr>
          <w:p w14:paraId="6AFE9071" w14:textId="77777777" w:rsidR="00CA5EBB" w:rsidRPr="00647F65" w:rsidRDefault="00CA5EBB" w:rsidP="009E2B22">
            <w:pPr>
              <w:jc w:val="both"/>
              <w:rPr>
                <w:rFonts w:ascii="Arial" w:hAnsi="Arial" w:cs="Kalimati"/>
                <w:b/>
                <w:bCs/>
                <w:color w:val="000000" w:themeColor="text1"/>
                <w:sz w:val="24"/>
                <w:szCs w:val="24"/>
                <w:shd w:val="clear" w:color="auto" w:fill="FFFFFF"/>
              </w:rPr>
            </w:pPr>
            <w:r w:rsidRPr="00647F65">
              <w:rPr>
                <w:rFonts w:ascii="Arial" w:hAnsi="Arial" w:cs="Kalimati" w:hint="cs"/>
                <w:b/>
                <w:bCs/>
                <w:color w:val="000000" w:themeColor="text1"/>
                <w:sz w:val="24"/>
                <w:szCs w:val="24"/>
                <w:shd w:val="clear" w:color="auto" w:fill="FFFFFF"/>
                <w:cs/>
              </w:rPr>
              <w:t>जम्मा</w:t>
            </w:r>
            <w:r w:rsidRPr="00647F65">
              <w:rPr>
                <w:rFonts w:ascii="Arial" w:hAnsi="Arial" w:cs="Kalimati"/>
                <w:b/>
                <w:bCs/>
                <w:color w:val="000000" w:themeColor="text1"/>
                <w:sz w:val="24"/>
                <w:szCs w:val="24"/>
                <w:shd w:val="clear" w:color="auto" w:fill="FFFFFF"/>
                <w:cs/>
              </w:rPr>
              <w:t xml:space="preserve"> </w:t>
            </w:r>
          </w:p>
        </w:tc>
        <w:tc>
          <w:tcPr>
            <w:tcW w:w="2700" w:type="dxa"/>
          </w:tcPr>
          <w:p w14:paraId="42F82A59" w14:textId="4E406E2C" w:rsidR="00CA5EBB" w:rsidRPr="00647F65" w:rsidRDefault="00CA5EBB" w:rsidP="009E2B22">
            <w:pPr>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३०२१</w:t>
            </w:r>
            <w:r>
              <w:rPr>
                <w:rFonts w:ascii="Arial" w:hAnsi="Arial" w:cs="Kalimati"/>
                <w:b/>
                <w:bCs/>
                <w:color w:val="000000" w:themeColor="text1"/>
                <w:sz w:val="24"/>
                <w:szCs w:val="24"/>
                <w:shd w:val="clear" w:color="auto" w:fill="FFFFFF"/>
                <w:cs/>
              </w:rPr>
              <w:t xml:space="preserve"> </w:t>
            </w:r>
            <w:r>
              <w:rPr>
                <w:rFonts w:ascii="Arial" w:hAnsi="Arial" w:cs="Kalimati" w:hint="cs"/>
                <w:b/>
                <w:bCs/>
                <w:color w:val="000000" w:themeColor="text1"/>
                <w:sz w:val="24"/>
                <w:szCs w:val="24"/>
                <w:shd w:val="clear" w:color="auto" w:fill="FFFFFF"/>
                <w:cs/>
              </w:rPr>
              <w:t>घर</w:t>
            </w:r>
          </w:p>
        </w:tc>
        <w:tc>
          <w:tcPr>
            <w:tcW w:w="2965" w:type="dxa"/>
          </w:tcPr>
          <w:p w14:paraId="01002BCD" w14:textId="4E94B779" w:rsidR="00CA5EBB" w:rsidRDefault="00305A4C" w:rsidP="009E2B22">
            <w:pPr>
              <w:jc w:val="both"/>
              <w:rPr>
                <w:rFonts w:ascii="Arial" w:hAnsi="Arial" w:cs="Kalimati"/>
                <w:b/>
                <w:bCs/>
                <w:color w:val="000000" w:themeColor="text1"/>
                <w:sz w:val="24"/>
                <w:szCs w:val="24"/>
                <w:shd w:val="clear" w:color="auto" w:fill="FFFFFF"/>
                <w:cs/>
              </w:rPr>
            </w:pPr>
            <w:r>
              <w:rPr>
                <w:rFonts w:ascii="Arial" w:hAnsi="Arial" w:cs="Kalimati" w:hint="cs"/>
                <w:b/>
                <w:bCs/>
                <w:color w:val="000000" w:themeColor="text1"/>
                <w:sz w:val="24"/>
                <w:szCs w:val="24"/>
                <w:shd w:val="clear" w:color="auto" w:fill="FFFFFF"/>
                <w:cs/>
              </w:rPr>
              <w:t>१००</w:t>
            </w:r>
          </w:p>
        </w:tc>
      </w:tr>
    </w:tbl>
    <w:p w14:paraId="77D8F297" w14:textId="0DB12AEA" w:rsidR="008E3BF6" w:rsidRPr="000478AB" w:rsidRDefault="008E3BF6" w:rsidP="008E3BF6">
      <w:pPr>
        <w:spacing w:after="0" w:line="312" w:lineRule="auto"/>
        <w:jc w:val="both"/>
        <w:rPr>
          <w:rFonts w:ascii="Arial" w:hAnsi="Arial" w:cs="Kalimati"/>
          <w:b/>
          <w:bCs/>
          <w:i/>
          <w:iCs/>
          <w:color w:val="000000" w:themeColor="text1"/>
          <w:sz w:val="20"/>
          <w:shd w:val="clear" w:color="auto" w:fill="FFFFFF"/>
        </w:rPr>
      </w:pP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sidRPr="000478AB">
        <w:rPr>
          <w:rFonts w:ascii="Arial" w:hAnsi="Arial" w:cs="Kalimati" w:hint="cs"/>
          <w:b/>
          <w:bCs/>
          <w:i/>
          <w:iCs/>
          <w:color w:val="0070C0"/>
          <w:sz w:val="20"/>
          <w:shd w:val="clear" w:color="auto" w:fill="FFFFFF"/>
          <w:cs/>
        </w:rPr>
        <w:t>श्रोत</w:t>
      </w:r>
      <w:r w:rsidRPr="000478AB">
        <w:rPr>
          <w:rFonts w:ascii="Arial" w:hAnsi="Arial" w:cs="Kalimati"/>
          <w:b/>
          <w:bCs/>
          <w:i/>
          <w:iCs/>
          <w:color w:val="0070C0"/>
          <w:sz w:val="20"/>
          <w:shd w:val="clear" w:color="auto" w:fill="FFFFFF"/>
          <w:cs/>
        </w:rPr>
        <w:t xml:space="preserve"> </w:t>
      </w:r>
      <w:r w:rsidR="00B4545C" w:rsidRPr="000478AB">
        <w:rPr>
          <w:rFonts w:ascii="Arial" w:hAnsi="Arial" w:cs="Kalimati" w:hint="cs"/>
          <w:b/>
          <w:bCs/>
          <w:i/>
          <w:iCs/>
          <w:color w:val="0070C0"/>
          <w:sz w:val="20"/>
          <w:shd w:val="clear" w:color="auto" w:fill="FFFFFF"/>
          <w:cs/>
        </w:rPr>
        <w:t>: पशु</w:t>
      </w:r>
      <w:r w:rsidR="00B4545C" w:rsidRPr="000478AB">
        <w:rPr>
          <w:rFonts w:ascii="Arial" w:hAnsi="Arial" w:cs="Kalimati"/>
          <w:b/>
          <w:bCs/>
          <w:i/>
          <w:iCs/>
          <w:color w:val="0070C0"/>
          <w:sz w:val="20"/>
          <w:shd w:val="clear" w:color="auto" w:fill="FFFFFF"/>
          <w:cs/>
        </w:rPr>
        <w:t xml:space="preserve"> </w:t>
      </w:r>
      <w:r w:rsidR="00B4545C" w:rsidRPr="000478AB">
        <w:rPr>
          <w:rFonts w:ascii="Arial" w:hAnsi="Arial" w:cs="Kalimati" w:hint="cs"/>
          <w:b/>
          <w:bCs/>
          <w:i/>
          <w:iCs/>
          <w:color w:val="0070C0"/>
          <w:sz w:val="20"/>
          <w:shd w:val="clear" w:color="auto" w:fill="FFFFFF"/>
          <w:cs/>
        </w:rPr>
        <w:t>सेवा</w:t>
      </w:r>
      <w:r w:rsidRPr="000478AB">
        <w:rPr>
          <w:rFonts w:ascii="Arial" w:hAnsi="Arial" w:cs="Kalimati"/>
          <w:b/>
          <w:bCs/>
          <w:i/>
          <w:iCs/>
          <w:color w:val="0070C0"/>
          <w:sz w:val="20"/>
          <w:shd w:val="clear" w:color="auto" w:fill="FFFFFF"/>
          <w:cs/>
        </w:rPr>
        <w:t xml:space="preserve"> </w:t>
      </w:r>
      <w:r w:rsidRPr="000478AB">
        <w:rPr>
          <w:rFonts w:ascii="Arial" w:hAnsi="Arial" w:cs="Kalimati" w:hint="cs"/>
          <w:b/>
          <w:bCs/>
          <w:i/>
          <w:iCs/>
          <w:color w:val="0070C0"/>
          <w:sz w:val="20"/>
          <w:shd w:val="clear" w:color="auto" w:fill="FFFFFF"/>
          <w:cs/>
        </w:rPr>
        <w:t>शाखा</w:t>
      </w:r>
    </w:p>
    <w:p w14:paraId="237378D9" w14:textId="77777777" w:rsidR="008E3BF6" w:rsidRDefault="008E3BF6" w:rsidP="00E60E41">
      <w:pPr>
        <w:pStyle w:val="ListParagraph"/>
        <w:rPr>
          <w:rFonts w:cs="Kalimati"/>
          <w:sz w:val="24"/>
          <w:szCs w:val="24"/>
        </w:rPr>
      </w:pPr>
    </w:p>
    <w:p w14:paraId="7F0403D1" w14:textId="782CB82B" w:rsidR="00962109" w:rsidRPr="000E5426"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t>3</w:t>
      </w:r>
      <w:r w:rsidR="003F145A">
        <w:rPr>
          <w:rFonts w:cs="Kalimati" w:hint="cs"/>
          <w:sz w:val="24"/>
          <w:szCs w:val="24"/>
          <w:cs/>
        </w:rPr>
        <w:t>०</w:t>
      </w:r>
      <w:r w:rsidRPr="000E5426">
        <w:rPr>
          <w:rFonts w:cs="Kalimati" w:hint="cs"/>
          <w:sz w:val="24"/>
          <w:szCs w:val="24"/>
          <w:cs/>
        </w:rPr>
        <w:t>32 जना पशुपालक कृषकहरुलाई पशुपंक्षीको ‌औषधी वितरण तथा परामर्श सेवा प्रदान</w:t>
      </w:r>
      <w:r w:rsidR="00773BE4">
        <w:rPr>
          <w:rFonts w:cs="Kalimati" w:hint="cs"/>
          <w:sz w:val="24"/>
          <w:szCs w:val="24"/>
          <w:cs/>
        </w:rPr>
        <w:t xml:space="preserve"> गरिएको,</w:t>
      </w:r>
    </w:p>
    <w:p w14:paraId="58135545" w14:textId="6F38F0C0" w:rsidR="00962109" w:rsidRPr="000E5426"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t xml:space="preserve">1299 वटा गाइ भैसीमा </w:t>
      </w:r>
      <w:r w:rsidRPr="000E5426">
        <w:rPr>
          <w:rFonts w:cs="Kalimati"/>
          <w:sz w:val="24"/>
          <w:szCs w:val="24"/>
        </w:rPr>
        <w:t xml:space="preserve">LSD </w:t>
      </w:r>
      <w:r>
        <w:rPr>
          <w:rFonts w:cs="Kalimati" w:hint="cs"/>
          <w:sz w:val="24"/>
          <w:szCs w:val="24"/>
          <w:cs/>
        </w:rPr>
        <w:t xml:space="preserve">रोग र </w:t>
      </w:r>
      <w:r w:rsidR="00773BE4">
        <w:rPr>
          <w:rFonts w:cs="Kalimati" w:hint="cs"/>
          <w:sz w:val="24"/>
          <w:szCs w:val="24"/>
          <w:cs/>
        </w:rPr>
        <w:t>२०</w:t>
      </w:r>
      <w:r w:rsidR="00773BE4">
        <w:rPr>
          <w:rFonts w:cs="Kalimati"/>
          <w:sz w:val="24"/>
          <w:szCs w:val="24"/>
          <w:cs/>
        </w:rPr>
        <w:t>,</w:t>
      </w:r>
      <w:r w:rsidR="00773BE4">
        <w:rPr>
          <w:rFonts w:cs="Kalimati" w:hint="cs"/>
          <w:sz w:val="24"/>
          <w:szCs w:val="24"/>
          <w:cs/>
        </w:rPr>
        <w:t>००० वटा</w:t>
      </w:r>
      <w:r w:rsidR="00773BE4">
        <w:rPr>
          <w:rFonts w:cs="Kalimati"/>
          <w:sz w:val="24"/>
          <w:szCs w:val="24"/>
          <w:cs/>
        </w:rPr>
        <w:t xml:space="preserve"> </w:t>
      </w:r>
      <w:r w:rsidRPr="000E5426">
        <w:rPr>
          <w:rFonts w:cs="Kalimati" w:hint="cs"/>
          <w:sz w:val="24"/>
          <w:szCs w:val="24"/>
          <w:cs/>
        </w:rPr>
        <w:t>बाख्राहरुम</w:t>
      </w:r>
      <w:r w:rsidR="00773BE4">
        <w:rPr>
          <w:rFonts w:cs="Kalimati" w:hint="cs"/>
          <w:sz w:val="24"/>
          <w:szCs w:val="24"/>
          <w:cs/>
        </w:rPr>
        <w:t>ा पि.पि.आर. विरुद्बको खोप लगाईको,</w:t>
      </w:r>
    </w:p>
    <w:p w14:paraId="78BB2B14" w14:textId="620C092F" w:rsidR="00962109" w:rsidRPr="000E5426"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t>पशु सेवा शाखा र पशु सेवा केन्द्र नभएका वडा नं.1,4,6,8 र 10 मा एक दिने निशु</w:t>
      </w:r>
      <w:r w:rsidR="00773BE4">
        <w:rPr>
          <w:rFonts w:cs="Kalimati" w:hint="cs"/>
          <w:sz w:val="24"/>
          <w:szCs w:val="24"/>
          <w:cs/>
        </w:rPr>
        <w:t>ल्क पशु स्वास्थ्य</w:t>
      </w:r>
      <w:r w:rsidRPr="000E5426">
        <w:rPr>
          <w:rFonts w:cs="Kalimati" w:hint="cs"/>
          <w:sz w:val="24"/>
          <w:szCs w:val="24"/>
          <w:cs/>
        </w:rPr>
        <w:t xml:space="preserve"> शिविर सञ्चालन गरी 492 जना कृषकहरुलाई ‌औषधी </w:t>
      </w:r>
      <w:r w:rsidR="00B5682B">
        <w:rPr>
          <w:rFonts w:cs="Kalimati" w:hint="cs"/>
          <w:sz w:val="24"/>
          <w:szCs w:val="24"/>
          <w:cs/>
        </w:rPr>
        <w:t>वितरण</w:t>
      </w:r>
      <w:r w:rsidR="00B5682B">
        <w:rPr>
          <w:rFonts w:cs="Kalimati"/>
          <w:sz w:val="24"/>
          <w:szCs w:val="24"/>
          <w:cs/>
        </w:rPr>
        <w:t xml:space="preserve"> </w:t>
      </w:r>
      <w:r w:rsidRPr="000E5426">
        <w:rPr>
          <w:rFonts w:cs="Kalimati" w:hint="cs"/>
          <w:sz w:val="24"/>
          <w:szCs w:val="24"/>
          <w:cs/>
        </w:rPr>
        <w:t xml:space="preserve">तथा परामर्श सेवा उपलब्ध </w:t>
      </w:r>
      <w:r w:rsidR="00773BE4">
        <w:rPr>
          <w:rFonts w:cs="Kalimati" w:hint="cs"/>
          <w:sz w:val="24"/>
          <w:szCs w:val="24"/>
          <w:cs/>
        </w:rPr>
        <w:t>गरिएको,</w:t>
      </w:r>
    </w:p>
    <w:p w14:paraId="3F709780" w14:textId="39EDE1D3" w:rsidR="00962109" w:rsidRPr="000E5426"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lastRenderedPageBreak/>
        <w:t>३०७ ओटा कुकुर</w:t>
      </w:r>
      <w:r w:rsidR="00B5682B">
        <w:rPr>
          <w:rFonts w:cs="Kalimati" w:hint="cs"/>
          <w:sz w:val="24"/>
          <w:szCs w:val="24"/>
          <w:cs/>
        </w:rPr>
        <w:t>हरुमा रेविज विरुद्बको खोप लगाईएको</w:t>
      </w:r>
      <w:r w:rsidRPr="000E5426">
        <w:rPr>
          <w:rFonts w:cs="Kalimati" w:hint="cs"/>
          <w:sz w:val="24"/>
          <w:szCs w:val="24"/>
          <w:cs/>
        </w:rPr>
        <w:t xml:space="preserve"> र थप 203 ओटा कुकुरहरुमा स्थायी बन्ध्याकरण गरी रेविज विरुद्बको खोप </w:t>
      </w:r>
      <w:r w:rsidR="00B5682B">
        <w:rPr>
          <w:rFonts w:cs="Kalimati" w:hint="cs"/>
          <w:sz w:val="24"/>
          <w:szCs w:val="24"/>
          <w:cs/>
        </w:rPr>
        <w:t>लगाईएको</w:t>
      </w:r>
      <w:r w:rsidRPr="000E5426">
        <w:rPr>
          <w:rFonts w:cs="Kalimati" w:hint="cs"/>
          <w:sz w:val="24"/>
          <w:szCs w:val="24"/>
          <w:cs/>
        </w:rPr>
        <w:t xml:space="preserve"> ।</w:t>
      </w:r>
    </w:p>
    <w:p w14:paraId="5D70DF71" w14:textId="412219A3" w:rsidR="00962109" w:rsidRPr="000E5426"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t>9 जना चेपाङ समुदायको कृषकहरुलाई पशुपालनमा आकर्षण गर्न बाख्राको खोर बनाउन प्रति कृषक 55,555।</w:t>
      </w:r>
      <w:r w:rsidRPr="000E5426">
        <w:rPr>
          <w:rFonts w:cs="Kalimati"/>
          <w:sz w:val="24"/>
          <w:szCs w:val="24"/>
          <w:cs/>
        </w:rPr>
        <w:t>–</w:t>
      </w:r>
      <w:r w:rsidRPr="000E5426">
        <w:rPr>
          <w:rFonts w:cs="Kalimati" w:hint="cs"/>
          <w:sz w:val="24"/>
          <w:szCs w:val="24"/>
          <w:cs/>
        </w:rPr>
        <w:t xml:space="preserve"> अनुदान उपलब्ध </w:t>
      </w:r>
      <w:r w:rsidR="00817FD5">
        <w:rPr>
          <w:rFonts w:cs="Kalimati" w:hint="cs"/>
          <w:sz w:val="24"/>
          <w:szCs w:val="24"/>
          <w:cs/>
        </w:rPr>
        <w:t>गराए</w:t>
      </w:r>
      <w:r w:rsidR="00817FD5">
        <w:rPr>
          <w:rFonts w:cs="Kalimati"/>
          <w:sz w:val="24"/>
          <w:szCs w:val="24"/>
          <w:cs/>
        </w:rPr>
        <w:t xml:space="preserve"> </w:t>
      </w:r>
      <w:r w:rsidR="00F47087">
        <w:rPr>
          <w:rFonts w:cs="Kalimati" w:hint="cs"/>
          <w:sz w:val="24"/>
          <w:szCs w:val="24"/>
          <w:cs/>
        </w:rPr>
        <w:t>पश्चात</w:t>
      </w:r>
      <w:r w:rsidR="00F47087">
        <w:rPr>
          <w:rFonts w:cs="Kalimati"/>
          <w:sz w:val="24"/>
          <w:szCs w:val="24"/>
          <w:cs/>
        </w:rPr>
        <w:t xml:space="preserve"> </w:t>
      </w:r>
      <w:r w:rsidR="00F47087">
        <w:rPr>
          <w:rFonts w:cs="Kalimati" w:hint="cs"/>
          <w:sz w:val="24"/>
          <w:szCs w:val="24"/>
          <w:cs/>
        </w:rPr>
        <w:t>बाख्राको</w:t>
      </w:r>
      <w:r w:rsidR="00F47087">
        <w:rPr>
          <w:rFonts w:cs="Kalimati"/>
          <w:sz w:val="24"/>
          <w:szCs w:val="24"/>
          <w:cs/>
        </w:rPr>
        <w:t xml:space="preserve"> </w:t>
      </w:r>
      <w:r w:rsidR="00F47087">
        <w:rPr>
          <w:rFonts w:cs="Kalimati" w:hint="cs"/>
          <w:sz w:val="24"/>
          <w:szCs w:val="24"/>
          <w:cs/>
        </w:rPr>
        <w:t>खोर</w:t>
      </w:r>
      <w:r w:rsidR="00F47087">
        <w:rPr>
          <w:rFonts w:cs="Kalimati"/>
          <w:sz w:val="24"/>
          <w:szCs w:val="24"/>
          <w:cs/>
        </w:rPr>
        <w:t xml:space="preserve"> </w:t>
      </w:r>
      <w:r w:rsidR="00F47087">
        <w:rPr>
          <w:rFonts w:cs="Kalimati" w:hint="cs"/>
          <w:sz w:val="24"/>
          <w:szCs w:val="24"/>
          <w:cs/>
        </w:rPr>
        <w:t>निर्माण</w:t>
      </w:r>
      <w:r w:rsidR="00F47087">
        <w:rPr>
          <w:rFonts w:cs="Kalimati"/>
          <w:sz w:val="24"/>
          <w:szCs w:val="24"/>
          <w:cs/>
        </w:rPr>
        <w:t xml:space="preserve"> </w:t>
      </w:r>
      <w:r w:rsidR="00F47087">
        <w:rPr>
          <w:rFonts w:cs="Kalimati" w:hint="cs"/>
          <w:sz w:val="24"/>
          <w:szCs w:val="24"/>
          <w:cs/>
        </w:rPr>
        <w:t>गरी व्यवस्थित</w:t>
      </w:r>
      <w:r w:rsidR="00F47087">
        <w:rPr>
          <w:rFonts w:cs="Kalimati"/>
          <w:sz w:val="24"/>
          <w:szCs w:val="24"/>
          <w:cs/>
        </w:rPr>
        <w:t xml:space="preserve"> </w:t>
      </w:r>
      <w:r w:rsidR="00F47087">
        <w:rPr>
          <w:rFonts w:cs="Kalimati" w:hint="cs"/>
          <w:sz w:val="24"/>
          <w:szCs w:val="24"/>
          <w:cs/>
        </w:rPr>
        <w:t>तरिकाले</w:t>
      </w:r>
      <w:r w:rsidR="00F47087">
        <w:rPr>
          <w:rFonts w:cs="Kalimati"/>
          <w:sz w:val="24"/>
          <w:szCs w:val="24"/>
          <w:cs/>
        </w:rPr>
        <w:t xml:space="preserve"> </w:t>
      </w:r>
      <w:r w:rsidR="00F47087">
        <w:rPr>
          <w:rFonts w:cs="Kalimati" w:hint="cs"/>
          <w:sz w:val="24"/>
          <w:szCs w:val="24"/>
          <w:cs/>
        </w:rPr>
        <w:t>बाख्रापालन</w:t>
      </w:r>
      <w:r w:rsidR="00F47087">
        <w:rPr>
          <w:rFonts w:cs="Kalimati"/>
          <w:sz w:val="24"/>
          <w:szCs w:val="24"/>
          <w:cs/>
        </w:rPr>
        <w:t xml:space="preserve"> </w:t>
      </w:r>
      <w:r w:rsidR="00F47087">
        <w:rPr>
          <w:rFonts w:cs="Kalimati" w:hint="cs"/>
          <w:sz w:val="24"/>
          <w:szCs w:val="24"/>
          <w:cs/>
        </w:rPr>
        <w:t>गरेको</w:t>
      </w:r>
      <w:r w:rsidR="00F47087">
        <w:rPr>
          <w:rFonts w:cs="Kalimati"/>
          <w:sz w:val="24"/>
          <w:szCs w:val="24"/>
          <w:cs/>
        </w:rPr>
        <w:t xml:space="preserve"> </w:t>
      </w:r>
      <w:r w:rsidR="00F47087">
        <w:rPr>
          <w:rFonts w:cs="Kalimati" w:hint="cs"/>
          <w:sz w:val="24"/>
          <w:szCs w:val="24"/>
          <w:cs/>
        </w:rPr>
        <w:t>।</w:t>
      </w:r>
    </w:p>
    <w:p w14:paraId="4E38D900" w14:textId="1F447CD5" w:rsidR="00962109" w:rsidRDefault="00962109" w:rsidP="009F08BF">
      <w:pPr>
        <w:pStyle w:val="ListParagraph"/>
        <w:numPr>
          <w:ilvl w:val="0"/>
          <w:numId w:val="6"/>
        </w:numPr>
        <w:spacing w:line="276" w:lineRule="auto"/>
        <w:jc w:val="both"/>
        <w:rPr>
          <w:rFonts w:cs="Kalimati"/>
          <w:sz w:val="24"/>
          <w:szCs w:val="24"/>
        </w:rPr>
      </w:pPr>
      <w:r w:rsidRPr="000E5426">
        <w:rPr>
          <w:rFonts w:cs="Kalimati" w:hint="cs"/>
          <w:sz w:val="24"/>
          <w:szCs w:val="24"/>
          <w:cs/>
        </w:rPr>
        <w:t xml:space="preserve"> वडा नं.9 का </w:t>
      </w:r>
      <w:r w:rsidR="0032577F">
        <w:rPr>
          <w:rFonts w:cs="Kalimati" w:hint="cs"/>
          <w:sz w:val="24"/>
          <w:szCs w:val="24"/>
          <w:cs/>
        </w:rPr>
        <w:t>कृषक</w:t>
      </w:r>
      <w:r w:rsidR="0032577F">
        <w:rPr>
          <w:rFonts w:cs="Kalimati"/>
          <w:sz w:val="24"/>
          <w:szCs w:val="24"/>
          <w:cs/>
        </w:rPr>
        <w:t>,</w:t>
      </w:r>
      <w:r w:rsidR="0032577F">
        <w:rPr>
          <w:rFonts w:cs="Kalimati" w:hint="cs"/>
          <w:sz w:val="24"/>
          <w:szCs w:val="24"/>
          <w:cs/>
        </w:rPr>
        <w:t xml:space="preserve"> कृषक</w:t>
      </w:r>
      <w:r w:rsidR="0032577F">
        <w:rPr>
          <w:rFonts w:cs="Kalimati"/>
          <w:sz w:val="24"/>
          <w:szCs w:val="24"/>
          <w:cs/>
        </w:rPr>
        <w:t xml:space="preserve"> </w:t>
      </w:r>
      <w:r w:rsidR="0032577F">
        <w:rPr>
          <w:rFonts w:cs="Kalimati" w:hint="cs"/>
          <w:sz w:val="24"/>
          <w:szCs w:val="24"/>
          <w:cs/>
        </w:rPr>
        <w:t>समूह</w:t>
      </w:r>
      <w:r w:rsidR="0032577F">
        <w:rPr>
          <w:rFonts w:cs="Kalimati"/>
          <w:sz w:val="24"/>
          <w:szCs w:val="24"/>
          <w:cs/>
        </w:rPr>
        <w:t xml:space="preserve"> </w:t>
      </w:r>
      <w:r w:rsidR="0032577F">
        <w:rPr>
          <w:rFonts w:cs="Kalimati" w:hint="cs"/>
          <w:sz w:val="24"/>
          <w:szCs w:val="24"/>
          <w:cs/>
        </w:rPr>
        <w:t>सदस्यहरु</w:t>
      </w:r>
      <w:r w:rsidR="0032577F">
        <w:rPr>
          <w:rFonts w:cs="Kalimati"/>
          <w:sz w:val="24"/>
          <w:szCs w:val="24"/>
          <w:cs/>
        </w:rPr>
        <w:t xml:space="preserve"> </w:t>
      </w:r>
      <w:r w:rsidR="0032577F">
        <w:rPr>
          <w:rFonts w:cs="Kalimati" w:hint="cs"/>
          <w:sz w:val="24"/>
          <w:szCs w:val="24"/>
          <w:cs/>
        </w:rPr>
        <w:t>र</w:t>
      </w:r>
      <w:r w:rsidR="0032577F">
        <w:rPr>
          <w:rFonts w:cs="Kalimati"/>
          <w:sz w:val="24"/>
          <w:szCs w:val="24"/>
          <w:cs/>
        </w:rPr>
        <w:t xml:space="preserve"> </w:t>
      </w:r>
      <w:r w:rsidR="0032577F">
        <w:rPr>
          <w:rFonts w:cs="Kalimati" w:hint="cs"/>
          <w:sz w:val="24"/>
          <w:szCs w:val="24"/>
          <w:cs/>
        </w:rPr>
        <w:t>फर्मका</w:t>
      </w:r>
      <w:r w:rsidR="0032577F">
        <w:rPr>
          <w:rFonts w:cs="Kalimati"/>
          <w:sz w:val="24"/>
          <w:szCs w:val="24"/>
          <w:cs/>
        </w:rPr>
        <w:t xml:space="preserve"> </w:t>
      </w:r>
      <w:r w:rsidR="0032577F">
        <w:rPr>
          <w:rFonts w:cs="Kalimati" w:hint="cs"/>
          <w:sz w:val="24"/>
          <w:szCs w:val="24"/>
          <w:cs/>
        </w:rPr>
        <w:t>सदस्य</w:t>
      </w:r>
      <w:r w:rsidR="0032577F">
        <w:rPr>
          <w:rFonts w:cs="Kalimati"/>
          <w:sz w:val="24"/>
          <w:szCs w:val="24"/>
          <w:cs/>
        </w:rPr>
        <w:t xml:space="preserve"> </w:t>
      </w:r>
      <w:r w:rsidR="0032577F">
        <w:rPr>
          <w:rFonts w:cs="Kalimati" w:hint="cs"/>
          <w:sz w:val="24"/>
          <w:szCs w:val="24"/>
          <w:cs/>
        </w:rPr>
        <w:t>सहित</w:t>
      </w:r>
      <w:r w:rsidR="0032577F">
        <w:rPr>
          <w:rFonts w:cs="Kalimati"/>
          <w:sz w:val="24"/>
          <w:szCs w:val="24"/>
          <w:cs/>
        </w:rPr>
        <w:t xml:space="preserve"> </w:t>
      </w:r>
      <w:r w:rsidR="0032577F">
        <w:rPr>
          <w:rFonts w:cs="Kalimati" w:hint="cs"/>
          <w:sz w:val="24"/>
          <w:szCs w:val="24"/>
          <w:cs/>
        </w:rPr>
        <w:t>जम्मा</w:t>
      </w:r>
      <w:r w:rsidR="0032577F">
        <w:rPr>
          <w:rFonts w:cs="Kalimati"/>
          <w:sz w:val="24"/>
          <w:szCs w:val="24"/>
          <w:cs/>
        </w:rPr>
        <w:t xml:space="preserve"> </w:t>
      </w:r>
      <w:r w:rsidR="0032577F">
        <w:rPr>
          <w:rFonts w:cs="Kalimati" w:hint="cs"/>
          <w:sz w:val="24"/>
          <w:szCs w:val="24"/>
          <w:cs/>
        </w:rPr>
        <w:t>29 जना कृषकहरुलाई प्रति कृषक</w:t>
      </w:r>
      <w:r w:rsidRPr="000E5426">
        <w:rPr>
          <w:rFonts w:cs="Kalimati" w:hint="cs"/>
          <w:sz w:val="24"/>
          <w:szCs w:val="24"/>
          <w:cs/>
        </w:rPr>
        <w:t xml:space="preserve"> 1/१ ओटा भैसी </w:t>
      </w:r>
      <w:r w:rsidR="0032577F">
        <w:rPr>
          <w:rFonts w:cs="Kalimati" w:hint="cs"/>
          <w:sz w:val="24"/>
          <w:szCs w:val="24"/>
          <w:cs/>
        </w:rPr>
        <w:t>वितरण</w:t>
      </w:r>
      <w:r w:rsidR="0032577F">
        <w:rPr>
          <w:rFonts w:cs="Kalimati"/>
          <w:sz w:val="24"/>
          <w:szCs w:val="24"/>
          <w:cs/>
        </w:rPr>
        <w:t xml:space="preserve"> </w:t>
      </w:r>
      <w:r w:rsidR="0032577F">
        <w:rPr>
          <w:rFonts w:cs="Kalimati" w:hint="cs"/>
          <w:sz w:val="24"/>
          <w:szCs w:val="24"/>
          <w:cs/>
        </w:rPr>
        <w:t>गरिएको</w:t>
      </w:r>
      <w:r w:rsidR="0032577F">
        <w:rPr>
          <w:rFonts w:cs="Kalimati"/>
          <w:sz w:val="24"/>
          <w:szCs w:val="24"/>
          <w:cs/>
        </w:rPr>
        <w:t xml:space="preserve"> </w:t>
      </w:r>
      <w:r w:rsidR="0032577F">
        <w:rPr>
          <w:rFonts w:cs="Kalimati" w:hint="cs"/>
          <w:sz w:val="24"/>
          <w:szCs w:val="24"/>
          <w:cs/>
        </w:rPr>
        <w:t>।</w:t>
      </w:r>
    </w:p>
    <w:p w14:paraId="0B484D2F" w14:textId="07A4F782" w:rsidR="001E3DF5" w:rsidRPr="00A91498" w:rsidRDefault="00E11047" w:rsidP="00A91498">
      <w:pPr>
        <w:pStyle w:val="ListParagraph"/>
        <w:numPr>
          <w:ilvl w:val="0"/>
          <w:numId w:val="6"/>
        </w:numPr>
        <w:spacing w:after="0" w:line="276" w:lineRule="auto"/>
        <w:jc w:val="both"/>
        <w:rPr>
          <w:rFonts w:cs="Kalimati"/>
          <w:sz w:val="24"/>
          <w:szCs w:val="24"/>
        </w:rPr>
      </w:pPr>
      <w:r w:rsidRPr="00E11047">
        <w:rPr>
          <w:rFonts w:cs="Kalimati" w:hint="cs"/>
          <w:sz w:val="24"/>
          <w:szCs w:val="24"/>
          <w:cs/>
        </w:rPr>
        <w:t xml:space="preserve">221 ओटा गाई र 165 ओटा भैसीहरुमा कृत्रिम गर्भाधान </w:t>
      </w:r>
      <w:r w:rsidR="001D0717">
        <w:rPr>
          <w:rFonts w:cs="Kalimati" w:hint="cs"/>
          <w:sz w:val="24"/>
          <w:szCs w:val="24"/>
          <w:cs/>
        </w:rPr>
        <w:t>सेवा</w:t>
      </w:r>
      <w:r w:rsidR="001D0717">
        <w:rPr>
          <w:rFonts w:cs="Kalimati"/>
          <w:sz w:val="24"/>
          <w:szCs w:val="24"/>
          <w:cs/>
        </w:rPr>
        <w:t xml:space="preserve"> </w:t>
      </w:r>
      <w:r w:rsidR="001D0717">
        <w:rPr>
          <w:rFonts w:cs="Kalimati" w:hint="cs"/>
          <w:sz w:val="24"/>
          <w:szCs w:val="24"/>
          <w:cs/>
        </w:rPr>
        <w:t>प्रदान</w:t>
      </w:r>
      <w:r w:rsidR="001D0717">
        <w:rPr>
          <w:rFonts w:cs="Kalimati"/>
          <w:sz w:val="24"/>
          <w:szCs w:val="24"/>
          <w:cs/>
        </w:rPr>
        <w:t xml:space="preserve"> </w:t>
      </w:r>
      <w:r w:rsidR="001D0717">
        <w:rPr>
          <w:rFonts w:cs="Kalimati" w:hint="cs"/>
          <w:sz w:val="24"/>
          <w:szCs w:val="24"/>
          <w:cs/>
        </w:rPr>
        <w:t>गरिएको</w:t>
      </w:r>
      <w:r w:rsidRPr="00E11047">
        <w:rPr>
          <w:rFonts w:cs="Kalimati" w:hint="cs"/>
          <w:sz w:val="24"/>
          <w:szCs w:val="24"/>
          <w:cs/>
        </w:rPr>
        <w:t xml:space="preserve"> ।</w:t>
      </w:r>
    </w:p>
    <w:p w14:paraId="4535937E" w14:textId="7D0BD7A7" w:rsidR="00BF25DC" w:rsidRDefault="00BF25DC" w:rsidP="00F2277E">
      <w:pPr>
        <w:spacing w:after="0" w:line="360"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0041302D">
        <w:rPr>
          <w:rFonts w:ascii="Arial" w:hAnsi="Arial" w:cs="Kalimati" w:hint="cs"/>
          <w:b/>
          <w:bCs/>
          <w:color w:val="00B050"/>
          <w:sz w:val="24"/>
          <w:szCs w:val="24"/>
          <w:shd w:val="clear" w:color="auto" w:fill="FFFFFF"/>
          <w:cs/>
        </w:rPr>
        <w:t>३</w:t>
      </w:r>
      <w:r w:rsidRPr="00C64180">
        <w:rPr>
          <w:rFonts w:ascii="Arial" w:hAnsi="Arial" w:cs="Kalimati"/>
          <w:b/>
          <w:bCs/>
          <w:color w:val="00B050"/>
          <w:sz w:val="24"/>
          <w:szCs w:val="24"/>
          <w:shd w:val="clear" w:color="auto" w:fill="FFFFFF"/>
          <w:cs/>
        </w:rPr>
        <w:tab/>
      </w:r>
      <w:r w:rsidR="00FD210A">
        <w:rPr>
          <w:rFonts w:ascii="Arial" w:hAnsi="Arial" w:cs="Kalimati" w:hint="cs"/>
          <w:b/>
          <w:bCs/>
          <w:color w:val="00B050"/>
          <w:sz w:val="24"/>
          <w:szCs w:val="24"/>
          <w:shd w:val="clear" w:color="auto" w:fill="FFFFFF"/>
          <w:cs/>
        </w:rPr>
        <w:t>पर्यटन</w:t>
      </w:r>
      <w:r w:rsidR="00FD210A">
        <w:rPr>
          <w:rFonts w:ascii="Arial" w:hAnsi="Arial" w:cs="Kalimati"/>
          <w:b/>
          <w:bCs/>
          <w:color w:val="00B050"/>
          <w:sz w:val="24"/>
          <w:szCs w:val="24"/>
          <w:shd w:val="clear" w:color="auto" w:fill="FFFFFF"/>
          <w:cs/>
        </w:rPr>
        <w:t xml:space="preserve"> </w:t>
      </w:r>
      <w:r w:rsidR="00FD210A">
        <w:rPr>
          <w:rFonts w:ascii="Arial" w:hAnsi="Arial" w:cs="Kalimati" w:hint="cs"/>
          <w:b/>
          <w:bCs/>
          <w:color w:val="00B050"/>
          <w:sz w:val="24"/>
          <w:szCs w:val="24"/>
          <w:shd w:val="clear" w:color="auto" w:fill="FFFFFF"/>
          <w:cs/>
        </w:rPr>
        <w:t>विकास</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33681C05" w14:textId="5A3D7849" w:rsidR="00BF25DC" w:rsidRPr="00D103F0" w:rsidRDefault="008B26CA" w:rsidP="00F2277E">
      <w:pPr>
        <w:spacing w:after="0" w:line="360" w:lineRule="auto"/>
        <w:jc w:val="both"/>
        <w:rPr>
          <w:rFonts w:ascii="Arial" w:hAnsi="Arial" w:cs="Kalimati"/>
          <w:color w:val="000000" w:themeColor="text1"/>
          <w:sz w:val="24"/>
          <w:szCs w:val="24"/>
          <w:shd w:val="clear" w:color="auto" w:fill="FFFFFF"/>
        </w:rPr>
      </w:pPr>
      <w:r w:rsidRPr="008B26CA">
        <w:rPr>
          <w:rFonts w:ascii="Arial" w:hAnsi="Arial" w:cs="Kalimati" w:hint="cs"/>
          <w:color w:val="000000" w:themeColor="text1"/>
          <w:sz w:val="24"/>
          <w:szCs w:val="24"/>
          <w:shd w:val="clear" w:color="auto" w:fill="FFFFFF"/>
          <w:cs/>
        </w:rPr>
        <w:t>यस</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गाउँपालिका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क्षेत्रभित्र</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धार्मिक</w:t>
      </w:r>
      <w:r w:rsidRPr="008B26CA">
        <w:rPr>
          <w:rFonts w:ascii="Arial" w:hAnsi="Arial" w:cs="Kalimati"/>
          <w:color w:val="000000" w:themeColor="text1"/>
          <w:sz w:val="24"/>
          <w:szCs w:val="24"/>
          <w:shd w:val="clear" w:color="auto" w:fill="FFFFFF"/>
          <w:cs/>
        </w:rPr>
        <w:t>/</w:t>
      </w:r>
      <w:r w:rsidRPr="008B26CA">
        <w:rPr>
          <w:rFonts w:ascii="Arial" w:hAnsi="Arial" w:cs="Kalimati" w:hint="cs"/>
          <w:color w:val="000000" w:themeColor="text1"/>
          <w:sz w:val="24"/>
          <w:szCs w:val="24"/>
          <w:shd w:val="clear" w:color="auto" w:fill="FFFFFF"/>
          <w:cs/>
        </w:rPr>
        <w:t>सांस्कृतिक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तथा</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पर्यटकीय</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महत्व</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बोकेका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३७</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स्थानहरु</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रहेका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छन्। वडा</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नम्बर</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२</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मा</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रहेको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दिदीबहिनी</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झरना</w:t>
      </w:r>
      <w:r w:rsidRPr="008B26CA">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कान्द्राङगढि, सुनधुने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गुफा</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वडा</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नम्बर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४</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मा</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रहेको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रिचोंक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पोखरी</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ब्रोम्दीङ, चैलिङ, कार्बाङचुली</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डांडा, नोहक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गुफा, बासपुर, ऐका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डांडा</w:t>
      </w:r>
      <w:r w:rsidR="008262A4">
        <w:rPr>
          <w:rFonts w:ascii="Arial" w:hAnsi="Arial" w:cs="Kalimati" w:hint="cs"/>
          <w:color w:val="000000" w:themeColor="text1"/>
          <w:sz w:val="24"/>
          <w:szCs w:val="24"/>
          <w:shd w:val="clear" w:color="auto" w:fill="FFFFFF"/>
          <w:cs/>
        </w:rPr>
        <w:t xml:space="preserve"> लगायतका</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थुप्रै</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पर्यटकीय</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स्थलहरु</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रहेका</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छन्</w:t>
      </w:r>
      <w:r w:rsidR="008262A4">
        <w:rPr>
          <w:rFonts w:ascii="Arial" w:hAnsi="Arial" w:cs="Kalimati"/>
          <w:color w:val="000000" w:themeColor="text1"/>
          <w:sz w:val="24"/>
          <w:szCs w:val="24"/>
          <w:shd w:val="clear" w:color="auto" w:fill="FFFFFF"/>
          <w:cs/>
        </w:rPr>
        <w:t xml:space="preserve"> </w:t>
      </w:r>
      <w:r w:rsidR="008262A4">
        <w:rPr>
          <w:rFonts w:ascii="Arial" w:hAnsi="Arial" w:cs="Kalimati" w:hint="cs"/>
          <w:color w:val="000000" w:themeColor="text1"/>
          <w:sz w:val="24"/>
          <w:szCs w:val="24"/>
          <w:shd w:val="clear" w:color="auto" w:fill="FFFFFF"/>
          <w:cs/>
        </w:rPr>
        <w:t xml:space="preserve">यसैगरी </w:t>
      </w:r>
      <w:r w:rsidRPr="008B26CA">
        <w:rPr>
          <w:rFonts w:ascii="Arial" w:hAnsi="Arial" w:cs="Kalimati" w:hint="cs"/>
          <w:color w:val="000000" w:themeColor="text1"/>
          <w:sz w:val="24"/>
          <w:szCs w:val="24"/>
          <w:shd w:val="clear" w:color="auto" w:fill="FFFFFF"/>
          <w:cs/>
        </w:rPr>
        <w:t>गाउँपालिकामा</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धार्मिक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महत्वमा</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विभिन्न</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ठाउँहरुमा</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देवी</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देवताका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मन्दिर</w:t>
      </w:r>
      <w:r w:rsidRPr="008B26CA">
        <w:rPr>
          <w:rFonts w:ascii="Arial" w:hAnsi="Arial" w:cs="Kalimati"/>
          <w:color w:val="000000" w:themeColor="text1"/>
          <w:sz w:val="24"/>
          <w:szCs w:val="24"/>
          <w:shd w:val="clear" w:color="auto" w:fill="FFFFFF"/>
          <w:cs/>
        </w:rPr>
        <w:t>,</w:t>
      </w:r>
      <w:r w:rsidRPr="008B26CA">
        <w:rPr>
          <w:rFonts w:ascii="Arial" w:hAnsi="Arial" w:cs="Kalimati" w:hint="cs"/>
          <w:color w:val="000000" w:themeColor="text1"/>
          <w:sz w:val="24"/>
          <w:szCs w:val="24"/>
          <w:shd w:val="clear" w:color="auto" w:fill="FFFFFF"/>
          <w:cs/>
        </w:rPr>
        <w:t xml:space="preserve"> गुम्बा तथा</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चर्चहरु</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रहेका</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छन्</w:t>
      </w:r>
      <w:r w:rsidRPr="008B26CA">
        <w:rPr>
          <w:rFonts w:ascii="Arial" w:hAnsi="Arial" w:cs="Kalimati"/>
          <w:color w:val="000000" w:themeColor="text1"/>
          <w:sz w:val="24"/>
          <w:szCs w:val="24"/>
          <w:shd w:val="clear" w:color="auto" w:fill="FFFFFF"/>
          <w:cs/>
        </w:rPr>
        <w:t xml:space="preserve"> </w:t>
      </w:r>
      <w:r w:rsidRPr="008B26CA">
        <w:rPr>
          <w:rFonts w:ascii="Arial" w:hAnsi="Arial" w:cs="Kalimati" w:hint="cs"/>
          <w:color w:val="000000" w:themeColor="text1"/>
          <w:sz w:val="24"/>
          <w:szCs w:val="24"/>
          <w:shd w:val="clear" w:color="auto" w:fill="FFFFFF"/>
          <w:cs/>
        </w:rPr>
        <w:t>।</w:t>
      </w:r>
      <w:r w:rsidR="00D103F0">
        <w:rPr>
          <w:rFonts w:ascii="Arial" w:hAnsi="Arial" w:cs="Kalimati" w:hint="cs"/>
          <w:color w:val="000000" w:themeColor="text1"/>
          <w:sz w:val="24"/>
          <w:szCs w:val="24"/>
          <w:shd w:val="clear" w:color="auto" w:fill="FFFFFF"/>
          <w:cs/>
        </w:rPr>
        <w:t>यसै</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पर्यटकीय</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तथा</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धार्मिक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महत्व</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बोकेका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स्थानहरुको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प्रवर्धन</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र</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संरक्षणको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लागि</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गाउँपालिकाले</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वर्षेनी</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आफ्नो</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वार्षिक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नीति, कार्यक्रममा</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उल्लेख</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गर्दै</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आवश्यक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बजेट</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समेत</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विनियोजन</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गरेर</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विभिन्न</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कार्यक्रम</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गर्दै</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आईरहेको</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छ</w:t>
      </w:r>
      <w:r w:rsidR="00D103F0">
        <w:rPr>
          <w:rFonts w:ascii="Arial" w:hAnsi="Arial" w:cs="Kalimati"/>
          <w:color w:val="000000" w:themeColor="text1"/>
          <w:sz w:val="24"/>
          <w:szCs w:val="24"/>
          <w:shd w:val="clear" w:color="auto" w:fill="FFFFFF"/>
          <w:cs/>
        </w:rPr>
        <w:t xml:space="preserve"> </w:t>
      </w:r>
      <w:r w:rsidR="00D103F0">
        <w:rPr>
          <w:rFonts w:ascii="Arial" w:hAnsi="Arial" w:cs="Kalimati" w:hint="cs"/>
          <w:color w:val="000000" w:themeColor="text1"/>
          <w:sz w:val="24"/>
          <w:szCs w:val="24"/>
          <w:shd w:val="clear" w:color="auto" w:fill="FFFFFF"/>
          <w:cs/>
        </w:rPr>
        <w:t>यसै</w:t>
      </w:r>
      <w:r w:rsidR="00D103F0">
        <w:rPr>
          <w:rFonts w:ascii="Arial" w:hAnsi="Arial" w:cs="Kalimati"/>
          <w:color w:val="000000" w:themeColor="text1"/>
          <w:sz w:val="24"/>
          <w:szCs w:val="24"/>
          <w:shd w:val="clear" w:color="auto" w:fill="FFFFFF"/>
          <w:cs/>
        </w:rPr>
        <w:t xml:space="preserve"> </w:t>
      </w:r>
      <w:r w:rsidR="00BF25DC" w:rsidRPr="00DE4F8B">
        <w:rPr>
          <w:rFonts w:ascii="Arial" w:hAnsi="Arial" w:cs="Kalimati" w:hint="cs"/>
          <w:color w:val="000000" w:themeColor="text1"/>
          <w:sz w:val="24"/>
          <w:szCs w:val="24"/>
          <w:shd w:val="clear" w:color="auto" w:fill="FFFFFF"/>
          <w:cs/>
        </w:rPr>
        <w:t>आ</w:t>
      </w:r>
      <w:r w:rsidR="00BF25DC" w:rsidRPr="00DE4F8B">
        <w:rPr>
          <w:rFonts w:ascii="Arial" w:hAnsi="Arial" w:cs="Kalimati"/>
          <w:color w:val="000000" w:themeColor="text1"/>
          <w:sz w:val="24"/>
          <w:szCs w:val="24"/>
          <w:shd w:val="clear" w:color="auto" w:fill="FFFFFF"/>
          <w:cs/>
        </w:rPr>
        <w:t>.</w:t>
      </w:r>
      <w:r w:rsidR="00BF25DC" w:rsidRPr="00DE4F8B">
        <w:rPr>
          <w:rFonts w:ascii="Arial" w:hAnsi="Arial" w:cs="Kalimati" w:hint="cs"/>
          <w:color w:val="000000" w:themeColor="text1"/>
          <w:sz w:val="24"/>
          <w:szCs w:val="24"/>
          <w:shd w:val="clear" w:color="auto" w:fill="FFFFFF"/>
          <w:cs/>
        </w:rPr>
        <w:t>व</w:t>
      </w:r>
      <w:r w:rsidR="00BF25DC" w:rsidRPr="00DE4F8B">
        <w:rPr>
          <w:rFonts w:ascii="Arial" w:hAnsi="Arial" w:cs="Kalimati"/>
          <w:color w:val="000000" w:themeColor="text1"/>
          <w:sz w:val="24"/>
          <w:szCs w:val="24"/>
          <w:shd w:val="clear" w:color="auto" w:fill="FFFFFF"/>
          <w:cs/>
        </w:rPr>
        <w:t>.</w:t>
      </w:r>
      <w:r w:rsidR="00BF25DC">
        <w:rPr>
          <w:rFonts w:ascii="Arial" w:hAnsi="Arial" w:cs="Kalimati" w:hint="cs"/>
          <w:color w:val="000000" w:themeColor="text1"/>
          <w:sz w:val="24"/>
          <w:szCs w:val="24"/>
          <w:shd w:val="clear" w:color="auto" w:fill="FFFFFF"/>
          <w:cs/>
        </w:rPr>
        <w:t xml:space="preserve"> २०८०</w:t>
      </w:r>
      <w:r w:rsidR="00BF25DC">
        <w:rPr>
          <w:rFonts w:ascii="Arial" w:hAnsi="Arial" w:cs="Kalimati"/>
          <w:color w:val="000000" w:themeColor="text1"/>
          <w:sz w:val="24"/>
          <w:szCs w:val="24"/>
          <w:shd w:val="clear" w:color="auto" w:fill="FFFFFF"/>
          <w:cs/>
        </w:rPr>
        <w:t>/</w:t>
      </w:r>
      <w:r w:rsidR="00BF25DC">
        <w:rPr>
          <w:rFonts w:ascii="Arial" w:hAnsi="Arial" w:cs="Kalimati" w:hint="cs"/>
          <w:color w:val="000000" w:themeColor="text1"/>
          <w:sz w:val="24"/>
          <w:szCs w:val="24"/>
          <w:shd w:val="clear" w:color="auto" w:fill="FFFFFF"/>
          <w:cs/>
        </w:rPr>
        <w:t>०८१</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मा</w:t>
      </w:r>
      <w:r w:rsidR="00BF25DC">
        <w:rPr>
          <w:rFonts w:ascii="Arial" w:hAnsi="Arial" w:cs="Kalimati"/>
          <w:color w:val="000000" w:themeColor="text1"/>
          <w:sz w:val="24"/>
          <w:szCs w:val="24"/>
          <w:shd w:val="clear" w:color="auto" w:fill="FFFFFF"/>
          <w:cs/>
        </w:rPr>
        <w:t xml:space="preserve"> </w:t>
      </w:r>
      <w:r w:rsidR="00443F82">
        <w:rPr>
          <w:rFonts w:ascii="Arial" w:hAnsi="Arial" w:cs="Kalimati" w:hint="cs"/>
          <w:color w:val="000000" w:themeColor="text1"/>
          <w:sz w:val="24"/>
          <w:szCs w:val="24"/>
          <w:shd w:val="clear" w:color="auto" w:fill="FFFFFF"/>
          <w:cs/>
        </w:rPr>
        <w:t>पर्यटन</w:t>
      </w:r>
      <w:r w:rsidR="00443F82">
        <w:rPr>
          <w:rFonts w:ascii="Arial" w:hAnsi="Arial" w:cs="Kalimati"/>
          <w:color w:val="000000" w:themeColor="text1"/>
          <w:sz w:val="24"/>
          <w:szCs w:val="24"/>
          <w:shd w:val="clear" w:color="auto" w:fill="FFFFFF"/>
          <w:cs/>
        </w:rPr>
        <w:t xml:space="preserve"> </w:t>
      </w:r>
      <w:r w:rsidR="00443F82">
        <w:rPr>
          <w:rFonts w:ascii="Arial" w:hAnsi="Arial" w:cs="Kalimati" w:hint="cs"/>
          <w:color w:val="000000" w:themeColor="text1"/>
          <w:sz w:val="24"/>
          <w:szCs w:val="24"/>
          <w:shd w:val="clear" w:color="auto" w:fill="FFFFFF"/>
          <w:cs/>
        </w:rPr>
        <w:t>विकास</w:t>
      </w:r>
      <w:r w:rsidR="0041302D">
        <w:rPr>
          <w:rFonts w:ascii="Arial" w:hAnsi="Arial" w:cs="Kalimati" w:hint="cs"/>
          <w:color w:val="000000" w:themeColor="text1"/>
          <w:sz w:val="24"/>
          <w:szCs w:val="24"/>
          <w:shd w:val="clear" w:color="auto" w:fill="FFFFFF"/>
          <w:cs/>
        </w:rPr>
        <w:t>को लागि</w:t>
      </w:r>
      <w:r w:rsidR="0041302D">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 xml:space="preserve"> संचालित</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कार्यक्रम तथा</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गतिविधिको</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प्रगतिलाई</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संक्षिप्त</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बुँदागत</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000000" w:themeColor="text1"/>
          <w:sz w:val="24"/>
          <w:szCs w:val="24"/>
          <w:shd w:val="clear" w:color="auto" w:fill="FFFFFF"/>
          <w:cs/>
        </w:rPr>
        <w:t>रुपमा</w:t>
      </w:r>
      <w:r w:rsidR="00BF25DC">
        <w:rPr>
          <w:rFonts w:ascii="Arial" w:hAnsi="Arial" w:cs="Kalimati"/>
          <w:color w:val="000000" w:themeColor="text1"/>
          <w:sz w:val="24"/>
          <w:szCs w:val="24"/>
          <w:shd w:val="clear" w:color="auto" w:fill="FFFFFF"/>
          <w:cs/>
        </w:rPr>
        <w:t xml:space="preserve"> </w:t>
      </w:r>
      <w:r w:rsidR="00BF25DC">
        <w:rPr>
          <w:rFonts w:ascii="Arial" w:hAnsi="Arial" w:cs="Kalimati" w:hint="cs"/>
          <w:color w:val="333333"/>
          <w:sz w:val="24"/>
          <w:szCs w:val="24"/>
          <w:shd w:val="clear" w:color="auto" w:fill="FFFFFF"/>
          <w:cs/>
        </w:rPr>
        <w:t>प्रस्तुत</w:t>
      </w:r>
      <w:r w:rsidR="00BF25DC">
        <w:rPr>
          <w:rFonts w:ascii="Arial" w:hAnsi="Arial" w:cs="Kalimati"/>
          <w:color w:val="333333"/>
          <w:sz w:val="24"/>
          <w:szCs w:val="24"/>
          <w:shd w:val="clear" w:color="auto" w:fill="FFFFFF"/>
          <w:cs/>
        </w:rPr>
        <w:t xml:space="preserve"> </w:t>
      </w:r>
      <w:r w:rsidR="00BF25DC">
        <w:rPr>
          <w:rFonts w:ascii="Arial" w:hAnsi="Arial" w:cs="Kalimati" w:hint="cs"/>
          <w:color w:val="333333"/>
          <w:sz w:val="24"/>
          <w:szCs w:val="24"/>
          <w:shd w:val="clear" w:color="auto" w:fill="FFFFFF"/>
          <w:cs/>
        </w:rPr>
        <w:t>गरिएको</w:t>
      </w:r>
      <w:r w:rsidR="00BF25DC">
        <w:rPr>
          <w:rFonts w:ascii="Arial" w:hAnsi="Arial" w:cs="Kalimati"/>
          <w:color w:val="333333"/>
          <w:sz w:val="24"/>
          <w:szCs w:val="24"/>
          <w:shd w:val="clear" w:color="auto" w:fill="FFFFFF"/>
          <w:cs/>
        </w:rPr>
        <w:t xml:space="preserve"> </w:t>
      </w:r>
      <w:r w:rsidR="00BF25DC">
        <w:rPr>
          <w:rFonts w:ascii="Arial" w:hAnsi="Arial" w:cs="Kalimati" w:hint="cs"/>
          <w:color w:val="333333"/>
          <w:sz w:val="24"/>
          <w:szCs w:val="24"/>
          <w:shd w:val="clear" w:color="auto" w:fill="FFFFFF"/>
          <w:cs/>
        </w:rPr>
        <w:t>छ</w:t>
      </w:r>
      <w:r w:rsidR="00BF25DC">
        <w:rPr>
          <w:rFonts w:ascii="Arial" w:hAnsi="Arial" w:cs="Kalimati"/>
          <w:color w:val="333333"/>
          <w:sz w:val="24"/>
          <w:szCs w:val="24"/>
          <w:shd w:val="clear" w:color="auto" w:fill="FFFFFF"/>
          <w:cs/>
        </w:rPr>
        <w:t xml:space="preserve"> </w:t>
      </w:r>
      <w:r w:rsidR="00BF25DC">
        <w:rPr>
          <w:rFonts w:ascii="Arial" w:hAnsi="Arial" w:cs="Kalimati" w:hint="cs"/>
          <w:color w:val="333333"/>
          <w:sz w:val="24"/>
          <w:szCs w:val="24"/>
          <w:shd w:val="clear" w:color="auto" w:fill="FFFFFF"/>
          <w:cs/>
        </w:rPr>
        <w:t>।</w:t>
      </w:r>
    </w:p>
    <w:p w14:paraId="11326D40" w14:textId="133DB96F" w:rsidR="004C4840" w:rsidRDefault="001341F2" w:rsidP="00F2277E">
      <w:pPr>
        <w:pStyle w:val="ListParagraph"/>
        <w:numPr>
          <w:ilvl w:val="0"/>
          <w:numId w:val="7"/>
        </w:numPr>
        <w:spacing w:after="0" w:line="360"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बेनीघाट रोराङ वडा</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नम्बर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१</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ब्रोम्दी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समुदायको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आर्थिक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अवस्थालाई</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उच्च</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वृद्धि गर्ने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उद्धेश्यका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साथ</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ब्रोम्दीङ पर्यटन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महोत्सव</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गरिएको</w:t>
      </w:r>
      <w:r>
        <w:rPr>
          <w:rFonts w:ascii="Arial" w:hAnsi="Arial" w:cs="Kalimati"/>
          <w:color w:val="333333"/>
          <w:sz w:val="24"/>
          <w:szCs w:val="24"/>
          <w:shd w:val="clear" w:color="auto" w:fill="FFFFFF"/>
          <w:cs/>
        </w:rPr>
        <w:t>,</w:t>
      </w:r>
    </w:p>
    <w:p w14:paraId="41FF8568" w14:textId="769829E3" w:rsidR="001341F2" w:rsidRDefault="0086443A" w:rsidP="00F2277E">
      <w:pPr>
        <w:pStyle w:val="ListParagraph"/>
        <w:numPr>
          <w:ilvl w:val="0"/>
          <w:numId w:val="7"/>
        </w:numPr>
        <w:spacing w:after="0" w:line="360"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वडा</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नम्बर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चैलिङ</w:t>
      </w:r>
      <w:r w:rsidR="00C919FB">
        <w:rPr>
          <w:rFonts w:ascii="Arial" w:hAnsi="Arial" w:cs="Kalimati" w:hint="cs"/>
          <w:color w:val="333333"/>
          <w:sz w:val="24"/>
          <w:szCs w:val="24"/>
          <w:shd w:val="clear" w:color="auto" w:fill="FFFFFF"/>
          <w:cs/>
        </w:rPr>
        <w:t xml:space="preserve"> होमस्टे</w:t>
      </w:r>
      <w:r>
        <w:rPr>
          <w:rFonts w:ascii="Arial" w:hAnsi="Arial" w:cs="Kalimati"/>
          <w:color w:val="333333"/>
          <w:sz w:val="24"/>
          <w:szCs w:val="24"/>
          <w:shd w:val="clear" w:color="auto" w:fill="FFFFFF"/>
          <w:cs/>
        </w:rPr>
        <w:t xml:space="preserve"> </w:t>
      </w:r>
      <w:r w:rsidR="00890AC0">
        <w:rPr>
          <w:rFonts w:ascii="Arial" w:hAnsi="Arial" w:cs="Kalimati" w:hint="cs"/>
          <w:color w:val="333333"/>
          <w:sz w:val="24"/>
          <w:szCs w:val="24"/>
          <w:shd w:val="clear" w:color="auto" w:fill="FFFFFF"/>
          <w:cs/>
        </w:rPr>
        <w:t>प्रवर्धनको</w:t>
      </w:r>
      <w:r w:rsidR="00890AC0">
        <w:rPr>
          <w:rFonts w:ascii="Arial" w:hAnsi="Arial" w:cs="Kalimati"/>
          <w:color w:val="333333"/>
          <w:sz w:val="24"/>
          <w:szCs w:val="24"/>
          <w:shd w:val="clear" w:color="auto" w:fill="FFFFFF"/>
          <w:cs/>
        </w:rPr>
        <w:t xml:space="preserve"> </w:t>
      </w:r>
      <w:r w:rsidR="00890AC0">
        <w:rPr>
          <w:rFonts w:ascii="Arial" w:hAnsi="Arial" w:cs="Kalimati" w:hint="cs"/>
          <w:color w:val="333333"/>
          <w:sz w:val="24"/>
          <w:szCs w:val="24"/>
          <w:shd w:val="clear" w:color="auto" w:fill="FFFFFF"/>
          <w:cs/>
        </w:rPr>
        <w:t>लागि</w:t>
      </w:r>
      <w:r w:rsidR="00890AC0">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नेवारी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भाषा</w:t>
      </w:r>
      <w:r w:rsidR="00C919FB">
        <w:rPr>
          <w:rFonts w:ascii="Arial" w:hAnsi="Arial" w:cs="Kalimati" w:hint="cs"/>
          <w:color w:val="333333"/>
          <w:sz w:val="24"/>
          <w:szCs w:val="24"/>
          <w:shd w:val="clear" w:color="auto" w:fill="FFFFFF"/>
          <w:cs/>
        </w:rPr>
        <w:t xml:space="preserve"> कक्षा</w:t>
      </w:r>
      <w:r w:rsidR="00C919FB">
        <w:rPr>
          <w:rFonts w:ascii="Arial" w:hAnsi="Arial" w:cs="Kalimati"/>
          <w:color w:val="333333"/>
          <w:sz w:val="24"/>
          <w:szCs w:val="24"/>
          <w:shd w:val="clear" w:color="auto" w:fill="FFFFFF"/>
          <w:cs/>
        </w:rPr>
        <w:t xml:space="preserve"> </w:t>
      </w:r>
      <w:r w:rsidR="00C919FB">
        <w:rPr>
          <w:rFonts w:ascii="Arial" w:hAnsi="Arial" w:cs="Kalimati" w:hint="cs"/>
          <w:color w:val="333333"/>
          <w:sz w:val="24"/>
          <w:szCs w:val="24"/>
          <w:shd w:val="clear" w:color="auto" w:fill="FFFFFF"/>
          <w:cs/>
        </w:rPr>
        <w:t>संचालन</w:t>
      </w:r>
      <w:r w:rsidR="00C919FB">
        <w:rPr>
          <w:rFonts w:ascii="Arial" w:hAnsi="Arial" w:cs="Kalimati"/>
          <w:color w:val="333333"/>
          <w:sz w:val="24"/>
          <w:szCs w:val="24"/>
          <w:shd w:val="clear" w:color="auto" w:fill="FFFFFF"/>
          <w:cs/>
        </w:rPr>
        <w:t xml:space="preserve"> </w:t>
      </w:r>
      <w:r w:rsidR="00C919FB">
        <w:rPr>
          <w:rFonts w:ascii="Arial" w:hAnsi="Arial" w:cs="Kalimati" w:hint="cs"/>
          <w:color w:val="333333"/>
          <w:sz w:val="24"/>
          <w:szCs w:val="24"/>
          <w:shd w:val="clear" w:color="auto" w:fill="FFFFFF"/>
          <w:cs/>
        </w:rPr>
        <w:t>गरिएको</w:t>
      </w:r>
      <w:r w:rsidR="00890AC0">
        <w:rPr>
          <w:rFonts w:ascii="Arial" w:hAnsi="Arial" w:cs="Kalimati" w:hint="cs"/>
          <w:color w:val="333333"/>
          <w:sz w:val="24"/>
          <w:szCs w:val="24"/>
          <w:shd w:val="clear" w:color="auto" w:fill="FFFFFF"/>
          <w:cs/>
        </w:rPr>
        <w:t>,</w:t>
      </w:r>
    </w:p>
    <w:p w14:paraId="468BEB04" w14:textId="781509E9" w:rsidR="00890AC0" w:rsidRDefault="00A5181C" w:rsidP="00F2277E">
      <w:pPr>
        <w:pStyle w:val="ListParagraph"/>
        <w:numPr>
          <w:ilvl w:val="0"/>
          <w:numId w:val="7"/>
        </w:numPr>
        <w:spacing w:after="0" w:line="360"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सहिद</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रामहरी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स्मृति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निर्माण</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गरिएको</w:t>
      </w:r>
      <w:r>
        <w:rPr>
          <w:rFonts w:ascii="Arial" w:hAnsi="Arial" w:cs="Kalimati"/>
          <w:color w:val="333333"/>
          <w:sz w:val="24"/>
          <w:szCs w:val="24"/>
          <w:shd w:val="clear" w:color="auto" w:fill="FFFFFF"/>
          <w:cs/>
        </w:rPr>
        <w:t>,</w:t>
      </w:r>
    </w:p>
    <w:p w14:paraId="3C47D896" w14:textId="77777777" w:rsidR="001E3DF5" w:rsidRDefault="001E3DF5" w:rsidP="0029277E">
      <w:pPr>
        <w:spacing w:after="0" w:line="360" w:lineRule="auto"/>
        <w:jc w:val="both"/>
        <w:rPr>
          <w:rFonts w:ascii="Arial" w:hAnsi="Arial" w:cs="Kalimati"/>
          <w:color w:val="333333"/>
          <w:sz w:val="24"/>
          <w:szCs w:val="24"/>
          <w:shd w:val="clear" w:color="auto" w:fill="FFFFFF"/>
        </w:rPr>
      </w:pPr>
    </w:p>
    <w:p w14:paraId="6B1DE324" w14:textId="77777777" w:rsidR="0029277E" w:rsidRPr="0029277E" w:rsidRDefault="0029277E" w:rsidP="0029277E">
      <w:pPr>
        <w:spacing w:after="0" w:line="360" w:lineRule="auto"/>
        <w:jc w:val="both"/>
        <w:rPr>
          <w:rFonts w:ascii="Arial" w:hAnsi="Arial" w:cs="Kalimati" w:hint="cs"/>
          <w:color w:val="333333"/>
          <w:sz w:val="24"/>
          <w:szCs w:val="24"/>
          <w:shd w:val="clear" w:color="auto" w:fill="FFFFFF"/>
        </w:rPr>
      </w:pPr>
    </w:p>
    <w:p w14:paraId="1D6B3B14" w14:textId="77777777" w:rsidR="007C0CF7" w:rsidRDefault="007C0CF7" w:rsidP="00F2277E">
      <w:pPr>
        <w:spacing w:after="0" w:line="360" w:lineRule="auto"/>
        <w:ind w:firstLine="720"/>
        <w:jc w:val="both"/>
        <w:rPr>
          <w:rFonts w:ascii="Arial" w:hAnsi="Arial" w:cs="Kalimati"/>
          <w:color w:val="333333"/>
          <w:sz w:val="24"/>
          <w:szCs w:val="24"/>
          <w:shd w:val="clear" w:color="auto" w:fill="FFFFFF"/>
        </w:rPr>
      </w:pPr>
    </w:p>
    <w:p w14:paraId="35C6306E" w14:textId="77777777" w:rsidR="007C0CF7" w:rsidRDefault="007C0CF7" w:rsidP="00F2277E">
      <w:pPr>
        <w:spacing w:after="0" w:line="360" w:lineRule="auto"/>
        <w:ind w:firstLine="720"/>
        <w:jc w:val="both"/>
        <w:rPr>
          <w:rFonts w:ascii="Arial" w:hAnsi="Arial" w:cs="Kalimati" w:hint="cs"/>
          <w:color w:val="333333"/>
          <w:sz w:val="24"/>
          <w:szCs w:val="24"/>
          <w:shd w:val="clear" w:color="auto" w:fill="FFFFFF"/>
        </w:rPr>
      </w:pPr>
    </w:p>
    <w:p w14:paraId="2B85C16A" w14:textId="659C7E34" w:rsidR="00010D6A" w:rsidRDefault="00010D6A" w:rsidP="00F2277E">
      <w:pPr>
        <w:spacing w:after="0" w:line="360"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lastRenderedPageBreak/>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४</w:t>
      </w:r>
      <w:r w:rsidRPr="00C64180">
        <w:rPr>
          <w:rFonts w:ascii="Arial" w:hAnsi="Arial" w:cs="Kalimati"/>
          <w:b/>
          <w:bCs/>
          <w:color w:val="00B050"/>
          <w:sz w:val="24"/>
          <w:szCs w:val="24"/>
          <w:shd w:val="clear" w:color="auto" w:fill="FFFFFF"/>
          <w:cs/>
        </w:rPr>
        <w:tab/>
      </w:r>
      <w:r w:rsidR="0046576D">
        <w:rPr>
          <w:rFonts w:ascii="Arial" w:hAnsi="Arial" w:cs="Kalimati" w:hint="cs"/>
          <w:b/>
          <w:bCs/>
          <w:color w:val="00B050"/>
          <w:sz w:val="24"/>
          <w:szCs w:val="24"/>
          <w:shd w:val="clear" w:color="auto" w:fill="FFFFFF"/>
          <w:cs/>
        </w:rPr>
        <w:t>सहकारी</w:t>
      </w:r>
      <w:r w:rsidR="0046576D">
        <w:rPr>
          <w:rFonts w:ascii="Arial" w:hAnsi="Arial" w:cs="Kalimati"/>
          <w:b/>
          <w:bCs/>
          <w:color w:val="00B050"/>
          <w:sz w:val="24"/>
          <w:szCs w:val="24"/>
          <w:shd w:val="clear" w:color="auto" w:fill="FFFFFF"/>
          <w:cs/>
        </w:rPr>
        <w:t xml:space="preserve"> </w:t>
      </w:r>
      <w:r w:rsidR="0046576D">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4559C92A" w14:textId="4085B6E4" w:rsidR="00010D6A" w:rsidRDefault="00010D6A" w:rsidP="00F2277E">
      <w:pPr>
        <w:spacing w:after="0" w:line="360" w:lineRule="auto"/>
        <w:jc w:val="both"/>
        <w:rPr>
          <w:rFonts w:ascii="Arial" w:hAnsi="Arial" w:cs="Kalimati"/>
          <w:color w:val="333333"/>
          <w:sz w:val="24"/>
          <w:szCs w:val="24"/>
          <w:shd w:val="clear" w:color="auto" w:fill="FFFFFF"/>
        </w:rPr>
      </w:pPr>
      <w:r w:rsidRPr="00DE4F8B">
        <w:rPr>
          <w:rFonts w:ascii="Arial" w:hAnsi="Arial" w:cs="Kalimati" w:hint="cs"/>
          <w:color w:val="000000" w:themeColor="text1"/>
          <w:sz w:val="24"/>
          <w:szCs w:val="24"/>
          <w:shd w:val="clear" w:color="auto" w:fill="FFFFFF"/>
          <w:cs/>
        </w:rPr>
        <w:t>आ</w:t>
      </w:r>
      <w:r w:rsidRPr="00DE4F8B">
        <w:rPr>
          <w:rFonts w:ascii="Arial" w:hAnsi="Arial" w:cs="Kalimati"/>
          <w:color w:val="000000" w:themeColor="text1"/>
          <w:sz w:val="24"/>
          <w:szCs w:val="24"/>
          <w:shd w:val="clear" w:color="auto" w:fill="FFFFFF"/>
          <w:cs/>
        </w:rPr>
        <w:t>.</w:t>
      </w:r>
      <w:r w:rsidRPr="00DE4F8B">
        <w:rPr>
          <w:rFonts w:ascii="Arial" w:hAnsi="Arial" w:cs="Kalimati" w:hint="cs"/>
          <w:color w:val="000000" w:themeColor="text1"/>
          <w:sz w:val="24"/>
          <w:szCs w:val="24"/>
          <w:shd w:val="clear" w:color="auto" w:fill="FFFFFF"/>
          <w:cs/>
        </w:rPr>
        <w:t>व</w:t>
      </w:r>
      <w:r w:rsidRPr="00DE4F8B">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२०८०</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०८१</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मा</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सहकारी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शाखाबाट संचालित</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कार्यक्रम तथा</w:t>
      </w:r>
      <w:r>
        <w:rPr>
          <w:rFonts w:ascii="Arial" w:hAnsi="Arial" w:cs="Kalimati"/>
          <w:color w:val="000000" w:themeColor="text1"/>
          <w:sz w:val="24"/>
          <w:szCs w:val="24"/>
          <w:shd w:val="clear" w:color="auto" w:fill="FFFFFF"/>
          <w:cs/>
        </w:rPr>
        <w:t xml:space="preserve"> </w:t>
      </w:r>
      <w:r w:rsidR="0046576D">
        <w:rPr>
          <w:rFonts w:ascii="Arial" w:hAnsi="Arial" w:cs="Kalimati" w:hint="cs"/>
          <w:color w:val="000000" w:themeColor="text1"/>
          <w:sz w:val="24"/>
          <w:szCs w:val="24"/>
          <w:shd w:val="clear" w:color="auto" w:fill="FFFFFF"/>
          <w:cs/>
        </w:rPr>
        <w:t>गतिविधि र</w:t>
      </w:r>
      <w:r w:rsidR="0046576D">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प्रगतिलाई</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 xml:space="preserve"> संक्षिप्त</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बुँदागत</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रुपमा</w:t>
      </w:r>
      <w:r>
        <w:rPr>
          <w:rFonts w:ascii="Arial" w:hAnsi="Arial" w:cs="Kalimati"/>
          <w:color w:val="000000" w:themeColor="text1"/>
          <w:sz w:val="24"/>
          <w:szCs w:val="24"/>
          <w:shd w:val="clear" w:color="auto" w:fill="FFFFFF"/>
          <w:cs/>
        </w:rPr>
        <w:t xml:space="preserve"> </w:t>
      </w:r>
      <w:r>
        <w:rPr>
          <w:rFonts w:ascii="Arial" w:hAnsi="Arial" w:cs="Kalimati" w:hint="cs"/>
          <w:color w:val="333333"/>
          <w:sz w:val="24"/>
          <w:szCs w:val="24"/>
          <w:shd w:val="clear" w:color="auto" w:fill="FFFFFF"/>
          <w:cs/>
        </w:rPr>
        <w:t>प्रस्तुत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छ</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w:t>
      </w:r>
    </w:p>
    <w:p w14:paraId="5829D3F8" w14:textId="4EA5CAA0" w:rsidR="0046576D" w:rsidRPr="00D81B7A" w:rsidRDefault="0046576D" w:rsidP="00F2277E">
      <w:pPr>
        <w:pStyle w:val="ListParagraph"/>
        <w:numPr>
          <w:ilvl w:val="0"/>
          <w:numId w:val="9"/>
        </w:numPr>
        <w:spacing w:after="0" w:line="360" w:lineRule="auto"/>
        <w:jc w:val="both"/>
        <w:rPr>
          <w:rFonts w:ascii="Calibri" w:eastAsia="Times New Roman" w:hAnsi="Calibri" w:cs="Kalimati"/>
          <w:b/>
          <w:bCs/>
          <w:color w:val="000000"/>
          <w:sz w:val="28"/>
          <w:szCs w:val="28"/>
        </w:rPr>
      </w:pPr>
      <w:r w:rsidRPr="00D81B7A">
        <w:rPr>
          <w:rFonts w:ascii="Nirmala UI" w:hAnsi="Nirmala UI" w:cs="Kalimati" w:hint="cs"/>
          <w:b/>
          <w:bCs/>
          <w:sz w:val="28"/>
          <w:szCs w:val="24"/>
          <w:cs/>
        </w:rPr>
        <w:t>सहकारी</w:t>
      </w:r>
      <w:r w:rsidRPr="00D81B7A">
        <w:rPr>
          <w:rFonts w:cs="Kalimati" w:hint="cs"/>
          <w:b/>
          <w:bCs/>
          <w:sz w:val="28"/>
          <w:szCs w:val="24"/>
          <w:cs/>
        </w:rPr>
        <w:t xml:space="preserve"> </w:t>
      </w:r>
      <w:r w:rsidRPr="00D81B7A">
        <w:rPr>
          <w:rFonts w:ascii="Nirmala UI" w:hAnsi="Nirmala UI" w:cs="Kalimati" w:hint="cs"/>
          <w:b/>
          <w:bCs/>
          <w:sz w:val="28"/>
          <w:szCs w:val="24"/>
          <w:cs/>
        </w:rPr>
        <w:t>आधारशिला</w:t>
      </w:r>
      <w:r w:rsidRPr="00D81B7A">
        <w:rPr>
          <w:rFonts w:cs="Kalimati" w:hint="cs"/>
          <w:b/>
          <w:bCs/>
          <w:sz w:val="28"/>
          <w:szCs w:val="24"/>
          <w:cs/>
        </w:rPr>
        <w:t xml:space="preserve"> </w:t>
      </w:r>
      <w:r w:rsidRPr="00D81B7A">
        <w:rPr>
          <w:rFonts w:ascii="Nirmala UI" w:hAnsi="Nirmala UI" w:cs="Kalimati" w:hint="cs"/>
          <w:b/>
          <w:bCs/>
          <w:sz w:val="28"/>
          <w:szCs w:val="24"/>
          <w:cs/>
        </w:rPr>
        <w:t>कार्यक्रमः</w:t>
      </w:r>
      <w:r w:rsidRPr="00D81B7A">
        <w:rPr>
          <w:rFonts w:ascii="Calibri" w:eastAsia="Times New Roman" w:hAnsi="Calibri" w:cs="Kalimati" w:hint="cs"/>
          <w:b/>
          <w:bCs/>
          <w:color w:val="000000"/>
          <w:sz w:val="28"/>
          <w:szCs w:val="28"/>
        </w:rPr>
        <w:t xml:space="preserve"> </w:t>
      </w:r>
    </w:p>
    <w:p w14:paraId="57B5C6E1" w14:textId="77777777" w:rsidR="0046576D" w:rsidRPr="003C7750" w:rsidRDefault="0046576D" w:rsidP="00A4234C">
      <w:pPr>
        <w:pStyle w:val="ListParagraph"/>
        <w:numPr>
          <w:ilvl w:val="0"/>
          <w:numId w:val="8"/>
        </w:numPr>
        <w:spacing w:after="0" w:line="360" w:lineRule="auto"/>
        <w:contextualSpacing w:val="0"/>
        <w:jc w:val="both"/>
        <w:rPr>
          <w:rFonts w:ascii="Calibri" w:eastAsia="Times New Roman" w:hAnsi="Calibri" w:cs="Kalimati"/>
          <w:color w:val="000000"/>
          <w:sz w:val="24"/>
          <w:szCs w:val="24"/>
        </w:rPr>
      </w:pPr>
      <w:r w:rsidRPr="003C7750">
        <w:rPr>
          <w:rFonts w:ascii="Calibri" w:eastAsia="Times New Roman" w:hAnsi="Calibri" w:cs="Kalimati" w:hint="cs"/>
          <w:color w:val="000000"/>
          <w:sz w:val="24"/>
          <w:szCs w:val="24"/>
          <w:cs/>
        </w:rPr>
        <w:t>जिल्ला बचत संघ धादिङको प्राविधिक सहयोगमा यस गा.पाको बचत तथा ऋणको</w:t>
      </w:r>
      <w:r w:rsidRPr="003C7750">
        <w:rPr>
          <w:rFonts w:ascii="Calibri" w:eastAsia="Times New Roman" w:hAnsi="Calibri" w:cs="Kalimati" w:hint="cs"/>
          <w:color w:val="000000"/>
          <w:sz w:val="24"/>
          <w:szCs w:val="24"/>
        </w:rPr>
        <w:t xml:space="preserve"> </w:t>
      </w:r>
      <w:r w:rsidRPr="003C7750">
        <w:rPr>
          <w:rFonts w:ascii="Calibri" w:eastAsia="Times New Roman" w:hAnsi="Calibri" w:cs="Kalimati" w:hint="cs"/>
          <w:color w:val="000000"/>
          <w:sz w:val="24"/>
          <w:szCs w:val="24"/>
          <w:cs/>
        </w:rPr>
        <w:t>कारोबार गर्ने सहकारी संस्थाको अनुगमन तथा स्थानीय सहकारी ऐन र एकिकरण कार्यविधि</w:t>
      </w:r>
      <w:r w:rsidRPr="003C7750">
        <w:rPr>
          <w:rFonts w:ascii="Calibri" w:eastAsia="Times New Roman" w:hAnsi="Calibri" w:cs="Kalimati" w:hint="cs"/>
          <w:color w:val="000000"/>
          <w:sz w:val="24"/>
          <w:szCs w:val="24"/>
        </w:rPr>
        <w:t xml:space="preserve"> </w:t>
      </w:r>
      <w:r w:rsidRPr="003C7750">
        <w:rPr>
          <w:rFonts w:ascii="Calibri" w:eastAsia="Times New Roman" w:hAnsi="Calibri" w:cs="Kalimati" w:hint="cs"/>
          <w:color w:val="000000"/>
          <w:sz w:val="24"/>
          <w:szCs w:val="24"/>
          <w:cs/>
        </w:rPr>
        <w:t>निर्माण कार्यक्रम सम्पन्न।</w:t>
      </w:r>
    </w:p>
    <w:p w14:paraId="739B9441" w14:textId="1CA671AB" w:rsidR="0046576D" w:rsidRPr="00D81B7A" w:rsidRDefault="0046576D" w:rsidP="00A4234C">
      <w:pPr>
        <w:pStyle w:val="ListParagraph"/>
        <w:numPr>
          <w:ilvl w:val="0"/>
          <w:numId w:val="9"/>
        </w:numPr>
        <w:spacing w:after="0" w:line="360" w:lineRule="auto"/>
        <w:jc w:val="both"/>
        <w:rPr>
          <w:rFonts w:cs="Kalimati"/>
          <w:b/>
          <w:bCs/>
          <w:sz w:val="28"/>
          <w:szCs w:val="24"/>
        </w:rPr>
      </w:pPr>
      <w:r w:rsidRPr="00D81B7A">
        <w:rPr>
          <w:rFonts w:ascii="Nirmala UI" w:hAnsi="Nirmala UI" w:cs="Kalimati" w:hint="cs"/>
          <w:b/>
          <w:bCs/>
          <w:sz w:val="28"/>
          <w:szCs w:val="24"/>
          <w:cs/>
        </w:rPr>
        <w:t>सहकारी</w:t>
      </w:r>
      <w:r w:rsidRPr="00D81B7A">
        <w:rPr>
          <w:rFonts w:cs="Kalimati" w:hint="cs"/>
          <w:b/>
          <w:bCs/>
          <w:sz w:val="28"/>
          <w:szCs w:val="24"/>
          <w:cs/>
        </w:rPr>
        <w:t xml:space="preserve"> </w:t>
      </w:r>
      <w:r w:rsidRPr="00D81B7A">
        <w:rPr>
          <w:rFonts w:ascii="Nirmala UI" w:hAnsi="Nirmala UI" w:cs="Kalimati" w:hint="cs"/>
          <w:b/>
          <w:bCs/>
          <w:sz w:val="28"/>
          <w:szCs w:val="24"/>
          <w:cs/>
        </w:rPr>
        <w:t>संस्थाका</w:t>
      </w:r>
      <w:r w:rsidRPr="00D81B7A">
        <w:rPr>
          <w:rFonts w:cs="Kalimati" w:hint="cs"/>
          <w:b/>
          <w:bCs/>
          <w:sz w:val="28"/>
          <w:szCs w:val="24"/>
          <w:cs/>
        </w:rPr>
        <w:t xml:space="preserve"> </w:t>
      </w:r>
      <w:r w:rsidRPr="00D81B7A">
        <w:rPr>
          <w:rFonts w:ascii="Nirmala UI" w:hAnsi="Nirmala UI" w:cs="Kalimati" w:hint="cs"/>
          <w:b/>
          <w:bCs/>
          <w:sz w:val="28"/>
          <w:szCs w:val="24"/>
          <w:cs/>
        </w:rPr>
        <w:t>सञ्चालक</w:t>
      </w:r>
      <w:r w:rsidRPr="00D81B7A">
        <w:rPr>
          <w:rFonts w:cs="Kalimati" w:hint="cs"/>
          <w:b/>
          <w:bCs/>
          <w:sz w:val="28"/>
          <w:szCs w:val="24"/>
          <w:cs/>
        </w:rPr>
        <w:t xml:space="preserve"> </w:t>
      </w:r>
      <w:r w:rsidRPr="00D81B7A">
        <w:rPr>
          <w:rFonts w:ascii="Nirmala UI" w:hAnsi="Nirmala UI" w:cs="Kalimati" w:hint="cs"/>
          <w:b/>
          <w:bCs/>
          <w:sz w:val="28"/>
          <w:szCs w:val="24"/>
          <w:cs/>
        </w:rPr>
        <w:t>समितिलाई</w:t>
      </w:r>
      <w:r w:rsidRPr="00D81B7A">
        <w:rPr>
          <w:rFonts w:cs="Kalimati" w:hint="cs"/>
          <w:b/>
          <w:bCs/>
          <w:sz w:val="28"/>
          <w:szCs w:val="24"/>
          <w:cs/>
        </w:rPr>
        <w:t xml:space="preserve"> </w:t>
      </w:r>
      <w:r w:rsidRPr="00D81B7A">
        <w:rPr>
          <w:rFonts w:ascii="Nirmala UI" w:hAnsi="Nirmala UI" w:cs="Kalimati" w:hint="cs"/>
          <w:b/>
          <w:bCs/>
          <w:sz w:val="28"/>
          <w:szCs w:val="24"/>
          <w:cs/>
        </w:rPr>
        <w:t>क्षमता</w:t>
      </w:r>
      <w:r w:rsidRPr="00D81B7A">
        <w:rPr>
          <w:rFonts w:cs="Kalimati" w:hint="cs"/>
          <w:b/>
          <w:bCs/>
          <w:sz w:val="28"/>
          <w:szCs w:val="24"/>
          <w:cs/>
        </w:rPr>
        <w:t xml:space="preserve"> </w:t>
      </w:r>
      <w:r w:rsidRPr="00D81B7A">
        <w:rPr>
          <w:rFonts w:ascii="Nirmala UI" w:hAnsi="Nirmala UI" w:cs="Kalimati" w:hint="cs"/>
          <w:b/>
          <w:bCs/>
          <w:sz w:val="28"/>
          <w:szCs w:val="24"/>
          <w:cs/>
        </w:rPr>
        <w:t>विकास</w:t>
      </w:r>
      <w:r w:rsidRPr="00D81B7A">
        <w:rPr>
          <w:rFonts w:cs="Kalimati" w:hint="cs"/>
          <w:b/>
          <w:bCs/>
          <w:sz w:val="28"/>
          <w:szCs w:val="24"/>
        </w:rPr>
        <w:t xml:space="preserve"> </w:t>
      </w:r>
      <w:r w:rsidRPr="00D81B7A">
        <w:rPr>
          <w:rFonts w:cs="Kalimati" w:hint="cs"/>
          <w:b/>
          <w:bCs/>
          <w:sz w:val="28"/>
          <w:szCs w:val="24"/>
          <w:cs/>
        </w:rPr>
        <w:t>तालीम तथा एकीकरण सम्बन्धी अभिमुखिकरण कार्यक्रमः</w:t>
      </w:r>
    </w:p>
    <w:p w14:paraId="2B4CB987" w14:textId="2189BC2D" w:rsidR="001E3DF5" w:rsidRDefault="0046576D" w:rsidP="00A4234C">
      <w:pPr>
        <w:spacing w:after="0" w:line="360" w:lineRule="auto"/>
        <w:ind w:firstLine="720"/>
        <w:jc w:val="both"/>
        <w:rPr>
          <w:rFonts w:ascii="Calibri" w:eastAsia="Times New Roman" w:hAnsi="Calibri" w:cs="Kalimati"/>
          <w:color w:val="000000"/>
          <w:sz w:val="24"/>
          <w:szCs w:val="24"/>
        </w:rPr>
      </w:pPr>
      <w:r w:rsidRPr="007E782D">
        <w:rPr>
          <w:rFonts w:ascii="Calibri" w:eastAsia="Times New Roman" w:hAnsi="Calibri" w:cs="Kalimati" w:hint="cs"/>
          <w:color w:val="000000"/>
          <w:sz w:val="24"/>
          <w:szCs w:val="24"/>
          <w:cs/>
        </w:rPr>
        <w:t>बेनीघाट रोराङ</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गाउँपालिका भित्र रहेका सम्पूर्ण सहकारीहरुलाई 5</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 xml:space="preserve">वटा विषयगत सहकारीको </w:t>
      </w:r>
      <w:r w:rsidR="00D81B7A">
        <w:rPr>
          <w:rFonts w:ascii="Calibri" w:eastAsia="Times New Roman" w:hAnsi="Calibri" w:cs="Kalimati"/>
          <w:color w:val="000000"/>
          <w:sz w:val="24"/>
          <w:szCs w:val="24"/>
          <w:cs/>
        </w:rPr>
        <w:tab/>
      </w:r>
      <w:r w:rsidRPr="007E782D">
        <w:rPr>
          <w:rFonts w:ascii="Calibri" w:eastAsia="Times New Roman" w:hAnsi="Calibri" w:cs="Kalimati" w:hint="cs"/>
          <w:color w:val="000000"/>
          <w:sz w:val="24"/>
          <w:szCs w:val="24"/>
          <w:cs/>
        </w:rPr>
        <w:t>रुपमा</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 xml:space="preserve">विभाजन गरि 5 वटै विषयगत एकिकरण कार्यदल गठन गरि सो कार्यदललाई </w:t>
      </w:r>
      <w:r w:rsidR="00D81B7A">
        <w:rPr>
          <w:rFonts w:ascii="Calibri" w:eastAsia="Times New Roman" w:hAnsi="Calibri" w:cs="Kalimati"/>
          <w:color w:val="000000"/>
          <w:sz w:val="24"/>
          <w:szCs w:val="24"/>
          <w:cs/>
        </w:rPr>
        <w:tab/>
      </w:r>
      <w:r w:rsidRPr="007E782D">
        <w:rPr>
          <w:rFonts w:ascii="Calibri" w:eastAsia="Times New Roman" w:hAnsi="Calibri" w:cs="Kalimati" w:hint="cs"/>
          <w:color w:val="000000"/>
          <w:sz w:val="24"/>
          <w:szCs w:val="24"/>
          <w:cs/>
        </w:rPr>
        <w:t>अनुशिक्षण</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कार्यक्रम सम्पन्न।</w:t>
      </w:r>
    </w:p>
    <w:p w14:paraId="25265689" w14:textId="77777777" w:rsidR="000B264B" w:rsidRDefault="00A50C2C" w:rsidP="000B264B">
      <w:pPr>
        <w:spacing w:after="0" w:line="360" w:lineRule="auto"/>
        <w:jc w:val="both"/>
        <w:rPr>
          <w:rFonts w:ascii="Arial" w:hAnsi="Arial" w:cs="Kalimati"/>
          <w:b/>
          <w:bCs/>
          <w:color w:val="00B050"/>
          <w:sz w:val="24"/>
          <w:szCs w:val="24"/>
          <w:shd w:val="clear" w:color="auto" w:fill="FFFFFF"/>
        </w:rPr>
      </w:pPr>
      <w:r w:rsidRPr="00FC7803">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५</w:t>
      </w:r>
      <w:r>
        <w:rPr>
          <w:rFonts w:ascii="Arial" w:hAnsi="Arial" w:cs="Kalimati"/>
          <w:b/>
          <w:bCs/>
          <w:color w:val="00B050"/>
          <w:sz w:val="24"/>
          <w:szCs w:val="24"/>
          <w:shd w:val="clear" w:color="auto" w:fill="FFFFFF"/>
          <w:cs/>
        </w:rPr>
        <w:tab/>
      </w:r>
      <w:r>
        <w:rPr>
          <w:rFonts w:cs="Kalimati" w:hint="cs"/>
          <w:b/>
          <w:bCs/>
          <w:color w:val="00B050"/>
          <w:sz w:val="24"/>
          <w:szCs w:val="24"/>
          <w:cs/>
        </w:rPr>
        <w:t>रोजगार</w:t>
      </w:r>
      <w:r w:rsidRPr="00963301">
        <w:rPr>
          <w:rFonts w:cs="Kalimati" w:hint="cs"/>
          <w:b/>
          <w:bCs/>
          <w:color w:val="00B050"/>
          <w:sz w:val="24"/>
          <w:szCs w:val="24"/>
          <w:cs/>
        </w:rPr>
        <w:t xml:space="preserve"> </w:t>
      </w:r>
      <w:r w:rsidRPr="00963301">
        <w:rPr>
          <w:rFonts w:ascii="Arial" w:hAnsi="Arial" w:cs="Kalimati" w:hint="cs"/>
          <w:b/>
          <w:bCs/>
          <w:color w:val="00B050"/>
          <w:sz w:val="24"/>
          <w:szCs w:val="24"/>
          <w:shd w:val="clear" w:color="auto" w:fill="FFFFFF"/>
          <w:cs/>
        </w:rPr>
        <w:t>शाखा</w:t>
      </w:r>
      <w:r w:rsidRPr="00963301">
        <w:rPr>
          <w:rFonts w:ascii="Arial" w:hAnsi="Arial" w:cs="Kalimati"/>
          <w:b/>
          <w:bCs/>
          <w:color w:val="00B050"/>
          <w:sz w:val="24"/>
          <w:szCs w:val="24"/>
          <w:shd w:val="clear" w:color="auto" w:fill="FFFFFF"/>
          <w:cs/>
        </w:rPr>
        <w:t xml:space="preserve"> </w:t>
      </w:r>
      <w:r w:rsidRPr="00963301">
        <w:rPr>
          <w:rFonts w:ascii="Arial" w:hAnsi="Arial" w:cs="Kalimati" w:hint="cs"/>
          <w:b/>
          <w:bCs/>
          <w:color w:val="00B050"/>
          <w:sz w:val="24"/>
          <w:szCs w:val="24"/>
          <w:shd w:val="clear" w:color="auto" w:fill="FFFFFF"/>
          <w:cs/>
        </w:rPr>
        <w:t>:</w:t>
      </w:r>
    </w:p>
    <w:p w14:paraId="5C165CCB" w14:textId="4AD28E86" w:rsidR="00B22F1B" w:rsidRPr="000B264B" w:rsidRDefault="00EA6AFF" w:rsidP="000B264B">
      <w:pPr>
        <w:spacing w:after="0" w:line="360" w:lineRule="auto"/>
        <w:jc w:val="both"/>
        <w:rPr>
          <w:rFonts w:ascii="Arial" w:hAnsi="Arial" w:cs="Kalimati"/>
          <w:b/>
          <w:bCs/>
          <w:color w:val="00B050"/>
          <w:sz w:val="24"/>
          <w:szCs w:val="24"/>
          <w:shd w:val="clear" w:color="auto" w:fill="FFFFFF"/>
        </w:rPr>
      </w:pPr>
      <w:r w:rsidRPr="00EA6AFF">
        <w:rPr>
          <w:rFonts w:cs="Kalimati" w:hint="cs"/>
          <w:sz w:val="28"/>
          <w:szCs w:val="24"/>
          <w:cs/>
          <w:lang w:bidi="hi-IN"/>
        </w:rPr>
        <w:t>गाँउपालिका अन्तर्गत रोजगार शाखा रहेको छ।मुख्यतया यस शाखाको मुख्य उद्देश्य यस गाँउपालिका भित्र रहेको गरिव भन्दा गरिव परिवारका व्यक्तिहरूलार्इ १०० दिन रोजगारी उपल्धि गराउने कार्य गर्दछ। गाँउपालिका भित्र रहेका बेरोजगारीको तथ्यङ्क संकलन गर्दै बेरोजगारी समस्यालार्इ न्युनिकरण गर्ने लक्ष्य लिएको हुन्छ।</w:t>
      </w:r>
    </w:p>
    <w:p w14:paraId="1F9ECA82" w14:textId="77777777" w:rsidR="00A50C2C" w:rsidRPr="00197662" w:rsidRDefault="00A50C2C" w:rsidP="00F2277E">
      <w:pPr>
        <w:tabs>
          <w:tab w:val="left" w:pos="360"/>
        </w:tabs>
        <w:spacing w:after="0" w:line="360" w:lineRule="auto"/>
        <w:jc w:val="both"/>
        <w:rPr>
          <w:rFonts w:ascii="Arial" w:hAnsi="Arial" w:cs="Kalimati"/>
          <w:color w:val="000000" w:themeColor="text1"/>
          <w:sz w:val="24"/>
          <w:szCs w:val="24"/>
          <w:shd w:val="clear" w:color="auto" w:fill="FFFFFF"/>
        </w:rPr>
      </w:pPr>
      <w:r>
        <w:rPr>
          <w:rFonts w:cs="Kalimati" w:hint="cs"/>
          <w:color w:val="000000" w:themeColor="text1"/>
          <w:sz w:val="24"/>
          <w:szCs w:val="24"/>
          <w:cs/>
        </w:rPr>
        <w:t>आ</w:t>
      </w:r>
      <w:r>
        <w:rPr>
          <w:rFonts w:cs="Kalimati"/>
          <w:color w:val="000000" w:themeColor="text1"/>
          <w:sz w:val="24"/>
          <w:szCs w:val="24"/>
          <w:cs/>
        </w:rPr>
        <w:t>.</w:t>
      </w:r>
      <w:r>
        <w:rPr>
          <w:rFonts w:cs="Kalimati" w:hint="cs"/>
          <w:color w:val="000000" w:themeColor="text1"/>
          <w:sz w:val="24"/>
          <w:szCs w:val="24"/>
          <w:cs/>
        </w:rPr>
        <w:t>व</w:t>
      </w:r>
      <w:r>
        <w:rPr>
          <w:rFonts w:cs="Kalimati"/>
          <w:color w:val="000000" w:themeColor="text1"/>
          <w:sz w:val="24"/>
          <w:szCs w:val="24"/>
          <w:cs/>
        </w:rPr>
        <w:t>.</w:t>
      </w:r>
      <w:r>
        <w:rPr>
          <w:rFonts w:cs="Kalimati" w:hint="cs"/>
          <w:color w:val="000000" w:themeColor="text1"/>
          <w:sz w:val="24"/>
          <w:szCs w:val="24"/>
          <w:cs/>
        </w:rPr>
        <w:t xml:space="preserve"> २०८०</w:t>
      </w:r>
      <w:r>
        <w:rPr>
          <w:rFonts w:cs="Kalimati"/>
          <w:color w:val="000000" w:themeColor="text1"/>
          <w:sz w:val="24"/>
          <w:szCs w:val="24"/>
          <w:cs/>
        </w:rPr>
        <w:t>/</w:t>
      </w:r>
      <w:r>
        <w:rPr>
          <w:rFonts w:cs="Kalimati" w:hint="cs"/>
          <w:color w:val="000000" w:themeColor="text1"/>
          <w:sz w:val="24"/>
          <w:szCs w:val="24"/>
          <w:cs/>
        </w:rPr>
        <w:t xml:space="preserve">०८१ मा रोजगार </w:t>
      </w:r>
      <w:r w:rsidRPr="00963301">
        <w:rPr>
          <w:rFonts w:ascii="Arial" w:hAnsi="Arial" w:cs="Kalimati" w:hint="cs"/>
          <w:color w:val="000000" w:themeColor="text1"/>
          <w:sz w:val="24"/>
          <w:szCs w:val="24"/>
          <w:shd w:val="clear" w:color="auto" w:fill="FFFFFF"/>
          <w:cs/>
        </w:rPr>
        <w:t>शाखाबाट</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संचालन</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भएका</w:t>
      </w:r>
      <w:r w:rsidRPr="00B7426E">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कार्यक्रम</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र</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त्यसबाट</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भएका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उपलब्धिलाई</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संक्षिप्त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बुँदागत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रुपमा</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प्रस्तुत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गरिएको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छ</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w:t>
      </w:r>
    </w:p>
    <w:p w14:paraId="29CB9799"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श्रमको सम्मान राष्ट्रको अभियान कार्यक्रम मार्फत रोजगार सम्बन्धी जानकारी १० वटै वडामा गरिएको।</w:t>
      </w:r>
    </w:p>
    <w:p w14:paraId="02838F2B"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बैदेशिक रोजगारीमा गएर ज्यान गुमाएका छोराछोरीलाई वैदेशिक रोजगार सचिवालयसँग समन्वय</w:t>
      </w:r>
      <w:r w:rsidRPr="00A21E9F">
        <w:rPr>
          <w:rFonts w:cs="Kalimati"/>
          <w:sz w:val="24"/>
          <w:szCs w:val="24"/>
        </w:rPr>
        <w:t xml:space="preserve">  </w:t>
      </w:r>
      <w:r w:rsidRPr="00A21E9F">
        <w:rPr>
          <w:rFonts w:cs="Kalimati" w:hint="cs"/>
          <w:sz w:val="24"/>
          <w:szCs w:val="24"/>
          <w:cs/>
          <w:lang w:bidi="hi-IN"/>
        </w:rPr>
        <w:t xml:space="preserve">गरी छात्रवृत्ति सहायता दिलाईएको । </w:t>
      </w:r>
    </w:p>
    <w:p w14:paraId="0C181C25"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lastRenderedPageBreak/>
        <w:t>भौगोलिक वनावटले टाढा भएको वडामा रोजगारीमा संलग्न बेरोजगारहरुको खाता बैँक सँग समन्वय गरी वडामा नै खाता खोल्ने व्यवस्था मिलाईएको ।</w:t>
      </w:r>
    </w:p>
    <w:p w14:paraId="13FC81C7"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कम ज्यालादरमा पनि दीर्घकालिन महत्वको आयोजना सम्पन्न गरिएको ।</w:t>
      </w:r>
    </w:p>
    <w:p w14:paraId="590B5A97"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 xml:space="preserve">वैदेशिक रोजगारीमा गएर छुट्टीमा आएका व्यक्ति दुर्घटनामा परी मृत्यु हुँदा वैदेशिक रोजगार वोर्ड सँग समन्वय गरी उहाँको परिवारलाई क्षतिपूर्ती दिलाईएको ।  </w:t>
      </w:r>
    </w:p>
    <w:p w14:paraId="239F435D" w14:textId="77777777" w:rsidR="00A50C2C" w:rsidRPr="00A21E9F"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कार्यक्रमको उदेश्य बमोजिम आयोजनामा संलग्न बेरोजगारहरुलाई १०० दिनको नै रोजगारी प्रदान गरिएको ।</w:t>
      </w:r>
    </w:p>
    <w:p w14:paraId="2FE8032E" w14:textId="77777777" w:rsidR="00A50C2C" w:rsidRDefault="00A50C2C" w:rsidP="00F2277E">
      <w:pPr>
        <w:pStyle w:val="ListParagraph"/>
        <w:numPr>
          <w:ilvl w:val="0"/>
          <w:numId w:val="15"/>
        </w:numPr>
        <w:spacing w:after="0" w:line="360" w:lineRule="auto"/>
        <w:contextualSpacing w:val="0"/>
        <w:jc w:val="both"/>
        <w:rPr>
          <w:rFonts w:cs="Kalimati"/>
          <w:sz w:val="24"/>
          <w:szCs w:val="24"/>
        </w:rPr>
      </w:pPr>
      <w:r w:rsidRPr="00A21E9F">
        <w:rPr>
          <w:rFonts w:cs="Kalimati" w:hint="cs"/>
          <w:sz w:val="24"/>
          <w:szCs w:val="24"/>
          <w:cs/>
          <w:lang w:bidi="hi-IN"/>
        </w:rPr>
        <w:t xml:space="preserve">अर्धदक्ष श्रमिकहरुको काम दक्ष श्रमिकहरु सरह भएको । </w:t>
      </w:r>
    </w:p>
    <w:p w14:paraId="016B89B6" w14:textId="522B5DB5" w:rsidR="000B264B" w:rsidRPr="004C62D8" w:rsidRDefault="000B264B" w:rsidP="004C62D8">
      <w:pPr>
        <w:pStyle w:val="ListParagraph"/>
        <w:spacing w:after="0" w:line="360" w:lineRule="auto"/>
        <w:ind w:left="630"/>
        <w:contextualSpacing w:val="0"/>
        <w:jc w:val="both"/>
        <w:rPr>
          <w:rFonts w:cs="Kalimati"/>
          <w:color w:val="0070C0"/>
          <w:sz w:val="24"/>
          <w:szCs w:val="24"/>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Pr>
          <w:rFonts w:ascii="Arial" w:hAnsi="Arial" w:cs="Kalimati" w:hint="cs"/>
          <w:b/>
          <w:bCs/>
          <w:color w:val="2E74B5" w:themeColor="accent1" w:themeShade="BF"/>
          <w:sz w:val="24"/>
          <w:szCs w:val="24"/>
          <w:shd w:val="clear" w:color="auto" w:fill="FFFFFF"/>
          <w:cs/>
        </w:rPr>
        <w:t xml:space="preserve"> </w:t>
      </w:r>
      <w:r w:rsidR="00215616" w:rsidRPr="00215616">
        <w:rPr>
          <w:rFonts w:ascii="Arial" w:hAnsi="Arial" w:cs="Kalimati" w:hint="cs"/>
          <w:b/>
          <w:bCs/>
          <w:color w:val="0070C0"/>
          <w:sz w:val="24"/>
          <w:szCs w:val="24"/>
          <w:shd w:val="clear" w:color="auto" w:fill="FFFFFF"/>
          <w:cs/>
        </w:rPr>
        <w:t>१</w:t>
      </w:r>
      <w:r w:rsidR="00215616" w:rsidRPr="00215616">
        <w:rPr>
          <w:rFonts w:ascii="Arial" w:hAnsi="Arial" w:cs="Kalimati"/>
          <w:b/>
          <w:bCs/>
          <w:color w:val="0070C0"/>
          <w:sz w:val="24"/>
          <w:szCs w:val="24"/>
          <w:shd w:val="clear" w:color="auto" w:fill="FFFFFF"/>
          <w:cs/>
        </w:rPr>
        <w:t>.</w:t>
      </w:r>
      <w:r w:rsidR="00215616" w:rsidRPr="00215616">
        <w:rPr>
          <w:rFonts w:ascii="Arial" w:hAnsi="Arial" w:cs="Kalimati" w:hint="cs"/>
          <w:b/>
          <w:bCs/>
          <w:color w:val="0070C0"/>
          <w:sz w:val="24"/>
          <w:szCs w:val="24"/>
          <w:shd w:val="clear" w:color="auto" w:fill="FFFFFF"/>
          <w:cs/>
        </w:rPr>
        <w:t>२</w:t>
      </w:r>
      <w:r w:rsidR="00215616" w:rsidRPr="00215616">
        <w:rPr>
          <w:rFonts w:ascii="Arial" w:hAnsi="Arial" w:cs="Kalimati"/>
          <w:b/>
          <w:bCs/>
          <w:color w:val="0070C0"/>
          <w:sz w:val="24"/>
          <w:szCs w:val="24"/>
          <w:shd w:val="clear" w:color="auto" w:fill="FFFFFF"/>
          <w:cs/>
        </w:rPr>
        <w:t>.</w:t>
      </w:r>
      <w:r w:rsidR="00215616" w:rsidRPr="00215616">
        <w:rPr>
          <w:rFonts w:ascii="Arial" w:hAnsi="Arial" w:cs="Kalimati" w:hint="cs"/>
          <w:b/>
          <w:bCs/>
          <w:color w:val="0070C0"/>
          <w:sz w:val="24"/>
          <w:szCs w:val="24"/>
          <w:shd w:val="clear" w:color="auto" w:fill="FFFFFF"/>
          <w:cs/>
        </w:rPr>
        <w:t>१</w:t>
      </w:r>
      <w:r w:rsidR="00215616" w:rsidRPr="00215616">
        <w:rPr>
          <w:rFonts w:ascii="Arial" w:hAnsi="Arial" w:cs="Kalimati"/>
          <w:b/>
          <w:bCs/>
          <w:color w:val="0070C0"/>
          <w:sz w:val="24"/>
          <w:szCs w:val="24"/>
          <w:shd w:val="clear" w:color="auto" w:fill="FFFFFF"/>
          <w:cs/>
        </w:rPr>
        <w:t>.</w:t>
      </w:r>
      <w:r w:rsidR="00215616" w:rsidRPr="00215616">
        <w:rPr>
          <w:rFonts w:ascii="Arial" w:hAnsi="Arial" w:cs="Kalimati" w:hint="cs"/>
          <w:b/>
          <w:bCs/>
          <w:color w:val="0070C0"/>
          <w:sz w:val="24"/>
          <w:szCs w:val="24"/>
          <w:shd w:val="clear" w:color="auto" w:fill="FFFFFF"/>
          <w:cs/>
        </w:rPr>
        <w:t>५</w:t>
      </w:r>
      <w:r w:rsidR="00215616">
        <w:rPr>
          <w:rFonts w:ascii="Arial" w:hAnsi="Arial" w:cs="Kalimati" w:hint="cs"/>
          <w:b/>
          <w:bCs/>
          <w:color w:val="2E74B5" w:themeColor="accent1" w:themeShade="BF"/>
          <w:sz w:val="24"/>
          <w:szCs w:val="24"/>
          <w:shd w:val="clear" w:color="auto" w:fill="FFFFFF"/>
          <w:cs/>
        </w:rPr>
        <w:t>.१</w:t>
      </w:r>
      <w:r>
        <w:rPr>
          <w:rFonts w:ascii="Arial" w:hAnsi="Arial" w:cs="Kalimati" w:hint="cs"/>
          <w:b/>
          <w:bCs/>
          <w:color w:val="2E74B5" w:themeColor="accent1" w:themeShade="BF"/>
          <w:sz w:val="24"/>
          <w:szCs w:val="24"/>
          <w:shd w:val="clear" w:color="auto" w:fill="FFFFFF"/>
          <w:cs/>
        </w:rPr>
        <w:t>: आ</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व</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०८०</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०८१ मा</w:t>
      </w:r>
      <w:r>
        <w:rPr>
          <w:rFonts w:ascii="Arial" w:hAnsi="Arial" w:cs="Kalimati"/>
          <w:b/>
          <w:bCs/>
          <w:color w:val="2E74B5" w:themeColor="accent1" w:themeShade="BF"/>
          <w:sz w:val="24"/>
          <w:szCs w:val="24"/>
          <w:shd w:val="clear" w:color="auto" w:fill="FFFFFF"/>
          <w:cs/>
        </w:rPr>
        <w:t xml:space="preserve"> </w:t>
      </w:r>
      <w:r w:rsidR="004C62D8" w:rsidRPr="004C62D8">
        <w:rPr>
          <w:rFonts w:cs="Kalimati" w:hint="cs"/>
          <w:b/>
          <w:bCs/>
          <w:color w:val="0070C0"/>
          <w:sz w:val="24"/>
          <w:szCs w:val="24"/>
          <w:cs/>
        </w:rPr>
        <w:t>रोजगार</w:t>
      </w:r>
      <w:r w:rsidR="004C62D8" w:rsidRPr="004C62D8">
        <w:rPr>
          <w:rFonts w:cs="Kalimati"/>
          <w:b/>
          <w:bCs/>
          <w:color w:val="0070C0"/>
          <w:sz w:val="24"/>
          <w:szCs w:val="24"/>
          <w:cs/>
        </w:rPr>
        <w:t xml:space="preserve"> </w:t>
      </w:r>
      <w:r w:rsidR="004C62D8" w:rsidRPr="004C62D8">
        <w:rPr>
          <w:rFonts w:cs="Kalimati" w:hint="cs"/>
          <w:b/>
          <w:bCs/>
          <w:color w:val="0070C0"/>
          <w:sz w:val="24"/>
          <w:szCs w:val="24"/>
          <w:cs/>
        </w:rPr>
        <w:t>शाखा</w:t>
      </w:r>
      <w:r w:rsidR="004C62D8" w:rsidRPr="004C62D8">
        <w:rPr>
          <w:rFonts w:cs="Kalimati"/>
          <w:b/>
          <w:bCs/>
          <w:color w:val="0070C0"/>
          <w:sz w:val="24"/>
          <w:szCs w:val="24"/>
          <w:cs/>
        </w:rPr>
        <w:t xml:space="preserve"> </w:t>
      </w:r>
      <w:r w:rsidR="004C62D8" w:rsidRPr="004C62D8">
        <w:rPr>
          <w:rFonts w:cs="Kalimati" w:hint="cs"/>
          <w:b/>
          <w:bCs/>
          <w:color w:val="0070C0"/>
          <w:sz w:val="24"/>
          <w:szCs w:val="24"/>
          <w:cs/>
        </w:rPr>
        <w:t>बाट</w:t>
      </w:r>
      <w:r w:rsidR="004C62D8" w:rsidRPr="004C62D8">
        <w:rPr>
          <w:rFonts w:cs="Kalimati"/>
          <w:b/>
          <w:bCs/>
          <w:color w:val="0070C0"/>
          <w:sz w:val="24"/>
          <w:szCs w:val="24"/>
          <w:cs/>
        </w:rPr>
        <w:t xml:space="preserve"> </w:t>
      </w:r>
      <w:r w:rsidR="004C62D8" w:rsidRPr="004C62D8">
        <w:rPr>
          <w:rFonts w:cs="Kalimati" w:hint="cs"/>
          <w:b/>
          <w:bCs/>
          <w:color w:val="0070C0"/>
          <w:sz w:val="24"/>
          <w:szCs w:val="24"/>
          <w:cs/>
        </w:rPr>
        <w:t>संचालित</w:t>
      </w:r>
      <w:r w:rsidR="004C62D8" w:rsidRPr="004C62D8">
        <w:rPr>
          <w:rFonts w:cs="Kalimati"/>
          <w:b/>
          <w:bCs/>
          <w:color w:val="0070C0"/>
          <w:sz w:val="24"/>
          <w:szCs w:val="24"/>
          <w:cs/>
        </w:rPr>
        <w:t xml:space="preserve"> </w:t>
      </w:r>
      <w:r w:rsidR="004C62D8" w:rsidRPr="004C62D8">
        <w:rPr>
          <w:rFonts w:cs="Kalimati" w:hint="cs"/>
          <w:b/>
          <w:bCs/>
          <w:color w:val="0070C0"/>
          <w:sz w:val="24"/>
          <w:szCs w:val="24"/>
          <w:cs/>
        </w:rPr>
        <w:t>कार्यहरु</w:t>
      </w:r>
      <w:r w:rsidR="004C62D8" w:rsidRPr="004C62D8">
        <w:rPr>
          <w:rFonts w:cs="Kalimati"/>
          <w:color w:val="0070C0"/>
          <w:sz w:val="24"/>
          <w:szCs w:val="24"/>
          <w:cs/>
        </w:rPr>
        <w:t xml:space="preserve"> </w:t>
      </w:r>
      <w:r w:rsidR="004C62D8" w:rsidRPr="004C62D8">
        <w:rPr>
          <w:rFonts w:cs="Kalimati" w:hint="cs"/>
          <w:color w:val="0070C0"/>
          <w:sz w:val="24"/>
          <w:szCs w:val="24"/>
          <w:cs/>
        </w:rPr>
        <w:t>:</w:t>
      </w:r>
    </w:p>
    <w:tbl>
      <w:tblPr>
        <w:tblStyle w:val="TableGrid"/>
        <w:tblW w:w="9990" w:type="dxa"/>
        <w:tblInd w:w="-275" w:type="dxa"/>
        <w:tblLayout w:type="fixed"/>
        <w:tblLook w:val="04A0" w:firstRow="1" w:lastRow="0" w:firstColumn="1" w:lastColumn="0" w:noHBand="0" w:noVBand="1"/>
      </w:tblPr>
      <w:tblGrid>
        <w:gridCol w:w="666"/>
        <w:gridCol w:w="6354"/>
        <w:gridCol w:w="1710"/>
        <w:gridCol w:w="1260"/>
      </w:tblGrid>
      <w:tr w:rsidR="002E6FE9" w14:paraId="08EBB8DF" w14:textId="77777777" w:rsidTr="00CD648E">
        <w:trPr>
          <w:trHeight w:val="50"/>
        </w:trPr>
        <w:tc>
          <w:tcPr>
            <w:tcW w:w="666" w:type="dxa"/>
          </w:tcPr>
          <w:p w14:paraId="08AEE8C2" w14:textId="28D8687C" w:rsidR="002E6FE9" w:rsidRPr="00474EC8" w:rsidRDefault="002E6FE9" w:rsidP="00181D9C">
            <w:pPr>
              <w:pStyle w:val="ListParagraph"/>
              <w:ind w:left="0"/>
              <w:contextualSpacing w:val="0"/>
              <w:jc w:val="both"/>
              <w:rPr>
                <w:rFonts w:cs="Kalimati"/>
                <w:b/>
                <w:bCs/>
                <w:sz w:val="20"/>
              </w:rPr>
            </w:pPr>
            <w:r w:rsidRPr="00474EC8">
              <w:rPr>
                <w:rFonts w:cs="Kalimati" w:hint="cs"/>
                <w:b/>
                <w:bCs/>
                <w:sz w:val="20"/>
                <w:cs/>
              </w:rPr>
              <w:t>क्र</w:t>
            </w:r>
            <w:r w:rsidRPr="00474EC8">
              <w:rPr>
                <w:rFonts w:cs="Kalimati"/>
                <w:b/>
                <w:bCs/>
                <w:sz w:val="20"/>
                <w:cs/>
              </w:rPr>
              <w:t>.</w:t>
            </w:r>
            <w:r w:rsidRPr="00474EC8">
              <w:rPr>
                <w:rFonts w:cs="Kalimati" w:hint="cs"/>
                <w:b/>
                <w:bCs/>
                <w:sz w:val="20"/>
                <w:cs/>
              </w:rPr>
              <w:t>स</w:t>
            </w:r>
            <w:r w:rsidRPr="00474EC8">
              <w:rPr>
                <w:rFonts w:cs="Kalimati"/>
                <w:b/>
                <w:bCs/>
                <w:sz w:val="20"/>
                <w:cs/>
              </w:rPr>
              <w:t>.</w:t>
            </w:r>
          </w:p>
        </w:tc>
        <w:tc>
          <w:tcPr>
            <w:tcW w:w="6354" w:type="dxa"/>
          </w:tcPr>
          <w:p w14:paraId="392410BA" w14:textId="6344FEC2" w:rsidR="002E6FE9" w:rsidRPr="00474EC8" w:rsidRDefault="002E6FE9" w:rsidP="00181D9C">
            <w:pPr>
              <w:pStyle w:val="ListParagraph"/>
              <w:ind w:left="0"/>
              <w:contextualSpacing w:val="0"/>
              <w:jc w:val="both"/>
              <w:rPr>
                <w:rFonts w:cs="Kalimati"/>
                <w:b/>
                <w:bCs/>
                <w:sz w:val="20"/>
              </w:rPr>
            </w:pPr>
            <w:r w:rsidRPr="00474EC8">
              <w:rPr>
                <w:rFonts w:cs="Kalimati" w:hint="cs"/>
                <w:b/>
                <w:bCs/>
                <w:sz w:val="20"/>
                <w:cs/>
              </w:rPr>
              <w:t>संचालित</w:t>
            </w:r>
            <w:r w:rsidRPr="00474EC8">
              <w:rPr>
                <w:rFonts w:cs="Kalimati"/>
                <w:b/>
                <w:bCs/>
                <w:sz w:val="20"/>
                <w:cs/>
              </w:rPr>
              <w:t xml:space="preserve"> </w:t>
            </w:r>
            <w:r w:rsidRPr="00474EC8">
              <w:rPr>
                <w:rFonts w:cs="Kalimati" w:hint="cs"/>
                <w:b/>
                <w:bCs/>
                <w:sz w:val="20"/>
                <w:cs/>
              </w:rPr>
              <w:t>कार्य</w:t>
            </w:r>
            <w:r w:rsidRPr="00474EC8">
              <w:rPr>
                <w:rFonts w:cs="Kalimati"/>
                <w:b/>
                <w:bCs/>
                <w:sz w:val="20"/>
                <w:cs/>
              </w:rPr>
              <w:t>/</w:t>
            </w:r>
            <w:r w:rsidRPr="00474EC8">
              <w:rPr>
                <w:rFonts w:cs="Kalimati" w:hint="cs"/>
                <w:b/>
                <w:bCs/>
                <w:sz w:val="20"/>
                <w:cs/>
              </w:rPr>
              <w:t>योजनाको</w:t>
            </w:r>
            <w:r w:rsidRPr="00474EC8">
              <w:rPr>
                <w:rFonts w:cs="Kalimati"/>
                <w:b/>
                <w:bCs/>
                <w:sz w:val="20"/>
                <w:cs/>
              </w:rPr>
              <w:t xml:space="preserve"> </w:t>
            </w:r>
          </w:p>
        </w:tc>
        <w:tc>
          <w:tcPr>
            <w:tcW w:w="1710" w:type="dxa"/>
          </w:tcPr>
          <w:p w14:paraId="37A27687" w14:textId="18C19F83" w:rsidR="002E6FE9" w:rsidRPr="00474EC8" w:rsidRDefault="00474EC8" w:rsidP="007C2C25">
            <w:pPr>
              <w:pStyle w:val="ListParagraph"/>
              <w:ind w:left="-108"/>
              <w:contextualSpacing w:val="0"/>
              <w:rPr>
                <w:rFonts w:cs="Kalimati"/>
                <w:b/>
                <w:bCs/>
                <w:sz w:val="20"/>
                <w:cs/>
              </w:rPr>
            </w:pPr>
            <w:r w:rsidRPr="00CD648E">
              <w:rPr>
                <w:rFonts w:cs="Kalimati" w:hint="cs"/>
                <w:b/>
                <w:bCs/>
                <w:sz w:val="18"/>
                <w:szCs w:val="18"/>
                <w:cs/>
              </w:rPr>
              <w:t>रोजगार</w:t>
            </w:r>
            <w:r w:rsidRPr="00CD648E">
              <w:rPr>
                <w:rFonts w:cs="Kalimati"/>
                <w:b/>
                <w:bCs/>
                <w:sz w:val="18"/>
                <w:szCs w:val="18"/>
                <w:cs/>
              </w:rPr>
              <w:t xml:space="preserve"> </w:t>
            </w:r>
            <w:r w:rsidRPr="00CD648E">
              <w:rPr>
                <w:rFonts w:cs="Kalimati" w:hint="cs"/>
                <w:b/>
                <w:bCs/>
                <w:sz w:val="18"/>
                <w:szCs w:val="18"/>
                <w:cs/>
              </w:rPr>
              <w:t>प्राप्त</w:t>
            </w:r>
            <w:r w:rsidR="007C2C25" w:rsidRPr="00CD648E">
              <w:rPr>
                <w:rFonts w:cs="Kalimati" w:hint="cs"/>
                <w:b/>
                <w:bCs/>
                <w:sz w:val="18"/>
                <w:szCs w:val="18"/>
                <w:cs/>
              </w:rPr>
              <w:t xml:space="preserve"> </w:t>
            </w:r>
            <w:r w:rsidRPr="00CD648E">
              <w:rPr>
                <w:rFonts w:cs="Kalimati" w:hint="cs"/>
                <w:b/>
                <w:bCs/>
                <w:sz w:val="18"/>
                <w:szCs w:val="18"/>
                <w:cs/>
              </w:rPr>
              <w:t>गर्नेसंख्या</w:t>
            </w:r>
            <w:r w:rsidRPr="00CD648E">
              <w:rPr>
                <w:rFonts w:cs="Kalimati"/>
                <w:b/>
                <w:bCs/>
                <w:sz w:val="18"/>
                <w:szCs w:val="18"/>
                <w:cs/>
              </w:rPr>
              <w:t xml:space="preserve"> </w:t>
            </w:r>
          </w:p>
        </w:tc>
        <w:tc>
          <w:tcPr>
            <w:tcW w:w="1260" w:type="dxa"/>
          </w:tcPr>
          <w:p w14:paraId="6EA9F367" w14:textId="0533EC6B" w:rsidR="002E6FE9" w:rsidRPr="00474EC8" w:rsidRDefault="00474EC8" w:rsidP="00181D9C">
            <w:pPr>
              <w:pStyle w:val="ListParagraph"/>
              <w:ind w:left="0"/>
              <w:contextualSpacing w:val="0"/>
              <w:jc w:val="both"/>
              <w:rPr>
                <w:rFonts w:cs="Kalimati"/>
                <w:b/>
                <w:bCs/>
                <w:sz w:val="20"/>
              </w:rPr>
            </w:pPr>
            <w:r w:rsidRPr="00474EC8">
              <w:rPr>
                <w:rFonts w:cs="Kalimati" w:hint="cs"/>
                <w:b/>
                <w:bCs/>
                <w:sz w:val="20"/>
                <w:cs/>
              </w:rPr>
              <w:t>बजेट</w:t>
            </w:r>
            <w:r w:rsidRPr="00474EC8">
              <w:rPr>
                <w:rFonts w:cs="Kalimati"/>
                <w:b/>
                <w:bCs/>
                <w:sz w:val="20"/>
                <w:cs/>
              </w:rPr>
              <w:t xml:space="preserve"> </w:t>
            </w:r>
          </w:p>
        </w:tc>
      </w:tr>
      <w:tr w:rsidR="002E6FE9" w14:paraId="3B5F78EB" w14:textId="77777777" w:rsidTr="00CD648E">
        <w:trPr>
          <w:trHeight w:val="50"/>
        </w:trPr>
        <w:tc>
          <w:tcPr>
            <w:tcW w:w="666" w:type="dxa"/>
          </w:tcPr>
          <w:p w14:paraId="561FFFA1" w14:textId="78D1F608" w:rsidR="002E6FE9" w:rsidRPr="00474EC8" w:rsidRDefault="00474EC8" w:rsidP="00181D9C">
            <w:pPr>
              <w:pStyle w:val="ListParagraph"/>
              <w:ind w:left="0"/>
              <w:contextualSpacing w:val="0"/>
              <w:rPr>
                <w:rFonts w:cs="Kalimati"/>
                <w:sz w:val="20"/>
              </w:rPr>
            </w:pPr>
            <w:r w:rsidRPr="00474EC8">
              <w:rPr>
                <w:rFonts w:cs="Kalimati" w:hint="cs"/>
                <w:sz w:val="20"/>
                <w:cs/>
              </w:rPr>
              <w:t>१</w:t>
            </w:r>
            <w:r w:rsidRPr="00474EC8">
              <w:rPr>
                <w:rFonts w:cs="Kalimati"/>
                <w:sz w:val="20"/>
                <w:cs/>
              </w:rPr>
              <w:t>.</w:t>
            </w:r>
          </w:p>
        </w:tc>
        <w:tc>
          <w:tcPr>
            <w:tcW w:w="6354" w:type="dxa"/>
          </w:tcPr>
          <w:p w14:paraId="249E9B4E" w14:textId="340F4CA0" w:rsidR="002E6FE9" w:rsidRPr="00474EC8" w:rsidRDefault="00474EC8" w:rsidP="00181D9C">
            <w:pPr>
              <w:pStyle w:val="ListParagraph"/>
              <w:ind w:left="612" w:hanging="612"/>
              <w:rPr>
                <w:rFonts w:cs="Kalimati"/>
                <w:sz w:val="20"/>
              </w:rPr>
            </w:pPr>
            <w:r w:rsidRPr="00474EC8">
              <w:rPr>
                <w:rFonts w:cs="Kalimati" w:hint="cs"/>
                <w:sz w:val="20"/>
                <w:cs/>
              </w:rPr>
              <w:t>जरुङ</w:t>
            </w:r>
            <w:r w:rsidRPr="00474EC8">
              <w:rPr>
                <w:rFonts w:cs="Kalimati"/>
                <w:sz w:val="20"/>
              </w:rPr>
              <w:t xml:space="preserve"> </w:t>
            </w:r>
            <w:r w:rsidRPr="00474EC8">
              <w:rPr>
                <w:rFonts w:cs="Kalimati" w:hint="cs"/>
                <w:sz w:val="20"/>
                <w:cs/>
              </w:rPr>
              <w:t xml:space="preserve">ग्यावालाटोल </w:t>
            </w:r>
            <w:r>
              <w:rPr>
                <w:rFonts w:cs="Kalimati" w:hint="cs"/>
                <w:sz w:val="20"/>
                <w:cs/>
              </w:rPr>
              <w:t>देखि ब्रोम्दी सडक सुख्खा ढुङ्गासोलिङ</w:t>
            </w:r>
          </w:p>
        </w:tc>
        <w:tc>
          <w:tcPr>
            <w:tcW w:w="1710" w:type="dxa"/>
          </w:tcPr>
          <w:p w14:paraId="73B8D4AD" w14:textId="005AA2B6" w:rsidR="002E6FE9" w:rsidRPr="00474EC8" w:rsidRDefault="00474EC8" w:rsidP="00181D9C">
            <w:pPr>
              <w:pStyle w:val="ListParagraph"/>
              <w:ind w:left="0"/>
              <w:contextualSpacing w:val="0"/>
              <w:rPr>
                <w:rFonts w:cs="Kalimati"/>
                <w:sz w:val="20"/>
              </w:rPr>
            </w:pPr>
            <w:r w:rsidRPr="00474EC8">
              <w:rPr>
                <w:rFonts w:cs="Kalimati" w:hint="cs"/>
                <w:sz w:val="20"/>
                <w:cs/>
              </w:rPr>
              <w:t>६</w:t>
            </w:r>
          </w:p>
        </w:tc>
        <w:tc>
          <w:tcPr>
            <w:tcW w:w="1260" w:type="dxa"/>
          </w:tcPr>
          <w:p w14:paraId="14C3ECC8" w14:textId="00943C98" w:rsidR="002E6FE9" w:rsidRPr="00474EC8" w:rsidRDefault="00474EC8" w:rsidP="00181D9C">
            <w:pPr>
              <w:pStyle w:val="ListParagraph"/>
              <w:ind w:left="85"/>
              <w:rPr>
                <w:rFonts w:cs="Kalimati"/>
                <w:sz w:val="20"/>
              </w:rPr>
            </w:pPr>
            <w:r w:rsidRPr="00474EC8">
              <w:rPr>
                <w:rFonts w:cs="Kalimati" w:hint="cs"/>
                <w:sz w:val="20"/>
                <w:cs/>
              </w:rPr>
              <w:t>४०३९२०</w:t>
            </w:r>
          </w:p>
        </w:tc>
      </w:tr>
      <w:tr w:rsidR="002E6FE9" w14:paraId="27BEDF87" w14:textId="77777777" w:rsidTr="00CD648E">
        <w:tc>
          <w:tcPr>
            <w:tcW w:w="666" w:type="dxa"/>
          </w:tcPr>
          <w:p w14:paraId="58AE950E" w14:textId="75D05F12" w:rsidR="002E6FE9" w:rsidRPr="00474EC8" w:rsidRDefault="00474EC8" w:rsidP="00181D9C">
            <w:pPr>
              <w:pStyle w:val="ListParagraph"/>
              <w:ind w:left="0"/>
              <w:contextualSpacing w:val="0"/>
              <w:rPr>
                <w:rFonts w:cs="Kalimati"/>
                <w:sz w:val="20"/>
              </w:rPr>
            </w:pPr>
            <w:r w:rsidRPr="00474EC8">
              <w:rPr>
                <w:rFonts w:cs="Kalimati" w:hint="cs"/>
                <w:sz w:val="20"/>
                <w:cs/>
              </w:rPr>
              <w:t>२</w:t>
            </w:r>
            <w:r w:rsidRPr="00474EC8">
              <w:rPr>
                <w:rFonts w:cs="Kalimati"/>
                <w:sz w:val="20"/>
                <w:cs/>
              </w:rPr>
              <w:t>.</w:t>
            </w:r>
          </w:p>
        </w:tc>
        <w:tc>
          <w:tcPr>
            <w:tcW w:w="6354" w:type="dxa"/>
          </w:tcPr>
          <w:p w14:paraId="3C991114" w14:textId="51E544D2" w:rsidR="002E6FE9" w:rsidRPr="00474EC8" w:rsidRDefault="00474EC8" w:rsidP="00181D9C">
            <w:pPr>
              <w:pStyle w:val="ListParagraph"/>
              <w:ind w:left="-108" w:firstLine="90"/>
              <w:rPr>
                <w:rFonts w:cs="Kalimati"/>
                <w:sz w:val="20"/>
              </w:rPr>
            </w:pPr>
            <w:r w:rsidRPr="00474EC8">
              <w:rPr>
                <w:rFonts w:cs="Kalimati" w:hint="cs"/>
                <w:sz w:val="20"/>
                <w:cs/>
              </w:rPr>
              <w:t xml:space="preserve">पार्लाक गोरेटो बाटो निर्माण </w:t>
            </w:r>
          </w:p>
        </w:tc>
        <w:tc>
          <w:tcPr>
            <w:tcW w:w="1710" w:type="dxa"/>
          </w:tcPr>
          <w:p w14:paraId="573101AF" w14:textId="56E1716C" w:rsidR="002E6FE9" w:rsidRPr="00474EC8" w:rsidRDefault="00474EC8" w:rsidP="00181D9C">
            <w:pPr>
              <w:pStyle w:val="ListParagraph"/>
              <w:ind w:left="0"/>
              <w:contextualSpacing w:val="0"/>
              <w:rPr>
                <w:rFonts w:cs="Kalimati"/>
                <w:sz w:val="20"/>
              </w:rPr>
            </w:pPr>
            <w:r w:rsidRPr="00474EC8">
              <w:rPr>
                <w:rFonts w:cs="Kalimati" w:hint="cs"/>
                <w:sz w:val="20"/>
                <w:cs/>
              </w:rPr>
              <w:t>८</w:t>
            </w:r>
          </w:p>
        </w:tc>
        <w:tc>
          <w:tcPr>
            <w:tcW w:w="1260" w:type="dxa"/>
          </w:tcPr>
          <w:p w14:paraId="0E1A731D" w14:textId="638E0F92" w:rsidR="002E6FE9" w:rsidRPr="00474EC8" w:rsidRDefault="00474EC8" w:rsidP="00181D9C">
            <w:pPr>
              <w:pStyle w:val="ListParagraph"/>
              <w:ind w:left="85"/>
              <w:rPr>
                <w:rFonts w:cs="Kalimati"/>
                <w:sz w:val="20"/>
              </w:rPr>
            </w:pPr>
            <w:r w:rsidRPr="00474EC8">
              <w:rPr>
                <w:rFonts w:cs="Kalimati" w:hint="cs"/>
                <w:sz w:val="20"/>
                <w:cs/>
              </w:rPr>
              <w:t>५३८५६०</w:t>
            </w:r>
          </w:p>
        </w:tc>
      </w:tr>
      <w:tr w:rsidR="002E6FE9" w14:paraId="35BB2829" w14:textId="77777777" w:rsidTr="00CD648E">
        <w:trPr>
          <w:trHeight w:val="197"/>
        </w:trPr>
        <w:tc>
          <w:tcPr>
            <w:tcW w:w="666" w:type="dxa"/>
          </w:tcPr>
          <w:p w14:paraId="6091F62A" w14:textId="5F3F2721" w:rsidR="002E6FE9" w:rsidRPr="00474EC8" w:rsidRDefault="00474EC8" w:rsidP="00181D9C">
            <w:pPr>
              <w:pStyle w:val="ListParagraph"/>
              <w:ind w:left="0"/>
              <w:contextualSpacing w:val="0"/>
              <w:rPr>
                <w:rFonts w:cs="Kalimati"/>
                <w:sz w:val="20"/>
              </w:rPr>
            </w:pPr>
            <w:r w:rsidRPr="00474EC8">
              <w:rPr>
                <w:rFonts w:cs="Kalimati" w:hint="cs"/>
                <w:sz w:val="20"/>
                <w:cs/>
              </w:rPr>
              <w:t>३</w:t>
            </w:r>
            <w:r w:rsidRPr="00474EC8">
              <w:rPr>
                <w:rFonts w:cs="Kalimati"/>
                <w:sz w:val="20"/>
                <w:cs/>
              </w:rPr>
              <w:t>.</w:t>
            </w:r>
          </w:p>
        </w:tc>
        <w:tc>
          <w:tcPr>
            <w:tcW w:w="6354" w:type="dxa"/>
          </w:tcPr>
          <w:p w14:paraId="5A9D84F8" w14:textId="18C26AD1" w:rsidR="002E6FE9" w:rsidRPr="00474EC8" w:rsidRDefault="00474EC8" w:rsidP="00181D9C">
            <w:pPr>
              <w:pStyle w:val="ListParagraph"/>
              <w:ind w:left="-108"/>
              <w:rPr>
                <w:rFonts w:cs="Kalimati"/>
                <w:sz w:val="20"/>
              </w:rPr>
            </w:pPr>
            <w:r w:rsidRPr="00474EC8">
              <w:rPr>
                <w:rFonts w:cs="Kalimati" w:hint="cs"/>
                <w:sz w:val="20"/>
                <w:cs/>
              </w:rPr>
              <w:t>वर्खे डाँडादेखि हुसि खोला हुँदै हर्कपुर मावि गोदाम जाने गोरेटो बाटो निर्माण</w:t>
            </w:r>
          </w:p>
        </w:tc>
        <w:tc>
          <w:tcPr>
            <w:tcW w:w="1710" w:type="dxa"/>
          </w:tcPr>
          <w:p w14:paraId="68030485" w14:textId="260E8178" w:rsidR="002E6FE9" w:rsidRPr="00474EC8" w:rsidRDefault="00474EC8" w:rsidP="00181D9C">
            <w:pPr>
              <w:pStyle w:val="ListParagraph"/>
              <w:ind w:left="0"/>
              <w:contextualSpacing w:val="0"/>
              <w:rPr>
                <w:rFonts w:cs="Kalimati"/>
                <w:sz w:val="20"/>
              </w:rPr>
            </w:pPr>
            <w:r w:rsidRPr="00474EC8">
              <w:rPr>
                <w:rFonts w:cs="Kalimati" w:hint="cs"/>
                <w:sz w:val="20"/>
                <w:cs/>
              </w:rPr>
              <w:t>५</w:t>
            </w:r>
          </w:p>
        </w:tc>
        <w:tc>
          <w:tcPr>
            <w:tcW w:w="1260" w:type="dxa"/>
          </w:tcPr>
          <w:p w14:paraId="56D147C5" w14:textId="7FC73829" w:rsidR="002E6FE9" w:rsidRPr="00474EC8" w:rsidRDefault="00474EC8" w:rsidP="00181D9C">
            <w:pPr>
              <w:pStyle w:val="ListParagraph"/>
              <w:ind w:left="85"/>
              <w:rPr>
                <w:rFonts w:cs="Kalimati"/>
                <w:sz w:val="20"/>
              </w:rPr>
            </w:pPr>
            <w:r w:rsidRPr="00474EC8">
              <w:rPr>
                <w:rFonts w:cs="Kalimati" w:hint="cs"/>
                <w:sz w:val="20"/>
                <w:cs/>
              </w:rPr>
              <w:t>३36600</w:t>
            </w:r>
          </w:p>
        </w:tc>
      </w:tr>
      <w:tr w:rsidR="002E6FE9" w14:paraId="4D807FD5" w14:textId="77777777" w:rsidTr="00CD648E">
        <w:trPr>
          <w:trHeight w:val="89"/>
        </w:trPr>
        <w:tc>
          <w:tcPr>
            <w:tcW w:w="666" w:type="dxa"/>
          </w:tcPr>
          <w:p w14:paraId="68006D55" w14:textId="18D4E414" w:rsidR="002E6FE9" w:rsidRPr="00474EC8" w:rsidRDefault="00CD2DE8" w:rsidP="00181D9C">
            <w:pPr>
              <w:pStyle w:val="ListParagraph"/>
              <w:ind w:left="0"/>
              <w:contextualSpacing w:val="0"/>
              <w:rPr>
                <w:rFonts w:cs="Kalimati"/>
                <w:sz w:val="20"/>
              </w:rPr>
            </w:pPr>
            <w:r>
              <w:rPr>
                <w:rFonts w:cs="Kalimati" w:hint="cs"/>
                <w:sz w:val="20"/>
                <w:cs/>
              </w:rPr>
              <w:t>४</w:t>
            </w:r>
            <w:r>
              <w:rPr>
                <w:rFonts w:cs="Kalimati"/>
                <w:sz w:val="20"/>
                <w:cs/>
              </w:rPr>
              <w:t>.</w:t>
            </w:r>
          </w:p>
        </w:tc>
        <w:tc>
          <w:tcPr>
            <w:tcW w:w="6354" w:type="dxa"/>
          </w:tcPr>
          <w:p w14:paraId="736F37CF" w14:textId="7B76CCB5" w:rsidR="002E6FE9" w:rsidRPr="00474EC8" w:rsidRDefault="00474EC8" w:rsidP="00181D9C">
            <w:pPr>
              <w:pStyle w:val="ListParagraph"/>
              <w:ind w:left="0"/>
              <w:contextualSpacing w:val="0"/>
              <w:rPr>
                <w:rFonts w:cs="Kalimati"/>
                <w:sz w:val="20"/>
              </w:rPr>
            </w:pPr>
            <w:r w:rsidRPr="00474EC8">
              <w:rPr>
                <w:rFonts w:cs="Kalimati" w:hint="cs"/>
                <w:sz w:val="20"/>
                <w:cs/>
              </w:rPr>
              <w:t>विशालटार</w:t>
            </w:r>
            <w:r w:rsidRPr="00474EC8">
              <w:rPr>
                <w:rFonts w:cs="Kalimati"/>
                <w:sz w:val="20"/>
                <w:cs/>
              </w:rPr>
              <w:t xml:space="preserve"> </w:t>
            </w:r>
            <w:r w:rsidRPr="00474EC8">
              <w:rPr>
                <w:rFonts w:cs="Kalimati" w:hint="cs"/>
                <w:sz w:val="20"/>
                <w:cs/>
              </w:rPr>
              <w:t>सिंचाई</w:t>
            </w:r>
            <w:r w:rsidRPr="00474EC8">
              <w:rPr>
                <w:rFonts w:cs="Kalimati"/>
                <w:sz w:val="20"/>
                <w:cs/>
              </w:rPr>
              <w:t xml:space="preserve"> </w:t>
            </w:r>
          </w:p>
        </w:tc>
        <w:tc>
          <w:tcPr>
            <w:tcW w:w="1710" w:type="dxa"/>
          </w:tcPr>
          <w:p w14:paraId="0CBCE98D" w14:textId="17983B82" w:rsidR="002E6FE9" w:rsidRPr="00474EC8" w:rsidRDefault="00474EC8" w:rsidP="00181D9C">
            <w:pPr>
              <w:pStyle w:val="ListParagraph"/>
              <w:ind w:left="0"/>
              <w:contextualSpacing w:val="0"/>
              <w:rPr>
                <w:rFonts w:cs="Kalimati"/>
                <w:sz w:val="20"/>
              </w:rPr>
            </w:pPr>
            <w:r w:rsidRPr="00474EC8">
              <w:rPr>
                <w:rFonts w:cs="Kalimati" w:hint="cs"/>
                <w:sz w:val="20"/>
                <w:cs/>
              </w:rPr>
              <w:t>४</w:t>
            </w:r>
          </w:p>
        </w:tc>
        <w:tc>
          <w:tcPr>
            <w:tcW w:w="1260" w:type="dxa"/>
          </w:tcPr>
          <w:p w14:paraId="465888AF" w14:textId="6436C423" w:rsidR="002E6FE9" w:rsidRPr="00474EC8" w:rsidRDefault="00474EC8" w:rsidP="00181D9C">
            <w:pPr>
              <w:pStyle w:val="ListParagraph"/>
              <w:ind w:left="85"/>
              <w:rPr>
                <w:rFonts w:cs="Kalimati"/>
                <w:sz w:val="20"/>
              </w:rPr>
            </w:pPr>
            <w:r w:rsidRPr="00474EC8">
              <w:rPr>
                <w:rFonts w:cs="Kalimati" w:hint="cs"/>
                <w:sz w:val="20"/>
                <w:cs/>
              </w:rPr>
              <w:t>२६९२८०</w:t>
            </w:r>
          </w:p>
        </w:tc>
      </w:tr>
      <w:tr w:rsidR="002E6FE9" w14:paraId="738D799D" w14:textId="77777777" w:rsidTr="00CD648E">
        <w:tc>
          <w:tcPr>
            <w:tcW w:w="666" w:type="dxa"/>
          </w:tcPr>
          <w:p w14:paraId="55B4FB8C" w14:textId="0EEBB45C" w:rsidR="002E6FE9" w:rsidRPr="00474EC8" w:rsidRDefault="00CD2DE8" w:rsidP="00181D9C">
            <w:pPr>
              <w:pStyle w:val="ListParagraph"/>
              <w:ind w:left="0"/>
              <w:contextualSpacing w:val="0"/>
              <w:rPr>
                <w:rFonts w:cs="Kalimati"/>
                <w:sz w:val="20"/>
              </w:rPr>
            </w:pPr>
            <w:r>
              <w:rPr>
                <w:rFonts w:cs="Kalimati" w:hint="cs"/>
                <w:sz w:val="20"/>
                <w:cs/>
              </w:rPr>
              <w:t>५</w:t>
            </w:r>
            <w:r>
              <w:rPr>
                <w:rFonts w:cs="Kalimati"/>
                <w:sz w:val="20"/>
                <w:cs/>
              </w:rPr>
              <w:t>.</w:t>
            </w:r>
          </w:p>
        </w:tc>
        <w:tc>
          <w:tcPr>
            <w:tcW w:w="6354" w:type="dxa"/>
          </w:tcPr>
          <w:p w14:paraId="1B231CA7" w14:textId="26519E94" w:rsidR="002E6FE9" w:rsidRPr="00474EC8" w:rsidRDefault="00474EC8" w:rsidP="00181D9C">
            <w:pPr>
              <w:pStyle w:val="ListParagraph"/>
              <w:ind w:left="0"/>
              <w:rPr>
                <w:rFonts w:cs="Kalimati"/>
                <w:sz w:val="20"/>
              </w:rPr>
            </w:pPr>
            <w:r w:rsidRPr="00474EC8">
              <w:rPr>
                <w:rFonts w:cs="Kalimati" w:hint="cs"/>
                <w:sz w:val="20"/>
                <w:cs/>
              </w:rPr>
              <w:t>बिशालटार चैनपुर सडक नाला व्यवस्थापन</w:t>
            </w:r>
          </w:p>
        </w:tc>
        <w:tc>
          <w:tcPr>
            <w:tcW w:w="1710" w:type="dxa"/>
          </w:tcPr>
          <w:p w14:paraId="2D0EF0A3" w14:textId="462FB887" w:rsidR="002E6FE9" w:rsidRPr="00474EC8" w:rsidRDefault="00474EC8" w:rsidP="00181D9C">
            <w:pPr>
              <w:pStyle w:val="ListParagraph"/>
              <w:ind w:left="0"/>
              <w:contextualSpacing w:val="0"/>
              <w:rPr>
                <w:rFonts w:cs="Kalimati"/>
                <w:sz w:val="20"/>
              </w:rPr>
            </w:pPr>
            <w:r w:rsidRPr="00474EC8">
              <w:rPr>
                <w:rFonts w:cs="Kalimati" w:hint="cs"/>
                <w:sz w:val="20"/>
                <w:cs/>
              </w:rPr>
              <w:t>४</w:t>
            </w:r>
          </w:p>
        </w:tc>
        <w:tc>
          <w:tcPr>
            <w:tcW w:w="1260" w:type="dxa"/>
          </w:tcPr>
          <w:p w14:paraId="31325902" w14:textId="61B63665" w:rsidR="002E6FE9" w:rsidRPr="00474EC8" w:rsidRDefault="00474EC8" w:rsidP="00181D9C">
            <w:pPr>
              <w:pStyle w:val="ListParagraph"/>
              <w:ind w:left="85"/>
              <w:rPr>
                <w:rFonts w:cs="Kalimati"/>
                <w:sz w:val="20"/>
              </w:rPr>
            </w:pPr>
            <w:r w:rsidRPr="00474EC8">
              <w:rPr>
                <w:rFonts w:cs="Kalimati" w:hint="cs"/>
                <w:sz w:val="20"/>
                <w:cs/>
              </w:rPr>
              <w:t>२६९२८०</w:t>
            </w:r>
          </w:p>
        </w:tc>
      </w:tr>
      <w:tr w:rsidR="002E6FE9" w14:paraId="31410AC0" w14:textId="77777777" w:rsidTr="00CD648E">
        <w:tc>
          <w:tcPr>
            <w:tcW w:w="666" w:type="dxa"/>
          </w:tcPr>
          <w:p w14:paraId="157F7EB7" w14:textId="68085649" w:rsidR="002E6FE9" w:rsidRPr="00474EC8" w:rsidRDefault="00CD2DE8" w:rsidP="00181D9C">
            <w:pPr>
              <w:pStyle w:val="ListParagraph"/>
              <w:ind w:left="0"/>
              <w:contextualSpacing w:val="0"/>
              <w:rPr>
                <w:rFonts w:cs="Kalimati"/>
                <w:sz w:val="20"/>
              </w:rPr>
            </w:pPr>
            <w:r>
              <w:rPr>
                <w:rFonts w:cs="Kalimati" w:hint="cs"/>
                <w:sz w:val="20"/>
                <w:cs/>
              </w:rPr>
              <w:t>६</w:t>
            </w:r>
            <w:r>
              <w:rPr>
                <w:rFonts w:cs="Kalimati"/>
                <w:sz w:val="20"/>
                <w:cs/>
              </w:rPr>
              <w:t>.</w:t>
            </w:r>
          </w:p>
        </w:tc>
        <w:tc>
          <w:tcPr>
            <w:tcW w:w="6354" w:type="dxa"/>
          </w:tcPr>
          <w:p w14:paraId="572CDD90" w14:textId="6E2ABAFE" w:rsidR="002E6FE9" w:rsidRPr="00474EC8" w:rsidRDefault="00474EC8" w:rsidP="00181D9C">
            <w:pPr>
              <w:pStyle w:val="ListParagraph"/>
              <w:ind w:left="-18" w:firstLine="18"/>
              <w:rPr>
                <w:rFonts w:cs="Kalimati"/>
                <w:sz w:val="20"/>
              </w:rPr>
            </w:pPr>
            <w:r w:rsidRPr="00474EC8">
              <w:rPr>
                <w:rFonts w:cs="Kalimati" w:hint="cs"/>
                <w:sz w:val="20"/>
                <w:cs/>
              </w:rPr>
              <w:t>आँपस्वारा सिढीबाटो निर्माण</w:t>
            </w:r>
          </w:p>
        </w:tc>
        <w:tc>
          <w:tcPr>
            <w:tcW w:w="1710" w:type="dxa"/>
          </w:tcPr>
          <w:p w14:paraId="6F3CC828" w14:textId="600B53C9" w:rsidR="002E6FE9" w:rsidRPr="00474EC8" w:rsidRDefault="00474EC8" w:rsidP="00181D9C">
            <w:pPr>
              <w:pStyle w:val="ListParagraph"/>
              <w:ind w:left="0"/>
              <w:contextualSpacing w:val="0"/>
              <w:rPr>
                <w:rFonts w:cs="Kalimati"/>
                <w:sz w:val="20"/>
              </w:rPr>
            </w:pPr>
            <w:r w:rsidRPr="00474EC8">
              <w:rPr>
                <w:rFonts w:cs="Kalimati" w:hint="cs"/>
                <w:sz w:val="20"/>
                <w:cs/>
              </w:rPr>
              <w:t>२</w:t>
            </w:r>
          </w:p>
        </w:tc>
        <w:tc>
          <w:tcPr>
            <w:tcW w:w="1260" w:type="dxa"/>
          </w:tcPr>
          <w:p w14:paraId="09D7A77D" w14:textId="7854A120" w:rsidR="002E6FE9" w:rsidRPr="00474EC8" w:rsidRDefault="00474EC8" w:rsidP="00181D9C">
            <w:pPr>
              <w:pStyle w:val="ListParagraph"/>
              <w:ind w:left="85"/>
              <w:rPr>
                <w:rFonts w:cs="Kalimati"/>
                <w:sz w:val="20"/>
              </w:rPr>
            </w:pPr>
            <w:r w:rsidRPr="00474EC8">
              <w:rPr>
                <w:rFonts w:cs="Kalimati" w:hint="cs"/>
                <w:sz w:val="20"/>
                <w:cs/>
              </w:rPr>
              <w:t>१३४६८०</w:t>
            </w:r>
          </w:p>
        </w:tc>
      </w:tr>
      <w:tr w:rsidR="002E6FE9" w14:paraId="603CD50E" w14:textId="77777777" w:rsidTr="00CD648E">
        <w:trPr>
          <w:trHeight w:val="611"/>
        </w:trPr>
        <w:tc>
          <w:tcPr>
            <w:tcW w:w="666" w:type="dxa"/>
          </w:tcPr>
          <w:p w14:paraId="27464543" w14:textId="7F95AB9C" w:rsidR="002E6FE9" w:rsidRPr="00474EC8" w:rsidRDefault="00CD2DE8" w:rsidP="00181D9C">
            <w:pPr>
              <w:pStyle w:val="ListParagraph"/>
              <w:ind w:left="0"/>
              <w:contextualSpacing w:val="0"/>
              <w:rPr>
                <w:rFonts w:cs="Kalimati"/>
                <w:sz w:val="20"/>
              </w:rPr>
            </w:pPr>
            <w:r>
              <w:rPr>
                <w:rFonts w:cs="Kalimati" w:hint="cs"/>
                <w:sz w:val="20"/>
                <w:cs/>
              </w:rPr>
              <w:t>७</w:t>
            </w:r>
            <w:r>
              <w:rPr>
                <w:rFonts w:cs="Kalimati"/>
                <w:sz w:val="20"/>
                <w:cs/>
              </w:rPr>
              <w:t>.</w:t>
            </w:r>
          </w:p>
        </w:tc>
        <w:tc>
          <w:tcPr>
            <w:tcW w:w="6354" w:type="dxa"/>
          </w:tcPr>
          <w:p w14:paraId="4DDBE931" w14:textId="1387E518" w:rsidR="002E6FE9" w:rsidRPr="00474EC8" w:rsidRDefault="00474EC8" w:rsidP="00181D9C">
            <w:pPr>
              <w:pStyle w:val="ListParagraph"/>
              <w:ind w:left="-108"/>
              <w:rPr>
                <w:rFonts w:cs="Kalimati"/>
                <w:sz w:val="20"/>
              </w:rPr>
            </w:pPr>
            <w:r w:rsidRPr="00474EC8">
              <w:rPr>
                <w:rFonts w:cs="Kalimati" w:hint="cs"/>
                <w:sz w:val="20"/>
                <w:cs/>
              </w:rPr>
              <w:t>स्यादुल</w:t>
            </w:r>
            <w:r w:rsidRPr="00474EC8">
              <w:rPr>
                <w:rFonts w:cs="Kalimati"/>
                <w:sz w:val="20"/>
                <w:cs/>
              </w:rPr>
              <w:t xml:space="preserve"> खेल मैदान को रिटनिङ वाल निर्माण </w:t>
            </w:r>
            <w:r w:rsidR="00181D9C">
              <w:rPr>
                <w:rFonts w:cs="Kalimati" w:hint="cs"/>
                <w:sz w:val="20"/>
                <w:cs/>
              </w:rPr>
              <w:t xml:space="preserve">वडा कार्यालय वरीपरी </w:t>
            </w:r>
            <w:r w:rsidRPr="00474EC8">
              <w:rPr>
                <w:rFonts w:cs="Kalimati" w:hint="cs"/>
                <w:sz w:val="20"/>
                <w:cs/>
              </w:rPr>
              <w:t>कम्पाउण्ड वाल निर्माणस्यादुल स्वास्थ्य चौकीको प्लान्सिटा पिट नष्ट गर्ने ट्याङ्की निर्माण</w:t>
            </w:r>
          </w:p>
        </w:tc>
        <w:tc>
          <w:tcPr>
            <w:tcW w:w="1710" w:type="dxa"/>
          </w:tcPr>
          <w:p w14:paraId="088DCC14" w14:textId="79D9C617" w:rsidR="002E6FE9" w:rsidRPr="00474EC8" w:rsidRDefault="00474EC8" w:rsidP="00181D9C">
            <w:pPr>
              <w:pStyle w:val="ListParagraph"/>
              <w:ind w:left="0"/>
              <w:contextualSpacing w:val="0"/>
              <w:rPr>
                <w:rFonts w:cs="Kalimati"/>
                <w:sz w:val="20"/>
              </w:rPr>
            </w:pPr>
            <w:r w:rsidRPr="00474EC8">
              <w:rPr>
                <w:rFonts w:cs="Kalimati" w:hint="cs"/>
                <w:sz w:val="20"/>
                <w:cs/>
              </w:rPr>
              <w:t>१२</w:t>
            </w:r>
          </w:p>
        </w:tc>
        <w:tc>
          <w:tcPr>
            <w:tcW w:w="1260" w:type="dxa"/>
          </w:tcPr>
          <w:p w14:paraId="4676336F" w14:textId="77777777" w:rsidR="00474EC8" w:rsidRPr="00474EC8" w:rsidRDefault="00474EC8" w:rsidP="00181D9C">
            <w:pPr>
              <w:pStyle w:val="ListParagraph"/>
              <w:ind w:left="85"/>
              <w:rPr>
                <w:rFonts w:cs="Kalimati"/>
                <w:sz w:val="20"/>
              </w:rPr>
            </w:pPr>
            <w:r w:rsidRPr="00474EC8">
              <w:rPr>
                <w:rFonts w:cs="Kalimati" w:hint="cs"/>
                <w:sz w:val="20"/>
                <w:cs/>
              </w:rPr>
              <w:t>८०७८४०</w:t>
            </w:r>
          </w:p>
          <w:p w14:paraId="42DAD57C" w14:textId="77777777" w:rsidR="002E6FE9" w:rsidRPr="00474EC8" w:rsidRDefault="002E6FE9" w:rsidP="00181D9C">
            <w:pPr>
              <w:pStyle w:val="ListParagraph"/>
              <w:ind w:left="85"/>
              <w:contextualSpacing w:val="0"/>
              <w:rPr>
                <w:rFonts w:cs="Kalimati"/>
                <w:sz w:val="20"/>
              </w:rPr>
            </w:pPr>
          </w:p>
        </w:tc>
      </w:tr>
      <w:tr w:rsidR="00474EC8" w14:paraId="468AF2A4" w14:textId="77777777" w:rsidTr="00CD648E">
        <w:tc>
          <w:tcPr>
            <w:tcW w:w="666" w:type="dxa"/>
          </w:tcPr>
          <w:p w14:paraId="50EAC5BF" w14:textId="1DDAAC89" w:rsidR="00474EC8" w:rsidRPr="00474EC8" w:rsidRDefault="00CD2DE8" w:rsidP="00181D9C">
            <w:pPr>
              <w:pStyle w:val="ListParagraph"/>
              <w:ind w:left="0"/>
              <w:contextualSpacing w:val="0"/>
              <w:rPr>
                <w:rFonts w:cs="Kalimati"/>
                <w:sz w:val="20"/>
              </w:rPr>
            </w:pPr>
            <w:r>
              <w:rPr>
                <w:rFonts w:cs="Kalimati" w:hint="cs"/>
                <w:sz w:val="20"/>
                <w:cs/>
              </w:rPr>
              <w:t>८</w:t>
            </w:r>
            <w:r>
              <w:rPr>
                <w:rFonts w:cs="Kalimati"/>
                <w:sz w:val="20"/>
                <w:cs/>
              </w:rPr>
              <w:t>.</w:t>
            </w:r>
          </w:p>
        </w:tc>
        <w:tc>
          <w:tcPr>
            <w:tcW w:w="6354" w:type="dxa"/>
          </w:tcPr>
          <w:p w14:paraId="59B105BB" w14:textId="1D2E3CD1" w:rsidR="00474EC8" w:rsidRPr="00474EC8" w:rsidRDefault="00474EC8" w:rsidP="00181D9C">
            <w:pPr>
              <w:pStyle w:val="ListParagraph"/>
              <w:ind w:left="-18"/>
              <w:rPr>
                <w:rFonts w:cs="Kalimati"/>
                <w:sz w:val="20"/>
              </w:rPr>
            </w:pPr>
            <w:r w:rsidRPr="00474EC8">
              <w:rPr>
                <w:rFonts w:cs="Kalimati" w:hint="cs"/>
                <w:sz w:val="20"/>
                <w:cs/>
              </w:rPr>
              <w:t>आधामारा गालावाङ्गदि सालघारी छाप डांडा बेलभन्ज्याङ</w:t>
            </w:r>
            <w:r w:rsidRPr="00474EC8">
              <w:rPr>
                <w:rFonts w:cs="Kalimati"/>
                <w:sz w:val="20"/>
              </w:rPr>
              <w:t xml:space="preserve"> </w:t>
            </w:r>
            <w:r w:rsidR="00181D9C">
              <w:rPr>
                <w:rFonts w:cs="Kalimati"/>
                <w:sz w:val="20"/>
                <w:cs/>
              </w:rPr>
              <w:t xml:space="preserve"> जंगला</w:t>
            </w:r>
            <w:r w:rsidR="00181D9C">
              <w:rPr>
                <w:rFonts w:cs="Kalimati" w:hint="cs"/>
                <w:sz w:val="20"/>
                <w:cs/>
              </w:rPr>
              <w:t xml:space="preserve"> </w:t>
            </w:r>
            <w:r w:rsidRPr="00474EC8">
              <w:rPr>
                <w:rFonts w:cs="Kalimati"/>
                <w:sz w:val="20"/>
                <w:cs/>
              </w:rPr>
              <w:t xml:space="preserve">मंगला एक्लेटार गोरेटो वाटो निर्माण </w:t>
            </w:r>
          </w:p>
        </w:tc>
        <w:tc>
          <w:tcPr>
            <w:tcW w:w="1710" w:type="dxa"/>
          </w:tcPr>
          <w:p w14:paraId="7735AC80" w14:textId="1A5026ED" w:rsidR="00474EC8" w:rsidRPr="00474EC8" w:rsidRDefault="00474EC8" w:rsidP="00181D9C">
            <w:pPr>
              <w:pStyle w:val="ListParagraph"/>
              <w:ind w:left="0"/>
              <w:contextualSpacing w:val="0"/>
              <w:rPr>
                <w:rFonts w:cs="Kalimati"/>
                <w:sz w:val="20"/>
              </w:rPr>
            </w:pPr>
            <w:r w:rsidRPr="00474EC8">
              <w:rPr>
                <w:rFonts w:cs="Kalimati" w:hint="cs"/>
                <w:sz w:val="20"/>
                <w:cs/>
              </w:rPr>
              <w:t>६</w:t>
            </w:r>
          </w:p>
        </w:tc>
        <w:tc>
          <w:tcPr>
            <w:tcW w:w="1260" w:type="dxa"/>
          </w:tcPr>
          <w:p w14:paraId="612794F9" w14:textId="1C770602" w:rsidR="00474EC8" w:rsidRPr="00474EC8" w:rsidRDefault="00474EC8" w:rsidP="00181D9C">
            <w:pPr>
              <w:pStyle w:val="ListParagraph"/>
              <w:ind w:left="85"/>
              <w:rPr>
                <w:rFonts w:cs="Kalimati"/>
                <w:sz w:val="20"/>
              </w:rPr>
            </w:pPr>
            <w:r w:rsidRPr="00474EC8">
              <w:rPr>
                <w:rFonts w:cs="Kalimati" w:hint="cs"/>
                <w:sz w:val="20"/>
                <w:cs/>
              </w:rPr>
              <w:t>४०3920</w:t>
            </w:r>
          </w:p>
        </w:tc>
      </w:tr>
      <w:tr w:rsidR="00474EC8" w14:paraId="5DCD8A03" w14:textId="77777777" w:rsidTr="00CD648E">
        <w:tc>
          <w:tcPr>
            <w:tcW w:w="666" w:type="dxa"/>
          </w:tcPr>
          <w:p w14:paraId="5B8B63C7" w14:textId="1E2134D3" w:rsidR="00474EC8" w:rsidRPr="00474EC8" w:rsidRDefault="00CD2DE8" w:rsidP="00181D9C">
            <w:pPr>
              <w:pStyle w:val="ListParagraph"/>
              <w:ind w:left="0"/>
              <w:contextualSpacing w:val="0"/>
              <w:rPr>
                <w:rFonts w:cs="Kalimati"/>
                <w:sz w:val="20"/>
              </w:rPr>
            </w:pPr>
            <w:r>
              <w:rPr>
                <w:rFonts w:cs="Kalimati" w:hint="cs"/>
                <w:sz w:val="20"/>
                <w:cs/>
              </w:rPr>
              <w:t>९</w:t>
            </w:r>
            <w:r>
              <w:rPr>
                <w:rFonts w:cs="Kalimati"/>
                <w:sz w:val="20"/>
                <w:cs/>
              </w:rPr>
              <w:t>.</w:t>
            </w:r>
          </w:p>
        </w:tc>
        <w:tc>
          <w:tcPr>
            <w:tcW w:w="6354" w:type="dxa"/>
          </w:tcPr>
          <w:p w14:paraId="0D7FC035" w14:textId="579790B6" w:rsidR="00474EC8" w:rsidRPr="00474EC8" w:rsidRDefault="00474EC8" w:rsidP="00181D9C">
            <w:pPr>
              <w:pStyle w:val="ListParagraph"/>
              <w:ind w:left="-108"/>
              <w:rPr>
                <w:rFonts w:cs="Kalimati"/>
                <w:sz w:val="20"/>
              </w:rPr>
            </w:pPr>
            <w:r w:rsidRPr="00474EC8">
              <w:rPr>
                <w:rFonts w:cs="Kalimati" w:hint="cs"/>
                <w:sz w:val="20"/>
                <w:cs/>
              </w:rPr>
              <w:t xml:space="preserve">चापटार नमुना बाख्रा फर्म </w:t>
            </w:r>
          </w:p>
        </w:tc>
        <w:tc>
          <w:tcPr>
            <w:tcW w:w="1710" w:type="dxa"/>
          </w:tcPr>
          <w:p w14:paraId="78FD6ED8" w14:textId="11DEF6D8" w:rsidR="00474EC8" w:rsidRPr="00474EC8" w:rsidRDefault="00474EC8" w:rsidP="00181D9C">
            <w:pPr>
              <w:pStyle w:val="ListParagraph"/>
              <w:ind w:left="0"/>
              <w:contextualSpacing w:val="0"/>
              <w:rPr>
                <w:rFonts w:cs="Kalimati"/>
                <w:sz w:val="20"/>
              </w:rPr>
            </w:pPr>
            <w:r w:rsidRPr="00474EC8">
              <w:rPr>
                <w:rFonts w:cs="Kalimati" w:hint="cs"/>
                <w:sz w:val="20"/>
                <w:cs/>
              </w:rPr>
              <w:t>२</w:t>
            </w:r>
          </w:p>
        </w:tc>
        <w:tc>
          <w:tcPr>
            <w:tcW w:w="1260" w:type="dxa"/>
          </w:tcPr>
          <w:p w14:paraId="2D923A26" w14:textId="6C976A8F" w:rsidR="00474EC8" w:rsidRPr="00474EC8" w:rsidRDefault="00474EC8" w:rsidP="00181D9C">
            <w:pPr>
              <w:pStyle w:val="ListParagraph"/>
              <w:ind w:left="85"/>
              <w:rPr>
                <w:rFonts w:cs="Kalimati"/>
                <w:sz w:val="20"/>
              </w:rPr>
            </w:pPr>
            <w:r w:rsidRPr="00474EC8">
              <w:rPr>
                <w:rFonts w:cs="Kalimati" w:hint="cs"/>
                <w:sz w:val="20"/>
                <w:cs/>
              </w:rPr>
              <w:t>१२५१२०</w:t>
            </w:r>
          </w:p>
        </w:tc>
      </w:tr>
      <w:tr w:rsidR="00474EC8" w14:paraId="26F99946" w14:textId="77777777" w:rsidTr="00CD648E">
        <w:trPr>
          <w:trHeight w:val="341"/>
        </w:trPr>
        <w:tc>
          <w:tcPr>
            <w:tcW w:w="666" w:type="dxa"/>
          </w:tcPr>
          <w:p w14:paraId="3134767F" w14:textId="06AAB7B5" w:rsidR="00474EC8" w:rsidRPr="00474EC8" w:rsidRDefault="00CD2DE8" w:rsidP="00181D9C">
            <w:pPr>
              <w:pStyle w:val="ListParagraph"/>
              <w:ind w:left="0"/>
              <w:contextualSpacing w:val="0"/>
              <w:rPr>
                <w:rFonts w:cs="Kalimati"/>
                <w:sz w:val="20"/>
              </w:rPr>
            </w:pPr>
            <w:r>
              <w:rPr>
                <w:rFonts w:cs="Kalimati" w:hint="cs"/>
                <w:sz w:val="20"/>
                <w:cs/>
              </w:rPr>
              <w:t>१०</w:t>
            </w:r>
            <w:r>
              <w:rPr>
                <w:rFonts w:cs="Kalimati"/>
                <w:sz w:val="20"/>
                <w:cs/>
              </w:rPr>
              <w:t>.</w:t>
            </w:r>
          </w:p>
        </w:tc>
        <w:tc>
          <w:tcPr>
            <w:tcW w:w="6354" w:type="dxa"/>
          </w:tcPr>
          <w:p w14:paraId="44B2C512" w14:textId="56989709" w:rsidR="00474EC8" w:rsidRPr="00474EC8" w:rsidRDefault="00474EC8" w:rsidP="00181D9C">
            <w:pPr>
              <w:pStyle w:val="ListParagraph"/>
              <w:ind w:left="-18"/>
              <w:rPr>
                <w:rFonts w:cs="Kalimati"/>
                <w:sz w:val="20"/>
              </w:rPr>
            </w:pPr>
            <w:r w:rsidRPr="00181D9C">
              <w:rPr>
                <w:rFonts w:cs="Kalimati" w:hint="cs"/>
                <w:sz w:val="20"/>
                <w:cs/>
              </w:rPr>
              <w:t>दुम्बाङ बाटो निर्माण बर्पुक सिढीबाटो निर्माणमिजारगाँउबाटो सुक्खा वाल निर्माण</w:t>
            </w:r>
            <w:r w:rsidR="00181D9C">
              <w:rPr>
                <w:rFonts w:cs="Kalimati" w:hint="cs"/>
                <w:sz w:val="20"/>
                <w:cs/>
              </w:rPr>
              <w:t xml:space="preserve"> भुवाभञ्ज्याङ</w:t>
            </w:r>
            <w:r w:rsidRPr="00181D9C">
              <w:rPr>
                <w:rFonts w:cs="Kalimati" w:hint="cs"/>
                <w:sz w:val="20"/>
                <w:cs/>
              </w:rPr>
              <w:t xml:space="preserve"> दाङवाङ सडक मर्मत</w:t>
            </w:r>
            <w:r w:rsidR="00181D9C">
              <w:rPr>
                <w:rFonts w:cs="Kalimati" w:hint="cs"/>
                <w:sz w:val="20"/>
                <w:cs/>
              </w:rPr>
              <w:t xml:space="preserve"> </w:t>
            </w:r>
            <w:r w:rsidRPr="00181D9C">
              <w:rPr>
                <w:rFonts w:cs="Kalimati" w:hint="cs"/>
                <w:sz w:val="20"/>
                <w:cs/>
              </w:rPr>
              <w:t>साचक केक्तुङ दावाङ सडक मर्मत</w:t>
            </w:r>
          </w:p>
        </w:tc>
        <w:tc>
          <w:tcPr>
            <w:tcW w:w="1710" w:type="dxa"/>
          </w:tcPr>
          <w:p w14:paraId="193F22B3" w14:textId="6741C92B" w:rsidR="00474EC8" w:rsidRPr="00474EC8" w:rsidRDefault="00474EC8" w:rsidP="00181D9C">
            <w:pPr>
              <w:pStyle w:val="ListParagraph"/>
              <w:ind w:left="0"/>
              <w:contextualSpacing w:val="0"/>
              <w:rPr>
                <w:rFonts w:cs="Kalimati"/>
                <w:sz w:val="20"/>
              </w:rPr>
            </w:pPr>
            <w:r w:rsidRPr="00474EC8">
              <w:rPr>
                <w:rFonts w:cs="Kalimati" w:hint="cs"/>
                <w:sz w:val="20"/>
                <w:cs/>
              </w:rPr>
              <w:t>१०</w:t>
            </w:r>
          </w:p>
        </w:tc>
        <w:tc>
          <w:tcPr>
            <w:tcW w:w="1260" w:type="dxa"/>
          </w:tcPr>
          <w:p w14:paraId="5FEC7FCC" w14:textId="77777777" w:rsidR="00474EC8" w:rsidRPr="00474EC8" w:rsidRDefault="00474EC8" w:rsidP="00181D9C">
            <w:pPr>
              <w:pStyle w:val="ListParagraph"/>
              <w:ind w:left="85"/>
              <w:rPr>
                <w:rFonts w:cs="Kalimati"/>
                <w:sz w:val="20"/>
              </w:rPr>
            </w:pPr>
            <w:r w:rsidRPr="00474EC8">
              <w:rPr>
                <w:rFonts w:cs="Kalimati" w:hint="cs"/>
                <w:b/>
                <w:bCs/>
                <w:sz w:val="20"/>
                <w:cs/>
              </w:rPr>
              <w:t>६७३२००</w:t>
            </w:r>
          </w:p>
          <w:p w14:paraId="2622FABB" w14:textId="77777777" w:rsidR="00474EC8" w:rsidRPr="00474EC8" w:rsidRDefault="00474EC8" w:rsidP="00181D9C">
            <w:pPr>
              <w:pStyle w:val="ListParagraph"/>
              <w:ind w:left="85"/>
              <w:contextualSpacing w:val="0"/>
              <w:rPr>
                <w:rFonts w:cs="Kalimati"/>
                <w:sz w:val="20"/>
              </w:rPr>
            </w:pPr>
          </w:p>
        </w:tc>
      </w:tr>
      <w:tr w:rsidR="00CD2DE8" w14:paraId="3AE1E3D9" w14:textId="77777777" w:rsidTr="00CD648E">
        <w:trPr>
          <w:trHeight w:val="341"/>
        </w:trPr>
        <w:tc>
          <w:tcPr>
            <w:tcW w:w="666" w:type="dxa"/>
          </w:tcPr>
          <w:p w14:paraId="10AAC4BC" w14:textId="7F39BCAC" w:rsidR="00CD2DE8" w:rsidRDefault="00CD2DE8" w:rsidP="00181D9C">
            <w:pPr>
              <w:pStyle w:val="ListParagraph"/>
              <w:ind w:left="0"/>
              <w:contextualSpacing w:val="0"/>
              <w:rPr>
                <w:rFonts w:cs="Kalimati"/>
                <w:sz w:val="20"/>
                <w:cs/>
              </w:rPr>
            </w:pPr>
            <w:r>
              <w:rPr>
                <w:rFonts w:cs="Kalimati" w:hint="cs"/>
                <w:sz w:val="20"/>
                <w:cs/>
              </w:rPr>
              <w:t>११</w:t>
            </w:r>
            <w:r>
              <w:rPr>
                <w:rFonts w:cs="Kalimati"/>
                <w:sz w:val="20"/>
                <w:cs/>
              </w:rPr>
              <w:t>.</w:t>
            </w:r>
          </w:p>
        </w:tc>
        <w:tc>
          <w:tcPr>
            <w:tcW w:w="6354" w:type="dxa"/>
          </w:tcPr>
          <w:p w14:paraId="024A132D" w14:textId="48CB7E38" w:rsidR="00CD2DE8" w:rsidRPr="00181D9C" w:rsidRDefault="00601359" w:rsidP="00181D9C">
            <w:pPr>
              <w:pStyle w:val="ListParagraph"/>
              <w:ind w:left="-18"/>
              <w:rPr>
                <w:rFonts w:cs="Kalimati"/>
                <w:sz w:val="20"/>
                <w:cs/>
              </w:rPr>
            </w:pPr>
            <w:r w:rsidRPr="00601359">
              <w:rPr>
                <w:rFonts w:cs="Kalimati" w:hint="cs"/>
                <w:sz w:val="20"/>
                <w:cs/>
              </w:rPr>
              <w:t xml:space="preserve">भदरडांडा भोगटेघारी गोरेटोबाटो मर्मत </w:t>
            </w:r>
          </w:p>
        </w:tc>
        <w:tc>
          <w:tcPr>
            <w:tcW w:w="1710" w:type="dxa"/>
          </w:tcPr>
          <w:p w14:paraId="6ECE65A2" w14:textId="4100993D" w:rsidR="00CD2DE8" w:rsidRPr="00474EC8" w:rsidRDefault="00601359" w:rsidP="00181D9C">
            <w:pPr>
              <w:pStyle w:val="ListParagraph"/>
              <w:ind w:left="0"/>
              <w:contextualSpacing w:val="0"/>
              <w:rPr>
                <w:rFonts w:cs="Kalimati"/>
                <w:sz w:val="20"/>
                <w:cs/>
              </w:rPr>
            </w:pPr>
            <w:r>
              <w:rPr>
                <w:rFonts w:cs="Kalimati" w:hint="cs"/>
                <w:sz w:val="20"/>
                <w:cs/>
              </w:rPr>
              <w:t>६</w:t>
            </w:r>
          </w:p>
        </w:tc>
        <w:tc>
          <w:tcPr>
            <w:tcW w:w="1260" w:type="dxa"/>
          </w:tcPr>
          <w:p w14:paraId="7F1DF235" w14:textId="4A69681A" w:rsidR="00CD2DE8" w:rsidRPr="00474EC8" w:rsidRDefault="00601359" w:rsidP="00181D9C">
            <w:pPr>
              <w:pStyle w:val="ListParagraph"/>
              <w:ind w:left="85"/>
              <w:rPr>
                <w:rFonts w:cs="Kalimati"/>
                <w:b/>
                <w:bCs/>
                <w:sz w:val="20"/>
                <w:cs/>
              </w:rPr>
            </w:pPr>
            <w:r w:rsidRPr="00601359">
              <w:rPr>
                <w:rFonts w:cs="Kalimati" w:hint="cs"/>
                <w:b/>
                <w:bCs/>
                <w:sz w:val="20"/>
                <w:cs/>
              </w:rPr>
              <w:t>४०३९२०</w:t>
            </w:r>
          </w:p>
        </w:tc>
      </w:tr>
      <w:tr w:rsidR="00CD2DE8" w14:paraId="4F822936" w14:textId="77777777" w:rsidTr="00CD648E">
        <w:trPr>
          <w:trHeight w:val="341"/>
        </w:trPr>
        <w:tc>
          <w:tcPr>
            <w:tcW w:w="666" w:type="dxa"/>
          </w:tcPr>
          <w:p w14:paraId="06EEDAC5" w14:textId="008E2974" w:rsidR="00CD2DE8" w:rsidRDefault="00CD2DE8" w:rsidP="00181D9C">
            <w:pPr>
              <w:pStyle w:val="ListParagraph"/>
              <w:ind w:left="0"/>
              <w:contextualSpacing w:val="0"/>
              <w:rPr>
                <w:rFonts w:cs="Kalimati"/>
                <w:sz w:val="20"/>
                <w:cs/>
              </w:rPr>
            </w:pPr>
            <w:r>
              <w:rPr>
                <w:rFonts w:cs="Kalimati" w:hint="cs"/>
                <w:sz w:val="20"/>
                <w:cs/>
              </w:rPr>
              <w:t>१२</w:t>
            </w:r>
            <w:r>
              <w:rPr>
                <w:rFonts w:cs="Kalimati"/>
                <w:sz w:val="20"/>
                <w:cs/>
              </w:rPr>
              <w:t>.</w:t>
            </w:r>
          </w:p>
        </w:tc>
        <w:tc>
          <w:tcPr>
            <w:tcW w:w="6354" w:type="dxa"/>
          </w:tcPr>
          <w:p w14:paraId="144B705D" w14:textId="524C8B09" w:rsidR="00CD2DE8" w:rsidRPr="00181D9C" w:rsidRDefault="00601359" w:rsidP="00181D9C">
            <w:pPr>
              <w:pStyle w:val="ListParagraph"/>
              <w:ind w:left="-18"/>
              <w:rPr>
                <w:rFonts w:cs="Kalimati"/>
                <w:sz w:val="20"/>
                <w:cs/>
              </w:rPr>
            </w:pPr>
            <w:r w:rsidRPr="00601359">
              <w:rPr>
                <w:rFonts w:cs="Kalimati" w:hint="cs"/>
                <w:sz w:val="20"/>
                <w:cs/>
              </w:rPr>
              <w:t xml:space="preserve">कुवापानी गौउवारि गोरेटो बाटो निर्माण </w:t>
            </w:r>
          </w:p>
        </w:tc>
        <w:tc>
          <w:tcPr>
            <w:tcW w:w="1710" w:type="dxa"/>
          </w:tcPr>
          <w:p w14:paraId="2D226D7D" w14:textId="5D7EC297" w:rsidR="00CD2DE8" w:rsidRPr="00474EC8" w:rsidRDefault="00601359" w:rsidP="00181D9C">
            <w:pPr>
              <w:pStyle w:val="ListParagraph"/>
              <w:ind w:left="0"/>
              <w:contextualSpacing w:val="0"/>
              <w:rPr>
                <w:rFonts w:cs="Kalimati"/>
                <w:sz w:val="20"/>
                <w:cs/>
              </w:rPr>
            </w:pPr>
            <w:r>
              <w:rPr>
                <w:rFonts w:cs="Kalimati" w:hint="cs"/>
                <w:sz w:val="20"/>
                <w:cs/>
              </w:rPr>
              <w:t>५</w:t>
            </w:r>
          </w:p>
        </w:tc>
        <w:tc>
          <w:tcPr>
            <w:tcW w:w="1260" w:type="dxa"/>
          </w:tcPr>
          <w:p w14:paraId="1CCF15C0" w14:textId="6091E38E" w:rsidR="00CD2DE8" w:rsidRPr="00474EC8" w:rsidRDefault="00601359" w:rsidP="00181D9C">
            <w:pPr>
              <w:pStyle w:val="ListParagraph"/>
              <w:ind w:left="85"/>
              <w:rPr>
                <w:rFonts w:cs="Kalimati"/>
                <w:b/>
                <w:bCs/>
                <w:sz w:val="20"/>
                <w:cs/>
              </w:rPr>
            </w:pPr>
            <w:r w:rsidRPr="00601359">
              <w:rPr>
                <w:rFonts w:cs="Kalimati" w:hint="cs"/>
                <w:b/>
                <w:bCs/>
                <w:sz w:val="20"/>
                <w:cs/>
              </w:rPr>
              <w:t>३३६६००</w:t>
            </w:r>
          </w:p>
        </w:tc>
      </w:tr>
    </w:tbl>
    <w:p w14:paraId="63316CCD" w14:textId="1CD69228" w:rsidR="00A86014" w:rsidRPr="00A86014" w:rsidRDefault="00A86014" w:rsidP="00A86014">
      <w:pPr>
        <w:pStyle w:val="ListParagraph"/>
        <w:spacing w:line="360" w:lineRule="auto"/>
        <w:ind w:left="90"/>
        <w:jc w:val="both"/>
        <w:rPr>
          <w:rFonts w:cs="Kalimati"/>
          <w:b/>
          <w:bCs/>
          <w:color w:val="0070C0"/>
          <w:sz w:val="20"/>
        </w:rPr>
      </w:pPr>
      <w:r w:rsidRPr="00A86014">
        <w:rPr>
          <w:rFonts w:ascii="Arial" w:hAnsi="Arial" w:cs="Kalimati" w:hint="cs"/>
          <w:b/>
          <w:bCs/>
          <w:color w:val="2E74B5" w:themeColor="accent1" w:themeShade="BF"/>
          <w:sz w:val="20"/>
          <w:shd w:val="clear" w:color="auto" w:fill="FFFFFF"/>
          <w:cs/>
        </w:rPr>
        <w:t>तालिका</w:t>
      </w:r>
      <w:r w:rsidRPr="00A86014">
        <w:rPr>
          <w:rFonts w:ascii="Arial" w:hAnsi="Arial" w:cs="Kalimati"/>
          <w:b/>
          <w:bCs/>
          <w:color w:val="2E74B5" w:themeColor="accent1" w:themeShade="BF"/>
          <w:sz w:val="20"/>
          <w:shd w:val="clear" w:color="auto" w:fill="FFFFFF"/>
          <w:cs/>
        </w:rPr>
        <w:t xml:space="preserve"> </w:t>
      </w:r>
      <w:r w:rsidRPr="00A86014">
        <w:rPr>
          <w:rFonts w:ascii="Arial" w:hAnsi="Arial" w:cs="Kalimati" w:hint="cs"/>
          <w:b/>
          <w:bCs/>
          <w:color w:val="2E74B5" w:themeColor="accent1" w:themeShade="BF"/>
          <w:sz w:val="20"/>
          <w:shd w:val="clear" w:color="auto" w:fill="FFFFFF"/>
          <w:cs/>
        </w:rPr>
        <w:t xml:space="preserve">नम्बर </w:t>
      </w:r>
      <w:r w:rsidRPr="00A86014">
        <w:rPr>
          <w:rFonts w:ascii="Arial" w:hAnsi="Arial" w:cs="Kalimati" w:hint="cs"/>
          <w:b/>
          <w:bCs/>
          <w:color w:val="0070C0"/>
          <w:sz w:val="20"/>
          <w:shd w:val="clear" w:color="auto" w:fill="FFFFFF"/>
          <w:cs/>
        </w:rPr>
        <w:t>१</w:t>
      </w:r>
      <w:r w:rsidRPr="00A86014">
        <w:rPr>
          <w:rFonts w:ascii="Arial" w:hAnsi="Arial" w:cs="Kalimati"/>
          <w:b/>
          <w:bCs/>
          <w:color w:val="0070C0"/>
          <w:sz w:val="20"/>
          <w:shd w:val="clear" w:color="auto" w:fill="FFFFFF"/>
          <w:cs/>
        </w:rPr>
        <w:t>.</w:t>
      </w:r>
      <w:r w:rsidRPr="00A86014">
        <w:rPr>
          <w:rFonts w:ascii="Arial" w:hAnsi="Arial" w:cs="Kalimati" w:hint="cs"/>
          <w:b/>
          <w:bCs/>
          <w:color w:val="0070C0"/>
          <w:sz w:val="20"/>
          <w:shd w:val="clear" w:color="auto" w:fill="FFFFFF"/>
          <w:cs/>
        </w:rPr>
        <w:t>२</w:t>
      </w:r>
      <w:r w:rsidRPr="00A86014">
        <w:rPr>
          <w:rFonts w:ascii="Arial" w:hAnsi="Arial" w:cs="Kalimati"/>
          <w:b/>
          <w:bCs/>
          <w:color w:val="0070C0"/>
          <w:sz w:val="20"/>
          <w:shd w:val="clear" w:color="auto" w:fill="FFFFFF"/>
          <w:cs/>
        </w:rPr>
        <w:t>.</w:t>
      </w:r>
      <w:r w:rsidRPr="00A86014">
        <w:rPr>
          <w:rFonts w:ascii="Arial" w:hAnsi="Arial" w:cs="Kalimati" w:hint="cs"/>
          <w:b/>
          <w:bCs/>
          <w:color w:val="0070C0"/>
          <w:sz w:val="20"/>
          <w:shd w:val="clear" w:color="auto" w:fill="FFFFFF"/>
          <w:cs/>
        </w:rPr>
        <w:t>१</w:t>
      </w:r>
      <w:r w:rsidRPr="00A86014">
        <w:rPr>
          <w:rFonts w:ascii="Arial" w:hAnsi="Arial" w:cs="Kalimati"/>
          <w:b/>
          <w:bCs/>
          <w:color w:val="0070C0"/>
          <w:sz w:val="20"/>
          <w:shd w:val="clear" w:color="auto" w:fill="FFFFFF"/>
          <w:cs/>
        </w:rPr>
        <w:t>.</w:t>
      </w:r>
      <w:r w:rsidRPr="00A86014">
        <w:rPr>
          <w:rFonts w:ascii="Arial" w:hAnsi="Arial" w:cs="Kalimati" w:hint="cs"/>
          <w:b/>
          <w:bCs/>
          <w:color w:val="0070C0"/>
          <w:sz w:val="20"/>
          <w:shd w:val="clear" w:color="auto" w:fill="FFFFFF"/>
          <w:cs/>
        </w:rPr>
        <w:t>५</w:t>
      </w:r>
      <w:r w:rsidRPr="00A86014">
        <w:rPr>
          <w:rFonts w:ascii="Arial" w:hAnsi="Arial" w:cs="Kalimati" w:hint="cs"/>
          <w:b/>
          <w:bCs/>
          <w:color w:val="2E74B5" w:themeColor="accent1" w:themeShade="BF"/>
          <w:sz w:val="20"/>
          <w:shd w:val="clear" w:color="auto" w:fill="FFFFFF"/>
          <w:cs/>
        </w:rPr>
        <w:t>.२: आगामी</w:t>
      </w:r>
      <w:r w:rsidRPr="00A86014">
        <w:rPr>
          <w:rFonts w:ascii="Arial" w:hAnsi="Arial" w:cs="Kalimati"/>
          <w:b/>
          <w:bCs/>
          <w:color w:val="2E74B5" w:themeColor="accent1" w:themeShade="BF"/>
          <w:sz w:val="20"/>
          <w:shd w:val="clear" w:color="auto" w:fill="FFFFFF"/>
          <w:cs/>
        </w:rPr>
        <w:t xml:space="preserve"> </w:t>
      </w:r>
      <w:r w:rsidRPr="00A86014">
        <w:rPr>
          <w:rFonts w:ascii="Arial" w:hAnsi="Arial" w:cs="Kalimati" w:hint="cs"/>
          <w:b/>
          <w:bCs/>
          <w:color w:val="2E74B5" w:themeColor="accent1" w:themeShade="BF"/>
          <w:sz w:val="20"/>
          <w:shd w:val="clear" w:color="auto" w:fill="FFFFFF"/>
          <w:cs/>
        </w:rPr>
        <w:t>आ</w:t>
      </w:r>
      <w:r w:rsidRPr="00A86014">
        <w:rPr>
          <w:rFonts w:ascii="Arial" w:hAnsi="Arial" w:cs="Kalimati"/>
          <w:b/>
          <w:bCs/>
          <w:color w:val="2E74B5" w:themeColor="accent1" w:themeShade="BF"/>
          <w:sz w:val="20"/>
          <w:shd w:val="clear" w:color="auto" w:fill="FFFFFF"/>
          <w:cs/>
        </w:rPr>
        <w:t>.</w:t>
      </w:r>
      <w:r w:rsidRPr="00A86014">
        <w:rPr>
          <w:rFonts w:ascii="Arial" w:hAnsi="Arial" w:cs="Kalimati" w:hint="cs"/>
          <w:b/>
          <w:bCs/>
          <w:color w:val="2E74B5" w:themeColor="accent1" w:themeShade="BF"/>
          <w:sz w:val="20"/>
          <w:shd w:val="clear" w:color="auto" w:fill="FFFFFF"/>
          <w:cs/>
        </w:rPr>
        <w:t>व</w:t>
      </w:r>
      <w:r w:rsidRPr="00A86014">
        <w:rPr>
          <w:rFonts w:ascii="Arial" w:hAnsi="Arial" w:cs="Kalimati"/>
          <w:b/>
          <w:bCs/>
          <w:color w:val="2E74B5" w:themeColor="accent1" w:themeShade="BF"/>
          <w:sz w:val="20"/>
          <w:shd w:val="clear" w:color="auto" w:fill="FFFFFF"/>
          <w:cs/>
        </w:rPr>
        <w:t>.</w:t>
      </w:r>
      <w:r w:rsidRPr="00A86014">
        <w:rPr>
          <w:rFonts w:ascii="Arial" w:hAnsi="Arial" w:cs="Kalimati" w:hint="cs"/>
          <w:b/>
          <w:bCs/>
          <w:color w:val="2E74B5" w:themeColor="accent1" w:themeShade="BF"/>
          <w:sz w:val="20"/>
          <w:shd w:val="clear" w:color="auto" w:fill="FFFFFF"/>
          <w:cs/>
        </w:rPr>
        <w:t xml:space="preserve"> को</w:t>
      </w:r>
      <w:r w:rsidRPr="00A86014">
        <w:rPr>
          <w:rFonts w:ascii="Arial" w:hAnsi="Arial" w:cs="Kalimati"/>
          <w:b/>
          <w:bCs/>
          <w:color w:val="2E74B5" w:themeColor="accent1" w:themeShade="BF"/>
          <w:sz w:val="20"/>
          <w:shd w:val="clear" w:color="auto" w:fill="FFFFFF"/>
          <w:cs/>
        </w:rPr>
        <w:t xml:space="preserve"> </w:t>
      </w:r>
      <w:r w:rsidRPr="00A86014">
        <w:rPr>
          <w:rFonts w:ascii="Arial" w:hAnsi="Arial" w:cs="Kalimati" w:hint="cs"/>
          <w:b/>
          <w:bCs/>
          <w:color w:val="2E74B5" w:themeColor="accent1" w:themeShade="BF"/>
          <w:sz w:val="20"/>
          <w:shd w:val="clear" w:color="auto" w:fill="FFFFFF"/>
          <w:cs/>
        </w:rPr>
        <w:t>लागि</w:t>
      </w:r>
      <w:r w:rsidRPr="00A86014">
        <w:rPr>
          <w:rFonts w:ascii="Arial" w:hAnsi="Arial" w:cs="Kalimati"/>
          <w:b/>
          <w:bCs/>
          <w:color w:val="2E74B5" w:themeColor="accent1" w:themeShade="BF"/>
          <w:sz w:val="20"/>
          <w:shd w:val="clear" w:color="auto" w:fill="FFFFFF"/>
          <w:cs/>
        </w:rPr>
        <w:t xml:space="preserve"> </w:t>
      </w:r>
      <w:r w:rsidRPr="00A86014">
        <w:rPr>
          <w:rFonts w:cs="Kalimati" w:hint="cs"/>
          <w:b/>
          <w:bCs/>
          <w:color w:val="0070C0"/>
          <w:sz w:val="20"/>
          <w:cs/>
        </w:rPr>
        <w:t>गाउँपालिकामा सूचिकृत भएका बेरोजगारहरुको संख्या</w:t>
      </w:r>
    </w:p>
    <w:tbl>
      <w:tblPr>
        <w:tblStyle w:val="TableGrid"/>
        <w:tblW w:w="0" w:type="auto"/>
        <w:tblInd w:w="-5" w:type="dxa"/>
        <w:tblLayout w:type="fixed"/>
        <w:tblLook w:val="04A0" w:firstRow="1" w:lastRow="0" w:firstColumn="1" w:lastColumn="0" w:noHBand="0" w:noVBand="1"/>
      </w:tblPr>
      <w:tblGrid>
        <w:gridCol w:w="1530"/>
        <w:gridCol w:w="2430"/>
        <w:gridCol w:w="2160"/>
        <w:gridCol w:w="2520"/>
      </w:tblGrid>
      <w:tr w:rsidR="007C2C25" w14:paraId="3C3C7C6D" w14:textId="33EB811D" w:rsidTr="005B3195">
        <w:trPr>
          <w:trHeight w:val="404"/>
        </w:trPr>
        <w:tc>
          <w:tcPr>
            <w:tcW w:w="1530" w:type="dxa"/>
          </w:tcPr>
          <w:p w14:paraId="64D635AF" w14:textId="033BD623" w:rsidR="007C2C25" w:rsidRPr="00474EC8" w:rsidRDefault="007C2C25" w:rsidP="007C2C25">
            <w:pPr>
              <w:pStyle w:val="ListParagraph"/>
              <w:ind w:left="0"/>
              <w:contextualSpacing w:val="0"/>
              <w:jc w:val="both"/>
              <w:rPr>
                <w:rFonts w:cs="Kalimati"/>
                <w:b/>
                <w:bCs/>
                <w:sz w:val="20"/>
              </w:rPr>
            </w:pPr>
            <w:r>
              <w:rPr>
                <w:rFonts w:cs="Kalimati" w:hint="cs"/>
                <w:b/>
                <w:bCs/>
                <w:sz w:val="20"/>
                <w:cs/>
              </w:rPr>
              <w:t>वडा</w:t>
            </w:r>
            <w:r>
              <w:rPr>
                <w:rFonts w:cs="Kalimati"/>
                <w:b/>
                <w:bCs/>
                <w:sz w:val="20"/>
                <w:cs/>
              </w:rPr>
              <w:t xml:space="preserve"> </w:t>
            </w:r>
            <w:r>
              <w:rPr>
                <w:rFonts w:cs="Kalimati" w:hint="cs"/>
                <w:b/>
                <w:bCs/>
                <w:sz w:val="20"/>
                <w:cs/>
              </w:rPr>
              <w:t>नम्बर</w:t>
            </w:r>
            <w:r>
              <w:rPr>
                <w:rFonts w:cs="Kalimati"/>
                <w:b/>
                <w:bCs/>
                <w:sz w:val="20"/>
                <w:cs/>
              </w:rPr>
              <w:t xml:space="preserve">  </w:t>
            </w:r>
            <w:r w:rsidRPr="00474EC8">
              <w:rPr>
                <w:rFonts w:cs="Kalimati"/>
                <w:b/>
                <w:bCs/>
                <w:sz w:val="20"/>
                <w:cs/>
              </w:rPr>
              <w:t xml:space="preserve"> </w:t>
            </w:r>
          </w:p>
        </w:tc>
        <w:tc>
          <w:tcPr>
            <w:tcW w:w="2430" w:type="dxa"/>
          </w:tcPr>
          <w:p w14:paraId="08D66B7F" w14:textId="7204105A" w:rsidR="007C2C25" w:rsidRPr="00474EC8" w:rsidRDefault="007C2C25" w:rsidP="007C2C25">
            <w:pPr>
              <w:pStyle w:val="ListParagraph"/>
              <w:ind w:left="0"/>
              <w:contextualSpacing w:val="0"/>
              <w:jc w:val="both"/>
              <w:rPr>
                <w:rFonts w:cs="Kalimati"/>
                <w:b/>
                <w:bCs/>
                <w:sz w:val="20"/>
                <w:cs/>
              </w:rPr>
            </w:pPr>
            <w:r>
              <w:rPr>
                <w:rFonts w:cs="Kalimati" w:hint="cs"/>
                <w:b/>
                <w:bCs/>
                <w:sz w:val="20"/>
                <w:cs/>
              </w:rPr>
              <w:t>सूचिकृत</w:t>
            </w:r>
            <w:r>
              <w:rPr>
                <w:rFonts w:cs="Kalimati"/>
                <w:b/>
                <w:bCs/>
                <w:sz w:val="20"/>
                <w:cs/>
              </w:rPr>
              <w:t xml:space="preserve"> </w:t>
            </w:r>
            <w:r>
              <w:rPr>
                <w:rFonts w:cs="Kalimati" w:hint="cs"/>
                <w:b/>
                <w:bCs/>
                <w:sz w:val="20"/>
                <w:cs/>
              </w:rPr>
              <w:t>बेरोजगार</w:t>
            </w:r>
            <w:r>
              <w:rPr>
                <w:rFonts w:cs="Kalimati"/>
                <w:b/>
                <w:bCs/>
                <w:sz w:val="20"/>
                <w:cs/>
              </w:rPr>
              <w:t xml:space="preserve"> </w:t>
            </w:r>
            <w:r w:rsidRPr="00474EC8">
              <w:rPr>
                <w:rFonts w:cs="Kalimati"/>
                <w:b/>
                <w:bCs/>
                <w:sz w:val="20"/>
                <w:cs/>
              </w:rPr>
              <w:t xml:space="preserve"> </w:t>
            </w:r>
            <w:r w:rsidRPr="00474EC8">
              <w:rPr>
                <w:rFonts w:cs="Kalimati" w:hint="cs"/>
                <w:b/>
                <w:bCs/>
                <w:sz w:val="20"/>
                <w:cs/>
              </w:rPr>
              <w:t>संख्या</w:t>
            </w:r>
            <w:r w:rsidRPr="00474EC8">
              <w:rPr>
                <w:rFonts w:cs="Kalimati"/>
                <w:b/>
                <w:bCs/>
                <w:sz w:val="20"/>
                <w:cs/>
              </w:rPr>
              <w:t xml:space="preserve"> </w:t>
            </w:r>
          </w:p>
        </w:tc>
        <w:tc>
          <w:tcPr>
            <w:tcW w:w="2160" w:type="dxa"/>
          </w:tcPr>
          <w:p w14:paraId="63E81675" w14:textId="0B20C27A" w:rsidR="007C2C25" w:rsidRDefault="007C2C25" w:rsidP="007C2C25">
            <w:pPr>
              <w:pStyle w:val="ListParagraph"/>
              <w:ind w:left="0"/>
              <w:contextualSpacing w:val="0"/>
              <w:rPr>
                <w:rFonts w:cs="Kalimati"/>
                <w:b/>
                <w:bCs/>
                <w:sz w:val="20"/>
                <w:cs/>
              </w:rPr>
            </w:pPr>
            <w:r>
              <w:rPr>
                <w:rFonts w:cs="Kalimati" w:hint="cs"/>
                <w:b/>
                <w:bCs/>
                <w:sz w:val="20"/>
                <w:cs/>
              </w:rPr>
              <w:t>वडा</w:t>
            </w:r>
            <w:r>
              <w:rPr>
                <w:rFonts w:cs="Kalimati"/>
                <w:b/>
                <w:bCs/>
                <w:sz w:val="20"/>
                <w:cs/>
              </w:rPr>
              <w:t xml:space="preserve"> </w:t>
            </w:r>
            <w:r>
              <w:rPr>
                <w:rFonts w:cs="Kalimati" w:hint="cs"/>
                <w:b/>
                <w:bCs/>
                <w:sz w:val="20"/>
                <w:cs/>
              </w:rPr>
              <w:t>नम्बर</w:t>
            </w:r>
            <w:r>
              <w:rPr>
                <w:rFonts w:cs="Kalimati"/>
                <w:b/>
                <w:bCs/>
                <w:sz w:val="20"/>
                <w:cs/>
              </w:rPr>
              <w:t xml:space="preserve">  </w:t>
            </w:r>
            <w:r w:rsidRPr="00474EC8">
              <w:rPr>
                <w:rFonts w:cs="Kalimati"/>
                <w:b/>
                <w:bCs/>
                <w:sz w:val="20"/>
                <w:cs/>
              </w:rPr>
              <w:t xml:space="preserve"> </w:t>
            </w:r>
          </w:p>
        </w:tc>
        <w:tc>
          <w:tcPr>
            <w:tcW w:w="2520" w:type="dxa"/>
          </w:tcPr>
          <w:p w14:paraId="6CC4F586" w14:textId="02D17460" w:rsidR="007C2C25" w:rsidRDefault="007C2C25" w:rsidP="007C2C25">
            <w:pPr>
              <w:pStyle w:val="ListParagraph"/>
              <w:ind w:left="0"/>
              <w:contextualSpacing w:val="0"/>
              <w:rPr>
                <w:rFonts w:cs="Kalimati"/>
                <w:b/>
                <w:bCs/>
                <w:sz w:val="20"/>
                <w:cs/>
              </w:rPr>
            </w:pPr>
            <w:r>
              <w:rPr>
                <w:rFonts w:cs="Kalimati" w:hint="cs"/>
                <w:b/>
                <w:bCs/>
                <w:sz w:val="20"/>
                <w:cs/>
              </w:rPr>
              <w:t>सूचिकृत</w:t>
            </w:r>
            <w:r>
              <w:rPr>
                <w:rFonts w:cs="Kalimati"/>
                <w:b/>
                <w:bCs/>
                <w:sz w:val="20"/>
                <w:cs/>
              </w:rPr>
              <w:t xml:space="preserve"> </w:t>
            </w:r>
            <w:r>
              <w:rPr>
                <w:rFonts w:cs="Kalimati" w:hint="cs"/>
                <w:b/>
                <w:bCs/>
                <w:sz w:val="20"/>
                <w:cs/>
              </w:rPr>
              <w:t>बेरोजगार</w:t>
            </w:r>
            <w:r>
              <w:rPr>
                <w:rFonts w:cs="Kalimati"/>
                <w:b/>
                <w:bCs/>
                <w:sz w:val="20"/>
                <w:cs/>
              </w:rPr>
              <w:t xml:space="preserve"> </w:t>
            </w:r>
            <w:r w:rsidRPr="00474EC8">
              <w:rPr>
                <w:rFonts w:cs="Kalimati"/>
                <w:b/>
                <w:bCs/>
                <w:sz w:val="20"/>
                <w:cs/>
              </w:rPr>
              <w:t xml:space="preserve"> </w:t>
            </w:r>
            <w:r w:rsidRPr="00474EC8">
              <w:rPr>
                <w:rFonts w:cs="Kalimati" w:hint="cs"/>
                <w:b/>
                <w:bCs/>
                <w:sz w:val="20"/>
                <w:cs/>
              </w:rPr>
              <w:t>संख्या</w:t>
            </w:r>
            <w:r w:rsidRPr="00474EC8">
              <w:rPr>
                <w:rFonts w:cs="Kalimati"/>
                <w:b/>
                <w:bCs/>
                <w:sz w:val="20"/>
                <w:cs/>
              </w:rPr>
              <w:t xml:space="preserve"> </w:t>
            </w:r>
          </w:p>
        </w:tc>
      </w:tr>
      <w:tr w:rsidR="007C2C25" w14:paraId="23B4464F" w14:textId="5B0BF42A" w:rsidTr="005B3195">
        <w:trPr>
          <w:trHeight w:val="50"/>
        </w:trPr>
        <w:tc>
          <w:tcPr>
            <w:tcW w:w="1530" w:type="dxa"/>
          </w:tcPr>
          <w:p w14:paraId="3F08FCE3" w14:textId="386A473D" w:rsidR="007C2C25" w:rsidRPr="00474EC8" w:rsidRDefault="007C2C25" w:rsidP="007C2C25">
            <w:pPr>
              <w:pStyle w:val="ListParagraph"/>
              <w:ind w:left="72" w:hanging="72"/>
              <w:jc w:val="both"/>
              <w:rPr>
                <w:rFonts w:cs="Kalimati"/>
                <w:sz w:val="20"/>
              </w:rPr>
            </w:pPr>
            <w:r>
              <w:rPr>
                <w:rFonts w:cs="Kalimati" w:hint="cs"/>
                <w:sz w:val="20"/>
                <w:cs/>
              </w:rPr>
              <w:t>१</w:t>
            </w:r>
          </w:p>
        </w:tc>
        <w:tc>
          <w:tcPr>
            <w:tcW w:w="2430" w:type="dxa"/>
            <w:vAlign w:val="center"/>
          </w:tcPr>
          <w:p w14:paraId="56DA7265" w14:textId="42A66C61"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20</w:t>
            </w:r>
          </w:p>
        </w:tc>
        <w:tc>
          <w:tcPr>
            <w:tcW w:w="2160" w:type="dxa"/>
          </w:tcPr>
          <w:p w14:paraId="2B6BDE8A" w14:textId="437031C6" w:rsidR="007C2C25" w:rsidRPr="00474EC8" w:rsidRDefault="007C2C25" w:rsidP="007C2C25">
            <w:pPr>
              <w:pStyle w:val="ListParagraph"/>
              <w:ind w:left="72" w:hanging="72"/>
              <w:contextualSpacing w:val="0"/>
              <w:jc w:val="both"/>
              <w:rPr>
                <w:rFonts w:cs="Kalimati"/>
                <w:sz w:val="20"/>
              </w:rPr>
            </w:pPr>
            <w:r>
              <w:rPr>
                <w:rFonts w:cs="Kalimati" w:hint="cs"/>
                <w:sz w:val="20"/>
                <w:cs/>
              </w:rPr>
              <w:t>६</w:t>
            </w:r>
          </w:p>
        </w:tc>
        <w:tc>
          <w:tcPr>
            <w:tcW w:w="2520" w:type="dxa"/>
            <w:vAlign w:val="center"/>
          </w:tcPr>
          <w:p w14:paraId="74A2CB0B" w14:textId="02FF9D41"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68</w:t>
            </w:r>
          </w:p>
        </w:tc>
      </w:tr>
      <w:tr w:rsidR="007C2C25" w14:paraId="304BAB3E" w14:textId="24545265" w:rsidTr="005B3195">
        <w:tc>
          <w:tcPr>
            <w:tcW w:w="1530" w:type="dxa"/>
          </w:tcPr>
          <w:p w14:paraId="7605563A" w14:textId="603BCA20" w:rsidR="007C2C25" w:rsidRPr="00474EC8" w:rsidRDefault="007C2C25" w:rsidP="007C2C25">
            <w:pPr>
              <w:pStyle w:val="ListParagraph"/>
              <w:ind w:left="72" w:hanging="72"/>
              <w:jc w:val="both"/>
              <w:rPr>
                <w:rFonts w:cs="Kalimati"/>
                <w:sz w:val="20"/>
              </w:rPr>
            </w:pPr>
            <w:r>
              <w:rPr>
                <w:rFonts w:cs="Kalimati" w:hint="cs"/>
                <w:sz w:val="20"/>
                <w:cs/>
              </w:rPr>
              <w:t>२</w:t>
            </w:r>
          </w:p>
        </w:tc>
        <w:tc>
          <w:tcPr>
            <w:tcW w:w="2430" w:type="dxa"/>
            <w:vAlign w:val="center"/>
          </w:tcPr>
          <w:p w14:paraId="45C9E11C" w14:textId="0598A9A5"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89</w:t>
            </w:r>
          </w:p>
        </w:tc>
        <w:tc>
          <w:tcPr>
            <w:tcW w:w="2160" w:type="dxa"/>
          </w:tcPr>
          <w:p w14:paraId="499D622F" w14:textId="42324F9F" w:rsidR="007C2C25" w:rsidRPr="00474EC8" w:rsidRDefault="007C2C25" w:rsidP="007C2C25">
            <w:pPr>
              <w:pStyle w:val="ListParagraph"/>
              <w:ind w:left="72" w:hanging="72"/>
              <w:contextualSpacing w:val="0"/>
              <w:jc w:val="both"/>
              <w:rPr>
                <w:rFonts w:cs="Kalimati"/>
                <w:sz w:val="20"/>
              </w:rPr>
            </w:pPr>
            <w:r>
              <w:rPr>
                <w:rFonts w:cs="Kalimati" w:hint="cs"/>
                <w:sz w:val="20"/>
                <w:cs/>
              </w:rPr>
              <w:t>७</w:t>
            </w:r>
          </w:p>
        </w:tc>
        <w:tc>
          <w:tcPr>
            <w:tcW w:w="2520" w:type="dxa"/>
            <w:vAlign w:val="center"/>
          </w:tcPr>
          <w:p w14:paraId="51E9A7A9" w14:textId="23407D8A"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53</w:t>
            </w:r>
          </w:p>
        </w:tc>
      </w:tr>
      <w:tr w:rsidR="007C2C25" w14:paraId="562FECBA" w14:textId="0BD1D65D" w:rsidTr="005B3195">
        <w:trPr>
          <w:trHeight w:val="197"/>
        </w:trPr>
        <w:tc>
          <w:tcPr>
            <w:tcW w:w="1530" w:type="dxa"/>
          </w:tcPr>
          <w:p w14:paraId="17153041" w14:textId="70C60BBB" w:rsidR="007C2C25" w:rsidRPr="00474EC8" w:rsidRDefault="007C2C25" w:rsidP="007C2C25">
            <w:pPr>
              <w:pStyle w:val="ListParagraph"/>
              <w:ind w:left="72" w:hanging="72"/>
              <w:jc w:val="both"/>
              <w:rPr>
                <w:rFonts w:cs="Kalimati"/>
                <w:sz w:val="20"/>
              </w:rPr>
            </w:pPr>
            <w:r>
              <w:rPr>
                <w:rFonts w:cs="Kalimati" w:hint="cs"/>
                <w:sz w:val="20"/>
                <w:cs/>
              </w:rPr>
              <w:t>३</w:t>
            </w:r>
          </w:p>
        </w:tc>
        <w:tc>
          <w:tcPr>
            <w:tcW w:w="2430" w:type="dxa"/>
            <w:vAlign w:val="center"/>
          </w:tcPr>
          <w:p w14:paraId="22E8FE03" w14:textId="4CB0E1B4"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38</w:t>
            </w:r>
          </w:p>
        </w:tc>
        <w:tc>
          <w:tcPr>
            <w:tcW w:w="2160" w:type="dxa"/>
          </w:tcPr>
          <w:p w14:paraId="03A60C3B" w14:textId="1F2566AC" w:rsidR="007C2C25" w:rsidRPr="00474EC8" w:rsidRDefault="007C2C25" w:rsidP="007C2C25">
            <w:pPr>
              <w:pStyle w:val="ListParagraph"/>
              <w:ind w:left="72" w:hanging="72"/>
              <w:contextualSpacing w:val="0"/>
              <w:jc w:val="both"/>
              <w:rPr>
                <w:rFonts w:cs="Kalimati"/>
                <w:sz w:val="20"/>
              </w:rPr>
            </w:pPr>
            <w:r>
              <w:rPr>
                <w:rFonts w:cs="Kalimati" w:hint="cs"/>
                <w:sz w:val="20"/>
                <w:cs/>
              </w:rPr>
              <w:t>८</w:t>
            </w:r>
          </w:p>
        </w:tc>
        <w:tc>
          <w:tcPr>
            <w:tcW w:w="2520" w:type="dxa"/>
            <w:vAlign w:val="center"/>
          </w:tcPr>
          <w:p w14:paraId="0C196AB5" w14:textId="7C1CD014"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57</w:t>
            </w:r>
          </w:p>
        </w:tc>
      </w:tr>
      <w:tr w:rsidR="007C2C25" w14:paraId="7CA3799B" w14:textId="461F48B7" w:rsidTr="005B3195">
        <w:trPr>
          <w:trHeight w:val="89"/>
        </w:trPr>
        <w:tc>
          <w:tcPr>
            <w:tcW w:w="1530" w:type="dxa"/>
          </w:tcPr>
          <w:p w14:paraId="27E90FE9" w14:textId="78BD0A87" w:rsidR="007C2C25" w:rsidRPr="00474EC8" w:rsidRDefault="007C2C25" w:rsidP="007C2C25">
            <w:pPr>
              <w:pStyle w:val="ListParagraph"/>
              <w:ind w:left="72" w:hanging="72"/>
              <w:contextualSpacing w:val="0"/>
              <w:jc w:val="both"/>
              <w:rPr>
                <w:rFonts w:cs="Kalimati"/>
                <w:sz w:val="20"/>
              </w:rPr>
            </w:pPr>
            <w:r>
              <w:rPr>
                <w:rFonts w:cs="Kalimati" w:hint="cs"/>
                <w:sz w:val="20"/>
                <w:cs/>
              </w:rPr>
              <w:t>४</w:t>
            </w:r>
          </w:p>
        </w:tc>
        <w:tc>
          <w:tcPr>
            <w:tcW w:w="2430" w:type="dxa"/>
            <w:vAlign w:val="center"/>
          </w:tcPr>
          <w:p w14:paraId="33141D2F" w14:textId="38CF8A29"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15</w:t>
            </w:r>
          </w:p>
        </w:tc>
        <w:tc>
          <w:tcPr>
            <w:tcW w:w="2160" w:type="dxa"/>
          </w:tcPr>
          <w:p w14:paraId="0EC572C8" w14:textId="78E09B23" w:rsidR="007C2C25" w:rsidRPr="00474EC8" w:rsidRDefault="007C2C25" w:rsidP="007C2C25">
            <w:pPr>
              <w:pStyle w:val="ListParagraph"/>
              <w:ind w:left="72" w:hanging="72"/>
              <w:contextualSpacing w:val="0"/>
              <w:jc w:val="both"/>
              <w:rPr>
                <w:rFonts w:cs="Kalimati"/>
                <w:sz w:val="20"/>
              </w:rPr>
            </w:pPr>
            <w:r>
              <w:rPr>
                <w:rFonts w:cs="Kalimati" w:hint="cs"/>
                <w:sz w:val="20"/>
                <w:cs/>
              </w:rPr>
              <w:t>९</w:t>
            </w:r>
          </w:p>
        </w:tc>
        <w:tc>
          <w:tcPr>
            <w:tcW w:w="2520" w:type="dxa"/>
            <w:vAlign w:val="center"/>
          </w:tcPr>
          <w:p w14:paraId="39357FB4" w14:textId="786781E7"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28</w:t>
            </w:r>
          </w:p>
        </w:tc>
      </w:tr>
      <w:tr w:rsidR="007C2C25" w14:paraId="7B6DB181" w14:textId="77777777" w:rsidTr="005B3195">
        <w:trPr>
          <w:trHeight w:val="89"/>
        </w:trPr>
        <w:tc>
          <w:tcPr>
            <w:tcW w:w="1530" w:type="dxa"/>
          </w:tcPr>
          <w:p w14:paraId="1EA0CE96" w14:textId="64058946" w:rsidR="007C2C25" w:rsidRDefault="007C2C25" w:rsidP="007C2C25">
            <w:pPr>
              <w:pStyle w:val="ListParagraph"/>
              <w:ind w:left="72" w:hanging="72"/>
              <w:contextualSpacing w:val="0"/>
              <w:jc w:val="both"/>
              <w:rPr>
                <w:rFonts w:cs="Kalimati"/>
                <w:sz w:val="20"/>
                <w:cs/>
              </w:rPr>
            </w:pPr>
            <w:r>
              <w:rPr>
                <w:rFonts w:cs="Kalimati" w:hint="cs"/>
                <w:sz w:val="20"/>
                <w:cs/>
              </w:rPr>
              <w:t>५</w:t>
            </w:r>
          </w:p>
        </w:tc>
        <w:tc>
          <w:tcPr>
            <w:tcW w:w="2430" w:type="dxa"/>
            <w:vAlign w:val="center"/>
          </w:tcPr>
          <w:p w14:paraId="1A22108F" w14:textId="0CF42396"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12</w:t>
            </w:r>
            <w:r w:rsidRPr="007C2C25">
              <w:rPr>
                <w:rFonts w:ascii="Kalimati" w:hAnsi="Arial" w:cs="Kalimati" w:hint="cs"/>
                <w:color w:val="000000"/>
                <w:kern w:val="24"/>
                <w:sz w:val="20"/>
              </w:rPr>
              <w:t>3</w:t>
            </w:r>
          </w:p>
        </w:tc>
        <w:tc>
          <w:tcPr>
            <w:tcW w:w="2160" w:type="dxa"/>
          </w:tcPr>
          <w:p w14:paraId="27E1FD0A" w14:textId="5BAC98EE" w:rsidR="007C2C25" w:rsidRPr="00474EC8" w:rsidRDefault="007C2C25" w:rsidP="007C2C25">
            <w:pPr>
              <w:pStyle w:val="ListParagraph"/>
              <w:ind w:left="72" w:hanging="72"/>
              <w:contextualSpacing w:val="0"/>
              <w:jc w:val="both"/>
              <w:rPr>
                <w:rFonts w:cs="Kalimati"/>
                <w:sz w:val="20"/>
              </w:rPr>
            </w:pPr>
            <w:r>
              <w:rPr>
                <w:rFonts w:cs="Kalimati" w:hint="cs"/>
                <w:sz w:val="20"/>
                <w:cs/>
              </w:rPr>
              <w:t>१०</w:t>
            </w:r>
          </w:p>
        </w:tc>
        <w:tc>
          <w:tcPr>
            <w:tcW w:w="2520" w:type="dxa"/>
            <w:vAlign w:val="center"/>
          </w:tcPr>
          <w:p w14:paraId="23B5403A" w14:textId="35EF77D3" w:rsidR="007C2C25" w:rsidRPr="007C2C25" w:rsidRDefault="007C2C25" w:rsidP="007C2C25">
            <w:pPr>
              <w:pStyle w:val="ListParagraph"/>
              <w:ind w:left="72" w:hanging="72"/>
              <w:contextualSpacing w:val="0"/>
              <w:jc w:val="both"/>
              <w:rPr>
                <w:rFonts w:cs="Kalimati"/>
                <w:sz w:val="20"/>
              </w:rPr>
            </w:pPr>
            <w:r w:rsidRPr="007C2C25">
              <w:rPr>
                <w:rFonts w:ascii="Kalimati" w:hAnsi="Arial" w:cs="Kalimati" w:hint="cs"/>
                <w:color w:val="000000"/>
                <w:kern w:val="24"/>
                <w:sz w:val="20"/>
                <w:cs/>
              </w:rPr>
              <w:t>16</w:t>
            </w:r>
          </w:p>
        </w:tc>
      </w:tr>
    </w:tbl>
    <w:p w14:paraId="6029475C" w14:textId="19787AD8" w:rsidR="002E6FE9" w:rsidRPr="00022A5A" w:rsidRDefault="00022A5A" w:rsidP="00181D9C">
      <w:pPr>
        <w:pStyle w:val="ListParagraph"/>
        <w:spacing w:after="0" w:line="240" w:lineRule="auto"/>
        <w:ind w:left="1185"/>
        <w:contextualSpacing w:val="0"/>
        <w:jc w:val="both"/>
        <w:rPr>
          <w:rFonts w:cs="Kalimati"/>
          <w:b/>
          <w:bCs/>
          <w:sz w:val="24"/>
          <w:szCs w:val="24"/>
        </w:rPr>
      </w:pPr>
      <w:r w:rsidRPr="00022A5A">
        <w:rPr>
          <w:rFonts w:cs="Kalimati" w:hint="cs"/>
          <w:b/>
          <w:bCs/>
          <w:sz w:val="24"/>
          <w:szCs w:val="24"/>
          <w:cs/>
        </w:rPr>
        <w:lastRenderedPageBreak/>
        <w:t>अन्य</w:t>
      </w:r>
      <w:r w:rsidRPr="00022A5A">
        <w:rPr>
          <w:rFonts w:cs="Kalimati"/>
          <w:b/>
          <w:bCs/>
          <w:sz w:val="24"/>
          <w:szCs w:val="24"/>
          <w:cs/>
        </w:rPr>
        <w:t xml:space="preserve"> </w:t>
      </w:r>
      <w:r w:rsidRPr="00022A5A">
        <w:rPr>
          <w:rFonts w:cs="Kalimati" w:hint="cs"/>
          <w:b/>
          <w:bCs/>
          <w:sz w:val="24"/>
          <w:szCs w:val="24"/>
          <w:cs/>
        </w:rPr>
        <w:t>कार्यक्रमहरु</w:t>
      </w:r>
      <w:r w:rsidRPr="00022A5A">
        <w:rPr>
          <w:rFonts w:cs="Kalimati"/>
          <w:b/>
          <w:bCs/>
          <w:sz w:val="24"/>
          <w:szCs w:val="24"/>
          <w:cs/>
        </w:rPr>
        <w:t xml:space="preserve">  </w:t>
      </w:r>
      <w:r w:rsidRPr="00022A5A">
        <w:rPr>
          <w:rFonts w:cs="Kalimati" w:hint="cs"/>
          <w:b/>
          <w:bCs/>
          <w:sz w:val="24"/>
          <w:szCs w:val="24"/>
          <w:cs/>
        </w:rPr>
        <w:t>:</w:t>
      </w:r>
    </w:p>
    <w:tbl>
      <w:tblPr>
        <w:tblW w:w="9322" w:type="dxa"/>
        <w:tblCellMar>
          <w:left w:w="0" w:type="dxa"/>
          <w:right w:w="0" w:type="dxa"/>
        </w:tblCellMar>
        <w:tblLook w:val="0600" w:firstRow="0" w:lastRow="0" w:firstColumn="0" w:lastColumn="0" w:noHBand="1" w:noVBand="1"/>
      </w:tblPr>
      <w:tblGrid>
        <w:gridCol w:w="2003"/>
        <w:gridCol w:w="1680"/>
        <w:gridCol w:w="1205"/>
        <w:gridCol w:w="1279"/>
        <w:gridCol w:w="1680"/>
        <w:gridCol w:w="1475"/>
      </w:tblGrid>
      <w:tr w:rsidR="00022A5A" w:rsidRPr="00084B46" w14:paraId="0A6EA8F3" w14:textId="77777777" w:rsidTr="00022A5A">
        <w:trPr>
          <w:trHeight w:val="415"/>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44CFCA03"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बजेटको स्रोत</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7285BF43"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बजेट</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100755F1"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भौतिक</w:t>
            </w:r>
            <w:r w:rsidRPr="00084B46">
              <w:rPr>
                <w:rFonts w:ascii="Arial" w:hAnsi="Arial" w:cs="Kalimati"/>
                <w:b/>
                <w:bCs/>
                <w:color w:val="333333"/>
                <w:sz w:val="20"/>
                <w:shd w:val="clear" w:color="auto" w:fill="FFFFFF"/>
                <w:cs/>
              </w:rPr>
              <w:t xml:space="preserve"> लक्ष्य</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0478C7E9"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भौतिक लक्ष्य</w:t>
            </w:r>
            <w:r w:rsidRPr="00084B46">
              <w:rPr>
                <w:rFonts w:ascii="Arial" w:hAnsi="Arial" w:cs="Kalimati"/>
                <w:b/>
                <w:bCs/>
                <w:color w:val="333333"/>
                <w:sz w:val="20"/>
                <w:shd w:val="clear" w:color="auto" w:fill="FFFFFF"/>
                <w:cs/>
              </w:rPr>
              <w:t xml:space="preserve"> प्रगती प्रतिशत</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2899E274"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वित्तिय खर्च</w:t>
            </w:r>
            <w:r w:rsidRPr="00084B46">
              <w:rPr>
                <w:rFonts w:ascii="Arial" w:hAnsi="Arial" w:cs="Kalimati"/>
                <w:b/>
                <w:bCs/>
                <w:color w:val="333333"/>
                <w:sz w:val="20"/>
                <w:shd w:val="clear" w:color="auto" w:fill="FFFFFF"/>
                <w:cs/>
              </w:rPr>
              <w:t xml:space="preserve"> रकम</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32914772"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b/>
                <w:bCs/>
                <w:color w:val="333333"/>
                <w:sz w:val="20"/>
                <w:shd w:val="clear" w:color="auto" w:fill="FFFFFF"/>
                <w:cs/>
              </w:rPr>
              <w:t>वित्तिय</w:t>
            </w:r>
            <w:r w:rsidRPr="00084B46">
              <w:rPr>
                <w:rFonts w:ascii="Arial" w:hAnsi="Arial" w:cs="Kalimati"/>
                <w:b/>
                <w:bCs/>
                <w:color w:val="333333"/>
                <w:sz w:val="20"/>
                <w:shd w:val="clear" w:color="auto" w:fill="FFFFFF"/>
                <w:cs/>
              </w:rPr>
              <w:t xml:space="preserve"> प्रगती प्रतिशत</w:t>
            </w:r>
          </w:p>
        </w:tc>
      </w:tr>
      <w:tr w:rsidR="00022A5A" w:rsidRPr="00084B46" w14:paraId="63A9E582" w14:textId="77777777" w:rsidTr="00022A5A">
        <w:trPr>
          <w:trHeight w:val="622"/>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52541F29"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hint="cs"/>
                <w:color w:val="333333"/>
                <w:sz w:val="20"/>
                <w:shd w:val="clear" w:color="auto" w:fill="FFFFFF"/>
                <w:cs/>
              </w:rPr>
              <w:t>खरको छानामुक्त्</w:t>
            </w:r>
            <w:r w:rsidRPr="00084B46">
              <w:rPr>
                <w:rFonts w:ascii="Arial" w:hAnsi="Arial" w:cs="Kalimati"/>
                <w:color w:val="333333"/>
                <w:sz w:val="20"/>
                <w:shd w:val="clear" w:color="auto" w:fill="FFFFFF"/>
                <w:cs/>
              </w:rPr>
              <w:t xml:space="preserve"> कार्यक्रम(बागमती प्रदेश)</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003C3A2C"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color w:val="333333"/>
                <w:sz w:val="20"/>
                <w:shd w:val="clear" w:color="auto" w:fill="FFFFFF"/>
                <w:cs/>
              </w:rPr>
              <w:t>4089600</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21904808"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color w:val="333333"/>
                <w:sz w:val="20"/>
                <w:shd w:val="clear" w:color="auto" w:fill="FFFFFF"/>
                <w:cs/>
              </w:rPr>
              <w:t>71</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37282E87"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color w:val="333333"/>
                <w:sz w:val="20"/>
                <w:shd w:val="clear" w:color="auto" w:fill="FFFFFF"/>
                <w:cs/>
              </w:rPr>
              <w:t>100%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1B8DCE2E"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color w:val="333333"/>
                <w:sz w:val="20"/>
                <w:shd w:val="clear" w:color="auto" w:fill="FFFFFF"/>
                <w:cs/>
              </w:rPr>
              <w:t>3583898</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14:paraId="2A2B8C16" w14:textId="77777777" w:rsidR="00084B46" w:rsidRPr="00084B46" w:rsidRDefault="00084B46" w:rsidP="00084B46">
            <w:pPr>
              <w:pStyle w:val="ListParagraph"/>
              <w:spacing w:line="240" w:lineRule="auto"/>
              <w:ind w:left="0"/>
              <w:rPr>
                <w:rFonts w:ascii="Arial" w:hAnsi="Arial" w:cs="Kalimati"/>
                <w:color w:val="333333"/>
                <w:sz w:val="20"/>
                <w:shd w:val="clear" w:color="auto" w:fill="FFFFFF"/>
              </w:rPr>
            </w:pPr>
            <w:r w:rsidRPr="00084B46">
              <w:rPr>
                <w:rFonts w:ascii="Arial" w:hAnsi="Arial" w:cs="Kalimati"/>
                <w:color w:val="333333"/>
                <w:sz w:val="20"/>
                <w:shd w:val="clear" w:color="auto" w:fill="FFFFFF"/>
                <w:cs/>
              </w:rPr>
              <w:t>87.63%</w:t>
            </w:r>
          </w:p>
        </w:tc>
      </w:tr>
      <w:tr w:rsidR="00022A5A" w:rsidRPr="00084B46" w14:paraId="392960B4" w14:textId="77777777" w:rsidTr="00022A5A">
        <w:trPr>
          <w:trHeight w:val="622"/>
        </w:trPr>
        <w:tc>
          <w:tcPr>
            <w:tcW w:w="200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A81A3EC" w14:textId="50CE2869"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Arial" w:cs="Kalimati" w:hint="cs"/>
                <w:color w:val="000000" w:themeColor="text1"/>
                <w:kern w:val="24"/>
                <w:sz w:val="20"/>
                <w:cs/>
              </w:rPr>
              <w:t>जनता आवास कार्यक्रम(बागमती प्रदेश)</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A7A76E3" w14:textId="0FF12900"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Calibri" w:cs="Kalimati"/>
                <w:color w:val="000000" w:themeColor="text1"/>
                <w:kern w:val="24"/>
                <w:sz w:val="20"/>
                <w:cs/>
              </w:rPr>
              <w:t>9600000</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72FE0B7" w14:textId="31BEAB36"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Calibri" w:cs="Kalimati"/>
                <w:color w:val="000000" w:themeColor="text1"/>
                <w:kern w:val="24"/>
                <w:sz w:val="20"/>
                <w:cs/>
              </w:rPr>
              <w:t>25</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2CCCF29" w14:textId="7ABAF1A8"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Calibri" w:cs="Kalimati"/>
                <w:color w:val="000000" w:themeColor="text1"/>
                <w:kern w:val="24"/>
                <w:sz w:val="20"/>
                <w:cs/>
              </w:rPr>
              <w:t>100%</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63402FB" w14:textId="70D5BF53"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Calibri" w:cs="Kalimati"/>
                <w:color w:val="000000" w:themeColor="text1"/>
                <w:kern w:val="24"/>
                <w:sz w:val="20"/>
                <w:cs/>
              </w:rPr>
              <w:t>5913600</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4631BAC" w14:textId="5319D8C0" w:rsidR="00022A5A" w:rsidRPr="00022A5A" w:rsidRDefault="00022A5A" w:rsidP="00022A5A">
            <w:pPr>
              <w:pStyle w:val="ListParagraph"/>
              <w:spacing w:line="240" w:lineRule="auto"/>
              <w:ind w:left="0"/>
              <w:rPr>
                <w:rFonts w:ascii="Arial" w:hAnsi="Arial" w:cs="Kalimati"/>
                <w:color w:val="333333"/>
                <w:sz w:val="20"/>
                <w:shd w:val="clear" w:color="auto" w:fill="FFFFFF"/>
                <w:cs/>
              </w:rPr>
            </w:pPr>
            <w:r w:rsidRPr="00022A5A">
              <w:rPr>
                <w:rFonts w:ascii="Calibri" w:eastAsia="Calibri" w:hAnsi="Calibri" w:cs="Kalimati"/>
                <w:color w:val="000000" w:themeColor="text1"/>
                <w:kern w:val="24"/>
                <w:sz w:val="20"/>
                <w:cs/>
              </w:rPr>
              <w:t>61.60%</w:t>
            </w:r>
          </w:p>
        </w:tc>
      </w:tr>
    </w:tbl>
    <w:p w14:paraId="0813E650" w14:textId="77777777" w:rsidR="00A90E98" w:rsidRDefault="00A90E98" w:rsidP="00F2277E">
      <w:pPr>
        <w:spacing w:after="0" w:line="360" w:lineRule="auto"/>
        <w:jc w:val="both"/>
        <w:rPr>
          <w:rFonts w:ascii="Arial" w:hAnsi="Arial" w:cs="Kalimati"/>
          <w:color w:val="333333"/>
          <w:sz w:val="24"/>
          <w:szCs w:val="24"/>
          <w:shd w:val="clear" w:color="auto" w:fill="FFFFFF"/>
        </w:rPr>
      </w:pPr>
    </w:p>
    <w:p w14:paraId="078CE5DA" w14:textId="2B3BA76E" w:rsidR="00112C0C" w:rsidRDefault="00112C0C" w:rsidP="00F2277E">
      <w:pPr>
        <w:spacing w:after="0" w:line="360" w:lineRule="auto"/>
        <w:jc w:val="both"/>
        <w:rPr>
          <w:rFonts w:ascii="Arial" w:hAnsi="Arial" w:cs="Kalimati"/>
          <w:b/>
          <w:bCs/>
          <w:color w:val="00B050"/>
          <w:sz w:val="24"/>
          <w:szCs w:val="24"/>
          <w:shd w:val="clear" w:color="auto" w:fill="FFFFFF"/>
        </w:rPr>
      </w:pPr>
      <w:r w:rsidRPr="00FC7803">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६</w:t>
      </w:r>
      <w:r>
        <w:rPr>
          <w:rFonts w:ascii="Arial" w:hAnsi="Arial" w:cs="Kalimati"/>
          <w:b/>
          <w:bCs/>
          <w:color w:val="00B050"/>
          <w:sz w:val="24"/>
          <w:szCs w:val="24"/>
          <w:shd w:val="clear" w:color="auto" w:fill="FFFFFF"/>
          <w:cs/>
        </w:rPr>
        <w:tab/>
      </w:r>
      <w:r>
        <w:rPr>
          <w:rFonts w:cs="Kalimati" w:hint="cs"/>
          <w:b/>
          <w:bCs/>
          <w:color w:val="00B050"/>
          <w:sz w:val="24"/>
          <w:szCs w:val="24"/>
          <w:cs/>
        </w:rPr>
        <w:t>लघु</w:t>
      </w:r>
      <w:r w:rsidR="00CC4632">
        <w:rPr>
          <w:rFonts w:cs="Kalimati" w:hint="cs"/>
          <w:b/>
          <w:bCs/>
          <w:color w:val="00B050"/>
          <w:sz w:val="24"/>
          <w:szCs w:val="24"/>
          <w:cs/>
        </w:rPr>
        <w:t xml:space="preserve"> </w:t>
      </w:r>
      <w:r>
        <w:rPr>
          <w:rFonts w:cs="Kalimati" w:hint="cs"/>
          <w:b/>
          <w:bCs/>
          <w:color w:val="00B050"/>
          <w:sz w:val="24"/>
          <w:szCs w:val="24"/>
          <w:cs/>
        </w:rPr>
        <w:t>उद्यम</w:t>
      </w:r>
      <w:r w:rsidRPr="00963301">
        <w:rPr>
          <w:rFonts w:cs="Kalimati" w:hint="cs"/>
          <w:b/>
          <w:bCs/>
          <w:color w:val="00B050"/>
          <w:sz w:val="24"/>
          <w:szCs w:val="24"/>
          <w:cs/>
        </w:rPr>
        <w:t xml:space="preserve"> </w:t>
      </w:r>
      <w:r w:rsidR="00C87F52">
        <w:rPr>
          <w:rFonts w:cs="Kalimati" w:hint="cs"/>
          <w:b/>
          <w:bCs/>
          <w:color w:val="00B050"/>
          <w:sz w:val="24"/>
          <w:szCs w:val="24"/>
          <w:cs/>
        </w:rPr>
        <w:t xml:space="preserve">विकास </w:t>
      </w:r>
      <w:r w:rsidRPr="00963301">
        <w:rPr>
          <w:rFonts w:ascii="Arial" w:hAnsi="Arial" w:cs="Kalimati" w:hint="cs"/>
          <w:b/>
          <w:bCs/>
          <w:color w:val="00B050"/>
          <w:sz w:val="24"/>
          <w:szCs w:val="24"/>
          <w:shd w:val="clear" w:color="auto" w:fill="FFFFFF"/>
          <w:cs/>
        </w:rPr>
        <w:t>शाखा</w:t>
      </w:r>
      <w:r w:rsidRPr="00963301">
        <w:rPr>
          <w:rFonts w:ascii="Arial" w:hAnsi="Arial" w:cs="Kalimati"/>
          <w:b/>
          <w:bCs/>
          <w:color w:val="00B050"/>
          <w:sz w:val="24"/>
          <w:szCs w:val="24"/>
          <w:shd w:val="clear" w:color="auto" w:fill="FFFFFF"/>
          <w:cs/>
        </w:rPr>
        <w:t xml:space="preserve"> </w:t>
      </w:r>
      <w:r w:rsidRPr="00963301">
        <w:rPr>
          <w:rFonts w:ascii="Arial" w:hAnsi="Arial" w:cs="Kalimati" w:hint="cs"/>
          <w:b/>
          <w:bCs/>
          <w:color w:val="00B050"/>
          <w:sz w:val="24"/>
          <w:szCs w:val="24"/>
          <w:shd w:val="clear" w:color="auto" w:fill="FFFFFF"/>
          <w:cs/>
        </w:rPr>
        <w:t>:</w:t>
      </w:r>
    </w:p>
    <w:p w14:paraId="6CFE2DC2" w14:textId="7F586E18" w:rsidR="005D05A9" w:rsidRPr="00BF0196" w:rsidRDefault="005D05A9" w:rsidP="00717D95">
      <w:pPr>
        <w:spacing w:line="276" w:lineRule="auto"/>
        <w:jc w:val="both"/>
        <w:rPr>
          <w:rFonts w:cs="Kalimati"/>
          <w:sz w:val="24"/>
          <w:szCs w:val="24"/>
        </w:rPr>
      </w:pPr>
      <w:r>
        <w:rPr>
          <w:rFonts w:cs="Kalimati" w:hint="cs"/>
          <w:sz w:val="24"/>
          <w:szCs w:val="24"/>
          <w:cs/>
        </w:rPr>
        <w:t xml:space="preserve">लघु उद्यम विकास र प्रवर्द्धनको माध्यमबाट गरिबी निवारणमा सहयोग पुर्‍याउने उद्देश्यले नेपाल सरकारले स्वीकृत गरेको गरिबी निवारणका लागि लघु उद्यम विकास कार्यक्रमलाई स्थानीय तहमा प्रभावकारी तथा व्यवस्थित रुपमा कार्यान्वयन तथा सञ्चालन गर्नको लागि मागमा आधारित उद्यम विकासको लागि सामाजिक परिचालन, उद्यमशीलता विकास तालिम, सीप विकास तालिम, वित्तीय सेवामा पहुँच, प्रविधिमा पहुँच, बजारिकरण र व्यावसायिक परामर्श सेवा समेतको एकीकृत सेवा प्रदान गरि लघु उद्यमीको सिर्जना र स्तरोन्नति गर्ने पद्धति विकास गर्न गरिबी निवारणका लागि </w:t>
      </w:r>
      <w:r w:rsidR="007955FB">
        <w:rPr>
          <w:rFonts w:cs="Kalimati" w:hint="cs"/>
          <w:sz w:val="24"/>
          <w:szCs w:val="24"/>
          <w:cs/>
        </w:rPr>
        <w:t>यस</w:t>
      </w:r>
      <w:r w:rsidR="007955FB">
        <w:rPr>
          <w:rFonts w:cs="Kalimati"/>
          <w:sz w:val="24"/>
          <w:szCs w:val="24"/>
          <w:cs/>
        </w:rPr>
        <w:t xml:space="preserve"> </w:t>
      </w:r>
      <w:r w:rsidR="007955FB">
        <w:rPr>
          <w:rFonts w:cs="Kalimati" w:hint="cs"/>
          <w:sz w:val="24"/>
          <w:szCs w:val="24"/>
          <w:cs/>
        </w:rPr>
        <w:t>बेनीघाट रोराङ गाउँपालिकाले</w:t>
      </w:r>
      <w:r w:rsidR="007955FB">
        <w:rPr>
          <w:rFonts w:cs="Kalimati"/>
          <w:sz w:val="24"/>
          <w:szCs w:val="24"/>
          <w:cs/>
        </w:rPr>
        <w:t xml:space="preserve"> </w:t>
      </w:r>
      <w:r>
        <w:rPr>
          <w:rFonts w:cs="Kalimati" w:hint="cs"/>
          <w:sz w:val="24"/>
          <w:szCs w:val="24"/>
          <w:cs/>
        </w:rPr>
        <w:t>लघु उद्यम विकास कार्यक्रम सञ्चालन गरिएको छ।</w:t>
      </w:r>
      <w:r w:rsidR="0093203E" w:rsidRPr="0093203E">
        <w:rPr>
          <w:rFonts w:cs="Kalimati" w:hint="cs"/>
          <w:sz w:val="24"/>
          <w:szCs w:val="24"/>
          <w:cs/>
        </w:rPr>
        <w:t xml:space="preserve"> </w:t>
      </w:r>
      <w:r w:rsidR="0093203E">
        <w:rPr>
          <w:rFonts w:cs="Kalimati" w:hint="cs"/>
          <w:sz w:val="24"/>
          <w:szCs w:val="24"/>
          <w:cs/>
        </w:rPr>
        <w:t>लघु उद्यम विकास कार्यक्रमबाट</w:t>
      </w:r>
      <w:r w:rsidR="0093203E">
        <w:rPr>
          <w:rFonts w:cs="Kalimati"/>
          <w:sz w:val="24"/>
          <w:szCs w:val="24"/>
          <w:cs/>
        </w:rPr>
        <w:t xml:space="preserve"> </w:t>
      </w:r>
      <w:r w:rsidR="0093203E">
        <w:rPr>
          <w:rFonts w:cs="Kalimati" w:hint="cs"/>
          <w:sz w:val="24"/>
          <w:szCs w:val="24"/>
          <w:cs/>
        </w:rPr>
        <w:t>भएका</w:t>
      </w:r>
      <w:r w:rsidR="0093203E">
        <w:rPr>
          <w:rFonts w:cs="Kalimati"/>
          <w:sz w:val="24"/>
          <w:szCs w:val="24"/>
          <w:cs/>
        </w:rPr>
        <w:t xml:space="preserve"> </w:t>
      </w:r>
      <w:r w:rsidR="0093203E">
        <w:rPr>
          <w:rFonts w:cs="Kalimati" w:hint="cs"/>
          <w:sz w:val="24"/>
          <w:szCs w:val="24"/>
          <w:cs/>
        </w:rPr>
        <w:t>प्रगतिलाई</w:t>
      </w:r>
      <w:r w:rsidR="0093203E">
        <w:rPr>
          <w:rFonts w:cs="Kalimati"/>
          <w:sz w:val="24"/>
          <w:szCs w:val="24"/>
          <w:cs/>
        </w:rPr>
        <w:t xml:space="preserve"> </w:t>
      </w:r>
      <w:r w:rsidR="0093203E">
        <w:rPr>
          <w:rFonts w:cs="Kalimati" w:hint="cs"/>
          <w:sz w:val="24"/>
          <w:szCs w:val="24"/>
          <w:cs/>
        </w:rPr>
        <w:t>बुँदागत</w:t>
      </w:r>
      <w:r w:rsidR="0093203E">
        <w:rPr>
          <w:rFonts w:cs="Kalimati"/>
          <w:sz w:val="24"/>
          <w:szCs w:val="24"/>
          <w:cs/>
        </w:rPr>
        <w:t xml:space="preserve"> </w:t>
      </w:r>
      <w:r w:rsidR="0093203E">
        <w:rPr>
          <w:rFonts w:cs="Kalimati" w:hint="cs"/>
          <w:sz w:val="24"/>
          <w:szCs w:val="24"/>
          <w:cs/>
        </w:rPr>
        <w:t>रुपमा</w:t>
      </w:r>
      <w:r w:rsidR="0093203E">
        <w:rPr>
          <w:rFonts w:cs="Kalimati"/>
          <w:sz w:val="24"/>
          <w:szCs w:val="24"/>
          <w:cs/>
        </w:rPr>
        <w:t xml:space="preserve"> </w:t>
      </w:r>
      <w:r w:rsidR="0093203E">
        <w:rPr>
          <w:rFonts w:cs="Kalimati" w:hint="cs"/>
          <w:sz w:val="24"/>
          <w:szCs w:val="24"/>
          <w:cs/>
        </w:rPr>
        <w:t>प्रस्तुत</w:t>
      </w:r>
      <w:r w:rsidR="0093203E">
        <w:rPr>
          <w:rFonts w:cs="Kalimati"/>
          <w:sz w:val="24"/>
          <w:szCs w:val="24"/>
          <w:cs/>
        </w:rPr>
        <w:t xml:space="preserve"> </w:t>
      </w:r>
      <w:r w:rsidR="0093203E">
        <w:rPr>
          <w:rFonts w:cs="Kalimati" w:hint="cs"/>
          <w:sz w:val="24"/>
          <w:szCs w:val="24"/>
          <w:cs/>
        </w:rPr>
        <w:t>गरिएको</w:t>
      </w:r>
      <w:r w:rsidR="0093203E">
        <w:rPr>
          <w:rFonts w:cs="Kalimati"/>
          <w:sz w:val="24"/>
          <w:szCs w:val="24"/>
          <w:cs/>
        </w:rPr>
        <w:t xml:space="preserve"> </w:t>
      </w:r>
      <w:r w:rsidR="0093203E">
        <w:rPr>
          <w:rFonts w:cs="Kalimati" w:hint="cs"/>
          <w:sz w:val="24"/>
          <w:szCs w:val="24"/>
          <w:cs/>
        </w:rPr>
        <w:t>छ</w:t>
      </w:r>
      <w:r w:rsidR="0093203E">
        <w:rPr>
          <w:rFonts w:cs="Kalimati"/>
          <w:sz w:val="24"/>
          <w:szCs w:val="24"/>
          <w:cs/>
        </w:rPr>
        <w:t xml:space="preserve"> </w:t>
      </w:r>
      <w:r w:rsidR="0093203E">
        <w:rPr>
          <w:rFonts w:cs="Kalimati" w:hint="cs"/>
          <w:sz w:val="24"/>
          <w:szCs w:val="24"/>
          <w:cs/>
        </w:rPr>
        <w:t>।</w:t>
      </w:r>
    </w:p>
    <w:p w14:paraId="055CEA0F" w14:textId="7796C6DB" w:rsidR="001E3DF5" w:rsidRPr="000D6DCD" w:rsidRDefault="000D6DCD" w:rsidP="00BF0196">
      <w:pPr>
        <w:pStyle w:val="ListParagraph"/>
        <w:numPr>
          <w:ilvl w:val="0"/>
          <w:numId w:val="9"/>
        </w:numPr>
        <w:spacing w:after="0" w:line="276" w:lineRule="auto"/>
        <w:jc w:val="both"/>
        <w:rPr>
          <w:rFonts w:ascii="Arial" w:hAnsi="Arial" w:cs="Kalimati"/>
          <w:color w:val="333333"/>
          <w:sz w:val="24"/>
          <w:szCs w:val="24"/>
          <w:shd w:val="clear" w:color="auto" w:fill="FFFFFF"/>
        </w:rPr>
      </w:pPr>
      <w:r w:rsidRPr="000D6DCD">
        <w:rPr>
          <w:rFonts w:ascii="Arial" w:hAnsi="Arial" w:cs="Kalimati" w:hint="cs"/>
          <w:color w:val="333333"/>
          <w:sz w:val="24"/>
          <w:szCs w:val="24"/>
          <w:shd w:val="clear" w:color="auto" w:fill="FFFFFF"/>
          <w:cs/>
        </w:rPr>
        <w:t xml:space="preserve">गरिबि निबारणका लागि लघु उद्यम </w:t>
      </w:r>
      <w:r w:rsidR="00C87F52">
        <w:rPr>
          <w:rFonts w:ascii="Arial" w:hAnsi="Arial" w:cs="Kalimati" w:hint="cs"/>
          <w:color w:val="333333"/>
          <w:sz w:val="24"/>
          <w:szCs w:val="24"/>
          <w:shd w:val="clear" w:color="auto" w:fill="FFFFFF"/>
          <w:cs/>
        </w:rPr>
        <w:t>वि</w:t>
      </w:r>
      <w:r w:rsidRPr="000D6DCD">
        <w:rPr>
          <w:rFonts w:ascii="Arial" w:hAnsi="Arial" w:cs="Kalimati" w:hint="cs"/>
          <w:color w:val="333333"/>
          <w:sz w:val="24"/>
          <w:szCs w:val="24"/>
          <w:shd w:val="clear" w:color="auto" w:fill="FFFFFF"/>
          <w:cs/>
        </w:rPr>
        <w:t xml:space="preserve">कास कार्यक्रम संचालन निर्देशिका २०७७ बमोजिम उद्यमीको स्तरउन्नती </w:t>
      </w:r>
      <w:r w:rsidRPr="000D6DCD">
        <w:rPr>
          <w:rFonts w:ascii="Arial" w:hAnsi="Arial" w:cs="Kalimati"/>
          <w:color w:val="333333"/>
          <w:sz w:val="24"/>
          <w:szCs w:val="24"/>
          <w:shd w:val="clear" w:color="auto" w:fill="FFFFFF"/>
        </w:rPr>
        <w:t>(</w:t>
      </w:r>
      <w:r w:rsidRPr="000D6DCD">
        <w:rPr>
          <w:rFonts w:ascii="Arial" w:hAnsi="Arial" w:cs="Kalimati" w:hint="cs"/>
          <w:color w:val="333333"/>
          <w:sz w:val="24"/>
          <w:szCs w:val="24"/>
          <w:shd w:val="clear" w:color="auto" w:fill="FFFFFF"/>
          <w:cs/>
        </w:rPr>
        <w:t xml:space="preserve"> आवश्यकता पहिचानका आधारमा पुनर्ताजकी र</w:t>
      </w:r>
      <w:r w:rsidR="00846808">
        <w:rPr>
          <w:rFonts w:ascii="Arial" w:hAnsi="Arial" w:cs="Kalimati" w:hint="cs"/>
          <w:color w:val="333333"/>
          <w:sz w:val="24"/>
          <w:szCs w:val="24"/>
          <w:shd w:val="clear" w:color="auto" w:fill="FFFFFF"/>
          <w:cs/>
        </w:rPr>
        <w:t xml:space="preserve"> </w:t>
      </w:r>
      <w:r w:rsidRPr="000D6DCD">
        <w:rPr>
          <w:rFonts w:ascii="Arial" w:hAnsi="Arial" w:cs="Kalimati" w:hint="cs"/>
          <w:color w:val="333333"/>
          <w:sz w:val="24"/>
          <w:szCs w:val="24"/>
          <w:shd w:val="clear" w:color="auto" w:fill="FFFFFF"/>
          <w:cs/>
        </w:rPr>
        <w:t xml:space="preserve">एडभान्स सिप </w:t>
      </w:r>
      <w:r w:rsidR="00C87F52">
        <w:rPr>
          <w:rFonts w:ascii="Arial" w:hAnsi="Arial" w:cs="Kalimati" w:hint="cs"/>
          <w:color w:val="333333"/>
          <w:sz w:val="24"/>
          <w:szCs w:val="24"/>
          <w:shd w:val="clear" w:color="auto" w:fill="FFFFFF"/>
          <w:cs/>
        </w:rPr>
        <w:t>वि</w:t>
      </w:r>
      <w:r w:rsidRPr="000D6DCD">
        <w:rPr>
          <w:rFonts w:ascii="Arial" w:hAnsi="Arial" w:cs="Kalimati" w:hint="cs"/>
          <w:color w:val="333333"/>
          <w:sz w:val="24"/>
          <w:szCs w:val="24"/>
          <w:shd w:val="clear" w:color="auto" w:fill="FFFFFF"/>
          <w:cs/>
        </w:rPr>
        <w:t>कास तालिम</w:t>
      </w:r>
      <w:r w:rsidRPr="000D6DCD">
        <w:rPr>
          <w:rFonts w:ascii="Arial" w:hAnsi="Arial" w:cs="Kalimati"/>
          <w:color w:val="333333"/>
          <w:sz w:val="24"/>
          <w:szCs w:val="24"/>
          <w:shd w:val="clear" w:color="auto" w:fill="FFFFFF"/>
        </w:rPr>
        <w:t>)</w:t>
      </w:r>
      <w:r w:rsidR="00BF0196">
        <w:rPr>
          <w:rFonts w:ascii="Arial" w:hAnsi="Arial" w:cs="Kalimati" w:hint="cs"/>
          <w:color w:val="333333"/>
          <w:sz w:val="24"/>
          <w:szCs w:val="24"/>
          <w:shd w:val="clear" w:color="auto" w:fill="FFFFFF"/>
          <w:cs/>
        </w:rPr>
        <w:t>,</w:t>
      </w:r>
      <w:r w:rsidRPr="000D6DCD">
        <w:rPr>
          <w:rFonts w:ascii="Arial" w:hAnsi="Arial" w:cs="Kalimati"/>
          <w:color w:val="333333"/>
          <w:sz w:val="24"/>
          <w:szCs w:val="24"/>
          <w:shd w:val="clear" w:color="auto" w:fill="FFFFFF"/>
        </w:rPr>
        <w:t xml:space="preserve"> </w:t>
      </w:r>
    </w:p>
    <w:p w14:paraId="083FAF60" w14:textId="34AC2D45" w:rsidR="000D6DCD" w:rsidRDefault="000D6DCD" w:rsidP="00BF0196">
      <w:pPr>
        <w:pStyle w:val="ListParagraph"/>
        <w:numPr>
          <w:ilvl w:val="0"/>
          <w:numId w:val="9"/>
        </w:numPr>
        <w:spacing w:after="0" w:line="276" w:lineRule="auto"/>
        <w:jc w:val="both"/>
        <w:rPr>
          <w:rFonts w:ascii="Arial" w:hAnsi="Arial" w:cs="Kalimati"/>
          <w:color w:val="333333"/>
          <w:sz w:val="24"/>
          <w:szCs w:val="24"/>
          <w:shd w:val="clear" w:color="auto" w:fill="FFFFFF"/>
        </w:rPr>
      </w:pPr>
      <w:r w:rsidRPr="000D6DCD">
        <w:rPr>
          <w:rFonts w:ascii="Arial" w:hAnsi="Arial" w:cs="Kalimati" w:hint="cs"/>
          <w:color w:val="333333"/>
          <w:sz w:val="24"/>
          <w:szCs w:val="24"/>
          <w:shd w:val="clear" w:color="auto" w:fill="FFFFFF"/>
          <w:cs/>
        </w:rPr>
        <w:t>बेनीघाट रोराङ गाउँपालिका ताल्तिमा २०७९ सालमा सिलाई कटाई तालिम लिएका १७ जना सहभागिहरुलाई स्तरउन्नतीको लागि एडभान्स तालिम सम्पन्न गरिएको ।</w:t>
      </w:r>
    </w:p>
    <w:p w14:paraId="036C2B47" w14:textId="77777777" w:rsidR="00A871AE" w:rsidRDefault="00A871AE" w:rsidP="00F2277E">
      <w:pPr>
        <w:pStyle w:val="ListParagraph"/>
        <w:spacing w:after="0" w:line="360" w:lineRule="auto"/>
        <w:jc w:val="both"/>
        <w:rPr>
          <w:rFonts w:ascii="Arial" w:hAnsi="Arial" w:cs="Kalimati"/>
          <w:color w:val="333333"/>
          <w:sz w:val="24"/>
          <w:szCs w:val="24"/>
          <w:shd w:val="clear" w:color="auto" w:fill="FFFFFF"/>
        </w:rPr>
      </w:pPr>
    </w:p>
    <w:p w14:paraId="00FF8950" w14:textId="77777777" w:rsidR="004D2BCC" w:rsidRDefault="004D2BCC" w:rsidP="00F2277E">
      <w:pPr>
        <w:pStyle w:val="ListParagraph"/>
        <w:spacing w:after="0" w:line="360" w:lineRule="auto"/>
        <w:jc w:val="both"/>
        <w:rPr>
          <w:rFonts w:ascii="Arial" w:hAnsi="Arial" w:cs="Kalimati"/>
          <w:color w:val="333333"/>
          <w:sz w:val="24"/>
          <w:szCs w:val="24"/>
          <w:shd w:val="clear" w:color="auto" w:fill="FFFFFF"/>
        </w:rPr>
      </w:pPr>
    </w:p>
    <w:p w14:paraId="441701CF" w14:textId="77777777" w:rsidR="00FA3FAB" w:rsidRDefault="00FA3FAB" w:rsidP="00F2277E">
      <w:pPr>
        <w:pStyle w:val="ListParagraph"/>
        <w:spacing w:after="0" w:line="360" w:lineRule="auto"/>
        <w:jc w:val="both"/>
        <w:rPr>
          <w:rFonts w:ascii="Arial" w:hAnsi="Arial" w:cs="Kalimati"/>
          <w:color w:val="333333"/>
          <w:sz w:val="24"/>
          <w:szCs w:val="24"/>
          <w:shd w:val="clear" w:color="auto" w:fill="FFFFFF"/>
        </w:rPr>
      </w:pPr>
    </w:p>
    <w:p w14:paraId="41AD3D3D" w14:textId="77777777" w:rsidR="00FA3FAB" w:rsidRDefault="00FA3FAB" w:rsidP="00F2277E">
      <w:pPr>
        <w:pStyle w:val="ListParagraph"/>
        <w:spacing w:after="0" w:line="360" w:lineRule="auto"/>
        <w:jc w:val="both"/>
        <w:rPr>
          <w:rFonts w:ascii="Arial" w:hAnsi="Arial" w:cs="Kalimati"/>
          <w:color w:val="333333"/>
          <w:sz w:val="24"/>
          <w:szCs w:val="24"/>
          <w:shd w:val="clear" w:color="auto" w:fill="FFFFFF"/>
        </w:rPr>
      </w:pPr>
    </w:p>
    <w:p w14:paraId="2E131B3D" w14:textId="77777777" w:rsidR="00FA3FAB" w:rsidRDefault="00FA3FAB" w:rsidP="00F2277E">
      <w:pPr>
        <w:pStyle w:val="ListParagraph"/>
        <w:spacing w:after="0" w:line="360" w:lineRule="auto"/>
        <w:jc w:val="both"/>
        <w:rPr>
          <w:rFonts w:ascii="Arial" w:hAnsi="Arial" w:cs="Kalimati"/>
          <w:color w:val="333333"/>
          <w:sz w:val="24"/>
          <w:szCs w:val="24"/>
          <w:shd w:val="clear" w:color="auto" w:fill="FFFFFF"/>
        </w:rPr>
      </w:pPr>
    </w:p>
    <w:p w14:paraId="2E08B0FA" w14:textId="77777777" w:rsidR="00FA3FAB" w:rsidRDefault="00FA3FAB" w:rsidP="00F2277E">
      <w:pPr>
        <w:pStyle w:val="ListParagraph"/>
        <w:spacing w:after="0" w:line="360" w:lineRule="auto"/>
        <w:jc w:val="both"/>
        <w:rPr>
          <w:rFonts w:ascii="Arial" w:hAnsi="Arial" w:cs="Kalimati"/>
          <w:color w:val="333333"/>
          <w:sz w:val="24"/>
          <w:szCs w:val="24"/>
          <w:shd w:val="clear" w:color="auto" w:fill="FFFFFF"/>
        </w:rPr>
      </w:pPr>
    </w:p>
    <w:p w14:paraId="420410C4" w14:textId="77777777" w:rsidR="00FA3FAB" w:rsidRPr="000D6DCD" w:rsidRDefault="00FA3FAB" w:rsidP="00F2277E">
      <w:pPr>
        <w:pStyle w:val="ListParagraph"/>
        <w:spacing w:after="0" w:line="360" w:lineRule="auto"/>
        <w:jc w:val="both"/>
        <w:rPr>
          <w:rFonts w:ascii="Arial" w:hAnsi="Arial" w:cs="Kalimati"/>
          <w:color w:val="333333"/>
          <w:sz w:val="24"/>
          <w:szCs w:val="24"/>
          <w:shd w:val="clear" w:color="auto" w:fill="FFFFFF"/>
          <w:cs/>
        </w:rPr>
      </w:pPr>
    </w:p>
    <w:p w14:paraId="33525A1D" w14:textId="4B5E6A90" w:rsidR="00DA284E" w:rsidRPr="00C64180" w:rsidRDefault="00DA284E" w:rsidP="00F2277E">
      <w:pPr>
        <w:spacing w:after="0" w:line="360" w:lineRule="auto"/>
        <w:ind w:firstLine="720"/>
        <w:jc w:val="both"/>
        <w:rPr>
          <w:rFonts w:ascii="Arial" w:hAnsi="Arial" w:cs="Kalimati"/>
          <w:b/>
          <w:bCs/>
          <w:color w:val="1F4E79" w:themeColor="accent1" w:themeShade="80"/>
          <w:sz w:val="28"/>
          <w:szCs w:val="28"/>
          <w:shd w:val="clear" w:color="auto" w:fill="FFFFFF"/>
        </w:rPr>
      </w:pPr>
      <w:r w:rsidRPr="00C64180">
        <w:rPr>
          <w:rFonts w:ascii="Arial" w:hAnsi="Arial" w:cs="Kalimati" w:hint="cs"/>
          <w:b/>
          <w:bCs/>
          <w:color w:val="1F4E79" w:themeColor="accent1" w:themeShade="80"/>
          <w:sz w:val="28"/>
          <w:szCs w:val="28"/>
          <w:shd w:val="clear" w:color="auto" w:fill="FFFFFF"/>
          <w:cs/>
        </w:rPr>
        <w:lastRenderedPageBreak/>
        <w:t>१</w:t>
      </w:r>
      <w:r w:rsidRPr="00C64180">
        <w:rPr>
          <w:rFonts w:ascii="Arial" w:hAnsi="Arial" w:cs="Kalimati"/>
          <w:b/>
          <w:bCs/>
          <w:color w:val="1F4E79" w:themeColor="accent1" w:themeShade="80"/>
          <w:sz w:val="28"/>
          <w:szCs w:val="28"/>
          <w:shd w:val="clear" w:color="auto" w:fill="FFFFFF"/>
          <w:cs/>
        </w:rPr>
        <w:t>.</w:t>
      </w:r>
      <w:r w:rsidRPr="00C64180">
        <w:rPr>
          <w:rFonts w:ascii="Arial" w:hAnsi="Arial" w:cs="Kalimati" w:hint="cs"/>
          <w:b/>
          <w:bCs/>
          <w:color w:val="1F4E79" w:themeColor="accent1" w:themeShade="80"/>
          <w:sz w:val="28"/>
          <w:szCs w:val="28"/>
          <w:shd w:val="clear" w:color="auto" w:fill="FFFFFF"/>
          <w:cs/>
        </w:rPr>
        <w:t>२</w:t>
      </w:r>
      <w:r w:rsidRPr="00C64180">
        <w:rPr>
          <w:rFonts w:ascii="Arial" w:hAnsi="Arial" w:cs="Kalimati"/>
          <w:b/>
          <w:bCs/>
          <w:color w:val="1F4E79" w:themeColor="accent1" w:themeShade="80"/>
          <w:sz w:val="28"/>
          <w:szCs w:val="28"/>
          <w:shd w:val="clear" w:color="auto" w:fill="FFFFFF"/>
          <w:cs/>
        </w:rPr>
        <w:t>.</w:t>
      </w:r>
      <w:r>
        <w:rPr>
          <w:rFonts w:ascii="Arial" w:hAnsi="Arial" w:cs="Kalimati" w:hint="cs"/>
          <w:b/>
          <w:bCs/>
          <w:color w:val="1F4E79" w:themeColor="accent1" w:themeShade="80"/>
          <w:sz w:val="28"/>
          <w:szCs w:val="28"/>
          <w:shd w:val="clear" w:color="auto" w:fill="FFFFFF"/>
          <w:cs/>
        </w:rPr>
        <w:t>२</w:t>
      </w:r>
      <w:r w:rsidRPr="00C64180">
        <w:rPr>
          <w:rFonts w:ascii="Arial" w:hAnsi="Arial" w:cs="Kalimati"/>
          <w:b/>
          <w:bCs/>
          <w:color w:val="1F4E79" w:themeColor="accent1" w:themeShade="80"/>
          <w:sz w:val="28"/>
          <w:szCs w:val="28"/>
          <w:shd w:val="clear" w:color="auto" w:fill="FFFFFF"/>
          <w:cs/>
        </w:rPr>
        <w:t xml:space="preserve"> </w:t>
      </w:r>
      <w:r w:rsidR="00FC7803">
        <w:rPr>
          <w:rFonts w:ascii="Arial" w:hAnsi="Arial" w:cs="Kalimati" w:hint="cs"/>
          <w:b/>
          <w:bCs/>
          <w:color w:val="1F4E79" w:themeColor="accent1" w:themeShade="80"/>
          <w:sz w:val="28"/>
          <w:szCs w:val="28"/>
          <w:shd w:val="clear" w:color="auto" w:fill="FFFFFF"/>
          <w:cs/>
        </w:rPr>
        <w:t>सामाजिक</w:t>
      </w:r>
      <w:r w:rsidRPr="00C64180">
        <w:rPr>
          <w:rFonts w:ascii="Arial" w:hAnsi="Arial" w:cs="Kalimati"/>
          <w:b/>
          <w:bCs/>
          <w:color w:val="1F4E79" w:themeColor="accent1" w:themeShade="80"/>
          <w:sz w:val="28"/>
          <w:szCs w:val="28"/>
          <w:shd w:val="clear" w:color="auto" w:fill="FFFFFF"/>
          <w:cs/>
        </w:rPr>
        <w:t xml:space="preserve"> </w:t>
      </w:r>
      <w:r w:rsidRPr="00C64180">
        <w:rPr>
          <w:rFonts w:ascii="Arial" w:hAnsi="Arial" w:cs="Kalimati" w:hint="cs"/>
          <w:b/>
          <w:bCs/>
          <w:color w:val="1F4E79" w:themeColor="accent1" w:themeShade="80"/>
          <w:sz w:val="28"/>
          <w:szCs w:val="28"/>
          <w:shd w:val="clear" w:color="auto" w:fill="FFFFFF"/>
          <w:cs/>
        </w:rPr>
        <w:t>विकास</w:t>
      </w:r>
      <w:r w:rsidRPr="00C64180">
        <w:rPr>
          <w:rFonts w:ascii="Arial" w:hAnsi="Arial" w:cs="Kalimati"/>
          <w:b/>
          <w:bCs/>
          <w:color w:val="1F4E79" w:themeColor="accent1" w:themeShade="80"/>
          <w:sz w:val="28"/>
          <w:szCs w:val="28"/>
          <w:shd w:val="clear" w:color="auto" w:fill="FFFFFF"/>
          <w:cs/>
        </w:rPr>
        <w:t xml:space="preserve"> </w:t>
      </w:r>
    </w:p>
    <w:p w14:paraId="753EA33D" w14:textId="5067CC9E" w:rsidR="00F65170" w:rsidRDefault="00DA284E" w:rsidP="00F2277E">
      <w:pPr>
        <w:spacing w:after="0" w:line="360"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b/>
          <w:bCs/>
          <w:color w:val="00B050"/>
          <w:sz w:val="24"/>
          <w:szCs w:val="24"/>
          <w:shd w:val="clear" w:color="auto" w:fill="FFFFFF"/>
          <w:cs/>
        </w:rPr>
        <w:tab/>
      </w:r>
      <w:r>
        <w:rPr>
          <w:rFonts w:ascii="Arial" w:hAnsi="Arial" w:cs="Kalimati" w:hint="cs"/>
          <w:b/>
          <w:bCs/>
          <w:color w:val="00B050"/>
          <w:sz w:val="24"/>
          <w:szCs w:val="24"/>
          <w:shd w:val="clear" w:color="auto" w:fill="FFFFFF"/>
          <w:cs/>
        </w:rPr>
        <w:t>शिक्षा युवा</w:t>
      </w:r>
      <w:r>
        <w:rPr>
          <w:rFonts w:ascii="Arial" w:hAnsi="Arial" w:cs="Kalimati"/>
          <w:b/>
          <w:bCs/>
          <w:color w:val="00B050"/>
          <w:sz w:val="24"/>
          <w:szCs w:val="24"/>
          <w:shd w:val="clear" w:color="auto" w:fill="FFFFFF"/>
          <w:cs/>
        </w:rPr>
        <w:t xml:space="preserve"> </w:t>
      </w:r>
      <w:r>
        <w:rPr>
          <w:rFonts w:ascii="Arial" w:hAnsi="Arial" w:cs="Kalimati" w:hint="cs"/>
          <w:b/>
          <w:bCs/>
          <w:color w:val="00B050"/>
          <w:sz w:val="24"/>
          <w:szCs w:val="24"/>
          <w:shd w:val="clear" w:color="auto" w:fill="FFFFFF"/>
          <w:cs/>
        </w:rPr>
        <w:t>तथा</w:t>
      </w:r>
      <w:r>
        <w:rPr>
          <w:rFonts w:ascii="Arial" w:hAnsi="Arial" w:cs="Kalimati"/>
          <w:b/>
          <w:bCs/>
          <w:color w:val="00B050"/>
          <w:sz w:val="24"/>
          <w:szCs w:val="24"/>
          <w:shd w:val="clear" w:color="auto" w:fill="FFFFFF"/>
          <w:cs/>
        </w:rPr>
        <w:t xml:space="preserve"> </w:t>
      </w:r>
      <w:r>
        <w:rPr>
          <w:rFonts w:ascii="Arial" w:hAnsi="Arial" w:cs="Kalimati" w:hint="cs"/>
          <w:b/>
          <w:bCs/>
          <w:color w:val="00B050"/>
          <w:sz w:val="24"/>
          <w:szCs w:val="24"/>
          <w:shd w:val="clear" w:color="auto" w:fill="FFFFFF"/>
          <w:cs/>
        </w:rPr>
        <w:t>खेलकुद</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345D94A3" w14:textId="380839D2" w:rsidR="000955D1" w:rsidRPr="00BE6DF4" w:rsidRDefault="000955D1" w:rsidP="00CD458C">
      <w:pPr>
        <w:spacing w:line="360" w:lineRule="auto"/>
        <w:jc w:val="both"/>
        <w:rPr>
          <w:rFonts w:cs="Kalimati"/>
          <w:sz w:val="24"/>
          <w:szCs w:val="24"/>
        </w:rPr>
      </w:pPr>
      <w:r w:rsidRPr="00BE6DF4">
        <w:rPr>
          <w:rFonts w:cs="Kalimati" w:hint="cs"/>
          <w:sz w:val="24"/>
          <w:szCs w:val="24"/>
          <w:cs/>
        </w:rPr>
        <w:t>त्रिशुली र पृथ्वी राजमार्गको काखमा बसी महाभारत पर्वतलाई अङ्कमाल गर्दै मुस्कुराईरहेको सुन्दर फूलवारीको रुपमा रहेको बेनीघाट</w:t>
      </w:r>
      <w:r w:rsidRPr="00BE6DF4">
        <w:rPr>
          <w:rFonts w:cs="Kalimati"/>
          <w:sz w:val="24"/>
          <w:szCs w:val="24"/>
        </w:rPr>
        <w:t xml:space="preserve"> </w:t>
      </w:r>
      <w:r w:rsidRPr="00BE6DF4">
        <w:rPr>
          <w:rFonts w:cs="Kalimati" w:hint="cs"/>
          <w:sz w:val="24"/>
          <w:szCs w:val="24"/>
          <w:cs/>
        </w:rPr>
        <w:t>रोराङ गाउँपालिका एक ऐतिहासिक गाउँपालिका हो ।साविकका जोगीमारा</w:t>
      </w:r>
      <w:r w:rsidRPr="00BE6DF4">
        <w:rPr>
          <w:rFonts w:cs="Kalimati"/>
          <w:sz w:val="24"/>
          <w:szCs w:val="24"/>
        </w:rPr>
        <w:t>,</w:t>
      </w:r>
      <w:r w:rsidR="00F25FC9">
        <w:rPr>
          <w:rFonts w:cs="Kalimati"/>
          <w:sz w:val="24"/>
          <w:szCs w:val="24"/>
        </w:rPr>
        <w:t xml:space="preserve"> </w:t>
      </w:r>
      <w:r w:rsidRPr="00BE6DF4">
        <w:rPr>
          <w:rFonts w:cs="Kalimati" w:hint="cs"/>
          <w:sz w:val="24"/>
          <w:szCs w:val="24"/>
          <w:cs/>
        </w:rPr>
        <w:t>धुषा</w:t>
      </w:r>
      <w:r w:rsidRPr="00BE6DF4">
        <w:rPr>
          <w:rFonts w:cs="Kalimati"/>
          <w:sz w:val="24"/>
          <w:szCs w:val="24"/>
        </w:rPr>
        <w:t>,</w:t>
      </w:r>
      <w:r w:rsidR="00F25FC9">
        <w:rPr>
          <w:rFonts w:cs="Kalimati"/>
          <w:sz w:val="24"/>
          <w:szCs w:val="24"/>
        </w:rPr>
        <w:t xml:space="preserve"> </w:t>
      </w:r>
      <w:r w:rsidRPr="00BE6DF4">
        <w:rPr>
          <w:rFonts w:cs="Kalimati" w:hint="cs"/>
          <w:sz w:val="24"/>
          <w:szCs w:val="24"/>
          <w:cs/>
        </w:rPr>
        <w:t>बेनीघाट र महादेवस्थान गा</w:t>
      </w:r>
      <w:r w:rsidRPr="00BE6DF4">
        <w:rPr>
          <w:rFonts w:cs="Kalimati"/>
          <w:sz w:val="24"/>
          <w:szCs w:val="24"/>
        </w:rPr>
        <w:t>.</w:t>
      </w:r>
      <w:r w:rsidRPr="00BE6DF4">
        <w:rPr>
          <w:rFonts w:cs="Kalimati" w:hint="cs"/>
          <w:sz w:val="24"/>
          <w:szCs w:val="24"/>
          <w:cs/>
        </w:rPr>
        <w:t>वि</w:t>
      </w:r>
      <w:r w:rsidRPr="00BE6DF4">
        <w:rPr>
          <w:rFonts w:cs="Kalimati"/>
          <w:sz w:val="24"/>
          <w:szCs w:val="24"/>
        </w:rPr>
        <w:t>.</w:t>
      </w:r>
      <w:r w:rsidRPr="00BE6DF4">
        <w:rPr>
          <w:rFonts w:cs="Kalimati" w:hint="cs"/>
          <w:sz w:val="24"/>
          <w:szCs w:val="24"/>
          <w:cs/>
        </w:rPr>
        <w:t>स</w:t>
      </w:r>
      <w:r w:rsidRPr="00BE6DF4">
        <w:rPr>
          <w:rFonts w:cs="Kalimati"/>
          <w:sz w:val="24"/>
          <w:szCs w:val="24"/>
        </w:rPr>
        <w:t>.</w:t>
      </w:r>
      <w:r w:rsidRPr="00BE6DF4">
        <w:rPr>
          <w:rFonts w:cs="Kalimati" w:hint="cs"/>
          <w:sz w:val="24"/>
          <w:szCs w:val="24"/>
          <w:cs/>
        </w:rPr>
        <w:t>हरु गाभेर वि</w:t>
      </w:r>
      <w:r w:rsidRPr="00BE6DF4">
        <w:rPr>
          <w:rFonts w:cs="Kalimati"/>
          <w:sz w:val="24"/>
          <w:szCs w:val="24"/>
        </w:rPr>
        <w:t>.</w:t>
      </w:r>
      <w:r w:rsidRPr="00BE6DF4">
        <w:rPr>
          <w:rFonts w:cs="Kalimati" w:hint="cs"/>
          <w:sz w:val="24"/>
          <w:szCs w:val="24"/>
          <w:cs/>
        </w:rPr>
        <w:t>सं</w:t>
      </w:r>
      <w:r w:rsidRPr="00BE6DF4">
        <w:rPr>
          <w:rFonts w:cs="Kalimati"/>
          <w:sz w:val="24"/>
          <w:szCs w:val="24"/>
        </w:rPr>
        <w:t>.</w:t>
      </w:r>
      <w:r w:rsidRPr="00BE6DF4">
        <w:rPr>
          <w:rFonts w:cs="Kalimati" w:hint="cs"/>
          <w:sz w:val="24"/>
          <w:szCs w:val="24"/>
          <w:cs/>
        </w:rPr>
        <w:t>२०७३ फागुन २७ मा घोषणा गरिएको बेनीघाट रोराङ गाउँपालिका बागमति प्रदेश</w:t>
      </w:r>
      <w:r w:rsidRPr="00BE6DF4">
        <w:rPr>
          <w:rFonts w:cs="Kalimati"/>
          <w:sz w:val="24"/>
          <w:szCs w:val="24"/>
        </w:rPr>
        <w:t>,</w:t>
      </w:r>
      <w:r w:rsidRPr="00BE6DF4">
        <w:rPr>
          <w:rFonts w:cs="Kalimati" w:hint="cs"/>
          <w:sz w:val="24"/>
          <w:szCs w:val="24"/>
          <w:cs/>
        </w:rPr>
        <w:t xml:space="preserve"> धादिङ जिल्लामा अवस्थित क्षेत्रफल र जनसङ्ख्याका हिसावले जिल्लाकै दोस्रो ठुलो स्थानीय तह हो ।</w:t>
      </w:r>
      <w:r w:rsidR="00F25FC9">
        <w:rPr>
          <w:rFonts w:cs="Kalimati"/>
          <w:sz w:val="24"/>
          <w:szCs w:val="24"/>
        </w:rPr>
        <w:t xml:space="preserve"> </w:t>
      </w:r>
      <w:r w:rsidRPr="00BE6DF4">
        <w:rPr>
          <w:rFonts w:cs="Kalimati" w:hint="cs"/>
          <w:sz w:val="24"/>
          <w:szCs w:val="24"/>
          <w:cs/>
        </w:rPr>
        <w:t>राष्ट्रिय जनगणना</w:t>
      </w:r>
      <w:r w:rsidRPr="00BE6DF4">
        <w:rPr>
          <w:rFonts w:cs="Kalimati"/>
          <w:sz w:val="24"/>
          <w:szCs w:val="24"/>
        </w:rPr>
        <w:t>,</w:t>
      </w:r>
      <w:r w:rsidRPr="00BE6DF4">
        <w:rPr>
          <w:rFonts w:cs="Kalimati" w:hint="cs"/>
          <w:sz w:val="24"/>
          <w:szCs w:val="24"/>
          <w:cs/>
        </w:rPr>
        <w:t xml:space="preserve"> २०७८ अनुसार यस गाउँपालिकाको कुल जनसंख्या ३३</w:t>
      </w:r>
      <w:r w:rsidRPr="00BE6DF4">
        <w:rPr>
          <w:rFonts w:cs="Kalimati"/>
          <w:sz w:val="24"/>
          <w:szCs w:val="24"/>
        </w:rPr>
        <w:t>,</w:t>
      </w:r>
      <w:r w:rsidRPr="00BE6DF4">
        <w:rPr>
          <w:rFonts w:cs="Kalimati" w:hint="cs"/>
          <w:sz w:val="24"/>
          <w:szCs w:val="24"/>
          <w:cs/>
        </w:rPr>
        <w:t>८५४ रहेको छ भने यहाँ ७</w:t>
      </w:r>
      <w:r w:rsidRPr="00BE6DF4">
        <w:rPr>
          <w:rFonts w:cs="Kalimati"/>
          <w:sz w:val="24"/>
          <w:szCs w:val="24"/>
        </w:rPr>
        <w:t>,</w:t>
      </w:r>
      <w:r w:rsidRPr="00BE6DF4">
        <w:rPr>
          <w:rFonts w:cs="Kalimati" w:hint="cs"/>
          <w:sz w:val="24"/>
          <w:szCs w:val="24"/>
          <w:cs/>
        </w:rPr>
        <w:t>६०१</w:t>
      </w:r>
      <w:r w:rsidRPr="00BE6DF4">
        <w:rPr>
          <w:rFonts w:cs="Kalimati"/>
          <w:sz w:val="24"/>
          <w:szCs w:val="24"/>
        </w:rPr>
        <w:t xml:space="preserve"> </w:t>
      </w:r>
      <w:r w:rsidRPr="00BE6DF4">
        <w:rPr>
          <w:rFonts w:cs="Kalimati" w:hint="cs"/>
          <w:sz w:val="24"/>
          <w:szCs w:val="24"/>
          <w:cs/>
        </w:rPr>
        <w:t>घरधुरी रहेका छन् । राजमार्ग आसपासका केही भु</w:t>
      </w:r>
      <w:r w:rsidRPr="00BE6DF4">
        <w:rPr>
          <w:rFonts w:cs="Kalimati"/>
          <w:sz w:val="24"/>
          <w:szCs w:val="24"/>
        </w:rPr>
        <w:t>-</w:t>
      </w:r>
      <w:r w:rsidRPr="00BE6DF4">
        <w:rPr>
          <w:rFonts w:cs="Kalimati" w:hint="cs"/>
          <w:sz w:val="24"/>
          <w:szCs w:val="24"/>
          <w:cs/>
        </w:rPr>
        <w:t>भागहरु बाहेक अधिकांश क्षेत्र महाभारत पर्वत श्रृंखलामा पर्ने हुनाले पहुँच र विकासको दृष्टिकोणले</w:t>
      </w:r>
      <w:r w:rsidRPr="00BE6DF4">
        <w:rPr>
          <w:rFonts w:cs="Kalimati"/>
          <w:sz w:val="24"/>
          <w:szCs w:val="24"/>
        </w:rPr>
        <w:t xml:space="preserve"> </w:t>
      </w:r>
      <w:r w:rsidRPr="00BE6DF4">
        <w:rPr>
          <w:rFonts w:cs="Kalimati" w:hint="cs"/>
          <w:sz w:val="24"/>
          <w:szCs w:val="24"/>
          <w:cs/>
        </w:rPr>
        <w:t>यो गाउँपालिका पछाडि परेको अवस्था छ।अनेकतामा एकताको प्रतिक झुल्क्याउने यस गाउँपालिकाले दिनानुदिन शिक्षामा फड्को मार्दै अघि बढेको छ । महाभारत पर्वतको कुना र कन्दरामा छिरलिएका सिमान्तकृत चेपाङ जातिका सबै बालबालिकाहरुलाई शिक्षाको ज्योतीबाट बन्चित नगर्ने ध्येय लिई पालिका भित्र ५ वटा संस्थागत विद्यालय, ७२ वटा सामुदायिक विद्यालय</w:t>
      </w:r>
      <w:r w:rsidRPr="00BE6DF4">
        <w:rPr>
          <w:rFonts w:cs="Kalimati"/>
          <w:sz w:val="24"/>
          <w:szCs w:val="24"/>
        </w:rPr>
        <w:t>,</w:t>
      </w:r>
      <w:r w:rsidRPr="00BE6DF4">
        <w:rPr>
          <w:rFonts w:cs="Kalimati" w:hint="cs"/>
          <w:sz w:val="24"/>
          <w:szCs w:val="24"/>
          <w:cs/>
        </w:rPr>
        <w:t xml:space="preserve"> २ वटा बहुमुखी क्याम्पस</w:t>
      </w:r>
      <w:r w:rsidRPr="00BE6DF4">
        <w:rPr>
          <w:rFonts w:cs="Kalimati"/>
          <w:sz w:val="24"/>
          <w:szCs w:val="24"/>
        </w:rPr>
        <w:t>,</w:t>
      </w:r>
      <w:r w:rsidRPr="00BE6DF4">
        <w:rPr>
          <w:rFonts w:cs="Kalimati" w:hint="cs"/>
          <w:sz w:val="24"/>
          <w:szCs w:val="24"/>
          <w:cs/>
        </w:rPr>
        <w:t xml:space="preserve"> ४ वटा सामुदायिक सिकाइ केन्द्र र १ वटा समुदायमा आधारित बाल विकास केन्द्र गरी ८४ वटा शैक्षिक सँस्थाहरु संचालनमा छन। यस गाउँपालिकाको साक्षरता दर ८३</w:t>
      </w:r>
      <w:r w:rsidRPr="00BE6DF4">
        <w:rPr>
          <w:rFonts w:cs="Kalimati"/>
          <w:sz w:val="24"/>
          <w:szCs w:val="24"/>
        </w:rPr>
        <w:t>.</w:t>
      </w:r>
      <w:r w:rsidRPr="00BE6DF4">
        <w:rPr>
          <w:rFonts w:cs="Kalimati" w:hint="cs"/>
          <w:sz w:val="24"/>
          <w:szCs w:val="24"/>
          <w:cs/>
        </w:rPr>
        <w:t>८८</w:t>
      </w:r>
      <w:r w:rsidRPr="00BE6DF4">
        <w:rPr>
          <w:rFonts w:cs="Kalimati"/>
          <w:sz w:val="24"/>
          <w:szCs w:val="24"/>
        </w:rPr>
        <w:t xml:space="preserve"> % </w:t>
      </w:r>
      <w:r w:rsidRPr="00BE6DF4">
        <w:rPr>
          <w:rFonts w:cs="Kalimati" w:hint="cs"/>
          <w:sz w:val="24"/>
          <w:szCs w:val="24"/>
          <w:cs/>
        </w:rPr>
        <w:t xml:space="preserve"> रहेको छ ।संघीयता कार्यान्वयनको क्रममा स्थानीय सरकारको स्थापना भएपछि तीनवटै सरकार विचको सहकार्य</w:t>
      </w:r>
      <w:r w:rsidRPr="00BE6DF4">
        <w:rPr>
          <w:rFonts w:cs="Kalimati"/>
          <w:sz w:val="24"/>
          <w:szCs w:val="24"/>
        </w:rPr>
        <w:t>,</w:t>
      </w:r>
      <w:r w:rsidRPr="00BE6DF4">
        <w:rPr>
          <w:rFonts w:cs="Kalimati" w:hint="cs"/>
          <w:sz w:val="24"/>
          <w:szCs w:val="24"/>
          <w:cs/>
        </w:rPr>
        <w:t xml:space="preserve"> समन्वय र सहअस्तित्वको सम्बन्ध स्थापित गर्दै स्थानीय सरकार सञ्चालन ऐन</w:t>
      </w:r>
      <w:r w:rsidRPr="00BE6DF4">
        <w:rPr>
          <w:rFonts w:cs="Kalimati"/>
          <w:sz w:val="24"/>
          <w:szCs w:val="24"/>
        </w:rPr>
        <w:t>,</w:t>
      </w:r>
      <w:r w:rsidRPr="00BE6DF4">
        <w:rPr>
          <w:rFonts w:cs="Kalimati" w:hint="cs"/>
          <w:sz w:val="24"/>
          <w:szCs w:val="24"/>
          <w:cs/>
        </w:rPr>
        <w:t xml:space="preserve"> २०७४ को अर्थपूर्ण कार्यान्वयन मार्फत् मुस्कान सहितको गुणस्तरीय शैक्षिक सेवा प्रवाह गर्नु हाम्रो एकमात्र अभिष्ट लक्ष्य हो ।</w:t>
      </w:r>
    </w:p>
    <w:p w14:paraId="051C02E4" w14:textId="77777777" w:rsidR="000955D1" w:rsidRPr="00BE6DF4" w:rsidRDefault="000955D1" w:rsidP="00CD458C">
      <w:pPr>
        <w:spacing w:line="360" w:lineRule="auto"/>
        <w:jc w:val="both"/>
        <w:rPr>
          <w:rFonts w:cs="Kalimati"/>
          <w:sz w:val="24"/>
          <w:szCs w:val="24"/>
        </w:rPr>
      </w:pPr>
      <w:r w:rsidRPr="00BE6DF4">
        <w:rPr>
          <w:rFonts w:cs="Kalimati" w:hint="cs"/>
          <w:sz w:val="24"/>
          <w:szCs w:val="24"/>
          <w:cs/>
        </w:rPr>
        <w:t>जटिल भूगोल</w:t>
      </w:r>
      <w:r w:rsidRPr="00BE6DF4">
        <w:rPr>
          <w:rFonts w:cs="Kalimati"/>
          <w:sz w:val="24"/>
          <w:szCs w:val="24"/>
        </w:rPr>
        <w:t>,</w:t>
      </w:r>
      <w:r w:rsidRPr="00BE6DF4">
        <w:rPr>
          <w:rFonts w:cs="Kalimati" w:hint="cs"/>
          <w:sz w:val="24"/>
          <w:szCs w:val="24"/>
          <w:cs/>
        </w:rPr>
        <w:t xml:space="preserve"> विपन्न समुदाय</w:t>
      </w:r>
      <w:r w:rsidRPr="00BE6DF4">
        <w:rPr>
          <w:rFonts w:cs="Kalimati"/>
          <w:sz w:val="24"/>
          <w:szCs w:val="24"/>
        </w:rPr>
        <w:t xml:space="preserve">, </w:t>
      </w:r>
      <w:r w:rsidRPr="00BE6DF4">
        <w:rPr>
          <w:rFonts w:cs="Kalimati" w:hint="cs"/>
          <w:sz w:val="24"/>
          <w:szCs w:val="24"/>
          <w:cs/>
        </w:rPr>
        <w:t>र सिमान्तकृत समुदायमा शिक्षाको कमी</w:t>
      </w:r>
      <w:r w:rsidRPr="00BE6DF4">
        <w:rPr>
          <w:rFonts w:cs="Kalimati"/>
          <w:sz w:val="24"/>
          <w:szCs w:val="24"/>
        </w:rPr>
        <w:t>,</w:t>
      </w:r>
      <w:r w:rsidRPr="00BE6DF4">
        <w:rPr>
          <w:rFonts w:cs="Kalimati" w:hint="cs"/>
          <w:sz w:val="24"/>
          <w:szCs w:val="24"/>
          <w:cs/>
        </w:rPr>
        <w:t xml:space="preserve"> सम्पन्न र विपन्न दुवै खालका समुदायको थाकथलो छोड्ने प्रवृत्ति</w:t>
      </w:r>
      <w:r w:rsidRPr="00BE6DF4">
        <w:rPr>
          <w:rFonts w:cs="Kalimati"/>
          <w:sz w:val="24"/>
          <w:szCs w:val="24"/>
        </w:rPr>
        <w:t>,</w:t>
      </w:r>
      <w:r w:rsidRPr="00BE6DF4">
        <w:rPr>
          <w:rFonts w:cs="Kalimati" w:hint="cs"/>
          <w:sz w:val="24"/>
          <w:szCs w:val="24"/>
          <w:cs/>
        </w:rPr>
        <w:t>बढ्दो बेरोजगार</w:t>
      </w:r>
      <w:r w:rsidRPr="00BE6DF4">
        <w:rPr>
          <w:rFonts w:cs="Kalimati"/>
          <w:sz w:val="24"/>
          <w:szCs w:val="24"/>
        </w:rPr>
        <w:t>,</w:t>
      </w:r>
      <w:r w:rsidRPr="00BE6DF4">
        <w:rPr>
          <w:rFonts w:cs="Kalimati" w:hint="cs"/>
          <w:sz w:val="24"/>
          <w:szCs w:val="24"/>
          <w:cs/>
        </w:rPr>
        <w:t>विषयगत शिक्षक दरबन्दिको अप्रयाप्तता</w:t>
      </w:r>
      <w:r w:rsidRPr="00BE6DF4">
        <w:rPr>
          <w:rFonts w:cs="Kalimati"/>
          <w:sz w:val="24"/>
          <w:szCs w:val="24"/>
        </w:rPr>
        <w:t>,</w:t>
      </w:r>
      <w:r w:rsidRPr="00BE6DF4">
        <w:rPr>
          <w:rFonts w:cs="Kalimati" w:hint="cs"/>
          <w:sz w:val="24"/>
          <w:szCs w:val="24"/>
          <w:cs/>
        </w:rPr>
        <w:t>शिक्षकलाई टिकाई राख्न नसक्नु</w:t>
      </w:r>
      <w:r w:rsidRPr="00BE6DF4">
        <w:rPr>
          <w:rFonts w:cs="Kalimati"/>
          <w:sz w:val="24"/>
          <w:szCs w:val="24"/>
        </w:rPr>
        <w:t xml:space="preserve">, </w:t>
      </w:r>
      <w:r w:rsidRPr="00BE6DF4">
        <w:rPr>
          <w:rFonts w:cs="Kalimati" w:hint="cs"/>
          <w:sz w:val="24"/>
          <w:szCs w:val="24"/>
          <w:cs/>
        </w:rPr>
        <w:t>स्थानीय स्तरमा शिक्षक उत्पादन हुन नसक्नु</w:t>
      </w:r>
      <w:r w:rsidRPr="00BE6DF4">
        <w:rPr>
          <w:rFonts w:cs="Kalimati"/>
          <w:sz w:val="24"/>
          <w:szCs w:val="24"/>
        </w:rPr>
        <w:t>,</w:t>
      </w:r>
      <w:r w:rsidRPr="00BE6DF4">
        <w:rPr>
          <w:rFonts w:cs="Kalimati" w:hint="cs"/>
          <w:sz w:val="24"/>
          <w:szCs w:val="24"/>
          <w:cs/>
        </w:rPr>
        <w:t xml:space="preserve">गाउँ </w:t>
      </w:r>
      <w:r w:rsidRPr="00BE6DF4">
        <w:rPr>
          <w:rFonts w:cs="Kalimati"/>
          <w:sz w:val="24"/>
          <w:szCs w:val="24"/>
        </w:rPr>
        <w:t>–</w:t>
      </w:r>
      <w:r w:rsidRPr="00BE6DF4">
        <w:rPr>
          <w:rFonts w:cs="Kalimati" w:hint="cs"/>
          <w:sz w:val="24"/>
          <w:szCs w:val="24"/>
          <w:cs/>
        </w:rPr>
        <w:t xml:space="preserve">टोलका विद्यालयमा विद्यार्थी </w:t>
      </w:r>
      <w:r w:rsidRPr="00BE6DF4">
        <w:rPr>
          <w:rFonts w:cs="Kalimati" w:hint="cs"/>
          <w:sz w:val="24"/>
          <w:szCs w:val="24"/>
          <w:cs/>
        </w:rPr>
        <w:lastRenderedPageBreak/>
        <w:t>संख्या घट्दै जानु</w:t>
      </w:r>
      <w:r w:rsidRPr="00BE6DF4">
        <w:rPr>
          <w:rFonts w:cs="Kalimati"/>
          <w:sz w:val="24"/>
          <w:szCs w:val="24"/>
        </w:rPr>
        <w:t>,</w:t>
      </w:r>
      <w:r w:rsidRPr="00BE6DF4">
        <w:rPr>
          <w:rFonts w:cs="Kalimati" w:hint="cs"/>
          <w:sz w:val="24"/>
          <w:szCs w:val="24"/>
          <w:cs/>
        </w:rPr>
        <w:t>केहि मात्रामा बालविवाह र बालमजदुरको अवस्था अझै देखिनु तथा समग्रमा शैक्षिक लगानी कम हुनु आदि अपेक्षाकृत शैक्षिक विकासका लागि देखिएका प्रमुख समस्या तथा चुनौतिहरु हुन् ।</w:t>
      </w:r>
    </w:p>
    <w:p w14:paraId="1EA797DB" w14:textId="105954ED" w:rsidR="000955D1" w:rsidRPr="00BE6DF4" w:rsidRDefault="000955D1" w:rsidP="00CD458C">
      <w:pPr>
        <w:spacing w:line="360" w:lineRule="auto"/>
        <w:jc w:val="both"/>
        <w:rPr>
          <w:rFonts w:cs="Kalimati"/>
          <w:sz w:val="24"/>
          <w:szCs w:val="24"/>
        </w:rPr>
      </w:pPr>
      <w:r w:rsidRPr="00BE6DF4">
        <w:rPr>
          <w:rFonts w:cs="Kalimati" w:hint="cs"/>
          <w:sz w:val="24"/>
          <w:szCs w:val="24"/>
          <w:cs/>
        </w:rPr>
        <w:t xml:space="preserve"> शिक्षा क्षेत्रमा धेरै समस्या र चुनौतिहरुको बाबजुद सामुदायिक विद्यालयबाट समय सापेक्ष अहिलेको विश्वव्यापीकरणको युगलाई सम्बोधन गर्ने गरी अङ्ग्रेजी माध्यमबाट कक्षा सञ्चालन हुनु</w:t>
      </w:r>
      <w:r w:rsidRPr="00BE6DF4">
        <w:rPr>
          <w:rFonts w:cs="Kalimati"/>
          <w:sz w:val="24"/>
          <w:szCs w:val="24"/>
        </w:rPr>
        <w:t>,</w:t>
      </w:r>
      <w:r w:rsidRPr="00BE6DF4">
        <w:rPr>
          <w:rFonts w:cs="Kalimati" w:hint="cs"/>
          <w:sz w:val="24"/>
          <w:szCs w:val="24"/>
          <w:cs/>
        </w:rPr>
        <w:t>स्थानीय सरकार प्रति सबै सरोकारवालाहरुको विश्वास र भरोसा बढ्दै जानु</w:t>
      </w:r>
      <w:r w:rsidRPr="00BE6DF4">
        <w:rPr>
          <w:rFonts w:cs="Kalimati"/>
          <w:sz w:val="24"/>
          <w:szCs w:val="24"/>
        </w:rPr>
        <w:t>,</w:t>
      </w:r>
      <w:r w:rsidRPr="00BE6DF4">
        <w:rPr>
          <w:rFonts w:cs="Kalimati" w:hint="cs"/>
          <w:sz w:val="24"/>
          <w:szCs w:val="24"/>
          <w:cs/>
        </w:rPr>
        <w:t>अधिकांश शिक्षकहरु समय सापेक्ष अपडेट हुनु</w:t>
      </w:r>
      <w:r w:rsidRPr="00BE6DF4">
        <w:rPr>
          <w:rFonts w:cs="Kalimati"/>
          <w:sz w:val="24"/>
          <w:szCs w:val="24"/>
        </w:rPr>
        <w:t>,</w:t>
      </w:r>
      <w:r w:rsidRPr="00BE6DF4">
        <w:rPr>
          <w:rFonts w:cs="Kalimati" w:hint="cs"/>
          <w:sz w:val="24"/>
          <w:szCs w:val="24"/>
          <w:cs/>
        </w:rPr>
        <w:t>प्रविधिमैत्री र बालमैत्री शिक्षण मजबुद हुँदै जानु</w:t>
      </w:r>
      <w:r w:rsidRPr="00BE6DF4">
        <w:rPr>
          <w:rFonts w:cs="Kalimati"/>
          <w:sz w:val="24"/>
          <w:szCs w:val="24"/>
        </w:rPr>
        <w:t>,</w:t>
      </w:r>
      <w:r w:rsidR="00F25FC9">
        <w:rPr>
          <w:rFonts w:cs="Kalimati"/>
          <w:sz w:val="24"/>
          <w:szCs w:val="24"/>
        </w:rPr>
        <w:t xml:space="preserve"> </w:t>
      </w:r>
      <w:r w:rsidRPr="00BE6DF4">
        <w:rPr>
          <w:rFonts w:cs="Kalimati" w:hint="cs"/>
          <w:sz w:val="24"/>
          <w:szCs w:val="24"/>
          <w:cs/>
        </w:rPr>
        <w:t>प्रधानाध्यापकहरुको प्रशासनिक र शैक्षिक व्यवस्थापनमा नेतृत्वदायी भूमिका बढ्दै जानु</w:t>
      </w:r>
      <w:r w:rsidRPr="00BE6DF4">
        <w:rPr>
          <w:rFonts w:cs="Kalimati"/>
          <w:sz w:val="24"/>
          <w:szCs w:val="24"/>
        </w:rPr>
        <w:t>,</w:t>
      </w:r>
      <w:r w:rsidRPr="00BE6DF4">
        <w:rPr>
          <w:rFonts w:cs="Kalimati" w:hint="cs"/>
          <w:sz w:val="24"/>
          <w:szCs w:val="24"/>
          <w:cs/>
        </w:rPr>
        <w:t>वडा शिक्षा समिति</w:t>
      </w:r>
      <w:r w:rsidRPr="00BE6DF4">
        <w:rPr>
          <w:rFonts w:cs="Kalimati"/>
          <w:sz w:val="24"/>
          <w:szCs w:val="24"/>
        </w:rPr>
        <w:t>,</w:t>
      </w:r>
      <w:r w:rsidRPr="00BE6DF4">
        <w:rPr>
          <w:rFonts w:cs="Kalimati" w:hint="cs"/>
          <w:sz w:val="24"/>
          <w:szCs w:val="24"/>
          <w:cs/>
        </w:rPr>
        <w:t>विव्यस</w:t>
      </w:r>
      <w:r w:rsidRPr="00BE6DF4">
        <w:rPr>
          <w:rFonts w:cs="Kalimati"/>
          <w:sz w:val="24"/>
          <w:szCs w:val="24"/>
        </w:rPr>
        <w:t>,</w:t>
      </w:r>
      <w:r w:rsidRPr="00BE6DF4">
        <w:rPr>
          <w:rFonts w:cs="Kalimati" w:hint="cs"/>
          <w:sz w:val="24"/>
          <w:szCs w:val="24"/>
          <w:cs/>
        </w:rPr>
        <w:t>शिक्षक अभिभावक संघ र समग्र जनप्रतिनिधिहरुको विद्यालय शिक्षामा चासो बढ्दै जानु</w:t>
      </w:r>
      <w:r w:rsidRPr="00BE6DF4">
        <w:rPr>
          <w:rFonts w:cs="Kalimati"/>
          <w:sz w:val="24"/>
          <w:szCs w:val="24"/>
        </w:rPr>
        <w:t>,</w:t>
      </w:r>
      <w:r w:rsidRPr="00BE6DF4">
        <w:rPr>
          <w:rFonts w:cs="Kalimati" w:hint="cs"/>
          <w:sz w:val="24"/>
          <w:szCs w:val="24"/>
          <w:cs/>
        </w:rPr>
        <w:t>स्थानीय सरकारले आयोजना गरेको हरेक कार्यक्रममा विद्यालयको सक्रिय सहभागिता हुनु</w:t>
      </w:r>
      <w:r w:rsidRPr="00BE6DF4">
        <w:rPr>
          <w:rFonts w:cs="Kalimati"/>
          <w:sz w:val="24"/>
          <w:szCs w:val="24"/>
        </w:rPr>
        <w:t>,</w:t>
      </w:r>
      <w:r w:rsidR="00F25FC9">
        <w:rPr>
          <w:rFonts w:cs="Kalimati"/>
          <w:sz w:val="24"/>
          <w:szCs w:val="24"/>
        </w:rPr>
        <w:t xml:space="preserve"> </w:t>
      </w:r>
      <w:r w:rsidRPr="00BE6DF4">
        <w:rPr>
          <w:rFonts w:cs="Kalimati" w:hint="cs"/>
          <w:sz w:val="24"/>
          <w:szCs w:val="24"/>
          <w:cs/>
        </w:rPr>
        <w:t>राजनैतिक दलबाट पटक पटक शैक्षिक प्रतिबद्धता प्रकट हुनु</w:t>
      </w:r>
      <w:r w:rsidRPr="00BE6DF4">
        <w:rPr>
          <w:rFonts w:cs="Kalimati"/>
          <w:sz w:val="24"/>
          <w:szCs w:val="24"/>
        </w:rPr>
        <w:t xml:space="preserve">,Public Private Partnership </w:t>
      </w:r>
      <w:r w:rsidRPr="00BE6DF4">
        <w:rPr>
          <w:rFonts w:cs="Kalimati" w:hint="cs"/>
          <w:sz w:val="24"/>
          <w:szCs w:val="24"/>
          <w:cs/>
        </w:rPr>
        <w:t>आत्मसाथ गर्नु</w:t>
      </w:r>
      <w:r w:rsidRPr="00BE6DF4">
        <w:rPr>
          <w:rFonts w:cs="Kalimati"/>
          <w:sz w:val="24"/>
          <w:szCs w:val="24"/>
        </w:rPr>
        <w:t>,</w:t>
      </w:r>
      <w:r w:rsidRPr="00BE6DF4">
        <w:rPr>
          <w:rFonts w:cs="Kalimati" w:hint="cs"/>
          <w:sz w:val="24"/>
          <w:szCs w:val="24"/>
          <w:cs/>
        </w:rPr>
        <w:t>विद्यालयहरुले आमा समूहहरु र शैक्षिक जागरण समूह गठन गर्नु</w:t>
      </w:r>
      <w:r w:rsidRPr="00BE6DF4">
        <w:rPr>
          <w:rFonts w:cs="Kalimati"/>
          <w:sz w:val="24"/>
          <w:szCs w:val="24"/>
        </w:rPr>
        <w:t>,</w:t>
      </w:r>
      <w:r w:rsidRPr="00BE6DF4">
        <w:rPr>
          <w:rFonts w:cs="Kalimati" w:hint="cs"/>
          <w:sz w:val="24"/>
          <w:szCs w:val="24"/>
          <w:cs/>
        </w:rPr>
        <w:t>विद्यालयहरुले जन्मोत्सव कोष तथा पूर्व विद्यार्थी मञ्च गठन मार्फत् साधन</w:t>
      </w:r>
      <w:r w:rsidRPr="00BE6DF4">
        <w:rPr>
          <w:rFonts w:cs="Kalimati"/>
          <w:sz w:val="24"/>
          <w:szCs w:val="24"/>
        </w:rPr>
        <w:t>,</w:t>
      </w:r>
      <w:r w:rsidRPr="00BE6DF4">
        <w:rPr>
          <w:rFonts w:cs="Kalimati" w:hint="cs"/>
          <w:sz w:val="24"/>
          <w:szCs w:val="24"/>
          <w:cs/>
        </w:rPr>
        <w:t>स्रोत स्वयम् संकलन गर्न शुरु गर्नु</w:t>
      </w:r>
      <w:r w:rsidRPr="00BE6DF4">
        <w:rPr>
          <w:rFonts w:cs="Kalimati"/>
          <w:sz w:val="24"/>
          <w:szCs w:val="24"/>
        </w:rPr>
        <w:t xml:space="preserve">, </w:t>
      </w:r>
      <w:r w:rsidRPr="00BE6DF4">
        <w:rPr>
          <w:rFonts w:cs="Kalimati" w:hint="cs"/>
          <w:sz w:val="24"/>
          <w:szCs w:val="24"/>
          <w:cs/>
        </w:rPr>
        <w:t>लिडर फिडर विद्यालयको अवधारणा</w:t>
      </w:r>
      <w:r w:rsidRPr="00BE6DF4">
        <w:rPr>
          <w:rFonts w:cs="Kalimati"/>
          <w:sz w:val="24"/>
          <w:szCs w:val="24"/>
        </w:rPr>
        <w:t>,</w:t>
      </w:r>
      <w:r w:rsidR="00F25FC9">
        <w:rPr>
          <w:rFonts w:cs="Kalimati"/>
          <w:sz w:val="24"/>
          <w:szCs w:val="24"/>
        </w:rPr>
        <w:t xml:space="preserve"> </w:t>
      </w:r>
      <w:r w:rsidRPr="00BE6DF4">
        <w:rPr>
          <w:rFonts w:cs="Kalimati" w:hint="cs"/>
          <w:sz w:val="24"/>
          <w:szCs w:val="24"/>
          <w:cs/>
        </w:rPr>
        <w:t>एकीकृत आवासीय विद्यालयको अवधारणा</w:t>
      </w:r>
      <w:r w:rsidRPr="00BE6DF4">
        <w:rPr>
          <w:rFonts w:cs="Kalimati"/>
          <w:sz w:val="24"/>
          <w:szCs w:val="24"/>
        </w:rPr>
        <w:t>,</w:t>
      </w:r>
      <w:r w:rsidRPr="00BE6DF4">
        <w:rPr>
          <w:rFonts w:cs="Kalimati" w:hint="cs"/>
          <w:sz w:val="24"/>
          <w:szCs w:val="24"/>
          <w:cs/>
        </w:rPr>
        <w:t>नतिजाको आधारमा विद्यालय</w:t>
      </w:r>
      <w:r w:rsidRPr="00BE6DF4">
        <w:rPr>
          <w:rFonts w:cs="Kalimati"/>
          <w:sz w:val="24"/>
          <w:szCs w:val="24"/>
        </w:rPr>
        <w:t>,</w:t>
      </w:r>
      <w:r w:rsidRPr="00BE6DF4">
        <w:rPr>
          <w:rFonts w:cs="Kalimati" w:hint="cs"/>
          <w:sz w:val="24"/>
          <w:szCs w:val="24"/>
          <w:cs/>
        </w:rPr>
        <w:t>शिक्षक र विद्यार्थी सम्मानको कार्यक्रमले थप गति पाउनु</w:t>
      </w:r>
      <w:r w:rsidRPr="00BE6DF4">
        <w:rPr>
          <w:rFonts w:cs="Kalimati"/>
          <w:sz w:val="24"/>
          <w:szCs w:val="24"/>
        </w:rPr>
        <w:t>,</w:t>
      </w:r>
      <w:r w:rsidRPr="00BE6DF4">
        <w:rPr>
          <w:rFonts w:cs="Kalimati" w:hint="cs"/>
          <w:sz w:val="24"/>
          <w:szCs w:val="24"/>
          <w:cs/>
        </w:rPr>
        <w:t>स्थानीय पाठ्यक्रमको प्रभावकारी कार्यान्वयन</w:t>
      </w:r>
      <w:r w:rsidRPr="00BE6DF4">
        <w:rPr>
          <w:rFonts w:cs="Kalimati"/>
          <w:sz w:val="24"/>
          <w:szCs w:val="24"/>
        </w:rPr>
        <w:t>,</w:t>
      </w:r>
      <w:r w:rsidRPr="00BE6DF4">
        <w:rPr>
          <w:rFonts w:cs="Kalimati" w:hint="cs"/>
          <w:sz w:val="24"/>
          <w:szCs w:val="24"/>
          <w:cs/>
        </w:rPr>
        <w:t>युवा</w:t>
      </w:r>
      <w:r w:rsidRPr="00BE6DF4">
        <w:rPr>
          <w:rFonts w:cs="Kalimati"/>
          <w:sz w:val="24"/>
          <w:szCs w:val="24"/>
        </w:rPr>
        <w:t>,</w:t>
      </w:r>
      <w:r w:rsidRPr="00BE6DF4">
        <w:rPr>
          <w:rFonts w:cs="Kalimati" w:hint="cs"/>
          <w:sz w:val="24"/>
          <w:szCs w:val="24"/>
          <w:cs/>
        </w:rPr>
        <w:t>खेलकुद तथा कला संस्कृतिको विकासमा रणनैतिक योजना बन्नु</w:t>
      </w:r>
      <w:r w:rsidRPr="00BE6DF4">
        <w:rPr>
          <w:rFonts w:cs="Kalimati"/>
          <w:sz w:val="24"/>
          <w:szCs w:val="24"/>
        </w:rPr>
        <w:t>,</w:t>
      </w:r>
      <w:r w:rsidR="00F25FC9">
        <w:rPr>
          <w:rFonts w:cs="Kalimati"/>
          <w:sz w:val="24"/>
          <w:szCs w:val="24"/>
        </w:rPr>
        <w:t xml:space="preserve"> </w:t>
      </w:r>
      <w:r w:rsidRPr="00BE6DF4">
        <w:rPr>
          <w:rFonts w:cs="Kalimati" w:hint="cs"/>
          <w:sz w:val="24"/>
          <w:szCs w:val="24"/>
          <w:cs/>
        </w:rPr>
        <w:t>पञ्चवर्षीय योजनाको सार्थक कार्यान्वयन र संघीय सरकार</w:t>
      </w:r>
      <w:r w:rsidRPr="00BE6DF4">
        <w:rPr>
          <w:rFonts w:cs="Kalimati"/>
          <w:sz w:val="24"/>
          <w:szCs w:val="24"/>
        </w:rPr>
        <w:t>,</w:t>
      </w:r>
      <w:r w:rsidRPr="00BE6DF4">
        <w:rPr>
          <w:rFonts w:cs="Kalimati" w:hint="cs"/>
          <w:sz w:val="24"/>
          <w:szCs w:val="24"/>
          <w:cs/>
        </w:rPr>
        <w:t>प्रदेश सरकार साथै अन्य स्थानीय सरकारहरुको ध्यान हामी प्रति आकृष्ट हुनु</w:t>
      </w:r>
      <w:r w:rsidRPr="00BE6DF4">
        <w:rPr>
          <w:rFonts w:cs="Kalimati"/>
          <w:sz w:val="24"/>
          <w:szCs w:val="24"/>
        </w:rPr>
        <w:t>,</w:t>
      </w:r>
      <w:r w:rsidR="00F25FC9">
        <w:rPr>
          <w:rFonts w:cs="Kalimati"/>
          <w:sz w:val="24"/>
          <w:szCs w:val="24"/>
        </w:rPr>
        <w:t xml:space="preserve"> </w:t>
      </w:r>
      <w:r w:rsidRPr="00BE6DF4">
        <w:rPr>
          <w:rFonts w:cs="Kalimati" w:hint="cs"/>
          <w:sz w:val="24"/>
          <w:szCs w:val="24"/>
          <w:cs/>
        </w:rPr>
        <w:t>कार्यसम्पादन मूल्याङ्कन</w:t>
      </w:r>
      <w:r w:rsidRPr="00BE6DF4">
        <w:rPr>
          <w:rFonts w:cs="Kalimati"/>
          <w:sz w:val="24"/>
          <w:szCs w:val="24"/>
        </w:rPr>
        <w:t>,</w:t>
      </w:r>
      <w:r w:rsidR="00F25FC9">
        <w:rPr>
          <w:rFonts w:cs="Kalimati"/>
          <w:sz w:val="24"/>
          <w:szCs w:val="24"/>
        </w:rPr>
        <w:t xml:space="preserve"> </w:t>
      </w:r>
      <w:r w:rsidRPr="00BE6DF4">
        <w:rPr>
          <w:rFonts w:cs="Kalimati" w:hint="cs"/>
          <w:sz w:val="24"/>
          <w:szCs w:val="24"/>
          <w:cs/>
        </w:rPr>
        <w:t>लिजा र शुन्य बेरुजुमा अपेक्षित सफलता हात लाग्नु</w:t>
      </w:r>
      <w:r w:rsidRPr="00BE6DF4">
        <w:rPr>
          <w:rFonts w:cs="Kalimati"/>
          <w:sz w:val="24"/>
          <w:szCs w:val="24"/>
        </w:rPr>
        <w:t>,</w:t>
      </w:r>
      <w:r w:rsidR="00F25FC9">
        <w:rPr>
          <w:rFonts w:cs="Kalimati"/>
          <w:sz w:val="24"/>
          <w:szCs w:val="24"/>
        </w:rPr>
        <w:t xml:space="preserve"> </w:t>
      </w:r>
      <w:r w:rsidRPr="00BE6DF4">
        <w:rPr>
          <w:rFonts w:cs="Kalimati" w:hint="cs"/>
          <w:sz w:val="24"/>
          <w:szCs w:val="24"/>
          <w:cs/>
        </w:rPr>
        <w:t>शैक्षिक सुधारका लागि साझा  मार्गचित्रले सहि गति लिदै जानु</w:t>
      </w:r>
      <w:r w:rsidRPr="00BE6DF4">
        <w:rPr>
          <w:rFonts w:cs="Kalimati"/>
          <w:sz w:val="24"/>
          <w:szCs w:val="24"/>
        </w:rPr>
        <w:t>,</w:t>
      </w:r>
      <w:r w:rsidRPr="00BE6DF4">
        <w:rPr>
          <w:rFonts w:cs="Kalimati" w:hint="cs"/>
          <w:sz w:val="24"/>
          <w:szCs w:val="24"/>
          <w:cs/>
        </w:rPr>
        <w:t xml:space="preserve">स्थानीय सरकारले शिक्षालाई पहिलो प्राथमिकतामा राख्नु र विद्यालयको शैक्षिक सुशासन मार्फत् समग्र गाउँपालिकाको सिकाइ उपलव्धि बढ्दो दरमा हुनु हाम्रो लागि </w:t>
      </w:r>
      <w:r>
        <w:rPr>
          <w:rFonts w:cs="Kalimati" w:hint="cs"/>
          <w:sz w:val="24"/>
          <w:szCs w:val="24"/>
          <w:cs/>
        </w:rPr>
        <w:t>आशा लाग्दा संकेत र सूचकहरु हुन्</w:t>
      </w:r>
      <w:r w:rsidRPr="00BE6DF4">
        <w:rPr>
          <w:rFonts w:cs="Kalimati" w:hint="cs"/>
          <w:sz w:val="24"/>
          <w:szCs w:val="24"/>
          <w:cs/>
        </w:rPr>
        <w:t>।</w:t>
      </w:r>
    </w:p>
    <w:p w14:paraId="51AE87D4" w14:textId="4CB304AE" w:rsidR="00DC63A9" w:rsidRPr="00452F90" w:rsidRDefault="000955D1" w:rsidP="00CD458C">
      <w:pPr>
        <w:spacing w:line="360" w:lineRule="auto"/>
        <w:jc w:val="both"/>
        <w:rPr>
          <w:rFonts w:cs="Kalimati"/>
          <w:sz w:val="24"/>
          <w:szCs w:val="24"/>
        </w:rPr>
      </w:pPr>
      <w:r w:rsidRPr="00BE6DF4">
        <w:rPr>
          <w:rFonts w:cs="Kalimati" w:hint="cs"/>
          <w:sz w:val="24"/>
          <w:szCs w:val="24"/>
          <w:cs/>
        </w:rPr>
        <w:t>हामी विरुवाको पात सफा गर्ने भन्दा पनि जरामा मल जल र गोडमेल गर्न</w:t>
      </w:r>
      <w:r w:rsidR="00F25FC9">
        <w:rPr>
          <w:rFonts w:cs="Kalimati" w:hint="cs"/>
          <w:sz w:val="24"/>
          <w:szCs w:val="24"/>
          <w:cs/>
        </w:rPr>
        <w:t xml:space="preserve"> चाहन्छौँ।</w:t>
      </w:r>
      <w:r w:rsidRPr="00BE6DF4">
        <w:rPr>
          <w:rFonts w:cs="Kalimati" w:hint="cs"/>
          <w:sz w:val="24"/>
          <w:szCs w:val="24"/>
          <w:cs/>
        </w:rPr>
        <w:t>घर बलियो जगले</w:t>
      </w:r>
      <w:r w:rsidRPr="00BE6DF4">
        <w:rPr>
          <w:rFonts w:cs="Kalimati"/>
          <w:sz w:val="24"/>
          <w:szCs w:val="24"/>
        </w:rPr>
        <w:t>,</w:t>
      </w:r>
      <w:r w:rsidRPr="00BE6DF4">
        <w:rPr>
          <w:rFonts w:cs="Kalimati" w:hint="cs"/>
          <w:sz w:val="24"/>
          <w:szCs w:val="24"/>
          <w:cs/>
        </w:rPr>
        <w:t xml:space="preserve"> राष्ट्र बलियो शिक्षाले</w:t>
      </w:r>
      <w:r w:rsidRPr="00BE6DF4">
        <w:rPr>
          <w:rFonts w:cs="Kalimati"/>
          <w:sz w:val="24"/>
          <w:szCs w:val="24"/>
        </w:rPr>
        <w:t>,</w:t>
      </w:r>
      <w:r w:rsidR="00F25FC9">
        <w:rPr>
          <w:rFonts w:cs="Kalimati"/>
          <w:sz w:val="24"/>
          <w:szCs w:val="24"/>
        </w:rPr>
        <w:t xml:space="preserve"> </w:t>
      </w:r>
      <w:r w:rsidRPr="00BE6DF4">
        <w:rPr>
          <w:rFonts w:cs="Kalimati" w:hint="cs"/>
          <w:sz w:val="24"/>
          <w:szCs w:val="24"/>
          <w:cs/>
        </w:rPr>
        <w:t>शिक्षा बलियो प्रारम्भिक शिक्षाले भन्ने कुरा हामीले राम्ररी बुझ्न जरुरी छ</w:t>
      </w:r>
      <w:r w:rsidR="00F25FC9">
        <w:rPr>
          <w:rFonts w:cs="Kalimati" w:hint="cs"/>
          <w:sz w:val="24"/>
          <w:szCs w:val="24"/>
          <w:cs/>
        </w:rPr>
        <w:t>।</w:t>
      </w:r>
      <w:r w:rsidR="00E2011D">
        <w:rPr>
          <w:rFonts w:cs="Kalimati" w:hint="cs"/>
          <w:sz w:val="24"/>
          <w:szCs w:val="24"/>
          <w:cs/>
        </w:rPr>
        <w:t xml:space="preserve">पेसा </w:t>
      </w:r>
      <w:r w:rsidR="00E2011D">
        <w:rPr>
          <w:rFonts w:cs="Kalimati" w:hint="cs"/>
          <w:sz w:val="24"/>
          <w:szCs w:val="24"/>
          <w:cs/>
        </w:rPr>
        <w:lastRenderedPageBreak/>
        <w:t>प्रति निष्ठापूर्वक</w:t>
      </w:r>
      <w:r w:rsidR="00E2011D">
        <w:rPr>
          <w:rFonts w:cs="Kalimati"/>
          <w:sz w:val="24"/>
          <w:szCs w:val="24"/>
        </w:rPr>
        <w:t xml:space="preserve"> </w:t>
      </w:r>
      <w:r w:rsidRPr="00BE6DF4">
        <w:rPr>
          <w:rFonts w:cs="Kalimati" w:hint="cs"/>
          <w:sz w:val="24"/>
          <w:szCs w:val="24"/>
          <w:cs/>
        </w:rPr>
        <w:t>समर्पित शिक्षक</w:t>
      </w:r>
      <w:r w:rsidRPr="00BE6DF4">
        <w:rPr>
          <w:rFonts w:cs="Kalimati"/>
          <w:sz w:val="24"/>
          <w:szCs w:val="24"/>
        </w:rPr>
        <w:t>,</w:t>
      </w:r>
      <w:r w:rsidR="00F25FC9">
        <w:rPr>
          <w:rFonts w:cs="Kalimati" w:hint="cs"/>
          <w:sz w:val="24"/>
          <w:szCs w:val="24"/>
          <w:cs/>
        </w:rPr>
        <w:t>सचेत अभिभावक र शिक्षा</w:t>
      </w:r>
      <w:r w:rsidR="00F25FC9">
        <w:rPr>
          <w:rFonts w:cs="Kalimati"/>
          <w:sz w:val="24"/>
          <w:szCs w:val="24"/>
        </w:rPr>
        <w:t xml:space="preserve"> </w:t>
      </w:r>
      <w:r w:rsidRPr="00BE6DF4">
        <w:rPr>
          <w:rFonts w:cs="Kalimati" w:hint="cs"/>
          <w:sz w:val="24"/>
          <w:szCs w:val="24"/>
          <w:cs/>
        </w:rPr>
        <w:t>अनुरागी समुदाय</w:t>
      </w:r>
      <w:r w:rsidRPr="00BE6DF4">
        <w:rPr>
          <w:rFonts w:cs="Kalimati"/>
          <w:sz w:val="24"/>
          <w:szCs w:val="24"/>
        </w:rPr>
        <w:t>,</w:t>
      </w:r>
      <w:r>
        <w:rPr>
          <w:rFonts w:cs="Kalimati"/>
          <w:sz w:val="24"/>
          <w:szCs w:val="24"/>
        </w:rPr>
        <w:t xml:space="preserve"> </w:t>
      </w:r>
      <w:r>
        <w:rPr>
          <w:rFonts w:cs="Kalimati" w:hint="cs"/>
          <w:sz w:val="24"/>
          <w:szCs w:val="24"/>
          <w:cs/>
        </w:rPr>
        <w:t>विद्यार्थी अनुशासन तथा</w:t>
      </w:r>
      <w:r w:rsidR="00E2011D">
        <w:rPr>
          <w:rFonts w:cs="Kalimati"/>
          <w:sz w:val="24"/>
          <w:szCs w:val="24"/>
        </w:rPr>
        <w:t xml:space="preserve"> </w:t>
      </w:r>
      <w:r w:rsidR="00E2011D">
        <w:rPr>
          <w:rFonts w:cs="Kalimati" w:hint="cs"/>
          <w:sz w:val="24"/>
          <w:szCs w:val="24"/>
          <w:cs/>
        </w:rPr>
        <w:t>विद्यालय</w:t>
      </w:r>
      <w:r w:rsidR="00E2011D">
        <w:rPr>
          <w:rFonts w:cs="Kalimati"/>
          <w:sz w:val="24"/>
          <w:szCs w:val="24"/>
        </w:rPr>
        <w:t xml:space="preserve"> </w:t>
      </w:r>
      <w:r w:rsidRPr="00BE6DF4">
        <w:rPr>
          <w:rFonts w:cs="Kalimati" w:hint="cs"/>
          <w:sz w:val="24"/>
          <w:szCs w:val="24"/>
          <w:cs/>
        </w:rPr>
        <w:t>सुशासन र सरोकारवाला पक्ष सबैको सदभाव</w:t>
      </w:r>
      <w:r w:rsidRPr="00BE6DF4">
        <w:rPr>
          <w:rFonts w:cs="Kalimati"/>
          <w:sz w:val="24"/>
          <w:szCs w:val="24"/>
        </w:rPr>
        <w:t>,</w:t>
      </w:r>
      <w:r w:rsidRPr="00BE6DF4">
        <w:rPr>
          <w:rFonts w:cs="Kalimati" w:hint="cs"/>
          <w:sz w:val="24"/>
          <w:szCs w:val="24"/>
          <w:cs/>
        </w:rPr>
        <w:t>सहयोग</w:t>
      </w:r>
      <w:r w:rsidRPr="00BE6DF4">
        <w:rPr>
          <w:rFonts w:cs="Kalimati"/>
          <w:sz w:val="24"/>
          <w:szCs w:val="24"/>
        </w:rPr>
        <w:t>,</w:t>
      </w:r>
      <w:r w:rsidRPr="00BE6DF4">
        <w:rPr>
          <w:rFonts w:cs="Kalimati" w:hint="cs"/>
          <w:sz w:val="24"/>
          <w:szCs w:val="24"/>
          <w:cs/>
        </w:rPr>
        <w:t>सहकार्य</w:t>
      </w:r>
      <w:r w:rsidRPr="00BE6DF4">
        <w:rPr>
          <w:rFonts w:cs="Kalimati"/>
          <w:sz w:val="24"/>
          <w:szCs w:val="24"/>
        </w:rPr>
        <w:t>,</w:t>
      </w:r>
      <w:r w:rsidRPr="00BE6DF4">
        <w:rPr>
          <w:rFonts w:cs="Kalimati" w:hint="cs"/>
          <w:sz w:val="24"/>
          <w:szCs w:val="24"/>
          <w:cs/>
        </w:rPr>
        <w:t xml:space="preserve"> समन्वय</w:t>
      </w:r>
      <w:r w:rsidRPr="00BE6DF4">
        <w:rPr>
          <w:rFonts w:cs="Kalimati"/>
          <w:sz w:val="24"/>
          <w:szCs w:val="24"/>
        </w:rPr>
        <w:t>,</w:t>
      </w:r>
      <w:r w:rsidRPr="00BE6DF4">
        <w:rPr>
          <w:rFonts w:cs="Kalimati" w:hint="cs"/>
          <w:sz w:val="24"/>
          <w:szCs w:val="24"/>
          <w:cs/>
        </w:rPr>
        <w:t>समर्पण</w:t>
      </w:r>
      <w:r w:rsidRPr="00BE6DF4">
        <w:rPr>
          <w:rFonts w:cs="Kalimati"/>
          <w:sz w:val="24"/>
          <w:szCs w:val="24"/>
        </w:rPr>
        <w:t>,</w:t>
      </w:r>
      <w:r w:rsidRPr="00BE6DF4">
        <w:rPr>
          <w:rFonts w:cs="Kalimati" w:hint="cs"/>
          <w:sz w:val="24"/>
          <w:szCs w:val="24"/>
          <w:cs/>
        </w:rPr>
        <w:t>स्वामित्व</w:t>
      </w:r>
      <w:r w:rsidRPr="00BE6DF4">
        <w:rPr>
          <w:rFonts w:cs="Kalimati"/>
          <w:sz w:val="24"/>
          <w:szCs w:val="24"/>
        </w:rPr>
        <w:t>,</w:t>
      </w:r>
      <w:r w:rsidRPr="00BE6DF4">
        <w:rPr>
          <w:rFonts w:cs="Kalimati" w:hint="cs"/>
          <w:sz w:val="24"/>
          <w:szCs w:val="24"/>
          <w:cs/>
        </w:rPr>
        <w:t xml:space="preserve">समिक्षा </w:t>
      </w:r>
      <w:r w:rsidRPr="00BE6DF4">
        <w:rPr>
          <w:rFonts w:cs="Kalimati"/>
          <w:sz w:val="24"/>
          <w:szCs w:val="24"/>
        </w:rPr>
        <w:t>(</w:t>
      </w:r>
      <w:r w:rsidRPr="00BE6DF4">
        <w:rPr>
          <w:rFonts w:cs="Kalimati" w:hint="cs"/>
          <w:sz w:val="24"/>
          <w:szCs w:val="24"/>
          <w:cs/>
        </w:rPr>
        <w:t>सात</w:t>
      </w:r>
      <w:r w:rsidRPr="00BE6DF4">
        <w:rPr>
          <w:rFonts w:cs="Kalimati"/>
          <w:sz w:val="24"/>
          <w:szCs w:val="24"/>
        </w:rPr>
        <w:t xml:space="preserve"> </w:t>
      </w:r>
      <w:r w:rsidRPr="00BE6DF4">
        <w:rPr>
          <w:rFonts w:cs="Kalimati" w:hint="cs"/>
          <w:sz w:val="24"/>
          <w:szCs w:val="24"/>
          <w:cs/>
        </w:rPr>
        <w:t>स</w:t>
      </w:r>
      <w:r w:rsidRPr="00BE6DF4">
        <w:rPr>
          <w:rFonts w:cs="Kalimati"/>
          <w:sz w:val="24"/>
          <w:szCs w:val="24"/>
        </w:rPr>
        <w:t xml:space="preserve">) </w:t>
      </w:r>
      <w:r w:rsidRPr="00BE6DF4">
        <w:rPr>
          <w:rFonts w:cs="Kalimati" w:hint="cs"/>
          <w:sz w:val="24"/>
          <w:szCs w:val="24"/>
          <w:cs/>
        </w:rPr>
        <w:t xml:space="preserve">मार्फत् सिकाइ उपलव्धिको बढोत्तरी गर्नु गाउँपालिकाको एक मात्र </w:t>
      </w:r>
      <w:r w:rsidR="00EA2805">
        <w:rPr>
          <w:rFonts w:cs="Kalimati" w:hint="cs"/>
          <w:sz w:val="24"/>
          <w:szCs w:val="24"/>
          <w:cs/>
        </w:rPr>
        <w:t>अभिष्ट हो</w:t>
      </w:r>
      <w:r w:rsidRPr="00BE6DF4">
        <w:rPr>
          <w:rFonts w:cs="Kalimati" w:hint="cs"/>
          <w:sz w:val="24"/>
          <w:szCs w:val="24"/>
          <w:cs/>
        </w:rPr>
        <w:t>।</w:t>
      </w:r>
      <w:r w:rsidR="00EA2805">
        <w:rPr>
          <w:rFonts w:cs="Kalimati"/>
          <w:sz w:val="24"/>
          <w:szCs w:val="24"/>
        </w:rPr>
        <w:t xml:space="preserve"> </w:t>
      </w:r>
      <w:r w:rsidRPr="00BE6DF4">
        <w:rPr>
          <w:rFonts w:cs="Kalimati" w:hint="cs"/>
          <w:sz w:val="24"/>
          <w:szCs w:val="24"/>
          <w:cs/>
        </w:rPr>
        <w:t>विद्यालय शिक्षामा अधिकतम लगानी</w:t>
      </w:r>
      <w:r w:rsidRPr="00BE6DF4">
        <w:rPr>
          <w:rFonts w:cs="Kalimati"/>
          <w:sz w:val="24"/>
          <w:szCs w:val="24"/>
        </w:rPr>
        <w:t>,</w:t>
      </w:r>
      <w:r w:rsidR="00452F90">
        <w:rPr>
          <w:rFonts w:cs="Kalimati"/>
          <w:sz w:val="24"/>
          <w:szCs w:val="24"/>
        </w:rPr>
        <w:t xml:space="preserve"> </w:t>
      </w:r>
      <w:r w:rsidRPr="00BE6DF4">
        <w:rPr>
          <w:rFonts w:cs="Kalimati" w:hint="cs"/>
          <w:sz w:val="24"/>
          <w:szCs w:val="24"/>
          <w:cs/>
        </w:rPr>
        <w:t>स्वीकृत शैक्षिक सुधारका लागि साझा मार्गचित्र र पञ्चवर्षीय योजनाको सार्थक कार्यान्वयन</w:t>
      </w:r>
      <w:r w:rsidRPr="00BE6DF4">
        <w:rPr>
          <w:rFonts w:cs="Kalimati"/>
          <w:sz w:val="24"/>
          <w:szCs w:val="24"/>
        </w:rPr>
        <w:t>,</w:t>
      </w:r>
      <w:r w:rsidR="00452F90">
        <w:rPr>
          <w:rFonts w:cs="Kalimati"/>
          <w:sz w:val="24"/>
          <w:szCs w:val="24"/>
        </w:rPr>
        <w:t xml:space="preserve"> </w:t>
      </w:r>
      <w:r w:rsidRPr="00BE6DF4">
        <w:rPr>
          <w:rFonts w:cs="Kalimati" w:hint="cs"/>
          <w:sz w:val="24"/>
          <w:szCs w:val="24"/>
          <w:cs/>
        </w:rPr>
        <w:t>विषयगत शिक्षकलाई अभिभावक प्रति जवाफदेहि बनाउने</w:t>
      </w:r>
      <w:r w:rsidRPr="00BE6DF4">
        <w:rPr>
          <w:rFonts w:cs="Kalimati"/>
          <w:sz w:val="24"/>
          <w:szCs w:val="24"/>
        </w:rPr>
        <w:t>,</w:t>
      </w:r>
      <w:r w:rsidR="00452F90">
        <w:rPr>
          <w:rFonts w:cs="Kalimati"/>
          <w:sz w:val="24"/>
          <w:szCs w:val="24"/>
        </w:rPr>
        <w:t xml:space="preserve"> </w:t>
      </w:r>
      <w:r w:rsidRPr="00BE6DF4">
        <w:rPr>
          <w:rFonts w:cs="Kalimati" w:hint="cs"/>
          <w:sz w:val="24"/>
          <w:szCs w:val="24"/>
          <w:cs/>
        </w:rPr>
        <w:t>नतिजाका आधारमा विद्यालयलाई व्यवहार गर्ने र नतिजामुखी तथा कक्षाकोठा केन्द्रित अनुगमन</w:t>
      </w:r>
      <w:r w:rsidRPr="00BE6DF4">
        <w:rPr>
          <w:rFonts w:cs="Kalimati"/>
          <w:sz w:val="24"/>
          <w:szCs w:val="24"/>
        </w:rPr>
        <w:t>,</w:t>
      </w:r>
      <w:r w:rsidR="00452F90">
        <w:rPr>
          <w:rFonts w:cs="Kalimati"/>
          <w:sz w:val="24"/>
          <w:szCs w:val="24"/>
        </w:rPr>
        <w:t xml:space="preserve"> </w:t>
      </w:r>
      <w:r w:rsidRPr="00BE6DF4">
        <w:rPr>
          <w:rFonts w:cs="Kalimati" w:hint="cs"/>
          <w:sz w:val="24"/>
          <w:szCs w:val="24"/>
          <w:cs/>
        </w:rPr>
        <w:t>निरी</w:t>
      </w:r>
      <w:r w:rsidR="00452F90">
        <w:rPr>
          <w:rFonts w:cs="Kalimati" w:hint="cs"/>
          <w:sz w:val="24"/>
          <w:szCs w:val="24"/>
          <w:cs/>
        </w:rPr>
        <w:t>क्षण हाम्रा भावी योजनाहरु हुन् यहि</w:t>
      </w:r>
      <w:r w:rsidR="00452F90">
        <w:rPr>
          <w:rFonts w:cs="Kalimati"/>
          <w:sz w:val="24"/>
          <w:szCs w:val="24"/>
          <w:cs/>
        </w:rPr>
        <w:t xml:space="preserve"> </w:t>
      </w:r>
      <w:r w:rsidR="00452F90">
        <w:rPr>
          <w:rFonts w:cs="Kalimati" w:hint="cs"/>
          <w:sz w:val="24"/>
          <w:szCs w:val="24"/>
          <w:cs/>
        </w:rPr>
        <w:t>मर्म अनुरुप</w:t>
      </w:r>
      <w:r w:rsidR="00452F90">
        <w:rPr>
          <w:rFonts w:cs="Kalimati"/>
          <w:sz w:val="24"/>
          <w:szCs w:val="24"/>
          <w:cs/>
        </w:rPr>
        <w:t xml:space="preserve"> </w:t>
      </w:r>
      <w:r w:rsidR="00DC63A9" w:rsidRPr="00DE4F8B">
        <w:rPr>
          <w:rFonts w:ascii="Arial" w:hAnsi="Arial" w:cs="Kalimati" w:hint="cs"/>
          <w:color w:val="000000" w:themeColor="text1"/>
          <w:sz w:val="24"/>
          <w:szCs w:val="24"/>
          <w:shd w:val="clear" w:color="auto" w:fill="FFFFFF"/>
          <w:cs/>
        </w:rPr>
        <w:t>आ</w:t>
      </w:r>
      <w:r w:rsidR="00DC63A9" w:rsidRPr="00DE4F8B">
        <w:rPr>
          <w:rFonts w:ascii="Arial" w:hAnsi="Arial" w:cs="Kalimati"/>
          <w:color w:val="000000" w:themeColor="text1"/>
          <w:sz w:val="24"/>
          <w:szCs w:val="24"/>
          <w:shd w:val="clear" w:color="auto" w:fill="FFFFFF"/>
          <w:cs/>
        </w:rPr>
        <w:t>.</w:t>
      </w:r>
      <w:r w:rsidR="00DC63A9" w:rsidRPr="00DE4F8B">
        <w:rPr>
          <w:rFonts w:ascii="Arial" w:hAnsi="Arial" w:cs="Kalimati" w:hint="cs"/>
          <w:color w:val="000000" w:themeColor="text1"/>
          <w:sz w:val="24"/>
          <w:szCs w:val="24"/>
          <w:shd w:val="clear" w:color="auto" w:fill="FFFFFF"/>
          <w:cs/>
        </w:rPr>
        <w:t>व</w:t>
      </w:r>
      <w:r w:rsidR="00DC63A9" w:rsidRPr="00DE4F8B">
        <w:rPr>
          <w:rFonts w:ascii="Arial" w:hAnsi="Arial" w:cs="Kalimati"/>
          <w:color w:val="000000" w:themeColor="text1"/>
          <w:sz w:val="24"/>
          <w:szCs w:val="24"/>
          <w:shd w:val="clear" w:color="auto" w:fill="FFFFFF"/>
          <w:cs/>
        </w:rPr>
        <w:t>.</w:t>
      </w:r>
      <w:r w:rsidR="00DC63A9">
        <w:rPr>
          <w:rFonts w:ascii="Arial" w:hAnsi="Arial" w:cs="Kalimati" w:hint="cs"/>
          <w:color w:val="000000" w:themeColor="text1"/>
          <w:sz w:val="24"/>
          <w:szCs w:val="24"/>
          <w:shd w:val="clear" w:color="auto" w:fill="FFFFFF"/>
          <w:cs/>
        </w:rPr>
        <w:t xml:space="preserve"> २०८०</w:t>
      </w:r>
      <w:r w:rsidR="00DC63A9">
        <w:rPr>
          <w:rFonts w:ascii="Arial" w:hAnsi="Arial" w:cs="Kalimati"/>
          <w:color w:val="000000" w:themeColor="text1"/>
          <w:sz w:val="24"/>
          <w:szCs w:val="24"/>
          <w:shd w:val="clear" w:color="auto" w:fill="FFFFFF"/>
          <w:cs/>
        </w:rPr>
        <w:t>/</w:t>
      </w:r>
      <w:r w:rsidR="00DC63A9">
        <w:rPr>
          <w:rFonts w:ascii="Arial" w:hAnsi="Arial" w:cs="Kalimati" w:hint="cs"/>
          <w:color w:val="000000" w:themeColor="text1"/>
          <w:sz w:val="24"/>
          <w:szCs w:val="24"/>
          <w:shd w:val="clear" w:color="auto" w:fill="FFFFFF"/>
          <w:cs/>
        </w:rPr>
        <w:t>०८१</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मा</w:t>
      </w:r>
      <w:r w:rsidR="00DC63A9">
        <w:rPr>
          <w:rFonts w:ascii="Arial" w:hAnsi="Arial" w:cs="Kalimati"/>
          <w:color w:val="000000" w:themeColor="text1"/>
          <w:sz w:val="24"/>
          <w:szCs w:val="24"/>
          <w:shd w:val="clear" w:color="auto" w:fill="FFFFFF"/>
          <w:cs/>
        </w:rPr>
        <w:t xml:space="preserve"> </w:t>
      </w:r>
      <w:r w:rsidR="00372879">
        <w:rPr>
          <w:rFonts w:ascii="Arial" w:hAnsi="Arial" w:cs="Kalimati" w:hint="cs"/>
          <w:color w:val="000000" w:themeColor="text1"/>
          <w:sz w:val="24"/>
          <w:szCs w:val="24"/>
          <w:shd w:val="clear" w:color="auto" w:fill="FFFFFF"/>
          <w:cs/>
        </w:rPr>
        <w:t>शिक्षा</w:t>
      </w:r>
      <w:r w:rsidR="00372879">
        <w:rPr>
          <w:rFonts w:ascii="Arial" w:hAnsi="Arial" w:cs="Kalimati"/>
          <w:color w:val="000000" w:themeColor="text1"/>
          <w:sz w:val="24"/>
          <w:szCs w:val="24"/>
          <w:shd w:val="clear" w:color="auto" w:fill="FFFFFF"/>
          <w:cs/>
        </w:rPr>
        <w:t xml:space="preserve"> </w:t>
      </w:r>
      <w:r w:rsidR="00372879">
        <w:rPr>
          <w:rFonts w:ascii="Arial" w:hAnsi="Arial" w:cs="Kalimati" w:hint="cs"/>
          <w:color w:val="000000" w:themeColor="text1"/>
          <w:sz w:val="24"/>
          <w:szCs w:val="24"/>
          <w:shd w:val="clear" w:color="auto" w:fill="FFFFFF"/>
          <w:cs/>
        </w:rPr>
        <w:t>युवा</w:t>
      </w:r>
      <w:r w:rsidR="00372879">
        <w:rPr>
          <w:rFonts w:ascii="Arial" w:hAnsi="Arial" w:cs="Kalimati"/>
          <w:color w:val="000000" w:themeColor="text1"/>
          <w:sz w:val="24"/>
          <w:szCs w:val="24"/>
          <w:shd w:val="clear" w:color="auto" w:fill="FFFFFF"/>
          <w:cs/>
        </w:rPr>
        <w:t xml:space="preserve"> </w:t>
      </w:r>
      <w:r w:rsidR="00372879">
        <w:rPr>
          <w:rFonts w:ascii="Arial" w:hAnsi="Arial" w:cs="Kalimati" w:hint="cs"/>
          <w:color w:val="000000" w:themeColor="text1"/>
          <w:sz w:val="24"/>
          <w:szCs w:val="24"/>
          <w:shd w:val="clear" w:color="auto" w:fill="FFFFFF"/>
          <w:cs/>
        </w:rPr>
        <w:t>तथा</w:t>
      </w:r>
      <w:r w:rsidR="00372879">
        <w:rPr>
          <w:rFonts w:ascii="Arial" w:hAnsi="Arial" w:cs="Kalimati"/>
          <w:color w:val="000000" w:themeColor="text1"/>
          <w:sz w:val="24"/>
          <w:szCs w:val="24"/>
          <w:shd w:val="clear" w:color="auto" w:fill="FFFFFF"/>
          <w:cs/>
        </w:rPr>
        <w:t xml:space="preserve"> </w:t>
      </w:r>
      <w:r w:rsidR="00372879">
        <w:rPr>
          <w:rFonts w:ascii="Arial" w:hAnsi="Arial" w:cs="Kalimati" w:hint="cs"/>
          <w:color w:val="000000" w:themeColor="text1"/>
          <w:sz w:val="24"/>
          <w:szCs w:val="24"/>
          <w:shd w:val="clear" w:color="auto" w:fill="FFFFFF"/>
          <w:cs/>
        </w:rPr>
        <w:t>खेलकुद</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शाखाबाट संचालित</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कार्यक्रम तथा</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गतिविधिको</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प्रगतिलाई</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१</w:t>
      </w:r>
      <w:r w:rsidR="00DC63A9">
        <w:rPr>
          <w:rFonts w:ascii="Arial" w:hAnsi="Arial" w:cs="Kalimati"/>
          <w:color w:val="000000" w:themeColor="text1"/>
          <w:sz w:val="24"/>
          <w:szCs w:val="24"/>
          <w:shd w:val="clear" w:color="auto" w:fill="FFFFFF"/>
          <w:cs/>
        </w:rPr>
        <w:t>.</w:t>
      </w:r>
      <w:r w:rsidR="00DC63A9">
        <w:rPr>
          <w:rFonts w:ascii="Arial" w:hAnsi="Arial" w:cs="Kalimati" w:hint="cs"/>
          <w:color w:val="000000" w:themeColor="text1"/>
          <w:sz w:val="24"/>
          <w:szCs w:val="24"/>
          <w:shd w:val="clear" w:color="auto" w:fill="FFFFFF"/>
          <w:cs/>
        </w:rPr>
        <w:t>२</w:t>
      </w:r>
      <w:r w:rsidR="00DC63A9">
        <w:rPr>
          <w:rFonts w:ascii="Arial" w:hAnsi="Arial" w:cs="Kalimati"/>
          <w:color w:val="000000" w:themeColor="text1"/>
          <w:sz w:val="24"/>
          <w:szCs w:val="24"/>
          <w:shd w:val="clear" w:color="auto" w:fill="FFFFFF"/>
          <w:cs/>
        </w:rPr>
        <w:t>.</w:t>
      </w:r>
      <w:r w:rsidR="00372879">
        <w:rPr>
          <w:rFonts w:ascii="Arial" w:hAnsi="Arial" w:cs="Kalimati" w:hint="cs"/>
          <w:color w:val="000000" w:themeColor="text1"/>
          <w:sz w:val="24"/>
          <w:szCs w:val="24"/>
          <w:shd w:val="clear" w:color="auto" w:fill="FFFFFF"/>
          <w:cs/>
        </w:rPr>
        <w:t>२</w:t>
      </w:r>
      <w:r w:rsidR="00DC63A9">
        <w:rPr>
          <w:rFonts w:ascii="Arial" w:hAnsi="Arial" w:cs="Kalimati"/>
          <w:color w:val="000000" w:themeColor="text1"/>
          <w:sz w:val="24"/>
          <w:szCs w:val="24"/>
          <w:shd w:val="clear" w:color="auto" w:fill="FFFFFF"/>
          <w:cs/>
        </w:rPr>
        <w:t>.</w:t>
      </w:r>
      <w:r w:rsidR="00372879">
        <w:rPr>
          <w:rFonts w:ascii="Arial" w:hAnsi="Arial" w:cs="Kalimati" w:hint="cs"/>
          <w:color w:val="000000" w:themeColor="text1"/>
          <w:sz w:val="24"/>
          <w:szCs w:val="24"/>
          <w:shd w:val="clear" w:color="auto" w:fill="FFFFFF"/>
          <w:cs/>
        </w:rPr>
        <w:t>१</w:t>
      </w:r>
      <w:r w:rsidR="00DC63A9">
        <w:rPr>
          <w:rFonts w:ascii="Arial" w:hAnsi="Arial" w:cs="Kalimati"/>
          <w:color w:val="000000" w:themeColor="text1"/>
          <w:sz w:val="24"/>
          <w:szCs w:val="24"/>
          <w:shd w:val="clear" w:color="auto" w:fill="FFFFFF"/>
          <w:cs/>
        </w:rPr>
        <w:t>.</w:t>
      </w:r>
      <w:r w:rsidR="00DC63A9">
        <w:rPr>
          <w:rFonts w:ascii="Arial" w:hAnsi="Arial" w:cs="Kalimati" w:hint="cs"/>
          <w:color w:val="000000" w:themeColor="text1"/>
          <w:sz w:val="24"/>
          <w:szCs w:val="24"/>
          <w:shd w:val="clear" w:color="auto" w:fill="FFFFFF"/>
          <w:cs/>
        </w:rPr>
        <w:t xml:space="preserve"> संक्षिप्त</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तालिकामा र बुँदागत</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000000" w:themeColor="text1"/>
          <w:sz w:val="24"/>
          <w:szCs w:val="24"/>
          <w:shd w:val="clear" w:color="auto" w:fill="FFFFFF"/>
          <w:cs/>
        </w:rPr>
        <w:t>रुपमा</w:t>
      </w:r>
      <w:r w:rsidR="00DC63A9">
        <w:rPr>
          <w:rFonts w:ascii="Arial" w:hAnsi="Arial" w:cs="Kalimati"/>
          <w:color w:val="000000" w:themeColor="text1"/>
          <w:sz w:val="24"/>
          <w:szCs w:val="24"/>
          <w:shd w:val="clear" w:color="auto" w:fill="FFFFFF"/>
          <w:cs/>
        </w:rPr>
        <w:t xml:space="preserve"> </w:t>
      </w:r>
      <w:r w:rsidR="00DC63A9">
        <w:rPr>
          <w:rFonts w:ascii="Arial" w:hAnsi="Arial" w:cs="Kalimati" w:hint="cs"/>
          <w:color w:val="333333"/>
          <w:sz w:val="24"/>
          <w:szCs w:val="24"/>
          <w:shd w:val="clear" w:color="auto" w:fill="FFFFFF"/>
          <w:cs/>
        </w:rPr>
        <w:t>प्रस्तुत</w:t>
      </w:r>
      <w:r w:rsidR="00DC63A9">
        <w:rPr>
          <w:rFonts w:ascii="Arial" w:hAnsi="Arial" w:cs="Kalimati"/>
          <w:color w:val="333333"/>
          <w:sz w:val="24"/>
          <w:szCs w:val="24"/>
          <w:shd w:val="clear" w:color="auto" w:fill="FFFFFF"/>
          <w:cs/>
        </w:rPr>
        <w:t xml:space="preserve"> </w:t>
      </w:r>
      <w:r w:rsidR="00DC63A9">
        <w:rPr>
          <w:rFonts w:ascii="Arial" w:hAnsi="Arial" w:cs="Kalimati" w:hint="cs"/>
          <w:color w:val="333333"/>
          <w:sz w:val="24"/>
          <w:szCs w:val="24"/>
          <w:shd w:val="clear" w:color="auto" w:fill="FFFFFF"/>
          <w:cs/>
        </w:rPr>
        <w:t>गरिएको</w:t>
      </w:r>
      <w:r w:rsidR="00DC63A9">
        <w:rPr>
          <w:rFonts w:ascii="Arial" w:hAnsi="Arial" w:cs="Kalimati"/>
          <w:color w:val="333333"/>
          <w:sz w:val="24"/>
          <w:szCs w:val="24"/>
          <w:shd w:val="clear" w:color="auto" w:fill="FFFFFF"/>
          <w:cs/>
        </w:rPr>
        <w:t xml:space="preserve"> </w:t>
      </w:r>
      <w:r w:rsidR="00DC63A9">
        <w:rPr>
          <w:rFonts w:ascii="Arial" w:hAnsi="Arial" w:cs="Kalimati" w:hint="cs"/>
          <w:color w:val="333333"/>
          <w:sz w:val="24"/>
          <w:szCs w:val="24"/>
          <w:shd w:val="clear" w:color="auto" w:fill="FFFFFF"/>
          <w:cs/>
        </w:rPr>
        <w:t>छ</w:t>
      </w:r>
      <w:r w:rsidR="00DC63A9">
        <w:rPr>
          <w:rFonts w:ascii="Arial" w:hAnsi="Arial" w:cs="Kalimati"/>
          <w:color w:val="333333"/>
          <w:sz w:val="24"/>
          <w:szCs w:val="24"/>
          <w:shd w:val="clear" w:color="auto" w:fill="FFFFFF"/>
          <w:cs/>
        </w:rPr>
        <w:t xml:space="preserve"> </w:t>
      </w:r>
      <w:r w:rsidR="00DC63A9">
        <w:rPr>
          <w:rFonts w:ascii="Arial" w:hAnsi="Arial" w:cs="Kalimati" w:hint="cs"/>
          <w:color w:val="333333"/>
          <w:sz w:val="24"/>
          <w:szCs w:val="24"/>
          <w:shd w:val="clear" w:color="auto" w:fill="FFFFFF"/>
          <w:cs/>
        </w:rPr>
        <w:t>।</w:t>
      </w:r>
    </w:p>
    <w:p w14:paraId="672CB29A" w14:textId="77777777" w:rsidR="00AB3BD7" w:rsidRPr="007D61D7" w:rsidRDefault="00AB3BD7" w:rsidP="00A4234C">
      <w:pPr>
        <w:pStyle w:val="ListParagraph"/>
        <w:numPr>
          <w:ilvl w:val="0"/>
          <w:numId w:val="10"/>
        </w:numPr>
        <w:spacing w:after="0" w:line="360" w:lineRule="auto"/>
        <w:contextualSpacing w:val="0"/>
        <w:jc w:val="both"/>
        <w:rPr>
          <w:rFonts w:cs="Kalimati"/>
          <w:b/>
          <w:bCs/>
          <w:sz w:val="24"/>
          <w:szCs w:val="24"/>
        </w:rPr>
      </w:pPr>
      <w:r w:rsidRPr="007D61D7">
        <w:rPr>
          <w:rFonts w:cs="Kalimati"/>
          <w:sz w:val="24"/>
          <w:szCs w:val="24"/>
          <w:cs/>
        </w:rPr>
        <w:t>बालविकास शि</w:t>
      </w:r>
      <w:r w:rsidRPr="007D61D7">
        <w:rPr>
          <w:rFonts w:cs="Kalimati" w:hint="cs"/>
          <w:sz w:val="24"/>
          <w:szCs w:val="24"/>
          <w:cs/>
        </w:rPr>
        <w:t>क्षकको</w:t>
      </w:r>
      <w:r w:rsidRPr="007D61D7">
        <w:rPr>
          <w:rFonts w:cs="Kalimati"/>
          <w:sz w:val="24"/>
          <w:szCs w:val="24"/>
          <w:cs/>
        </w:rPr>
        <w:t xml:space="preserve"> दरबन्दी नभएका ३५</w:t>
      </w:r>
      <w:r w:rsidRPr="007D61D7">
        <w:rPr>
          <w:rFonts w:cs="Kalimati" w:hint="cs"/>
          <w:sz w:val="24"/>
          <w:szCs w:val="24"/>
          <w:cs/>
        </w:rPr>
        <w:t xml:space="preserve"> वटा</w:t>
      </w:r>
      <w:r w:rsidRPr="007D61D7">
        <w:rPr>
          <w:rFonts w:cs="Kalimati"/>
          <w:sz w:val="24"/>
          <w:szCs w:val="24"/>
          <w:cs/>
        </w:rPr>
        <w:t xml:space="preserve"> विद्यालयहरुमा गाउँपालिकाको स्रोतबाट</w:t>
      </w:r>
      <w:r w:rsidRPr="007D61D7">
        <w:rPr>
          <w:rFonts w:cs="Kalimati" w:hint="cs"/>
          <w:sz w:val="24"/>
          <w:szCs w:val="24"/>
          <w:cs/>
        </w:rPr>
        <w:t xml:space="preserve"> </w:t>
      </w:r>
      <w:r w:rsidRPr="007D61D7">
        <w:rPr>
          <w:rFonts w:cs="Kalimati"/>
          <w:sz w:val="24"/>
          <w:szCs w:val="24"/>
          <w:cs/>
        </w:rPr>
        <w:t>दरबन्दी सृजना गरिएको ।</w:t>
      </w:r>
    </w:p>
    <w:p w14:paraId="38CCAA98" w14:textId="4DA7F86C"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शून्य दरबन्दी भएका विद्यालयहरुमा</w:t>
      </w:r>
      <w:r w:rsidRPr="007D61D7">
        <w:rPr>
          <w:rFonts w:cs="Kalimati" w:hint="cs"/>
          <w:sz w:val="24"/>
          <w:szCs w:val="24"/>
          <w:cs/>
        </w:rPr>
        <w:t xml:space="preserve"> गाउँपालिका श्रोतबाट नै</w:t>
      </w:r>
      <w:r w:rsidR="00674FA8">
        <w:rPr>
          <w:rFonts w:cs="Kalimati"/>
          <w:sz w:val="24"/>
          <w:szCs w:val="24"/>
          <w:cs/>
        </w:rPr>
        <w:t xml:space="preserve"> अनुदानको व्यवस्था गरिएको</w:t>
      </w:r>
      <w:r w:rsidRPr="007D61D7">
        <w:rPr>
          <w:rFonts w:cs="Kalimati"/>
          <w:sz w:val="24"/>
          <w:szCs w:val="24"/>
          <w:cs/>
        </w:rPr>
        <w:t xml:space="preserve">। </w:t>
      </w:r>
    </w:p>
    <w:p w14:paraId="1EB94B3C"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 xml:space="preserve">गाउँपालिकाको समग्र </w:t>
      </w:r>
      <w:r w:rsidRPr="007D61D7">
        <w:rPr>
          <w:rFonts w:cs="Kalimati"/>
          <w:sz w:val="24"/>
          <w:szCs w:val="24"/>
        </w:rPr>
        <w:t xml:space="preserve"> </w:t>
      </w:r>
      <w:r w:rsidRPr="007D61D7">
        <w:rPr>
          <w:rFonts w:cs="Kalimati" w:hint="cs"/>
          <w:sz w:val="24"/>
          <w:szCs w:val="24"/>
          <w:cs/>
        </w:rPr>
        <w:t xml:space="preserve">शैक्षिक सुधारका लागि </w:t>
      </w:r>
      <w:r w:rsidRPr="007D61D7">
        <w:rPr>
          <w:rFonts w:cs="Kalimati"/>
          <w:sz w:val="24"/>
          <w:szCs w:val="24"/>
          <w:cs/>
        </w:rPr>
        <w:t>८८ बुँदे मार्गचित्र स्वीकृत गरिएको ।</w:t>
      </w:r>
    </w:p>
    <w:p w14:paraId="4587F13F"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बेन</w:t>
      </w:r>
      <w:r w:rsidRPr="007D61D7">
        <w:rPr>
          <w:rFonts w:cs="Kalimati" w:hint="cs"/>
          <w:sz w:val="24"/>
          <w:szCs w:val="24"/>
          <w:cs/>
        </w:rPr>
        <w:t>ीघाट रोराङ गाउँपालिका</w:t>
      </w:r>
      <w:r w:rsidRPr="007D61D7">
        <w:rPr>
          <w:rFonts w:cs="Kalimati"/>
          <w:sz w:val="24"/>
          <w:szCs w:val="24"/>
          <w:cs/>
        </w:rPr>
        <w:t xml:space="preserve"> र सम्पूर्ण प्र.अ. हरु बीच</w:t>
      </w:r>
      <w:r w:rsidRPr="007D61D7">
        <w:rPr>
          <w:rFonts w:cs="Kalimati" w:hint="cs"/>
          <w:sz w:val="24"/>
          <w:szCs w:val="24"/>
          <w:cs/>
        </w:rPr>
        <w:t xml:space="preserve"> ५९ बुँदे</w:t>
      </w:r>
      <w:r w:rsidRPr="007D61D7">
        <w:rPr>
          <w:rFonts w:cs="Kalimati"/>
          <w:sz w:val="24"/>
          <w:szCs w:val="24"/>
          <w:cs/>
        </w:rPr>
        <w:t xml:space="preserve"> कार्य सम्पादन करार सम्झौता गरिएको ।</w:t>
      </w:r>
    </w:p>
    <w:p w14:paraId="0B3EDD6D"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 xml:space="preserve">शिक्षकहरुको अध्ययन र सक्षमता विकास गरी विद्यालय शिक्षामा गुणस्तर कायम राख्नका लागि तहगत शिक्षक प्रतिभा पहिचान </w:t>
      </w:r>
      <w:r w:rsidRPr="007D61D7">
        <w:rPr>
          <w:rFonts w:cs="Kalimati" w:hint="cs"/>
          <w:sz w:val="24"/>
          <w:szCs w:val="24"/>
          <w:cs/>
        </w:rPr>
        <w:t>कार्यक्रम</w:t>
      </w:r>
      <w:r w:rsidRPr="007D61D7">
        <w:rPr>
          <w:rFonts w:cs="Kalimati"/>
          <w:sz w:val="24"/>
          <w:szCs w:val="24"/>
        </w:rPr>
        <w:t xml:space="preserve"> </w:t>
      </w:r>
      <w:r w:rsidRPr="007D61D7">
        <w:rPr>
          <w:rFonts w:cs="Kalimati" w:hint="cs"/>
          <w:sz w:val="24"/>
          <w:szCs w:val="24"/>
          <w:cs/>
        </w:rPr>
        <w:t>( हाजिरी जवाफ प्रतियोगिता</w:t>
      </w:r>
      <w:r w:rsidRPr="007D61D7">
        <w:rPr>
          <w:rFonts w:cs="Kalimati"/>
          <w:sz w:val="24"/>
          <w:szCs w:val="24"/>
        </w:rPr>
        <w:t>,</w:t>
      </w:r>
      <w:r w:rsidRPr="007D61D7">
        <w:rPr>
          <w:rFonts w:cs="Kalimati" w:hint="cs"/>
          <w:sz w:val="24"/>
          <w:szCs w:val="24"/>
          <w:cs/>
        </w:rPr>
        <w:t>खुला कविता प्रतियोगिता)</w:t>
      </w:r>
      <w:r w:rsidRPr="007D61D7">
        <w:rPr>
          <w:rFonts w:cs="Kalimati"/>
          <w:sz w:val="24"/>
          <w:szCs w:val="24"/>
          <w:cs/>
        </w:rPr>
        <w:t xml:space="preserve"> सञ्चालन  गरिएको ।</w:t>
      </w:r>
    </w:p>
    <w:p w14:paraId="05C1426B"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पुरस्कार र दण्डलाई आत्मसाथ गर्न नतिजाका आधारमा उत्कृष्ट विद्यालय</w:t>
      </w:r>
      <w:r w:rsidRPr="007D61D7">
        <w:rPr>
          <w:rFonts w:cs="Kalimati"/>
          <w:sz w:val="24"/>
          <w:szCs w:val="24"/>
        </w:rPr>
        <w:t xml:space="preserve">, </w:t>
      </w:r>
      <w:r w:rsidRPr="007D61D7">
        <w:rPr>
          <w:rFonts w:cs="Kalimati"/>
          <w:sz w:val="24"/>
          <w:szCs w:val="24"/>
          <w:cs/>
        </w:rPr>
        <w:t>शिक्षक र विद्यार्थीलाई पुरस्कृत  गरिएको</w:t>
      </w:r>
      <w:r w:rsidRPr="007D61D7">
        <w:rPr>
          <w:rFonts w:cs="Kalimati" w:hint="cs"/>
          <w:sz w:val="24"/>
          <w:szCs w:val="24"/>
          <w:cs/>
        </w:rPr>
        <w:t xml:space="preserve"> ।</w:t>
      </w:r>
      <w:r w:rsidRPr="007D61D7">
        <w:rPr>
          <w:rFonts w:cs="Kalimati"/>
          <w:sz w:val="24"/>
          <w:szCs w:val="24"/>
          <w:cs/>
        </w:rPr>
        <w:t xml:space="preserve"> </w:t>
      </w:r>
    </w:p>
    <w:p w14:paraId="621DAF9A"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 xml:space="preserve">विद्यालयको अन्तरनिहित क्षमता प्रस्फुटन गर्नको लागि अतिरिक्त क्रियाकलाप तथा प्रतिभा पहिचान </w:t>
      </w:r>
      <w:r w:rsidRPr="007D61D7">
        <w:rPr>
          <w:rFonts w:cs="Kalimati" w:hint="cs"/>
          <w:sz w:val="24"/>
          <w:szCs w:val="24"/>
          <w:cs/>
        </w:rPr>
        <w:t xml:space="preserve">सम्बन्धि विभिन्न </w:t>
      </w:r>
      <w:r w:rsidRPr="007D61D7">
        <w:rPr>
          <w:rFonts w:cs="Kalimati"/>
          <w:sz w:val="24"/>
          <w:szCs w:val="24"/>
          <w:cs/>
        </w:rPr>
        <w:t>कार्यक्रम सञ्चालन  गरिएको ।</w:t>
      </w:r>
    </w:p>
    <w:p w14:paraId="27E691A5"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lastRenderedPageBreak/>
        <w:t>कक्षा १ देखि ८ सम्म स्थानीय पाठ्यक्रम कार्यान्वयन गर्नुका साथै स्थानीय पाठ्य तथा कार्यपुस्तक विकास गर</w:t>
      </w:r>
      <w:r w:rsidRPr="007D61D7">
        <w:rPr>
          <w:rFonts w:cs="Kalimati" w:hint="cs"/>
          <w:sz w:val="24"/>
          <w:szCs w:val="24"/>
          <w:cs/>
        </w:rPr>
        <w:t>ी पठनपाठनको प्रबन्ध गरिएको ।</w:t>
      </w:r>
    </w:p>
    <w:p w14:paraId="536E3398"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स</w:t>
      </w:r>
      <w:r w:rsidRPr="007D61D7">
        <w:rPr>
          <w:rFonts w:cs="Kalimati" w:hint="cs"/>
          <w:sz w:val="24"/>
          <w:szCs w:val="24"/>
          <w:cs/>
        </w:rPr>
        <w:t xml:space="preserve">ंघीय स्रोतका </w:t>
      </w:r>
      <w:r w:rsidRPr="007D61D7">
        <w:rPr>
          <w:rFonts w:cs="Kalimati"/>
          <w:sz w:val="24"/>
          <w:szCs w:val="24"/>
          <w:cs/>
        </w:rPr>
        <w:t>बालविकास शिक्षकहरुलाई प्रोत्साहन स्वरुप गाउ</w:t>
      </w:r>
      <w:r w:rsidRPr="007D61D7">
        <w:rPr>
          <w:rFonts w:cs="Kalimati" w:hint="cs"/>
          <w:sz w:val="24"/>
          <w:szCs w:val="24"/>
          <w:cs/>
        </w:rPr>
        <w:t>ँपालिकाको आन्तरिक</w:t>
      </w:r>
      <w:r w:rsidRPr="007D61D7">
        <w:rPr>
          <w:rFonts w:cs="Kalimati"/>
          <w:sz w:val="24"/>
          <w:szCs w:val="24"/>
          <w:cs/>
        </w:rPr>
        <w:t xml:space="preserve"> श्रोतबाट</w:t>
      </w:r>
      <w:r w:rsidRPr="007D61D7">
        <w:rPr>
          <w:rFonts w:cs="Kalimati" w:hint="cs"/>
          <w:sz w:val="24"/>
          <w:szCs w:val="24"/>
          <w:cs/>
        </w:rPr>
        <w:t xml:space="preserve"> नै</w:t>
      </w:r>
      <w:r w:rsidRPr="007D61D7">
        <w:rPr>
          <w:rFonts w:cs="Kalimati"/>
          <w:sz w:val="24"/>
          <w:szCs w:val="24"/>
          <w:cs/>
        </w:rPr>
        <w:t xml:space="preserve"> मासिक</w:t>
      </w:r>
      <w:r w:rsidRPr="007D61D7">
        <w:rPr>
          <w:rFonts w:cs="Kalimati" w:hint="cs"/>
          <w:sz w:val="24"/>
          <w:szCs w:val="24"/>
          <w:cs/>
        </w:rPr>
        <w:t xml:space="preserve"> रु</w:t>
      </w:r>
      <w:r w:rsidRPr="007D61D7">
        <w:rPr>
          <w:rFonts w:cs="Kalimati"/>
          <w:sz w:val="24"/>
          <w:szCs w:val="24"/>
          <w:cs/>
        </w:rPr>
        <w:t xml:space="preserve"> ८००० थप गरिएको</w:t>
      </w:r>
      <w:r w:rsidRPr="007D61D7">
        <w:rPr>
          <w:rFonts w:cs="Kalimati" w:hint="cs"/>
          <w:sz w:val="24"/>
          <w:szCs w:val="24"/>
          <w:cs/>
        </w:rPr>
        <w:t xml:space="preserve"> ।</w:t>
      </w:r>
      <w:r w:rsidRPr="007D61D7">
        <w:rPr>
          <w:rFonts w:cs="Kalimati"/>
          <w:sz w:val="24"/>
          <w:szCs w:val="24"/>
          <w:cs/>
        </w:rPr>
        <w:t xml:space="preserve"> </w:t>
      </w:r>
    </w:p>
    <w:p w14:paraId="45BE2117"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राष्ट्रपति रनिङ शिल्ड</w:t>
      </w:r>
      <w:r w:rsidRPr="007D61D7">
        <w:rPr>
          <w:rFonts w:cs="Kalimati" w:hint="cs"/>
          <w:sz w:val="24"/>
          <w:szCs w:val="24"/>
          <w:cs/>
        </w:rPr>
        <w:t>् प्रतियोगिता</w:t>
      </w:r>
      <w:r w:rsidRPr="007D61D7">
        <w:rPr>
          <w:rFonts w:cs="Kalimati"/>
          <w:sz w:val="24"/>
          <w:szCs w:val="24"/>
        </w:rPr>
        <w:t>,</w:t>
      </w:r>
      <w:r w:rsidRPr="007D61D7">
        <w:rPr>
          <w:rFonts w:cs="Kalimati"/>
          <w:sz w:val="24"/>
          <w:szCs w:val="24"/>
          <w:cs/>
        </w:rPr>
        <w:t xml:space="preserve">  अध्यक्ष क्रिकेट कप लगायत बृहत खेलकुद प्रतियोगिताहरु सञ्चालन  गरिएको ।</w:t>
      </w:r>
    </w:p>
    <w:p w14:paraId="2A084526"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कक्षा ५ को सिकाई उपलब्धि मापन परीक्षा सञ्चालन गरी नतिजाक</w:t>
      </w:r>
      <w:r w:rsidRPr="007D61D7">
        <w:rPr>
          <w:rFonts w:cs="Kalimati" w:hint="cs"/>
          <w:sz w:val="24"/>
          <w:szCs w:val="24"/>
          <w:cs/>
        </w:rPr>
        <w:t>ो</w:t>
      </w:r>
      <w:r w:rsidRPr="007D61D7">
        <w:rPr>
          <w:rFonts w:cs="Kalimati"/>
          <w:sz w:val="24"/>
          <w:szCs w:val="24"/>
          <w:cs/>
        </w:rPr>
        <w:t xml:space="preserve"> विश्लेष</w:t>
      </w:r>
      <w:r w:rsidRPr="007D61D7">
        <w:rPr>
          <w:rFonts w:cs="Kalimati" w:hint="cs"/>
          <w:sz w:val="24"/>
          <w:szCs w:val="24"/>
          <w:cs/>
        </w:rPr>
        <w:t>ण गरिएको ।</w:t>
      </w:r>
    </w:p>
    <w:p w14:paraId="1A519BD2"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गाउँ</w:t>
      </w:r>
      <w:r w:rsidRPr="007D61D7">
        <w:rPr>
          <w:rFonts w:cs="Kalimati"/>
          <w:sz w:val="24"/>
          <w:szCs w:val="24"/>
          <w:cs/>
        </w:rPr>
        <w:t>पालिका</w:t>
      </w:r>
      <w:r w:rsidRPr="007D61D7">
        <w:rPr>
          <w:rFonts w:cs="Kalimati" w:hint="cs"/>
          <w:sz w:val="24"/>
          <w:szCs w:val="24"/>
          <w:cs/>
        </w:rPr>
        <w:t>भित्र</w:t>
      </w:r>
      <w:r w:rsidRPr="007D61D7">
        <w:rPr>
          <w:rFonts w:cs="Kalimati"/>
          <w:sz w:val="24"/>
          <w:szCs w:val="24"/>
          <w:cs/>
        </w:rPr>
        <w:t>का ६ वटा विद्यालयहरु</w:t>
      </w:r>
      <w:r w:rsidRPr="007D61D7">
        <w:rPr>
          <w:rFonts w:cs="Kalimati" w:hint="cs"/>
          <w:sz w:val="24"/>
          <w:szCs w:val="24"/>
          <w:cs/>
        </w:rPr>
        <w:t xml:space="preserve">मा </w:t>
      </w:r>
      <w:r w:rsidRPr="007D61D7">
        <w:rPr>
          <w:rFonts w:cs="Kalimati"/>
          <w:sz w:val="24"/>
          <w:szCs w:val="24"/>
        </w:rPr>
        <w:t xml:space="preserve">MGML </w:t>
      </w:r>
      <w:r w:rsidRPr="007D61D7">
        <w:rPr>
          <w:rFonts w:cs="Kalimati"/>
          <w:sz w:val="24"/>
          <w:szCs w:val="24"/>
          <w:cs/>
        </w:rPr>
        <w:t>पद्दति</w:t>
      </w:r>
      <w:r w:rsidRPr="007D61D7">
        <w:rPr>
          <w:rFonts w:cs="Kalimati" w:hint="cs"/>
          <w:sz w:val="24"/>
          <w:szCs w:val="24"/>
          <w:cs/>
        </w:rPr>
        <w:t>बाट कक्षा</w:t>
      </w:r>
      <w:r w:rsidRPr="007D61D7">
        <w:rPr>
          <w:rFonts w:cs="Kalimati"/>
          <w:sz w:val="24"/>
          <w:szCs w:val="24"/>
          <w:cs/>
        </w:rPr>
        <w:t xml:space="preserve"> सञ्चालन गरी </w:t>
      </w:r>
      <w:r w:rsidRPr="007D61D7">
        <w:rPr>
          <w:rFonts w:cs="Kalimati" w:hint="cs"/>
          <w:sz w:val="24"/>
          <w:szCs w:val="24"/>
          <w:cs/>
        </w:rPr>
        <w:t xml:space="preserve">शिक्षण सिकाइलाई </w:t>
      </w:r>
      <w:r w:rsidRPr="007D61D7">
        <w:rPr>
          <w:rFonts w:cs="Kalimati"/>
          <w:sz w:val="24"/>
          <w:szCs w:val="24"/>
          <w:cs/>
        </w:rPr>
        <w:t>थप प्रभावकार</w:t>
      </w:r>
      <w:r w:rsidRPr="007D61D7">
        <w:rPr>
          <w:rFonts w:cs="Kalimati" w:hint="cs"/>
          <w:sz w:val="24"/>
          <w:szCs w:val="24"/>
          <w:cs/>
        </w:rPr>
        <w:t xml:space="preserve">ी </w:t>
      </w:r>
      <w:r w:rsidRPr="007D61D7">
        <w:rPr>
          <w:rFonts w:cs="Kalimati"/>
          <w:sz w:val="24"/>
          <w:szCs w:val="24"/>
          <w:cs/>
        </w:rPr>
        <w:t>बना</w:t>
      </w:r>
      <w:r w:rsidRPr="007D61D7">
        <w:rPr>
          <w:rFonts w:cs="Kalimati" w:hint="cs"/>
          <w:sz w:val="24"/>
          <w:szCs w:val="24"/>
          <w:cs/>
        </w:rPr>
        <w:t>इएको</w:t>
      </w:r>
      <w:r w:rsidRPr="007D61D7">
        <w:rPr>
          <w:rFonts w:cs="Kalimati"/>
          <w:sz w:val="24"/>
          <w:szCs w:val="24"/>
          <w:cs/>
        </w:rPr>
        <w:t>।</w:t>
      </w:r>
    </w:p>
    <w:p w14:paraId="47D39909"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प्रविधिमैत्री विद्यालयको अवधारणा</w:t>
      </w:r>
      <w:r w:rsidRPr="007D61D7">
        <w:rPr>
          <w:rFonts w:cs="Kalimati" w:hint="cs"/>
          <w:sz w:val="24"/>
          <w:szCs w:val="24"/>
          <w:cs/>
        </w:rPr>
        <w:t xml:space="preserve"> अनुरुप यस चालु आ</w:t>
      </w:r>
      <w:r w:rsidRPr="007D61D7">
        <w:rPr>
          <w:rFonts w:cs="Kalimati"/>
          <w:sz w:val="24"/>
          <w:szCs w:val="24"/>
        </w:rPr>
        <w:t>.</w:t>
      </w:r>
      <w:r w:rsidRPr="007D61D7">
        <w:rPr>
          <w:rFonts w:cs="Kalimati" w:hint="cs"/>
          <w:sz w:val="24"/>
          <w:szCs w:val="24"/>
          <w:cs/>
        </w:rPr>
        <w:t>व</w:t>
      </w:r>
      <w:r w:rsidRPr="007D61D7">
        <w:rPr>
          <w:rFonts w:cs="Kalimati"/>
          <w:sz w:val="24"/>
          <w:szCs w:val="24"/>
        </w:rPr>
        <w:t>.</w:t>
      </w:r>
      <w:r w:rsidRPr="007D61D7">
        <w:rPr>
          <w:rFonts w:cs="Kalimati" w:hint="cs"/>
          <w:sz w:val="24"/>
          <w:szCs w:val="24"/>
          <w:cs/>
        </w:rPr>
        <w:t>मा १३</w:t>
      </w:r>
      <w:r w:rsidRPr="007D61D7">
        <w:rPr>
          <w:rFonts w:cs="Kalimati"/>
          <w:sz w:val="24"/>
          <w:szCs w:val="24"/>
          <w:cs/>
        </w:rPr>
        <w:t xml:space="preserve"> </w:t>
      </w:r>
      <w:r w:rsidRPr="007D61D7">
        <w:rPr>
          <w:rFonts w:cs="Kalimati" w:hint="cs"/>
          <w:sz w:val="24"/>
          <w:szCs w:val="24"/>
          <w:cs/>
        </w:rPr>
        <w:t>थान ल्यापटप</w:t>
      </w:r>
      <w:r w:rsidRPr="007D61D7">
        <w:rPr>
          <w:rFonts w:cs="Kalimati"/>
          <w:sz w:val="24"/>
          <w:szCs w:val="24"/>
        </w:rPr>
        <w:t>,</w:t>
      </w:r>
      <w:r w:rsidRPr="007D61D7">
        <w:rPr>
          <w:rFonts w:cs="Kalimati" w:hint="cs"/>
          <w:sz w:val="24"/>
          <w:szCs w:val="24"/>
          <w:cs/>
        </w:rPr>
        <w:t>१५ थान डेक्सटप कम्प्युटर</w:t>
      </w:r>
      <w:r w:rsidRPr="007D61D7">
        <w:rPr>
          <w:rFonts w:cs="Kalimati"/>
          <w:sz w:val="24"/>
          <w:szCs w:val="24"/>
        </w:rPr>
        <w:t>,</w:t>
      </w:r>
      <w:r w:rsidRPr="007D61D7">
        <w:rPr>
          <w:rFonts w:cs="Kalimati" w:hint="cs"/>
          <w:sz w:val="24"/>
          <w:szCs w:val="24"/>
          <w:cs/>
        </w:rPr>
        <w:t>२५ थान प्रिन्टर</w:t>
      </w:r>
      <w:r w:rsidRPr="007D61D7">
        <w:rPr>
          <w:rFonts w:cs="Kalimati"/>
          <w:sz w:val="24"/>
          <w:szCs w:val="24"/>
        </w:rPr>
        <w:t>,</w:t>
      </w:r>
      <w:r w:rsidRPr="007D61D7">
        <w:rPr>
          <w:rFonts w:cs="Kalimati" w:hint="cs"/>
          <w:sz w:val="24"/>
          <w:szCs w:val="24"/>
          <w:cs/>
        </w:rPr>
        <w:t>२० थान टि</w:t>
      </w:r>
      <w:r w:rsidRPr="007D61D7">
        <w:rPr>
          <w:rFonts w:cs="Kalimati"/>
          <w:sz w:val="24"/>
          <w:szCs w:val="24"/>
        </w:rPr>
        <w:t>.</w:t>
      </w:r>
      <w:r w:rsidRPr="007D61D7">
        <w:rPr>
          <w:rFonts w:cs="Kalimati" w:hint="cs"/>
          <w:sz w:val="24"/>
          <w:szCs w:val="24"/>
          <w:cs/>
        </w:rPr>
        <w:t>भी</w:t>
      </w:r>
      <w:r w:rsidRPr="007D61D7">
        <w:rPr>
          <w:rFonts w:cs="Kalimati"/>
          <w:sz w:val="24"/>
          <w:szCs w:val="24"/>
        </w:rPr>
        <w:t>.,</w:t>
      </w:r>
      <w:r w:rsidRPr="007D61D7">
        <w:rPr>
          <w:rFonts w:cs="Kalimati" w:hint="cs"/>
          <w:sz w:val="24"/>
          <w:szCs w:val="24"/>
          <w:cs/>
        </w:rPr>
        <w:t>७ थान प्रोजेक्टर र ७ थान स्मार्टबोर्ड खरिद गरी विभिन्न विद्यालयहरुलाई हस्तान्तरण गरिएको ।</w:t>
      </w:r>
    </w:p>
    <w:p w14:paraId="1BA2CEA1"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 xml:space="preserve">विद्यालय तहका कक्षा </w:t>
      </w:r>
      <w:r w:rsidRPr="007D61D7">
        <w:rPr>
          <w:rFonts w:cs="Kalimati" w:hint="cs"/>
          <w:sz w:val="24"/>
          <w:szCs w:val="24"/>
          <w:cs/>
        </w:rPr>
        <w:t>८</w:t>
      </w:r>
      <w:r w:rsidRPr="007D61D7">
        <w:rPr>
          <w:rFonts w:cs="Kalimati"/>
          <w:sz w:val="24"/>
          <w:szCs w:val="24"/>
          <w:cs/>
        </w:rPr>
        <w:t xml:space="preserve"> सम्मका प्रश्नपत्रहरु नि</w:t>
      </w:r>
      <w:r w:rsidRPr="007D61D7">
        <w:rPr>
          <w:rFonts w:cs="Kalimati"/>
          <w:sz w:val="24"/>
          <w:szCs w:val="24"/>
        </w:rPr>
        <w:t xml:space="preserve">: </w:t>
      </w:r>
      <w:r w:rsidRPr="007D61D7">
        <w:rPr>
          <w:rFonts w:cs="Kalimati"/>
          <w:sz w:val="24"/>
          <w:szCs w:val="24"/>
          <w:cs/>
        </w:rPr>
        <w:t>शुल्क गरिएको ।</w:t>
      </w:r>
    </w:p>
    <w:p w14:paraId="4FDDC097"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शिक्षकहरुको व्यक्तिगत अभिलेख व्यवस्थापनक</w:t>
      </w:r>
      <w:r w:rsidRPr="007D61D7">
        <w:rPr>
          <w:rFonts w:cs="Kalimati" w:hint="cs"/>
          <w:sz w:val="24"/>
          <w:szCs w:val="24"/>
          <w:cs/>
        </w:rPr>
        <w:t>ो</w:t>
      </w:r>
      <w:r w:rsidRPr="007D61D7">
        <w:rPr>
          <w:rFonts w:cs="Kalimati"/>
          <w:sz w:val="24"/>
          <w:szCs w:val="24"/>
          <w:cs/>
        </w:rPr>
        <w:t xml:space="preserve"> कार्यला</w:t>
      </w:r>
      <w:r w:rsidRPr="007D61D7">
        <w:rPr>
          <w:rFonts w:cs="Kalimati" w:hint="cs"/>
          <w:sz w:val="24"/>
          <w:szCs w:val="24"/>
          <w:cs/>
        </w:rPr>
        <w:t>ई थप व्यवस्थित</w:t>
      </w:r>
      <w:r w:rsidRPr="007D61D7">
        <w:rPr>
          <w:rFonts w:cs="Kalimati"/>
          <w:sz w:val="24"/>
          <w:szCs w:val="24"/>
          <w:cs/>
        </w:rPr>
        <w:t xml:space="preserve"> गरिएको ।</w:t>
      </w:r>
    </w:p>
    <w:p w14:paraId="09325359"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गाउँ</w:t>
      </w:r>
      <w:r w:rsidRPr="007D61D7">
        <w:rPr>
          <w:rFonts w:cs="Kalimati"/>
          <w:sz w:val="24"/>
          <w:szCs w:val="24"/>
          <w:cs/>
        </w:rPr>
        <w:t xml:space="preserve">पालिकाको शैक्षिक गतिविधि  र पारदर्शिता झल्कने गरी </w:t>
      </w:r>
      <w:r w:rsidRPr="007D61D7">
        <w:rPr>
          <w:rFonts w:cs="Kalimati" w:hint="cs"/>
          <w:sz w:val="24"/>
          <w:szCs w:val="24"/>
          <w:cs/>
        </w:rPr>
        <w:t xml:space="preserve"> शैक्षिक </w:t>
      </w:r>
      <w:r w:rsidRPr="007D61D7">
        <w:rPr>
          <w:rFonts w:cs="Kalimati"/>
          <w:sz w:val="24"/>
          <w:szCs w:val="24"/>
          <w:cs/>
        </w:rPr>
        <w:t xml:space="preserve">स्थिति </w:t>
      </w:r>
      <w:r w:rsidRPr="007D61D7">
        <w:rPr>
          <w:rFonts w:cs="Kalimati" w:hint="cs"/>
          <w:sz w:val="24"/>
          <w:szCs w:val="24"/>
          <w:cs/>
        </w:rPr>
        <w:t xml:space="preserve">तथा वार्षिक प्रगति </w:t>
      </w:r>
      <w:r w:rsidRPr="007D61D7">
        <w:rPr>
          <w:rFonts w:cs="Kalimati"/>
          <w:sz w:val="24"/>
          <w:szCs w:val="24"/>
          <w:cs/>
        </w:rPr>
        <w:t>प्रतिवेदन प्रकाशन गरिएको ।</w:t>
      </w:r>
    </w:p>
    <w:p w14:paraId="6AB445C9"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शिक्षकको पेशागत</w:t>
      </w:r>
      <w:r w:rsidRPr="007D61D7">
        <w:rPr>
          <w:rFonts w:cs="Kalimati" w:hint="cs"/>
          <w:sz w:val="24"/>
          <w:szCs w:val="24"/>
          <w:cs/>
        </w:rPr>
        <w:t xml:space="preserve"> क्षमता</w:t>
      </w:r>
      <w:r w:rsidRPr="007D61D7">
        <w:rPr>
          <w:rFonts w:cs="Kalimati"/>
          <w:sz w:val="24"/>
          <w:szCs w:val="24"/>
          <w:cs/>
        </w:rPr>
        <w:t xml:space="preserve"> विकास गर्नका लागि शि</w:t>
      </w:r>
      <w:r w:rsidRPr="007D61D7">
        <w:rPr>
          <w:rFonts w:cs="Kalimati" w:hint="cs"/>
          <w:sz w:val="24"/>
          <w:szCs w:val="24"/>
          <w:cs/>
        </w:rPr>
        <w:t>क्षक मेन्टरीङ तथा समूह सुपरिवेक्षण</w:t>
      </w:r>
      <w:r w:rsidRPr="007D61D7">
        <w:rPr>
          <w:rFonts w:cs="Kalimati"/>
          <w:sz w:val="24"/>
          <w:szCs w:val="24"/>
          <w:cs/>
        </w:rPr>
        <w:t xml:space="preserve"> कार्यलाई मूर्त रुप दिइएको ।</w:t>
      </w:r>
    </w:p>
    <w:p w14:paraId="20E622A9" w14:textId="4983A9B3"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गाउँ</w:t>
      </w:r>
      <w:r w:rsidRPr="007D61D7">
        <w:rPr>
          <w:rFonts w:cs="Kalimati"/>
          <w:sz w:val="24"/>
          <w:szCs w:val="24"/>
          <w:cs/>
        </w:rPr>
        <w:t>पालिकाको</w:t>
      </w:r>
      <w:r w:rsidRPr="007D61D7">
        <w:rPr>
          <w:rFonts w:cs="Kalimati" w:hint="cs"/>
          <w:sz w:val="24"/>
          <w:szCs w:val="24"/>
          <w:cs/>
        </w:rPr>
        <w:t xml:space="preserve"> शैक्षिक</w:t>
      </w:r>
      <w:r w:rsidRPr="007D61D7">
        <w:rPr>
          <w:rFonts w:cs="Kalimati"/>
          <w:sz w:val="24"/>
          <w:szCs w:val="24"/>
          <w:cs/>
        </w:rPr>
        <w:t xml:space="preserve"> सूचना सम्प्रेषण गर्न </w:t>
      </w:r>
      <w:r w:rsidRPr="007D61D7">
        <w:rPr>
          <w:rFonts w:cs="Kalimati" w:hint="cs"/>
          <w:sz w:val="24"/>
          <w:szCs w:val="24"/>
          <w:cs/>
        </w:rPr>
        <w:t xml:space="preserve">तथा शैक्षिक उन्नयनका लागि </w:t>
      </w:r>
      <w:r w:rsidRPr="007D61D7">
        <w:rPr>
          <w:rFonts w:cs="Kalimati"/>
          <w:sz w:val="24"/>
          <w:szCs w:val="24"/>
          <w:cs/>
        </w:rPr>
        <w:t>सिका</w:t>
      </w:r>
      <w:r w:rsidRPr="007D61D7">
        <w:rPr>
          <w:rFonts w:cs="Kalimati" w:hint="cs"/>
          <w:sz w:val="24"/>
          <w:szCs w:val="24"/>
          <w:cs/>
        </w:rPr>
        <w:t xml:space="preserve">इ सञ्जाल निर्माण गरिएको तथा </w:t>
      </w:r>
      <w:r w:rsidRPr="007D61D7">
        <w:rPr>
          <w:rFonts w:cs="Kalimati"/>
          <w:sz w:val="24"/>
          <w:szCs w:val="24"/>
          <w:cs/>
        </w:rPr>
        <w:t>फिडर विद्यालयको सबै पक्षको विकास गर्ने हेतु</w:t>
      </w:r>
      <w:r w:rsidRPr="007D61D7">
        <w:rPr>
          <w:rFonts w:cs="Kalimati" w:hint="cs"/>
          <w:sz w:val="24"/>
          <w:szCs w:val="24"/>
          <w:cs/>
        </w:rPr>
        <w:t>ले</w:t>
      </w:r>
      <w:r w:rsidRPr="007D61D7">
        <w:rPr>
          <w:rFonts w:cs="Kalimati"/>
          <w:sz w:val="24"/>
          <w:szCs w:val="24"/>
          <w:cs/>
        </w:rPr>
        <w:t xml:space="preserve"> वडागत रुपमा एक</w:t>
      </w:r>
      <w:r w:rsidRPr="007D61D7">
        <w:rPr>
          <w:rFonts w:cs="Kalimati" w:hint="cs"/>
          <w:sz w:val="24"/>
          <w:szCs w:val="24"/>
          <w:cs/>
        </w:rPr>
        <w:t xml:space="preserve"> </w:t>
      </w:r>
      <w:r w:rsidRPr="007D61D7">
        <w:rPr>
          <w:rFonts w:cs="Kalimati"/>
          <w:sz w:val="24"/>
          <w:szCs w:val="24"/>
        </w:rPr>
        <w:t>-</w:t>
      </w:r>
      <w:r w:rsidRPr="007D61D7">
        <w:rPr>
          <w:rFonts w:cs="Kalimati"/>
          <w:sz w:val="24"/>
          <w:szCs w:val="24"/>
          <w:cs/>
        </w:rPr>
        <w:t xml:space="preserve"> एक वटा लिडर विद्यालय घोषणा गरी</w:t>
      </w:r>
      <w:r w:rsidRPr="007D61D7">
        <w:rPr>
          <w:rFonts w:cs="Kalimati" w:hint="cs"/>
          <w:sz w:val="24"/>
          <w:szCs w:val="24"/>
          <w:cs/>
        </w:rPr>
        <w:t xml:space="preserve"> </w:t>
      </w:r>
      <w:r w:rsidRPr="007D61D7">
        <w:rPr>
          <w:rFonts w:cs="Kalimati"/>
          <w:sz w:val="24"/>
          <w:szCs w:val="24"/>
        </w:rPr>
        <w:t xml:space="preserve"> </w:t>
      </w:r>
      <w:r w:rsidRPr="007D61D7">
        <w:rPr>
          <w:rFonts w:cs="Kalimati" w:hint="cs"/>
          <w:sz w:val="24"/>
          <w:szCs w:val="24"/>
          <w:cs/>
        </w:rPr>
        <w:t>आवश्यक सुधारात्मक</w:t>
      </w:r>
      <w:r w:rsidRPr="007D61D7">
        <w:rPr>
          <w:rFonts w:cs="Kalimati"/>
          <w:sz w:val="24"/>
          <w:szCs w:val="24"/>
          <w:cs/>
        </w:rPr>
        <w:t xml:space="preserve"> कार्य</w:t>
      </w:r>
      <w:r w:rsidRPr="007D61D7">
        <w:rPr>
          <w:rFonts w:cs="Kalimati" w:hint="cs"/>
          <w:sz w:val="24"/>
          <w:szCs w:val="24"/>
          <w:cs/>
        </w:rPr>
        <w:t>हरु</w:t>
      </w:r>
      <w:r w:rsidR="00674FA8">
        <w:rPr>
          <w:rFonts w:cs="Kalimati"/>
          <w:sz w:val="24"/>
          <w:szCs w:val="24"/>
          <w:cs/>
        </w:rPr>
        <w:t xml:space="preserve"> अघि बढाइएको</w:t>
      </w:r>
      <w:r w:rsidRPr="007D61D7">
        <w:rPr>
          <w:rFonts w:cs="Kalimati"/>
          <w:sz w:val="24"/>
          <w:szCs w:val="24"/>
          <w:cs/>
        </w:rPr>
        <w:t xml:space="preserve">। </w:t>
      </w:r>
    </w:p>
    <w:p w14:paraId="37CC83CA"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अनुभव आदानप्रदान मार्फत शिक्षकको</w:t>
      </w:r>
      <w:r w:rsidRPr="007D61D7">
        <w:rPr>
          <w:rFonts w:cs="Kalimati" w:hint="cs"/>
          <w:sz w:val="24"/>
          <w:szCs w:val="24"/>
          <w:cs/>
        </w:rPr>
        <w:t xml:space="preserve"> पेसागत क्षमता</w:t>
      </w:r>
      <w:r w:rsidRPr="007D61D7">
        <w:rPr>
          <w:rFonts w:cs="Kalimati"/>
          <w:sz w:val="24"/>
          <w:szCs w:val="24"/>
          <w:cs/>
        </w:rPr>
        <w:t xml:space="preserve"> विकास गर्ने हेतुले </w:t>
      </w:r>
      <w:r w:rsidRPr="007D61D7">
        <w:rPr>
          <w:rFonts w:cs="Kalimati" w:hint="cs"/>
          <w:sz w:val="24"/>
          <w:szCs w:val="24"/>
          <w:cs/>
        </w:rPr>
        <w:t>गाउँ</w:t>
      </w:r>
      <w:r w:rsidRPr="007D61D7">
        <w:rPr>
          <w:rFonts w:cs="Kalimati"/>
          <w:sz w:val="24"/>
          <w:szCs w:val="24"/>
          <w:cs/>
        </w:rPr>
        <w:t>पालिका भित्रका विद्यालय</w:t>
      </w:r>
      <w:r w:rsidRPr="007D61D7">
        <w:rPr>
          <w:rFonts w:cs="Kalimati" w:hint="cs"/>
          <w:sz w:val="24"/>
          <w:szCs w:val="24"/>
          <w:cs/>
        </w:rPr>
        <w:t>मा</w:t>
      </w:r>
      <w:r w:rsidRPr="007D61D7">
        <w:rPr>
          <w:rFonts w:cs="Kalimati"/>
          <w:sz w:val="24"/>
          <w:szCs w:val="24"/>
          <w:cs/>
        </w:rPr>
        <w:t xml:space="preserve"> आन्तरिक भ्रमण गरिएको ।</w:t>
      </w:r>
    </w:p>
    <w:p w14:paraId="3BE8A06B"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cs/>
        </w:rPr>
      </w:pPr>
      <w:r w:rsidRPr="007D61D7">
        <w:rPr>
          <w:rFonts w:cs="Kalimati" w:hint="cs"/>
          <w:sz w:val="24"/>
          <w:szCs w:val="24"/>
          <w:cs/>
        </w:rPr>
        <w:lastRenderedPageBreak/>
        <w:t>गाउँ</w:t>
      </w:r>
      <w:r w:rsidRPr="007D61D7">
        <w:rPr>
          <w:rFonts w:cs="Kalimati"/>
          <w:sz w:val="24"/>
          <w:szCs w:val="24"/>
        </w:rPr>
        <w:t xml:space="preserve"> </w:t>
      </w:r>
      <w:r w:rsidRPr="007D61D7">
        <w:rPr>
          <w:rFonts w:cs="Kalimati"/>
          <w:sz w:val="24"/>
          <w:szCs w:val="24"/>
          <w:cs/>
        </w:rPr>
        <w:t>पालिकाको आन्तरिक स्रोतबाट</w:t>
      </w:r>
      <w:r w:rsidRPr="007D61D7">
        <w:rPr>
          <w:rFonts w:cs="Kalimati" w:hint="cs"/>
          <w:sz w:val="24"/>
          <w:szCs w:val="24"/>
          <w:cs/>
        </w:rPr>
        <w:t xml:space="preserve"> विद्यालयका</w:t>
      </w:r>
      <w:r w:rsidRPr="007D61D7">
        <w:rPr>
          <w:rFonts w:cs="Kalimati"/>
          <w:sz w:val="24"/>
          <w:szCs w:val="24"/>
          <w:cs/>
        </w:rPr>
        <w:t xml:space="preserve"> कास र कार्यालय सहायकका लागि थप पारिश्रमिकको व्यवस्था</w:t>
      </w:r>
      <w:r w:rsidRPr="007D61D7">
        <w:rPr>
          <w:rFonts w:cs="Kalimati" w:hint="cs"/>
          <w:sz w:val="24"/>
          <w:szCs w:val="24"/>
          <w:cs/>
        </w:rPr>
        <w:t xml:space="preserve"> गरिएको</w:t>
      </w:r>
      <w:r w:rsidRPr="007D61D7">
        <w:rPr>
          <w:rFonts w:cs="Kalimati"/>
          <w:sz w:val="24"/>
          <w:szCs w:val="24"/>
          <w:cs/>
        </w:rPr>
        <w:t xml:space="preserve"> </w:t>
      </w:r>
      <w:r w:rsidRPr="007D61D7">
        <w:rPr>
          <w:rFonts w:cs="Kalimati" w:hint="cs"/>
          <w:sz w:val="24"/>
          <w:szCs w:val="24"/>
          <w:cs/>
        </w:rPr>
        <w:t>।</w:t>
      </w:r>
    </w:p>
    <w:p w14:paraId="665F0003"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विद्यालय स्व</w:t>
      </w:r>
      <w:r w:rsidRPr="007D61D7">
        <w:rPr>
          <w:rFonts w:cs="Kalimati" w:hint="cs"/>
          <w:sz w:val="24"/>
          <w:szCs w:val="24"/>
          <w:cs/>
        </w:rPr>
        <w:t xml:space="preserve">ः मूल्याङ्कन तथा बाह्य </w:t>
      </w:r>
      <w:r w:rsidRPr="007D61D7">
        <w:rPr>
          <w:rFonts w:cs="Kalimati"/>
          <w:sz w:val="24"/>
          <w:szCs w:val="24"/>
          <w:cs/>
        </w:rPr>
        <w:t>मूल्याङ्कन औजार</w:t>
      </w:r>
      <w:r w:rsidRPr="007D61D7">
        <w:rPr>
          <w:rFonts w:cs="Kalimati" w:hint="cs"/>
          <w:sz w:val="24"/>
          <w:szCs w:val="24"/>
          <w:cs/>
        </w:rPr>
        <w:t xml:space="preserve"> स्वीकृत गरी विद्यालयलाई ग्रेड विभाजन गर्ने योजना बनाइएको</w:t>
      </w:r>
      <w:r w:rsidRPr="007D61D7">
        <w:rPr>
          <w:rFonts w:cs="Kalimati"/>
          <w:sz w:val="24"/>
          <w:szCs w:val="24"/>
          <w:cs/>
        </w:rPr>
        <w:t xml:space="preserve"> </w:t>
      </w:r>
      <w:r w:rsidRPr="007D61D7">
        <w:rPr>
          <w:rFonts w:cs="Kalimati" w:hint="cs"/>
          <w:sz w:val="24"/>
          <w:szCs w:val="24"/>
          <w:cs/>
        </w:rPr>
        <w:t>।</w:t>
      </w:r>
    </w:p>
    <w:p w14:paraId="65905671"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स्वास्थ्यका लागि खेलकुद राष्ट्रका खेलकुद भन्ने मर्मलाई आत्मसाथ गरी खेलकुद र यूवाको क्षेत्रलाई चलायमान बनाउन वडा स्तरमा यूवा तथा खेलकुद विकास समिति गठन गरी संस्थागत क्षमतामा सुधार गर्दै लगिएको ।वडास्तरीय बाल सञ्जाल गठन गरिएको।</w:t>
      </w:r>
    </w:p>
    <w:p w14:paraId="6D5127B5" w14:textId="749E5D8A"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विषयगत समिति गठन  र परिचालन गरी शिक्षकको पेशागत</w:t>
      </w:r>
      <w:r w:rsidRPr="007D61D7">
        <w:rPr>
          <w:rFonts w:cs="Kalimati"/>
          <w:sz w:val="24"/>
          <w:szCs w:val="24"/>
        </w:rPr>
        <w:t xml:space="preserve"> </w:t>
      </w:r>
      <w:r w:rsidRPr="007D61D7">
        <w:rPr>
          <w:rFonts w:cs="Kalimati" w:hint="cs"/>
          <w:sz w:val="24"/>
          <w:szCs w:val="24"/>
          <w:cs/>
        </w:rPr>
        <w:t>क्षमता</w:t>
      </w:r>
      <w:r w:rsidR="00976DD4">
        <w:rPr>
          <w:rFonts w:cs="Kalimati"/>
          <w:sz w:val="24"/>
          <w:szCs w:val="24"/>
          <w:cs/>
        </w:rPr>
        <w:t xml:space="preserve"> विकासमा टेवा पुर्याइएको</w:t>
      </w:r>
      <w:r w:rsidRPr="007D61D7">
        <w:rPr>
          <w:rFonts w:cs="Kalimati"/>
          <w:sz w:val="24"/>
          <w:szCs w:val="24"/>
          <w:cs/>
        </w:rPr>
        <w:t>।</w:t>
      </w:r>
    </w:p>
    <w:p w14:paraId="5D6D31DB"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सबै सामुदायिक विद्यालयका बाल</w:t>
      </w:r>
      <w:r w:rsidRPr="007D61D7">
        <w:rPr>
          <w:rFonts w:cs="Kalimati" w:hint="cs"/>
          <w:sz w:val="24"/>
          <w:szCs w:val="24"/>
          <w:cs/>
        </w:rPr>
        <w:t>विकास</w:t>
      </w:r>
      <w:r w:rsidRPr="007D61D7">
        <w:rPr>
          <w:rFonts w:cs="Kalimati"/>
          <w:sz w:val="24"/>
          <w:szCs w:val="24"/>
          <w:cs/>
        </w:rPr>
        <w:t xml:space="preserve"> शिक्षकलाई आव</w:t>
      </w:r>
      <w:r w:rsidRPr="007D61D7">
        <w:rPr>
          <w:rFonts w:cs="Kalimati" w:hint="cs"/>
          <w:sz w:val="24"/>
          <w:szCs w:val="24"/>
          <w:cs/>
        </w:rPr>
        <w:t>ा</w:t>
      </w:r>
      <w:r w:rsidRPr="007D61D7">
        <w:rPr>
          <w:rFonts w:cs="Kalimati"/>
          <w:sz w:val="24"/>
          <w:szCs w:val="24"/>
          <w:cs/>
        </w:rPr>
        <w:t xml:space="preserve">सीय मन्टेश्वोरी तालिम प्रदान गरिएको </w:t>
      </w:r>
      <w:r w:rsidRPr="007D61D7">
        <w:rPr>
          <w:rFonts w:cs="Kalimati"/>
          <w:sz w:val="24"/>
          <w:szCs w:val="24"/>
        </w:rPr>
        <w:t>I</w:t>
      </w:r>
    </w:p>
    <w:p w14:paraId="411E7600"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विद्यालय र शिक्षकहरुको डिजिटल अभिलेखन प्रणाली शुरु गरिएको।</w:t>
      </w:r>
    </w:p>
    <w:p w14:paraId="48A1B6DD"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 xml:space="preserve">सबै सामुदायिक विद्यालयका एक/एक जना शिक्षकलाई </w:t>
      </w:r>
      <w:r w:rsidRPr="007D61D7">
        <w:rPr>
          <w:rFonts w:cs="Kalimati"/>
          <w:sz w:val="24"/>
          <w:szCs w:val="24"/>
        </w:rPr>
        <w:t xml:space="preserve">ICT </w:t>
      </w:r>
      <w:r w:rsidRPr="007D61D7">
        <w:rPr>
          <w:rFonts w:cs="Kalimati"/>
          <w:sz w:val="24"/>
          <w:szCs w:val="24"/>
          <w:cs/>
        </w:rPr>
        <w:t>मा आधारित</w:t>
      </w:r>
      <w:r w:rsidRPr="007D61D7">
        <w:rPr>
          <w:rFonts w:cs="Kalimati" w:hint="cs"/>
          <w:sz w:val="24"/>
          <w:szCs w:val="24"/>
          <w:cs/>
        </w:rPr>
        <w:t xml:space="preserve"> आधारभूत</w:t>
      </w:r>
      <w:r w:rsidRPr="007D61D7">
        <w:rPr>
          <w:rFonts w:cs="Kalimati"/>
          <w:sz w:val="24"/>
          <w:szCs w:val="24"/>
          <w:cs/>
        </w:rPr>
        <w:t xml:space="preserve"> कम्प्युटर तालिम प्रदान गरिएको </w:t>
      </w:r>
      <w:r w:rsidRPr="007D61D7">
        <w:rPr>
          <w:rFonts w:cs="Kalimati"/>
          <w:sz w:val="24"/>
          <w:szCs w:val="24"/>
        </w:rPr>
        <w:t>I</w:t>
      </w:r>
    </w:p>
    <w:p w14:paraId="7EF12674"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 xml:space="preserve">पढ्दै </w:t>
      </w:r>
      <w:r w:rsidRPr="007D61D7">
        <w:rPr>
          <w:rFonts w:cs="Kalimati"/>
          <w:sz w:val="24"/>
          <w:szCs w:val="24"/>
        </w:rPr>
        <w:t>-</w:t>
      </w:r>
      <w:r w:rsidRPr="007D61D7">
        <w:rPr>
          <w:rFonts w:cs="Kalimati" w:hint="cs"/>
          <w:sz w:val="24"/>
          <w:szCs w:val="24"/>
          <w:cs/>
        </w:rPr>
        <w:t xml:space="preserve"> कमाउदै</w:t>
      </w:r>
      <w:r w:rsidRPr="007D61D7">
        <w:rPr>
          <w:rFonts w:cs="Kalimati"/>
          <w:sz w:val="24"/>
          <w:szCs w:val="24"/>
        </w:rPr>
        <w:t>,</w:t>
      </w:r>
      <w:r w:rsidRPr="007D61D7">
        <w:rPr>
          <w:rFonts w:cs="Kalimati" w:hint="cs"/>
          <w:sz w:val="24"/>
          <w:szCs w:val="24"/>
          <w:cs/>
        </w:rPr>
        <w:t>कमाउदै</w:t>
      </w:r>
      <w:r w:rsidRPr="007D61D7">
        <w:rPr>
          <w:rFonts w:cs="Kalimati"/>
          <w:sz w:val="24"/>
          <w:szCs w:val="24"/>
        </w:rPr>
        <w:t xml:space="preserve"> -</w:t>
      </w:r>
      <w:r w:rsidRPr="007D61D7">
        <w:rPr>
          <w:rFonts w:cs="Kalimati" w:hint="cs"/>
          <w:sz w:val="24"/>
          <w:szCs w:val="24"/>
          <w:cs/>
        </w:rPr>
        <w:t xml:space="preserve"> पढ्दै कार्यक्रम अन्तरगत </w:t>
      </w:r>
      <w:r w:rsidRPr="007D61D7">
        <w:rPr>
          <w:rFonts w:cs="Kalimati"/>
          <w:sz w:val="24"/>
          <w:szCs w:val="24"/>
          <w:cs/>
        </w:rPr>
        <w:t>विद्यालय फूलबारी</w:t>
      </w:r>
      <w:r w:rsidRPr="007D61D7">
        <w:rPr>
          <w:rFonts w:cs="Kalimati"/>
          <w:sz w:val="24"/>
          <w:szCs w:val="24"/>
        </w:rPr>
        <w:t xml:space="preserve"> </w:t>
      </w:r>
      <w:r w:rsidRPr="007D61D7">
        <w:rPr>
          <w:rFonts w:cs="Kalimati"/>
          <w:sz w:val="24"/>
          <w:szCs w:val="24"/>
          <w:cs/>
        </w:rPr>
        <w:t xml:space="preserve"> तथा करेसाबारी प्रवर्धन कार्यक्रम गरिएको।</w:t>
      </w:r>
    </w:p>
    <w:p w14:paraId="045D3F1C"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लामो समय</w:t>
      </w:r>
      <w:r w:rsidRPr="007D61D7">
        <w:rPr>
          <w:rFonts w:cs="Kalimati" w:hint="cs"/>
          <w:sz w:val="24"/>
          <w:szCs w:val="24"/>
          <w:cs/>
        </w:rPr>
        <w:t xml:space="preserve"> सम्म</w:t>
      </w:r>
      <w:r w:rsidRPr="007D61D7">
        <w:rPr>
          <w:rFonts w:cs="Kalimati"/>
          <w:sz w:val="24"/>
          <w:szCs w:val="24"/>
          <w:cs/>
        </w:rPr>
        <w:t xml:space="preserve"> शिक्षक रिक्तताको</w:t>
      </w:r>
      <w:r w:rsidRPr="007D61D7">
        <w:rPr>
          <w:rFonts w:cs="Kalimati" w:hint="cs"/>
          <w:sz w:val="24"/>
          <w:szCs w:val="24"/>
          <w:cs/>
        </w:rPr>
        <w:t xml:space="preserve"> अवस्था</w:t>
      </w:r>
      <w:r w:rsidRPr="007D61D7">
        <w:rPr>
          <w:rFonts w:cs="Kalimati"/>
          <w:sz w:val="24"/>
          <w:szCs w:val="24"/>
          <w:cs/>
        </w:rPr>
        <w:t xml:space="preserve"> अन्त्य गर्न </w:t>
      </w:r>
      <w:r w:rsidRPr="007D61D7">
        <w:rPr>
          <w:rFonts w:cs="Kalimati" w:hint="cs"/>
          <w:sz w:val="24"/>
          <w:szCs w:val="24"/>
          <w:cs/>
        </w:rPr>
        <w:t>खुला विज्ञापन मार्फत शिक्षकको मेरिट लिष्ट तयार गरी प्राथमिक तहमा</w:t>
      </w:r>
      <w:r w:rsidRPr="007D61D7">
        <w:rPr>
          <w:rFonts w:cs="Kalimati"/>
          <w:sz w:val="24"/>
          <w:szCs w:val="24"/>
          <w:cs/>
        </w:rPr>
        <w:t xml:space="preserve"> शिक्षक बैंकको स्थापना  र कार्यान्वयन गरि</w:t>
      </w:r>
      <w:r w:rsidRPr="007D61D7">
        <w:rPr>
          <w:rFonts w:cs="Kalimati" w:hint="cs"/>
          <w:sz w:val="24"/>
          <w:szCs w:val="24"/>
          <w:cs/>
        </w:rPr>
        <w:t xml:space="preserve">एको। </w:t>
      </w:r>
    </w:p>
    <w:p w14:paraId="084AB82B"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शिक्षक</w:t>
      </w:r>
      <w:r w:rsidRPr="007D61D7">
        <w:rPr>
          <w:rFonts w:cs="Kalimati"/>
          <w:sz w:val="24"/>
          <w:szCs w:val="24"/>
        </w:rPr>
        <w:t>,</w:t>
      </w:r>
      <w:r w:rsidRPr="007D61D7">
        <w:rPr>
          <w:rFonts w:cs="Kalimati"/>
          <w:sz w:val="24"/>
          <w:szCs w:val="24"/>
          <w:cs/>
        </w:rPr>
        <w:t xml:space="preserve"> विद्यार्थी पोशाक र परिचयपत्रको अनिवार्य प्रयोगको प्रबन्ध मिलाइएको।</w:t>
      </w:r>
    </w:p>
    <w:p w14:paraId="3587F66E"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विद्यालयबाट शिक्षा शाखामा हस्तलिखित पत्र</w:t>
      </w:r>
      <w:r w:rsidRPr="007D61D7">
        <w:rPr>
          <w:rFonts w:cs="Kalimati" w:hint="cs"/>
          <w:sz w:val="24"/>
          <w:szCs w:val="24"/>
          <w:cs/>
        </w:rPr>
        <w:t xml:space="preserve"> ल्याउन</w:t>
      </w:r>
      <w:r w:rsidRPr="007D61D7">
        <w:rPr>
          <w:rFonts w:cs="Kalimati"/>
          <w:sz w:val="24"/>
          <w:szCs w:val="24"/>
          <w:cs/>
        </w:rPr>
        <w:t xml:space="preserve"> निषेध गरिएको।</w:t>
      </w:r>
    </w:p>
    <w:p w14:paraId="3C05A544"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 xml:space="preserve">सिकाइ आदान प्रदान मार्फत सिकाइ उपलब्धिमा बढोत्तरी ल्याउन </w:t>
      </w:r>
      <w:r w:rsidRPr="007D61D7">
        <w:rPr>
          <w:rFonts w:cs="Kalimati"/>
          <w:sz w:val="24"/>
          <w:szCs w:val="24"/>
        </w:rPr>
        <w:t xml:space="preserve">Teacher Exchange </w:t>
      </w:r>
      <w:r w:rsidRPr="007D61D7">
        <w:rPr>
          <w:rFonts w:cs="Kalimati"/>
          <w:sz w:val="24"/>
          <w:szCs w:val="24"/>
          <w:cs/>
        </w:rPr>
        <w:t xml:space="preserve">कार्यक्रम सञ्चालन </w:t>
      </w:r>
      <w:r w:rsidRPr="007D61D7">
        <w:rPr>
          <w:rFonts w:cs="Kalimati" w:hint="cs"/>
          <w:sz w:val="24"/>
          <w:szCs w:val="24"/>
          <w:cs/>
        </w:rPr>
        <w:t>गरिएको</w:t>
      </w:r>
      <w:r w:rsidRPr="007D61D7">
        <w:rPr>
          <w:rFonts w:cs="Kalimati"/>
          <w:sz w:val="24"/>
          <w:szCs w:val="24"/>
          <w:cs/>
        </w:rPr>
        <w:t xml:space="preserve"> ।</w:t>
      </w:r>
    </w:p>
    <w:p w14:paraId="3FA1EA3C"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सबै प्रअहरु र सबै शिक्षकहरुका लागि छुट्टाछुट्टै म्यासेन्जर गुपको व्यवस्था गरिएको।</w:t>
      </w:r>
    </w:p>
    <w:p w14:paraId="41A3D30B"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t xml:space="preserve"> </w:t>
      </w:r>
      <w:r w:rsidRPr="007D61D7">
        <w:rPr>
          <w:rFonts w:cs="Kalimati"/>
          <w:sz w:val="24"/>
          <w:szCs w:val="24"/>
          <w:cs/>
        </w:rPr>
        <w:t>वडा नम्बर ८ मा एकीकृत आवाशीय विद्यालयको शुरुवात गरिएको।</w:t>
      </w:r>
    </w:p>
    <w:p w14:paraId="44E41F44"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rPr>
        <w:lastRenderedPageBreak/>
        <w:t xml:space="preserve"> </w:t>
      </w:r>
      <w:r w:rsidRPr="007D61D7">
        <w:rPr>
          <w:rFonts w:cs="Kalimati"/>
          <w:sz w:val="24"/>
          <w:szCs w:val="24"/>
          <w:cs/>
        </w:rPr>
        <w:t>पृष्ठपोषणलाई आत्मसाथ गरी आगामी दिनमा सुधारको मार्ग अवलम्बन गर्न शिक्षा शाखामा आगन्तुक तथा गुनासो पुस्तकको प्रबन्ध गरिएको।</w:t>
      </w:r>
    </w:p>
    <w:p w14:paraId="7E905E79"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sz w:val="24"/>
          <w:szCs w:val="24"/>
          <w:cs/>
        </w:rPr>
        <w:t>प्राविधिक</w:t>
      </w:r>
      <w:r w:rsidRPr="007D61D7">
        <w:rPr>
          <w:rFonts w:cs="Kalimati" w:hint="cs"/>
          <w:sz w:val="24"/>
          <w:szCs w:val="24"/>
          <w:cs/>
        </w:rPr>
        <w:t xml:space="preserve"> शिक्षा</w:t>
      </w:r>
      <w:r w:rsidRPr="007D61D7">
        <w:rPr>
          <w:rFonts w:cs="Kalimati"/>
          <w:sz w:val="24"/>
          <w:szCs w:val="24"/>
          <w:cs/>
        </w:rPr>
        <w:t xml:space="preserve"> छात्रवृत्ति</w:t>
      </w:r>
      <w:r w:rsidRPr="007D61D7">
        <w:rPr>
          <w:rFonts w:cs="Kalimati" w:hint="cs"/>
          <w:sz w:val="24"/>
          <w:szCs w:val="24"/>
          <w:cs/>
        </w:rPr>
        <w:t xml:space="preserve"> वितरणको व्यवस्था</w:t>
      </w:r>
      <w:r w:rsidRPr="007D61D7">
        <w:rPr>
          <w:rFonts w:cs="Kalimati"/>
          <w:sz w:val="24"/>
          <w:szCs w:val="24"/>
          <w:cs/>
        </w:rPr>
        <w:t xml:space="preserve"> मिला</w:t>
      </w:r>
      <w:r w:rsidRPr="007D61D7">
        <w:rPr>
          <w:rFonts w:cs="Kalimati" w:hint="cs"/>
          <w:sz w:val="24"/>
          <w:szCs w:val="24"/>
          <w:cs/>
        </w:rPr>
        <w:t>इ</w:t>
      </w:r>
      <w:r w:rsidRPr="007D61D7">
        <w:rPr>
          <w:rFonts w:cs="Kalimati"/>
          <w:sz w:val="24"/>
          <w:szCs w:val="24"/>
          <w:cs/>
        </w:rPr>
        <w:t>एको ।</w:t>
      </w:r>
    </w:p>
    <w:p w14:paraId="038541F2"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विद्यालयका प्रधानाध्यापकसंगको सहकार्यमा स्वः सिकाइ लक्ष्य निर्धारण गरिएको ।</w:t>
      </w:r>
    </w:p>
    <w:p w14:paraId="2A3F894D"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 xml:space="preserve">शैक्षिक जागरण र स्रोत संकलन </w:t>
      </w:r>
      <w:r w:rsidRPr="007D61D7">
        <w:rPr>
          <w:rFonts w:cs="Kalimati"/>
          <w:sz w:val="24"/>
          <w:szCs w:val="24"/>
        </w:rPr>
        <w:t xml:space="preserve"> </w:t>
      </w:r>
      <w:r w:rsidRPr="007D61D7">
        <w:rPr>
          <w:rFonts w:cs="Kalimati" w:hint="cs"/>
          <w:sz w:val="24"/>
          <w:szCs w:val="24"/>
          <w:cs/>
        </w:rPr>
        <w:t>गर्ने प्रयोजनार्थ विद्यालयहरुमा जन्म दिन कोषको स्थापना तथा पूर्व विद्यार्थी मञ्च गठन कार्य शुरु भएको ।</w:t>
      </w:r>
    </w:p>
    <w:p w14:paraId="62832523"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कक्षा ५</w:t>
      </w:r>
      <w:r w:rsidRPr="007D61D7">
        <w:rPr>
          <w:rFonts w:cs="Kalimati"/>
          <w:sz w:val="24"/>
          <w:szCs w:val="24"/>
        </w:rPr>
        <w:t>,</w:t>
      </w:r>
      <w:r w:rsidRPr="007D61D7">
        <w:rPr>
          <w:rFonts w:cs="Kalimati" w:hint="cs"/>
          <w:sz w:val="24"/>
          <w:szCs w:val="24"/>
          <w:cs/>
        </w:rPr>
        <w:t xml:space="preserve"> ८</w:t>
      </w:r>
      <w:r w:rsidRPr="007D61D7">
        <w:rPr>
          <w:rFonts w:cs="Kalimati"/>
          <w:sz w:val="24"/>
          <w:szCs w:val="24"/>
        </w:rPr>
        <w:t>,</w:t>
      </w:r>
      <w:r w:rsidRPr="007D61D7">
        <w:rPr>
          <w:rFonts w:cs="Kalimati" w:hint="cs"/>
          <w:sz w:val="24"/>
          <w:szCs w:val="24"/>
          <w:cs/>
        </w:rPr>
        <w:t xml:space="preserve"> १० र १२ मा उत्कृष्ट नतिजा प्राप्त गर्न</w:t>
      </w:r>
      <w:r w:rsidRPr="007D61D7">
        <w:rPr>
          <w:rFonts w:cs="Kalimati"/>
          <w:sz w:val="24"/>
          <w:szCs w:val="24"/>
        </w:rPr>
        <w:t xml:space="preserve"> </w:t>
      </w:r>
      <w:r w:rsidRPr="007D61D7">
        <w:rPr>
          <w:rFonts w:cs="Kalimati" w:hint="cs"/>
          <w:sz w:val="24"/>
          <w:szCs w:val="24"/>
          <w:cs/>
        </w:rPr>
        <w:t>महत्वपूर्ण भूमिका निर्वाह गर्नुहुने</w:t>
      </w:r>
      <w:r w:rsidRPr="007D61D7">
        <w:rPr>
          <w:rFonts w:cs="Kalimati"/>
          <w:sz w:val="24"/>
          <w:szCs w:val="24"/>
        </w:rPr>
        <w:t xml:space="preserve"> </w:t>
      </w:r>
      <w:r w:rsidRPr="007D61D7">
        <w:rPr>
          <w:rFonts w:cs="Kalimati" w:hint="cs"/>
          <w:sz w:val="24"/>
          <w:szCs w:val="24"/>
          <w:cs/>
        </w:rPr>
        <w:t>विद्यालय व्यवस्थापन समिति</w:t>
      </w:r>
      <w:r w:rsidRPr="007D61D7">
        <w:rPr>
          <w:rFonts w:cs="Kalimati"/>
          <w:sz w:val="24"/>
          <w:szCs w:val="24"/>
        </w:rPr>
        <w:t>,</w:t>
      </w:r>
      <w:r w:rsidRPr="007D61D7">
        <w:rPr>
          <w:rFonts w:cs="Kalimati" w:hint="cs"/>
          <w:sz w:val="24"/>
          <w:szCs w:val="24"/>
          <w:cs/>
        </w:rPr>
        <w:t xml:space="preserve"> शिक्षक अभिभावक संघ</w:t>
      </w:r>
      <w:r w:rsidRPr="007D61D7">
        <w:rPr>
          <w:rFonts w:cs="Kalimati"/>
          <w:sz w:val="24"/>
          <w:szCs w:val="24"/>
        </w:rPr>
        <w:t>,</w:t>
      </w:r>
      <w:r w:rsidRPr="007D61D7">
        <w:rPr>
          <w:rFonts w:cs="Kalimati" w:hint="cs"/>
          <w:sz w:val="24"/>
          <w:szCs w:val="24"/>
          <w:cs/>
        </w:rPr>
        <w:t xml:space="preserve"> विषयगत शिक्षक तथा विद्यार्थीहरुलाई सम्मान गरिएको । माध्यमिक शिक्षा परीक्षा (</w:t>
      </w:r>
      <w:r w:rsidRPr="007D61D7">
        <w:rPr>
          <w:rFonts w:cs="Kalimati"/>
          <w:sz w:val="24"/>
          <w:szCs w:val="24"/>
        </w:rPr>
        <w:t>SEE</w:t>
      </w:r>
      <w:r w:rsidRPr="007D61D7">
        <w:rPr>
          <w:rFonts w:cs="Kalimati" w:hint="cs"/>
          <w:sz w:val="24"/>
          <w:szCs w:val="24"/>
          <w:cs/>
        </w:rPr>
        <w:t>)</w:t>
      </w:r>
      <w:r w:rsidRPr="007D61D7">
        <w:rPr>
          <w:rFonts w:cs="Kalimati"/>
          <w:sz w:val="24"/>
          <w:szCs w:val="24"/>
        </w:rPr>
        <w:t xml:space="preserve"> </w:t>
      </w:r>
      <w:r w:rsidRPr="007D61D7">
        <w:rPr>
          <w:rFonts w:cs="Kalimati" w:hint="cs"/>
          <w:sz w:val="24"/>
          <w:szCs w:val="24"/>
          <w:cs/>
        </w:rPr>
        <w:t xml:space="preserve"> मा ४ जिपिए प्राप्त गर्ने विद्यार्थीलाई रु.५००००।- </w:t>
      </w:r>
      <w:r w:rsidRPr="007D61D7">
        <w:rPr>
          <w:rFonts w:cs="Kalimati"/>
          <w:sz w:val="24"/>
          <w:szCs w:val="24"/>
        </w:rPr>
        <w:t>,</w:t>
      </w:r>
      <w:r w:rsidRPr="007D61D7">
        <w:rPr>
          <w:rFonts w:cs="Kalimati" w:hint="cs"/>
          <w:sz w:val="24"/>
          <w:szCs w:val="24"/>
          <w:cs/>
        </w:rPr>
        <w:t xml:space="preserve"> ३.९० र सो भन्दा माथि  जिपिए प्राप्त गर्ने विद्यार्थीलाई रु. ३००००।- साथै ३.८० र सो भन्दा माथि जिपिए प्राप्त गर्ने विद्यार्थीलाई रु.१००००।</w:t>
      </w:r>
      <w:r w:rsidRPr="007D61D7">
        <w:rPr>
          <w:rFonts w:cs="Kalimati"/>
          <w:sz w:val="24"/>
          <w:szCs w:val="24"/>
          <w:cs/>
        </w:rPr>
        <w:t>–</w:t>
      </w:r>
      <w:r w:rsidRPr="007D61D7">
        <w:rPr>
          <w:rFonts w:cs="Kalimati" w:hint="cs"/>
          <w:sz w:val="24"/>
          <w:szCs w:val="24"/>
          <w:cs/>
        </w:rPr>
        <w:t xml:space="preserve"> नगद सहित प्रशंसा पत्र प्रदान गरिएको । माध्यमिक शिक्षा परीक्षा (</w:t>
      </w:r>
      <w:r w:rsidRPr="007D61D7">
        <w:rPr>
          <w:rFonts w:cs="Kalimati"/>
          <w:sz w:val="24"/>
          <w:szCs w:val="24"/>
        </w:rPr>
        <w:t>SEE</w:t>
      </w:r>
      <w:r w:rsidRPr="007D61D7">
        <w:rPr>
          <w:rFonts w:cs="Kalimati" w:hint="cs"/>
          <w:sz w:val="24"/>
          <w:szCs w:val="24"/>
          <w:cs/>
        </w:rPr>
        <w:t>)</w:t>
      </w:r>
      <w:r w:rsidRPr="007D61D7">
        <w:rPr>
          <w:rFonts w:cs="Kalimati"/>
          <w:sz w:val="24"/>
          <w:szCs w:val="24"/>
        </w:rPr>
        <w:t xml:space="preserve"> </w:t>
      </w:r>
      <w:r w:rsidRPr="007D61D7">
        <w:rPr>
          <w:rFonts w:cs="Kalimati" w:hint="cs"/>
          <w:sz w:val="24"/>
          <w:szCs w:val="24"/>
          <w:cs/>
        </w:rPr>
        <w:t xml:space="preserve"> मा ९० र सो भन्दा बढी विद्यार्थी उत्तीर्ण गराउने विषयगत शिक्षकहरु र कक्षा १२ मा शत प्रतिशत उत्तीर्ण गराउने सबै विषयगत शिक्षकहरुलाई राष्ट्रिय शिक्षा दिवसको अवसरमा सम्मान गरिएको।</w:t>
      </w:r>
    </w:p>
    <w:p w14:paraId="5C34AB92" w14:textId="77777777" w:rsidR="00AB3BD7" w:rsidRPr="007D61D7" w:rsidRDefault="00AB3BD7" w:rsidP="00A4234C">
      <w:pPr>
        <w:pStyle w:val="ListParagraph"/>
        <w:numPr>
          <w:ilvl w:val="0"/>
          <w:numId w:val="10"/>
        </w:numPr>
        <w:spacing w:after="0" w:line="360" w:lineRule="auto"/>
        <w:contextualSpacing w:val="0"/>
        <w:jc w:val="both"/>
        <w:rPr>
          <w:rFonts w:cs="Kalimati"/>
          <w:sz w:val="24"/>
          <w:szCs w:val="24"/>
        </w:rPr>
      </w:pPr>
      <w:r w:rsidRPr="007D61D7">
        <w:rPr>
          <w:rFonts w:cs="Kalimati" w:hint="cs"/>
          <w:sz w:val="24"/>
          <w:szCs w:val="24"/>
          <w:cs/>
        </w:rPr>
        <w:t>अनुगमन निरीक्षणलाई प्रभावकारी बनाउन द्रुत परीक्षा</w:t>
      </w:r>
      <w:r w:rsidRPr="007D61D7">
        <w:rPr>
          <w:rFonts w:cs="Kalimati"/>
          <w:sz w:val="24"/>
          <w:szCs w:val="24"/>
        </w:rPr>
        <w:t>,</w:t>
      </w:r>
      <w:r w:rsidRPr="007D61D7">
        <w:rPr>
          <w:rFonts w:cs="Kalimati" w:hint="cs"/>
          <w:sz w:val="24"/>
          <w:szCs w:val="24"/>
          <w:cs/>
        </w:rPr>
        <w:t xml:space="preserve">द्रुत नतिजा र द्रुत पृष्ठपोषण पद्धति अवलम्बन गरिएको </w:t>
      </w:r>
    </w:p>
    <w:p w14:paraId="6BA6E38B"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बेनीघाट रोराङ गाउँपालिकालाई आधारभूत तहमा अनिवार्य तथा नि</w:t>
      </w:r>
      <w:r w:rsidRPr="00F30EC1">
        <w:rPr>
          <w:rFonts w:cs="Kalimati"/>
          <w:sz w:val="24"/>
          <w:szCs w:val="24"/>
        </w:rPr>
        <w:t>:</w:t>
      </w:r>
      <w:r w:rsidRPr="00F30EC1">
        <w:rPr>
          <w:rFonts w:cs="Kalimati" w:hint="cs"/>
          <w:sz w:val="24"/>
          <w:szCs w:val="24"/>
          <w:cs/>
        </w:rPr>
        <w:t>शुल्क शिक्षा</w:t>
      </w:r>
      <w:r w:rsidRPr="00F30EC1">
        <w:rPr>
          <w:rFonts w:cs="Kalimati"/>
          <w:sz w:val="24"/>
          <w:szCs w:val="24"/>
        </w:rPr>
        <w:t xml:space="preserve"> </w:t>
      </w:r>
      <w:r w:rsidRPr="00F30EC1">
        <w:rPr>
          <w:rFonts w:cs="Kalimati" w:hint="cs"/>
          <w:sz w:val="24"/>
          <w:szCs w:val="24"/>
          <w:cs/>
        </w:rPr>
        <w:t xml:space="preserve">लागु भएको स्थानीय तह घोषणा गरिएको । </w:t>
      </w:r>
    </w:p>
    <w:p w14:paraId="7C742DB9" w14:textId="754ABA74"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बेकारबाट आविष्कार कार्यक्रम सञ्चालन गरी प्लाष्टिक तथा फोहोर जन्य पदार्थबाट माला</w:t>
      </w:r>
      <w:r w:rsidRPr="00F30EC1">
        <w:rPr>
          <w:rFonts w:cs="Kalimati"/>
          <w:sz w:val="24"/>
          <w:szCs w:val="24"/>
        </w:rPr>
        <w:t>,</w:t>
      </w:r>
      <w:r w:rsidRPr="00F30EC1">
        <w:rPr>
          <w:rFonts w:cs="Kalimati" w:hint="cs"/>
          <w:sz w:val="24"/>
          <w:szCs w:val="24"/>
          <w:cs/>
        </w:rPr>
        <w:t xml:space="preserve"> फुलदानी</w:t>
      </w:r>
      <w:r w:rsidRPr="00F30EC1">
        <w:rPr>
          <w:rFonts w:cs="Kalimati"/>
          <w:sz w:val="24"/>
          <w:szCs w:val="24"/>
        </w:rPr>
        <w:t>,</w:t>
      </w:r>
      <w:r w:rsidRPr="00F30EC1">
        <w:rPr>
          <w:rFonts w:cs="Kalimati" w:hint="cs"/>
          <w:sz w:val="24"/>
          <w:szCs w:val="24"/>
          <w:cs/>
        </w:rPr>
        <w:t xml:space="preserve"> मुडा</w:t>
      </w:r>
      <w:r w:rsidRPr="00F30EC1">
        <w:rPr>
          <w:rFonts w:cs="Kalimati"/>
          <w:sz w:val="24"/>
          <w:szCs w:val="24"/>
        </w:rPr>
        <w:t>,</w:t>
      </w:r>
      <w:r w:rsidRPr="00F30EC1">
        <w:rPr>
          <w:rFonts w:cs="Kalimati" w:hint="cs"/>
          <w:sz w:val="24"/>
          <w:szCs w:val="24"/>
          <w:cs/>
        </w:rPr>
        <w:t xml:space="preserve"> पिङ जस्ता सामग्री निर्माण गर्न विद्यार्थीहरुलाई तालिम प्रदान गरिएको । यसबाट फोहोर व्यवस्थापन कसरी गर्ने भन्ने कुरा विद्यार्थी मार्फत घरघरमा पुगी दिगो विकासको लक्ष्य हाँसिल गर्न सहयोग पुग्ने अपेक्षा गरिएको </w:t>
      </w:r>
      <w:r w:rsidR="00846808" w:rsidRPr="00F30EC1">
        <w:rPr>
          <w:rFonts w:cs="Kalimati" w:hint="cs"/>
          <w:sz w:val="24"/>
          <w:szCs w:val="24"/>
          <w:cs/>
        </w:rPr>
        <w:t>।</w:t>
      </w:r>
    </w:p>
    <w:p w14:paraId="100B1782"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lastRenderedPageBreak/>
        <w:t>गाउँपालिकाको आन्तरिक श्रोतबाट व्यवस्थापन हुने गरी विद्यालयमा प्रसुति सट्टा शिक्षकको पनि प्रबन्ध मिलाइएको ।</w:t>
      </w:r>
    </w:p>
    <w:p w14:paraId="14918F1A"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 xml:space="preserve">गाउँपालिकाभित्रका विभिन्न विद्यालयहरुमा कार्यरत सम्पूर्ण स्थायी शिक्षकहरुको सञ्चित बिरामी विदाको सम्पूर्ण विवरण राष्ट्रिय कितावखाना </w:t>
      </w:r>
      <w:r w:rsidRPr="00F30EC1">
        <w:rPr>
          <w:rFonts w:cs="Kalimati"/>
          <w:sz w:val="24"/>
          <w:szCs w:val="24"/>
        </w:rPr>
        <w:t xml:space="preserve">( </w:t>
      </w:r>
      <w:r w:rsidRPr="00F30EC1">
        <w:rPr>
          <w:rFonts w:cs="Kalimati" w:hint="cs"/>
          <w:sz w:val="24"/>
          <w:szCs w:val="24"/>
          <w:cs/>
        </w:rPr>
        <w:t>शिक्षक</w:t>
      </w:r>
      <w:r w:rsidRPr="00F30EC1">
        <w:rPr>
          <w:rFonts w:cs="Kalimati"/>
          <w:sz w:val="24"/>
          <w:szCs w:val="24"/>
        </w:rPr>
        <w:t xml:space="preserve"> ) </w:t>
      </w:r>
      <w:r w:rsidRPr="00F30EC1">
        <w:rPr>
          <w:rFonts w:cs="Kalimati" w:hint="cs"/>
          <w:sz w:val="24"/>
          <w:szCs w:val="24"/>
          <w:cs/>
        </w:rPr>
        <w:t>मा तोकिएको समय अवधिभित्र नै पठाइसकिएको ।</w:t>
      </w:r>
    </w:p>
    <w:p w14:paraId="2F2B86C1"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sz w:val="24"/>
          <w:szCs w:val="24"/>
        </w:rPr>
        <w:t xml:space="preserve"> </w:t>
      </w:r>
      <w:r w:rsidRPr="00F30EC1">
        <w:rPr>
          <w:rFonts w:cs="Kalimati" w:hint="cs"/>
          <w:sz w:val="24"/>
          <w:szCs w:val="24"/>
          <w:cs/>
        </w:rPr>
        <w:t xml:space="preserve">गाउँपालिकाभित्र विभिन्न विद्यालयहरुमा कार्यरत स्थायी शिक्षकहरुको तलवी प्रतिवेदन तोकिएको समय अवधिभित्र नै राष्ट्रिय कितावखाना </w:t>
      </w:r>
      <w:r w:rsidRPr="00F30EC1">
        <w:rPr>
          <w:rFonts w:cs="Kalimati"/>
          <w:sz w:val="24"/>
          <w:szCs w:val="24"/>
        </w:rPr>
        <w:t>(</w:t>
      </w:r>
      <w:r w:rsidRPr="00F30EC1">
        <w:rPr>
          <w:rFonts w:cs="Kalimati" w:hint="cs"/>
          <w:sz w:val="24"/>
          <w:szCs w:val="24"/>
          <w:cs/>
        </w:rPr>
        <w:t xml:space="preserve"> शिक्षक </w:t>
      </w:r>
      <w:r w:rsidRPr="00F30EC1">
        <w:rPr>
          <w:rFonts w:cs="Kalimati"/>
          <w:sz w:val="24"/>
          <w:szCs w:val="24"/>
        </w:rPr>
        <w:t xml:space="preserve">) </w:t>
      </w:r>
      <w:r w:rsidRPr="00F30EC1">
        <w:rPr>
          <w:rFonts w:cs="Kalimati" w:hint="cs"/>
          <w:sz w:val="24"/>
          <w:szCs w:val="24"/>
          <w:cs/>
        </w:rPr>
        <w:t>बाट पारीत गराइएको ।</w:t>
      </w:r>
    </w:p>
    <w:p w14:paraId="33DD5755"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 xml:space="preserve">शिक्षकको पेसागत क्षमता अभिवृद्धि गरी शैक्षिक गुणस्तर कायम राख्नका लागि छोटो समय अवधिका  तालिम </w:t>
      </w:r>
      <w:r w:rsidRPr="00F30EC1">
        <w:rPr>
          <w:rFonts w:cs="Kalimati"/>
          <w:sz w:val="24"/>
          <w:szCs w:val="24"/>
        </w:rPr>
        <w:t xml:space="preserve">( </w:t>
      </w:r>
      <w:r w:rsidRPr="00F30EC1">
        <w:rPr>
          <w:rFonts w:cs="Kalimati" w:hint="cs"/>
          <w:sz w:val="24"/>
          <w:szCs w:val="24"/>
          <w:cs/>
        </w:rPr>
        <w:t>एकीकृत पाठ्यक्रम प्रबोधीकरण तालिम</w:t>
      </w:r>
      <w:r w:rsidRPr="00F30EC1">
        <w:rPr>
          <w:rFonts w:cs="Kalimati"/>
          <w:sz w:val="24"/>
          <w:szCs w:val="24"/>
        </w:rPr>
        <w:t>,IEMIS</w:t>
      </w:r>
      <w:r w:rsidRPr="00F30EC1">
        <w:rPr>
          <w:rFonts w:cs="Kalimati" w:hint="cs"/>
          <w:sz w:val="24"/>
          <w:szCs w:val="24"/>
          <w:cs/>
        </w:rPr>
        <w:t xml:space="preserve"> सम्बन्धि तालिम</w:t>
      </w:r>
      <w:r w:rsidRPr="00F30EC1">
        <w:rPr>
          <w:rFonts w:cs="Kalimati"/>
          <w:sz w:val="24"/>
          <w:szCs w:val="24"/>
        </w:rPr>
        <w:t xml:space="preserve"> ) </w:t>
      </w:r>
      <w:r w:rsidRPr="00F30EC1">
        <w:rPr>
          <w:rFonts w:cs="Kalimati" w:hint="cs"/>
          <w:sz w:val="24"/>
          <w:szCs w:val="24"/>
          <w:cs/>
        </w:rPr>
        <w:t>सञ्चालन गरिएको ।</w:t>
      </w:r>
    </w:p>
    <w:p w14:paraId="4D6C1AB7" w14:textId="77777777"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 xml:space="preserve">आर्थिक वर्ष २०८०।०८१ बालबालिकामा भएको अपाङ्गताको प्रारम्भिक पहिचान कार्यक्रम अन्तरगत यस गाउँपालिकाका विभिन्न विद्यालयहरुमा बालविकास देखि कक्षा ३ सम्म अध्ययनरत बालबालिकाको अपाङ्गताको प्रारम्भिक पहिचान गरी विद्यालयबाट आएको </w:t>
      </w:r>
      <w:r w:rsidRPr="00F30EC1">
        <w:rPr>
          <w:rFonts w:cs="Kalimati"/>
          <w:sz w:val="24"/>
          <w:szCs w:val="24"/>
        </w:rPr>
        <w:t xml:space="preserve">Suspected </w:t>
      </w:r>
      <w:r w:rsidRPr="00F30EC1">
        <w:rPr>
          <w:rFonts w:cs="Kalimati" w:hint="cs"/>
          <w:sz w:val="24"/>
          <w:szCs w:val="24"/>
          <w:cs/>
        </w:rPr>
        <w:t>र</w:t>
      </w:r>
      <w:r w:rsidRPr="00F30EC1">
        <w:rPr>
          <w:rFonts w:cs="Kalimati"/>
          <w:sz w:val="24"/>
          <w:szCs w:val="24"/>
        </w:rPr>
        <w:t xml:space="preserve"> Refered Case</w:t>
      </w:r>
      <w:r w:rsidRPr="00F30EC1">
        <w:rPr>
          <w:rFonts w:cs="Kalimati" w:hint="cs"/>
          <w:sz w:val="24"/>
          <w:szCs w:val="24"/>
          <w:cs/>
        </w:rPr>
        <w:t xml:space="preserve"> देखिएका बालबालिकाहरुका लागि विशेषज्ञ डाक्टरहरुको टिम सहितको स्वास्थ्य शिविर सञ्चालन गरी </w:t>
      </w:r>
      <w:r w:rsidRPr="00F30EC1">
        <w:rPr>
          <w:rFonts w:cs="Kalimati"/>
          <w:sz w:val="24"/>
          <w:szCs w:val="24"/>
        </w:rPr>
        <w:t xml:space="preserve">Reporting </w:t>
      </w:r>
      <w:r w:rsidRPr="00F30EC1">
        <w:rPr>
          <w:rFonts w:cs="Kalimati" w:hint="cs"/>
          <w:sz w:val="24"/>
          <w:szCs w:val="24"/>
          <w:cs/>
        </w:rPr>
        <w:t>को लागि मार्ग प्रशस्त गरिएको ।</w:t>
      </w:r>
    </w:p>
    <w:p w14:paraId="4749B938" w14:textId="56C76932" w:rsidR="00AB3BD7" w:rsidRPr="00F30EC1" w:rsidRDefault="00AB3BD7" w:rsidP="00A4234C">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विद्यालयहरुको शैक्षिक गुणस्तर सुधारका लागि राजनैतिक दल</w:t>
      </w:r>
      <w:r w:rsidRPr="00F30EC1">
        <w:rPr>
          <w:rFonts w:cs="Kalimati"/>
          <w:sz w:val="24"/>
          <w:szCs w:val="24"/>
        </w:rPr>
        <w:t>,</w:t>
      </w:r>
      <w:r w:rsidRPr="00F30EC1">
        <w:rPr>
          <w:rFonts w:cs="Kalimati" w:hint="cs"/>
          <w:sz w:val="24"/>
          <w:szCs w:val="24"/>
          <w:cs/>
        </w:rPr>
        <w:t>वि</w:t>
      </w:r>
      <w:r w:rsidRPr="00F30EC1">
        <w:rPr>
          <w:rFonts w:cs="Kalimati"/>
          <w:sz w:val="24"/>
          <w:szCs w:val="24"/>
        </w:rPr>
        <w:t>.</w:t>
      </w:r>
      <w:r w:rsidRPr="00F30EC1">
        <w:rPr>
          <w:rFonts w:cs="Kalimati" w:hint="cs"/>
          <w:sz w:val="24"/>
          <w:szCs w:val="24"/>
          <w:cs/>
        </w:rPr>
        <w:t>व्य</w:t>
      </w:r>
      <w:r w:rsidRPr="00F30EC1">
        <w:rPr>
          <w:rFonts w:cs="Kalimati"/>
          <w:sz w:val="24"/>
          <w:szCs w:val="24"/>
        </w:rPr>
        <w:t>.</w:t>
      </w:r>
      <w:r w:rsidRPr="00F30EC1">
        <w:rPr>
          <w:rFonts w:cs="Kalimati" w:hint="cs"/>
          <w:sz w:val="24"/>
          <w:szCs w:val="24"/>
          <w:cs/>
        </w:rPr>
        <w:t>स</w:t>
      </w:r>
      <w:r w:rsidRPr="00F30EC1">
        <w:rPr>
          <w:rFonts w:cs="Kalimati"/>
          <w:sz w:val="24"/>
          <w:szCs w:val="24"/>
        </w:rPr>
        <w:t>.,</w:t>
      </w:r>
      <w:r w:rsidRPr="00F30EC1">
        <w:rPr>
          <w:rFonts w:cs="Kalimati" w:hint="cs"/>
          <w:sz w:val="24"/>
          <w:szCs w:val="24"/>
          <w:cs/>
        </w:rPr>
        <w:t>प्रधानाध्यापक</w:t>
      </w:r>
      <w:r w:rsidRPr="00F30EC1">
        <w:rPr>
          <w:rFonts w:cs="Kalimati"/>
          <w:sz w:val="24"/>
          <w:szCs w:val="24"/>
        </w:rPr>
        <w:t>,</w:t>
      </w:r>
      <w:r w:rsidRPr="00F30EC1">
        <w:rPr>
          <w:rFonts w:cs="Kalimati" w:hint="cs"/>
          <w:sz w:val="24"/>
          <w:szCs w:val="24"/>
          <w:cs/>
        </w:rPr>
        <w:t>शिक्षाप्रेमी सरोकारवालाहरु</w:t>
      </w:r>
      <w:r w:rsidRPr="00F30EC1">
        <w:rPr>
          <w:rFonts w:cs="Kalimati"/>
          <w:sz w:val="24"/>
          <w:szCs w:val="24"/>
        </w:rPr>
        <w:t>,</w:t>
      </w:r>
      <w:r w:rsidR="006E5A70">
        <w:rPr>
          <w:rFonts w:cs="Kalimati" w:hint="cs"/>
          <w:sz w:val="24"/>
          <w:szCs w:val="24"/>
          <w:cs/>
        </w:rPr>
        <w:t xml:space="preserve"> </w:t>
      </w:r>
      <w:r w:rsidRPr="00F30EC1">
        <w:rPr>
          <w:rFonts w:cs="Kalimati" w:hint="cs"/>
          <w:sz w:val="24"/>
          <w:szCs w:val="24"/>
          <w:cs/>
        </w:rPr>
        <w:t>गैरसरकारी संस्था</w:t>
      </w:r>
      <w:r w:rsidRPr="00F30EC1">
        <w:rPr>
          <w:rFonts w:cs="Kalimati"/>
          <w:sz w:val="24"/>
          <w:szCs w:val="24"/>
        </w:rPr>
        <w:t xml:space="preserve"> </w:t>
      </w:r>
      <w:r w:rsidRPr="00F30EC1">
        <w:rPr>
          <w:rFonts w:cs="Kalimati" w:hint="cs"/>
          <w:sz w:val="24"/>
          <w:szCs w:val="24"/>
          <w:cs/>
        </w:rPr>
        <w:t>र</w:t>
      </w:r>
      <w:r w:rsidRPr="00F30EC1">
        <w:rPr>
          <w:rFonts w:cs="Kalimati"/>
          <w:sz w:val="24"/>
          <w:szCs w:val="24"/>
        </w:rPr>
        <w:t xml:space="preserve"> </w:t>
      </w:r>
      <w:r w:rsidRPr="00F30EC1">
        <w:rPr>
          <w:rFonts w:cs="Kalimati" w:hint="cs"/>
          <w:sz w:val="24"/>
          <w:szCs w:val="24"/>
          <w:cs/>
        </w:rPr>
        <w:t xml:space="preserve">विषयगत शिक्षकहरु सँग एक अन्तरक्रिया कार्यक्रमका बिच शैक्षिक सत्र २०८० को </w:t>
      </w:r>
      <w:r w:rsidRPr="00F30EC1">
        <w:rPr>
          <w:rFonts w:cs="Kalimati"/>
          <w:sz w:val="24"/>
          <w:szCs w:val="24"/>
        </w:rPr>
        <w:t>SEE</w:t>
      </w:r>
      <w:r w:rsidRPr="00F30EC1">
        <w:rPr>
          <w:rFonts w:cs="Kalimati" w:hint="cs"/>
          <w:sz w:val="24"/>
          <w:szCs w:val="24"/>
          <w:cs/>
        </w:rPr>
        <w:t xml:space="preserve"> नतिजाको समिक्षा गरी पृष्ठपोषण प्रदान गरिएको । </w:t>
      </w:r>
    </w:p>
    <w:p w14:paraId="604417CF" w14:textId="2C6D6F2A" w:rsidR="00674FA8" w:rsidRDefault="00AB3BD7" w:rsidP="00F95F08">
      <w:pPr>
        <w:pStyle w:val="ListParagraph"/>
        <w:numPr>
          <w:ilvl w:val="0"/>
          <w:numId w:val="10"/>
        </w:numPr>
        <w:spacing w:after="0" w:line="360" w:lineRule="auto"/>
        <w:contextualSpacing w:val="0"/>
        <w:jc w:val="both"/>
        <w:rPr>
          <w:rFonts w:cs="Kalimati"/>
          <w:sz w:val="24"/>
          <w:szCs w:val="24"/>
        </w:rPr>
      </w:pPr>
      <w:r w:rsidRPr="00F30EC1">
        <w:rPr>
          <w:rFonts w:cs="Kalimati" w:hint="cs"/>
          <w:sz w:val="24"/>
          <w:szCs w:val="24"/>
          <w:cs/>
        </w:rPr>
        <w:t>विद्यालयहरुमा अभिभावक शिक्षा कार्यक्रम सञ्चालन गरिएको ।</w:t>
      </w:r>
    </w:p>
    <w:p w14:paraId="7A775FCE" w14:textId="78EB4616" w:rsidR="00976DD4" w:rsidRPr="00976DD4" w:rsidRDefault="00976DD4" w:rsidP="00976DD4">
      <w:pPr>
        <w:pStyle w:val="ListParagraph"/>
        <w:spacing w:after="0" w:line="360" w:lineRule="auto"/>
        <w:ind w:left="90"/>
        <w:contextualSpacing w:val="0"/>
        <w:jc w:val="both"/>
        <w:rPr>
          <w:rFonts w:ascii="Arial" w:hAnsi="Arial" w:cs="Kalimati" w:hint="cs"/>
          <w:color w:val="0070C0"/>
          <w:sz w:val="24"/>
          <w:szCs w:val="24"/>
          <w:shd w:val="clear" w:color="auto" w:fill="FFFFFF"/>
        </w:rPr>
      </w:pPr>
      <w:r w:rsidRPr="00976DD4">
        <w:rPr>
          <w:rFonts w:ascii="Arial" w:hAnsi="Arial" w:cs="Kalimati" w:hint="cs"/>
          <w:color w:val="0070C0"/>
          <w:sz w:val="24"/>
          <w:szCs w:val="24"/>
          <w:shd w:val="clear" w:color="auto" w:fill="FFFFFF"/>
          <w:cs/>
        </w:rPr>
        <w:t>१</w:t>
      </w:r>
      <w:r w:rsidRPr="00976DD4">
        <w:rPr>
          <w:rFonts w:ascii="Arial" w:hAnsi="Arial" w:cs="Kalimati"/>
          <w:color w:val="0070C0"/>
          <w:sz w:val="24"/>
          <w:szCs w:val="24"/>
          <w:shd w:val="clear" w:color="auto" w:fill="FFFFFF"/>
          <w:cs/>
        </w:rPr>
        <w:t>.</w:t>
      </w:r>
      <w:r w:rsidRPr="00976DD4">
        <w:rPr>
          <w:rFonts w:ascii="Arial" w:hAnsi="Arial" w:cs="Kalimati" w:hint="cs"/>
          <w:color w:val="0070C0"/>
          <w:sz w:val="24"/>
          <w:szCs w:val="24"/>
          <w:shd w:val="clear" w:color="auto" w:fill="FFFFFF"/>
          <w:cs/>
        </w:rPr>
        <w:t>२</w:t>
      </w:r>
      <w:r w:rsidRPr="00976DD4">
        <w:rPr>
          <w:rFonts w:ascii="Arial" w:hAnsi="Arial" w:cs="Kalimati"/>
          <w:color w:val="0070C0"/>
          <w:sz w:val="24"/>
          <w:szCs w:val="24"/>
          <w:shd w:val="clear" w:color="auto" w:fill="FFFFFF"/>
          <w:cs/>
        </w:rPr>
        <w:t>.</w:t>
      </w:r>
      <w:r w:rsidRPr="00976DD4">
        <w:rPr>
          <w:rFonts w:ascii="Arial" w:hAnsi="Arial" w:cs="Kalimati" w:hint="cs"/>
          <w:color w:val="0070C0"/>
          <w:sz w:val="24"/>
          <w:szCs w:val="24"/>
          <w:shd w:val="clear" w:color="auto" w:fill="FFFFFF"/>
          <w:cs/>
        </w:rPr>
        <w:t>२</w:t>
      </w:r>
      <w:r w:rsidRPr="00976DD4">
        <w:rPr>
          <w:rFonts w:ascii="Arial" w:hAnsi="Arial" w:cs="Kalimati"/>
          <w:color w:val="0070C0"/>
          <w:sz w:val="24"/>
          <w:szCs w:val="24"/>
          <w:shd w:val="clear" w:color="auto" w:fill="FFFFFF"/>
          <w:cs/>
        </w:rPr>
        <w:t>.</w:t>
      </w:r>
      <w:r w:rsidRPr="00976DD4">
        <w:rPr>
          <w:rFonts w:ascii="Arial" w:hAnsi="Arial" w:cs="Kalimati" w:hint="cs"/>
          <w:color w:val="0070C0"/>
          <w:sz w:val="24"/>
          <w:szCs w:val="24"/>
          <w:shd w:val="clear" w:color="auto" w:fill="FFFFFF"/>
          <w:cs/>
        </w:rPr>
        <w:t>१</w:t>
      </w:r>
      <w:r w:rsidRPr="00976DD4">
        <w:rPr>
          <w:rFonts w:ascii="Arial" w:hAnsi="Arial" w:cs="Kalimati"/>
          <w:color w:val="0070C0"/>
          <w:sz w:val="24"/>
          <w:szCs w:val="24"/>
          <w:shd w:val="clear" w:color="auto" w:fill="FFFFFF"/>
          <w:cs/>
        </w:rPr>
        <w:t>.</w:t>
      </w:r>
      <w:r w:rsidR="00E367BF">
        <w:rPr>
          <w:rFonts w:ascii="Arial" w:hAnsi="Arial" w:cs="Kalimati" w:hint="cs"/>
          <w:color w:val="0070C0"/>
          <w:sz w:val="24"/>
          <w:szCs w:val="24"/>
          <w:shd w:val="clear" w:color="auto" w:fill="FFFFFF"/>
          <w:cs/>
        </w:rPr>
        <w:t>१</w:t>
      </w:r>
      <w:r w:rsidRPr="00976DD4">
        <w:rPr>
          <w:rFonts w:ascii="Arial" w:hAnsi="Arial" w:cs="Kalimati" w:hint="cs"/>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शिक्षा</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शाखा</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बाट</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संचालित</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विभिन्न</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कार्यक्रमको</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भौतिक</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र</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वित्तीय</w:t>
      </w:r>
      <w:r w:rsidR="00C64D89">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प्रगति</w:t>
      </w:r>
      <w:r w:rsidR="00C64D89">
        <w:rPr>
          <w:rFonts w:ascii="Arial" w:hAnsi="Arial" w:cs="Kalimati"/>
          <w:color w:val="0070C0"/>
          <w:sz w:val="24"/>
          <w:szCs w:val="24"/>
          <w:shd w:val="clear" w:color="auto" w:fill="FFFFFF"/>
          <w:cs/>
        </w:rPr>
        <w:t xml:space="preserve"> </w:t>
      </w:r>
      <w:r w:rsidRPr="00976DD4">
        <w:rPr>
          <w:rFonts w:ascii="Arial" w:hAnsi="Arial" w:cs="Kalimati" w:hint="cs"/>
          <w:color w:val="0070C0"/>
          <w:sz w:val="24"/>
          <w:szCs w:val="24"/>
          <w:shd w:val="clear" w:color="auto" w:fill="FFFFFF"/>
          <w:cs/>
        </w:rPr>
        <w:t>संक्षिप्त</w:t>
      </w:r>
      <w:r w:rsidRPr="00976DD4">
        <w:rPr>
          <w:rFonts w:ascii="Arial" w:hAnsi="Arial" w:cs="Kalimati"/>
          <w:color w:val="0070C0"/>
          <w:sz w:val="24"/>
          <w:szCs w:val="24"/>
          <w:shd w:val="clear" w:color="auto" w:fill="FFFFFF"/>
          <w:cs/>
        </w:rPr>
        <w:t xml:space="preserve"> </w:t>
      </w:r>
      <w:r w:rsidR="00C64D89">
        <w:rPr>
          <w:rFonts w:ascii="Arial" w:hAnsi="Arial" w:cs="Kalimati" w:hint="cs"/>
          <w:color w:val="0070C0"/>
          <w:sz w:val="24"/>
          <w:szCs w:val="24"/>
          <w:shd w:val="clear" w:color="auto" w:fill="FFFFFF"/>
          <w:cs/>
        </w:rPr>
        <w:t>विवरण</w:t>
      </w:r>
      <w:r w:rsidR="00C64D89">
        <w:rPr>
          <w:rFonts w:ascii="Arial" w:hAnsi="Arial" w:cs="Kalimati"/>
          <w:color w:val="0070C0"/>
          <w:sz w:val="24"/>
          <w:szCs w:val="24"/>
          <w:shd w:val="clear" w:color="auto" w:fill="FFFFFF"/>
          <w:cs/>
        </w:rPr>
        <w:t xml:space="preserve"> </w:t>
      </w:r>
    </w:p>
    <w:tbl>
      <w:tblPr>
        <w:tblStyle w:val="TableGrid"/>
        <w:tblW w:w="9625" w:type="dxa"/>
        <w:tblInd w:w="90" w:type="dxa"/>
        <w:tblLook w:val="04A0" w:firstRow="1" w:lastRow="0" w:firstColumn="1" w:lastColumn="0" w:noHBand="0" w:noVBand="1"/>
      </w:tblPr>
      <w:tblGrid>
        <w:gridCol w:w="667"/>
        <w:gridCol w:w="4458"/>
        <w:gridCol w:w="1260"/>
        <w:gridCol w:w="1620"/>
        <w:gridCol w:w="1620"/>
      </w:tblGrid>
      <w:tr w:rsidR="00C64D89" w14:paraId="2A628ACF" w14:textId="0933A3DF" w:rsidTr="00230F97">
        <w:trPr>
          <w:trHeight w:val="188"/>
        </w:trPr>
        <w:tc>
          <w:tcPr>
            <w:tcW w:w="667" w:type="dxa"/>
          </w:tcPr>
          <w:p w14:paraId="272395C1" w14:textId="734D38FD" w:rsidR="00C64D89" w:rsidRPr="00E96D4C" w:rsidRDefault="00C64D89" w:rsidP="00976DD4">
            <w:pPr>
              <w:pStyle w:val="ListParagraph"/>
              <w:spacing w:line="360" w:lineRule="auto"/>
              <w:ind w:left="0"/>
              <w:contextualSpacing w:val="0"/>
              <w:jc w:val="both"/>
              <w:rPr>
                <w:rFonts w:cs="Kalimati" w:hint="cs"/>
                <w:b/>
                <w:bCs/>
                <w:sz w:val="20"/>
                <w:cs/>
              </w:rPr>
            </w:pPr>
            <w:r w:rsidRPr="00E96D4C">
              <w:rPr>
                <w:rFonts w:cs="Kalimati" w:hint="cs"/>
                <w:b/>
                <w:bCs/>
                <w:sz w:val="20"/>
                <w:cs/>
              </w:rPr>
              <w:t>क्र</w:t>
            </w:r>
            <w:r w:rsidRPr="00E96D4C">
              <w:rPr>
                <w:rFonts w:cs="Kalimati"/>
                <w:b/>
                <w:bCs/>
                <w:sz w:val="20"/>
                <w:cs/>
              </w:rPr>
              <w:t>.</w:t>
            </w:r>
            <w:r w:rsidRPr="00E96D4C">
              <w:rPr>
                <w:rFonts w:cs="Kalimati" w:hint="cs"/>
                <w:b/>
                <w:bCs/>
                <w:sz w:val="20"/>
                <w:cs/>
              </w:rPr>
              <w:t>स</w:t>
            </w:r>
            <w:r w:rsidRPr="00E96D4C">
              <w:rPr>
                <w:rFonts w:cs="Kalimati"/>
                <w:b/>
                <w:bCs/>
                <w:sz w:val="20"/>
                <w:cs/>
              </w:rPr>
              <w:t>.</w:t>
            </w:r>
          </w:p>
        </w:tc>
        <w:tc>
          <w:tcPr>
            <w:tcW w:w="4458" w:type="dxa"/>
          </w:tcPr>
          <w:p w14:paraId="1B34C22A" w14:textId="19456F8C" w:rsidR="00C64D89" w:rsidRPr="00E96D4C" w:rsidRDefault="00C64D89" w:rsidP="00976DD4">
            <w:pPr>
              <w:pStyle w:val="ListParagraph"/>
              <w:spacing w:line="360" w:lineRule="auto"/>
              <w:ind w:left="0"/>
              <w:contextualSpacing w:val="0"/>
              <w:jc w:val="both"/>
              <w:rPr>
                <w:rFonts w:cs="Kalimati" w:hint="cs"/>
                <w:b/>
                <w:bCs/>
                <w:sz w:val="20"/>
              </w:rPr>
            </w:pPr>
            <w:r w:rsidRPr="00E96D4C">
              <w:rPr>
                <w:rFonts w:cs="Kalimati" w:hint="cs"/>
                <w:b/>
                <w:bCs/>
                <w:sz w:val="20"/>
                <w:cs/>
              </w:rPr>
              <w:t>कार्यक्रम</w:t>
            </w:r>
            <w:r w:rsidRPr="00E96D4C">
              <w:rPr>
                <w:rFonts w:cs="Kalimati"/>
                <w:b/>
                <w:bCs/>
                <w:sz w:val="20"/>
                <w:cs/>
              </w:rPr>
              <w:t xml:space="preserve"> </w:t>
            </w:r>
            <w:r w:rsidRPr="00E96D4C">
              <w:rPr>
                <w:rFonts w:cs="Kalimati" w:hint="cs"/>
                <w:b/>
                <w:bCs/>
                <w:sz w:val="20"/>
                <w:cs/>
              </w:rPr>
              <w:t>विवरण</w:t>
            </w:r>
            <w:r w:rsidRPr="00E96D4C">
              <w:rPr>
                <w:rFonts w:cs="Kalimati"/>
                <w:b/>
                <w:bCs/>
                <w:sz w:val="20"/>
                <w:cs/>
              </w:rPr>
              <w:t xml:space="preserve"> </w:t>
            </w:r>
          </w:p>
        </w:tc>
        <w:tc>
          <w:tcPr>
            <w:tcW w:w="1260" w:type="dxa"/>
          </w:tcPr>
          <w:p w14:paraId="52098FD0" w14:textId="595CD149" w:rsidR="00C64D89" w:rsidRPr="00E96D4C" w:rsidRDefault="00C64D89" w:rsidP="00976DD4">
            <w:pPr>
              <w:pStyle w:val="ListParagraph"/>
              <w:spacing w:line="360" w:lineRule="auto"/>
              <w:ind w:left="0"/>
              <w:contextualSpacing w:val="0"/>
              <w:jc w:val="both"/>
              <w:rPr>
                <w:rFonts w:cs="Kalimati" w:hint="cs"/>
                <w:b/>
                <w:bCs/>
                <w:sz w:val="20"/>
              </w:rPr>
            </w:pPr>
            <w:r w:rsidRPr="00E96D4C">
              <w:rPr>
                <w:rFonts w:cs="Kalimati" w:hint="cs"/>
                <w:b/>
                <w:bCs/>
                <w:sz w:val="20"/>
                <w:cs/>
              </w:rPr>
              <w:t>बजेट</w:t>
            </w:r>
            <w:r w:rsidRPr="00E96D4C">
              <w:rPr>
                <w:rFonts w:cs="Kalimati"/>
                <w:b/>
                <w:bCs/>
                <w:sz w:val="20"/>
                <w:cs/>
              </w:rPr>
              <w:t xml:space="preserve"> </w:t>
            </w:r>
          </w:p>
        </w:tc>
        <w:tc>
          <w:tcPr>
            <w:tcW w:w="1620" w:type="dxa"/>
          </w:tcPr>
          <w:p w14:paraId="53DEEE23" w14:textId="41116F76" w:rsidR="00C64D89" w:rsidRPr="00E96D4C" w:rsidRDefault="00C64D89" w:rsidP="00976DD4">
            <w:pPr>
              <w:pStyle w:val="ListParagraph"/>
              <w:spacing w:line="360" w:lineRule="auto"/>
              <w:ind w:left="0"/>
              <w:contextualSpacing w:val="0"/>
              <w:jc w:val="both"/>
              <w:rPr>
                <w:rFonts w:cs="Kalimati" w:hint="cs"/>
                <w:b/>
                <w:bCs/>
                <w:sz w:val="20"/>
              </w:rPr>
            </w:pPr>
            <w:r w:rsidRPr="00E96D4C">
              <w:rPr>
                <w:rFonts w:cs="Kalimati" w:hint="cs"/>
                <w:b/>
                <w:bCs/>
                <w:sz w:val="20"/>
                <w:cs/>
              </w:rPr>
              <w:t>भौतिक</w:t>
            </w:r>
            <w:r w:rsidRPr="00E96D4C">
              <w:rPr>
                <w:rFonts w:cs="Kalimati"/>
                <w:b/>
                <w:bCs/>
                <w:sz w:val="20"/>
                <w:cs/>
              </w:rPr>
              <w:t xml:space="preserve"> </w:t>
            </w:r>
            <w:r w:rsidRPr="00E96D4C">
              <w:rPr>
                <w:rFonts w:cs="Kalimati" w:hint="cs"/>
                <w:b/>
                <w:bCs/>
                <w:sz w:val="20"/>
                <w:cs/>
              </w:rPr>
              <w:t>प्रगति</w:t>
            </w:r>
            <w:r w:rsidR="00073F25">
              <w:rPr>
                <w:rFonts w:cs="Kalimati" w:hint="cs"/>
                <w:b/>
                <w:bCs/>
                <w:sz w:val="20"/>
                <w:cs/>
              </w:rPr>
              <w:t>(%)</w:t>
            </w:r>
            <w:r w:rsidRPr="00E96D4C">
              <w:rPr>
                <w:rFonts w:cs="Kalimati"/>
                <w:b/>
                <w:bCs/>
                <w:sz w:val="20"/>
                <w:cs/>
              </w:rPr>
              <w:t xml:space="preserve"> </w:t>
            </w:r>
          </w:p>
        </w:tc>
        <w:tc>
          <w:tcPr>
            <w:tcW w:w="1620" w:type="dxa"/>
          </w:tcPr>
          <w:p w14:paraId="1D22539E" w14:textId="244B09B7" w:rsidR="00C64D89" w:rsidRPr="00E96D4C" w:rsidRDefault="00C64D89" w:rsidP="00976DD4">
            <w:pPr>
              <w:pStyle w:val="ListParagraph"/>
              <w:spacing w:line="360" w:lineRule="auto"/>
              <w:ind w:left="0"/>
              <w:contextualSpacing w:val="0"/>
              <w:jc w:val="both"/>
              <w:rPr>
                <w:rFonts w:cs="Kalimati" w:hint="cs"/>
                <w:b/>
                <w:bCs/>
                <w:sz w:val="20"/>
                <w:cs/>
              </w:rPr>
            </w:pPr>
            <w:r w:rsidRPr="00E96D4C">
              <w:rPr>
                <w:rFonts w:cs="Kalimati" w:hint="cs"/>
                <w:b/>
                <w:bCs/>
                <w:sz w:val="20"/>
                <w:cs/>
              </w:rPr>
              <w:t>वित्तीय</w:t>
            </w:r>
            <w:r w:rsidRPr="00E96D4C">
              <w:rPr>
                <w:rFonts w:cs="Kalimati"/>
                <w:b/>
                <w:bCs/>
                <w:sz w:val="20"/>
                <w:cs/>
              </w:rPr>
              <w:t xml:space="preserve"> </w:t>
            </w:r>
            <w:r w:rsidRPr="00E96D4C">
              <w:rPr>
                <w:rFonts w:cs="Kalimati" w:hint="cs"/>
                <w:b/>
                <w:bCs/>
                <w:sz w:val="20"/>
                <w:cs/>
              </w:rPr>
              <w:t>प्रगति</w:t>
            </w:r>
            <w:r w:rsidRPr="00E96D4C">
              <w:rPr>
                <w:rFonts w:cs="Kalimati"/>
                <w:b/>
                <w:bCs/>
                <w:sz w:val="20"/>
                <w:cs/>
              </w:rPr>
              <w:t xml:space="preserve"> </w:t>
            </w:r>
            <w:r w:rsidR="00073F25">
              <w:rPr>
                <w:rFonts w:cs="Kalimati" w:hint="cs"/>
                <w:b/>
                <w:bCs/>
                <w:sz w:val="20"/>
                <w:cs/>
              </w:rPr>
              <w:t>(%)</w:t>
            </w:r>
          </w:p>
        </w:tc>
      </w:tr>
      <w:tr w:rsidR="00B42669" w14:paraId="0F728420" w14:textId="77777777" w:rsidTr="008B3227">
        <w:trPr>
          <w:trHeight w:val="134"/>
        </w:trPr>
        <w:tc>
          <w:tcPr>
            <w:tcW w:w="9625" w:type="dxa"/>
            <w:gridSpan w:val="5"/>
            <w:shd w:val="clear" w:color="auto" w:fill="C5E0B3" w:themeFill="accent6" w:themeFillTint="66"/>
          </w:tcPr>
          <w:p w14:paraId="073B77E0" w14:textId="4FD126D8" w:rsidR="00B42669" w:rsidRPr="00E96D4C" w:rsidRDefault="00B42669" w:rsidP="008B3227">
            <w:pPr>
              <w:pStyle w:val="ListParagraph"/>
              <w:ind w:left="0"/>
              <w:contextualSpacing w:val="0"/>
              <w:jc w:val="both"/>
              <w:rPr>
                <w:rFonts w:cs="Kalimati" w:hint="cs"/>
                <w:b/>
                <w:bCs/>
                <w:sz w:val="20"/>
                <w:cs/>
              </w:rPr>
            </w:pPr>
            <w:r w:rsidRPr="009D0316">
              <w:rPr>
                <w:rFonts w:cs="Kalimati" w:hint="cs"/>
                <w:b/>
                <w:bCs/>
                <w:color w:val="0070C0"/>
                <w:sz w:val="20"/>
                <w:cs/>
              </w:rPr>
              <w:t>स्थानीय</w:t>
            </w:r>
            <w:r w:rsidRPr="009D0316">
              <w:rPr>
                <w:rFonts w:cs="Kalimati"/>
                <w:b/>
                <w:bCs/>
                <w:color w:val="0070C0"/>
                <w:sz w:val="20"/>
                <w:cs/>
              </w:rPr>
              <w:t xml:space="preserve"> </w:t>
            </w:r>
            <w:r w:rsidRPr="009D0316">
              <w:rPr>
                <w:rFonts w:cs="Kalimati" w:hint="cs"/>
                <w:b/>
                <w:bCs/>
                <w:color w:val="0070C0"/>
                <w:sz w:val="20"/>
                <w:cs/>
              </w:rPr>
              <w:t>तह</w:t>
            </w:r>
            <w:r w:rsidRPr="009D0316">
              <w:rPr>
                <w:rFonts w:cs="Kalimati"/>
                <w:b/>
                <w:bCs/>
                <w:color w:val="0070C0"/>
                <w:sz w:val="20"/>
                <w:cs/>
              </w:rPr>
              <w:t xml:space="preserve"> </w:t>
            </w:r>
            <w:r w:rsidRPr="009D0316">
              <w:rPr>
                <w:rFonts w:cs="Kalimati" w:hint="cs"/>
                <w:b/>
                <w:bCs/>
                <w:color w:val="0070C0"/>
                <w:sz w:val="20"/>
                <w:cs/>
              </w:rPr>
              <w:t>तर्फ</w:t>
            </w:r>
            <w:r w:rsidRPr="009D0316">
              <w:rPr>
                <w:rFonts w:cs="Kalimati"/>
                <w:b/>
                <w:bCs/>
                <w:color w:val="0070C0"/>
                <w:sz w:val="20"/>
                <w:cs/>
              </w:rPr>
              <w:t xml:space="preserve"> </w:t>
            </w:r>
            <w:r w:rsidRPr="009D0316">
              <w:rPr>
                <w:rFonts w:cs="Kalimati" w:hint="cs"/>
                <w:b/>
                <w:bCs/>
                <w:color w:val="0070C0"/>
                <w:sz w:val="20"/>
                <w:cs/>
              </w:rPr>
              <w:t>:</w:t>
            </w:r>
          </w:p>
        </w:tc>
      </w:tr>
      <w:tr w:rsidR="00B42669" w14:paraId="03294517" w14:textId="77777777" w:rsidTr="00630358">
        <w:trPr>
          <w:trHeight w:val="152"/>
        </w:trPr>
        <w:tc>
          <w:tcPr>
            <w:tcW w:w="667" w:type="dxa"/>
          </w:tcPr>
          <w:p w14:paraId="41C36D57" w14:textId="72D91709"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१</w:t>
            </w:r>
          </w:p>
        </w:tc>
        <w:tc>
          <w:tcPr>
            <w:tcW w:w="4458" w:type="dxa"/>
          </w:tcPr>
          <w:p w14:paraId="014670E9" w14:textId="61D62805"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शिक्षण</w:t>
            </w:r>
            <w:r w:rsidRPr="00E82B54">
              <w:rPr>
                <w:rFonts w:cs="Kalimati"/>
                <w:sz w:val="18"/>
                <w:szCs w:val="18"/>
                <w:cs/>
              </w:rPr>
              <w:t xml:space="preserve"> </w:t>
            </w:r>
            <w:r w:rsidRPr="00E82B54">
              <w:rPr>
                <w:rFonts w:cs="Kalimati" w:hint="cs"/>
                <w:sz w:val="18"/>
                <w:szCs w:val="18"/>
                <w:cs/>
              </w:rPr>
              <w:t>सहयोग</w:t>
            </w:r>
            <w:r w:rsidRPr="00E82B54">
              <w:rPr>
                <w:rFonts w:cs="Kalimati"/>
                <w:sz w:val="18"/>
                <w:szCs w:val="18"/>
                <w:cs/>
              </w:rPr>
              <w:t xml:space="preserve"> </w:t>
            </w:r>
            <w:r w:rsidRPr="00E82B54">
              <w:rPr>
                <w:rFonts w:cs="Kalimati" w:hint="cs"/>
                <w:sz w:val="18"/>
                <w:szCs w:val="18"/>
                <w:cs/>
              </w:rPr>
              <w:t>अनुदान</w:t>
            </w:r>
            <w:r w:rsidRPr="00E82B54">
              <w:rPr>
                <w:rFonts w:cs="Kalimati"/>
                <w:sz w:val="18"/>
                <w:szCs w:val="18"/>
                <w:cs/>
              </w:rPr>
              <w:t xml:space="preserve"> </w:t>
            </w:r>
          </w:p>
        </w:tc>
        <w:tc>
          <w:tcPr>
            <w:tcW w:w="1260" w:type="dxa"/>
          </w:tcPr>
          <w:p w14:paraId="06664702" w14:textId="5F165D21"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2600000</w:t>
            </w:r>
          </w:p>
        </w:tc>
        <w:tc>
          <w:tcPr>
            <w:tcW w:w="1620" w:type="dxa"/>
          </w:tcPr>
          <w:p w14:paraId="1CBEB939" w14:textId="1B54D483"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5BD48619" w14:textId="0D47ECD1"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९४</w:t>
            </w:r>
            <w:r w:rsidRPr="00E82B54">
              <w:rPr>
                <w:rFonts w:cs="Kalimati"/>
                <w:sz w:val="18"/>
                <w:szCs w:val="18"/>
                <w:cs/>
              </w:rPr>
              <w:t>.</w:t>
            </w:r>
            <w:r w:rsidRPr="00E82B54">
              <w:rPr>
                <w:rFonts w:cs="Kalimati" w:hint="cs"/>
                <w:sz w:val="18"/>
                <w:szCs w:val="18"/>
                <w:cs/>
              </w:rPr>
              <w:t>८५</w:t>
            </w:r>
          </w:p>
        </w:tc>
      </w:tr>
      <w:tr w:rsidR="00B42669" w14:paraId="702BAFC5" w14:textId="77777777" w:rsidTr="00630358">
        <w:trPr>
          <w:trHeight w:val="50"/>
        </w:trPr>
        <w:tc>
          <w:tcPr>
            <w:tcW w:w="667" w:type="dxa"/>
          </w:tcPr>
          <w:p w14:paraId="3E51A136" w14:textId="0D55AAE2"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२</w:t>
            </w:r>
          </w:p>
        </w:tc>
        <w:tc>
          <w:tcPr>
            <w:tcW w:w="4458" w:type="dxa"/>
          </w:tcPr>
          <w:p w14:paraId="5CA26C82" w14:textId="1AD65E52"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सट्टा शिक्षक तलब भत्ता</w:t>
            </w:r>
          </w:p>
        </w:tc>
        <w:tc>
          <w:tcPr>
            <w:tcW w:w="1260" w:type="dxa"/>
          </w:tcPr>
          <w:p w14:paraId="5E299389" w14:textId="5C6C02B0"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792000</w:t>
            </w:r>
          </w:p>
        </w:tc>
        <w:tc>
          <w:tcPr>
            <w:tcW w:w="1620" w:type="dxa"/>
          </w:tcPr>
          <w:p w14:paraId="7C0DE694" w14:textId="36B0133F"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3C53A69D" w14:textId="1BDF34A7"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७६</w:t>
            </w:r>
          </w:p>
        </w:tc>
      </w:tr>
      <w:tr w:rsidR="00B42669" w14:paraId="4ACAAC95" w14:textId="77777777" w:rsidTr="00630358">
        <w:tc>
          <w:tcPr>
            <w:tcW w:w="667" w:type="dxa"/>
          </w:tcPr>
          <w:p w14:paraId="5703177E" w14:textId="2A896842"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३</w:t>
            </w:r>
          </w:p>
        </w:tc>
        <w:tc>
          <w:tcPr>
            <w:tcW w:w="4458" w:type="dxa"/>
          </w:tcPr>
          <w:p w14:paraId="2CA93197" w14:textId="5D8AB814" w:rsidR="00B42669" w:rsidRPr="00E82B54" w:rsidRDefault="00230F97" w:rsidP="00830AD5">
            <w:pPr>
              <w:pStyle w:val="ListParagraph"/>
              <w:ind w:left="0"/>
              <w:contextualSpacing w:val="0"/>
              <w:rPr>
                <w:rFonts w:cs="Kalimati" w:hint="cs"/>
                <w:sz w:val="18"/>
                <w:szCs w:val="18"/>
                <w:cs/>
              </w:rPr>
            </w:pPr>
            <w:r>
              <w:rPr>
                <w:rFonts w:cs="Kalimati"/>
                <w:sz w:val="18"/>
                <w:szCs w:val="18"/>
                <w:cs/>
              </w:rPr>
              <w:t>संघ सरकारबाट नियुक्त बा</w:t>
            </w:r>
            <w:r>
              <w:rPr>
                <w:rFonts w:cs="Kalimati" w:hint="cs"/>
                <w:sz w:val="18"/>
                <w:szCs w:val="18"/>
                <w:cs/>
              </w:rPr>
              <w:t>.वि</w:t>
            </w:r>
            <w:r>
              <w:rPr>
                <w:rFonts w:cs="Kalimati"/>
                <w:sz w:val="18"/>
                <w:szCs w:val="18"/>
                <w:cs/>
              </w:rPr>
              <w:t>.के</w:t>
            </w:r>
            <w:r>
              <w:rPr>
                <w:rFonts w:cs="Kalimati" w:hint="cs"/>
                <w:sz w:val="18"/>
                <w:szCs w:val="18"/>
                <w:cs/>
              </w:rPr>
              <w:t>.</w:t>
            </w:r>
            <w:r w:rsidR="00B42669" w:rsidRPr="00E82B54">
              <w:rPr>
                <w:rFonts w:cs="Kalimati"/>
                <w:sz w:val="18"/>
                <w:szCs w:val="18"/>
                <w:cs/>
              </w:rPr>
              <w:t xml:space="preserve"> स.का थप तलब भत्ता  </w:t>
            </w:r>
          </w:p>
        </w:tc>
        <w:tc>
          <w:tcPr>
            <w:tcW w:w="1260" w:type="dxa"/>
          </w:tcPr>
          <w:p w14:paraId="71E02826" w14:textId="2D71532E"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4550000</w:t>
            </w:r>
          </w:p>
        </w:tc>
        <w:tc>
          <w:tcPr>
            <w:tcW w:w="1620" w:type="dxa"/>
          </w:tcPr>
          <w:p w14:paraId="3F711FC8" w14:textId="7687D371"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71DD1DBC" w14:textId="0AD7092E"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९७</w:t>
            </w:r>
            <w:r w:rsidRPr="00E82B54">
              <w:rPr>
                <w:rFonts w:cs="Kalimati"/>
                <w:sz w:val="18"/>
                <w:szCs w:val="18"/>
                <w:cs/>
              </w:rPr>
              <w:t>.</w:t>
            </w:r>
            <w:r w:rsidRPr="00E82B54">
              <w:rPr>
                <w:rFonts w:cs="Kalimati" w:hint="cs"/>
                <w:sz w:val="18"/>
                <w:szCs w:val="18"/>
                <w:cs/>
              </w:rPr>
              <w:t>७९</w:t>
            </w:r>
          </w:p>
        </w:tc>
      </w:tr>
      <w:tr w:rsidR="00B42669" w14:paraId="36E90219" w14:textId="77777777" w:rsidTr="00630358">
        <w:tc>
          <w:tcPr>
            <w:tcW w:w="667" w:type="dxa"/>
          </w:tcPr>
          <w:p w14:paraId="41F16F5E" w14:textId="747182BE"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lastRenderedPageBreak/>
              <w:t>४</w:t>
            </w:r>
          </w:p>
        </w:tc>
        <w:tc>
          <w:tcPr>
            <w:tcW w:w="4458" w:type="dxa"/>
          </w:tcPr>
          <w:p w14:paraId="664A2F0E" w14:textId="4C350DDA"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 xml:space="preserve">सा.सि.के.का परिचालकको लागि थप पारिश्रमिक  </w:t>
            </w:r>
          </w:p>
        </w:tc>
        <w:tc>
          <w:tcPr>
            <w:tcW w:w="1260" w:type="dxa"/>
          </w:tcPr>
          <w:p w14:paraId="46FC17FC" w14:textId="7B91900A"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404000</w:t>
            </w:r>
          </w:p>
        </w:tc>
        <w:tc>
          <w:tcPr>
            <w:tcW w:w="1620" w:type="dxa"/>
          </w:tcPr>
          <w:p w14:paraId="5030E79A" w14:textId="2A615257"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7F31DC9A" w14:textId="72A0ADE4"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r>
      <w:tr w:rsidR="00B42669" w14:paraId="7CF2B2E0" w14:textId="77777777" w:rsidTr="00630358">
        <w:tc>
          <w:tcPr>
            <w:tcW w:w="667" w:type="dxa"/>
          </w:tcPr>
          <w:p w14:paraId="24024031" w14:textId="41B199E6"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५</w:t>
            </w:r>
          </w:p>
        </w:tc>
        <w:tc>
          <w:tcPr>
            <w:tcW w:w="4458" w:type="dxa"/>
          </w:tcPr>
          <w:p w14:paraId="056559BE" w14:textId="3060FABA"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 xml:space="preserve">संघीय स्रोतको कार्यालय सहयोगीको लागि थप तलब भत्ता  </w:t>
            </w:r>
          </w:p>
        </w:tc>
        <w:tc>
          <w:tcPr>
            <w:tcW w:w="1260" w:type="dxa"/>
          </w:tcPr>
          <w:p w14:paraId="1C307B82" w14:textId="671D49BC"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2691000</w:t>
            </w:r>
          </w:p>
        </w:tc>
        <w:tc>
          <w:tcPr>
            <w:tcW w:w="1620" w:type="dxa"/>
          </w:tcPr>
          <w:p w14:paraId="0AFEE785" w14:textId="1E05D8FA"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7004A31E" w14:textId="66C80C3E"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९७</w:t>
            </w:r>
            <w:r w:rsidRPr="00E82B54">
              <w:rPr>
                <w:rFonts w:cs="Kalimati"/>
                <w:sz w:val="18"/>
                <w:szCs w:val="18"/>
                <w:cs/>
              </w:rPr>
              <w:t>.</w:t>
            </w:r>
            <w:r w:rsidRPr="00E82B54">
              <w:rPr>
                <w:rFonts w:cs="Kalimati" w:hint="cs"/>
                <w:sz w:val="18"/>
                <w:szCs w:val="18"/>
                <w:cs/>
              </w:rPr>
              <w:t>७४</w:t>
            </w:r>
          </w:p>
        </w:tc>
      </w:tr>
      <w:tr w:rsidR="00B42669" w14:paraId="1DAF554C" w14:textId="77777777" w:rsidTr="00630358">
        <w:tc>
          <w:tcPr>
            <w:tcW w:w="667" w:type="dxa"/>
          </w:tcPr>
          <w:p w14:paraId="05C53AAF" w14:textId="5569F587"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६</w:t>
            </w:r>
          </w:p>
        </w:tc>
        <w:tc>
          <w:tcPr>
            <w:tcW w:w="4458" w:type="dxa"/>
          </w:tcPr>
          <w:p w14:paraId="7A68F010" w14:textId="4E45055E" w:rsidR="00B42669" w:rsidRPr="00E82B54" w:rsidRDefault="00230F97" w:rsidP="00230F97">
            <w:pPr>
              <w:pStyle w:val="ListParagraph"/>
              <w:ind w:left="0"/>
              <w:contextualSpacing w:val="0"/>
              <w:rPr>
                <w:rFonts w:cs="Kalimati" w:hint="cs"/>
                <w:sz w:val="18"/>
                <w:szCs w:val="18"/>
                <w:cs/>
              </w:rPr>
            </w:pPr>
            <w:r>
              <w:rPr>
                <w:rFonts w:cs="Kalimati" w:hint="cs"/>
                <w:sz w:val="18"/>
                <w:szCs w:val="18"/>
                <w:cs/>
              </w:rPr>
              <w:t>गा</w:t>
            </w:r>
            <w:r>
              <w:rPr>
                <w:rFonts w:cs="Kalimati"/>
                <w:sz w:val="18"/>
                <w:szCs w:val="18"/>
                <w:cs/>
              </w:rPr>
              <w:t>.</w:t>
            </w:r>
            <w:r>
              <w:rPr>
                <w:rFonts w:cs="Kalimati" w:hint="cs"/>
                <w:sz w:val="18"/>
                <w:szCs w:val="18"/>
                <w:cs/>
              </w:rPr>
              <w:t>पा</w:t>
            </w:r>
            <w:r>
              <w:rPr>
                <w:rFonts w:cs="Kalimati"/>
                <w:sz w:val="18"/>
                <w:szCs w:val="18"/>
                <w:cs/>
              </w:rPr>
              <w:t>.</w:t>
            </w:r>
            <w:r w:rsidR="00B42669" w:rsidRPr="00E82B54">
              <w:rPr>
                <w:rFonts w:cs="Kalimati"/>
                <w:sz w:val="18"/>
                <w:szCs w:val="18"/>
                <w:cs/>
              </w:rPr>
              <w:t xml:space="preserve">स्रोतको </w:t>
            </w:r>
            <w:r>
              <w:rPr>
                <w:rFonts w:cs="Kalimati" w:hint="cs"/>
                <w:sz w:val="18"/>
                <w:szCs w:val="18"/>
                <w:cs/>
              </w:rPr>
              <w:t>बा</w:t>
            </w:r>
            <w:r>
              <w:rPr>
                <w:rFonts w:cs="Kalimati"/>
                <w:sz w:val="18"/>
                <w:szCs w:val="18"/>
                <w:cs/>
              </w:rPr>
              <w:t>.</w:t>
            </w:r>
            <w:r>
              <w:rPr>
                <w:rFonts w:cs="Kalimati" w:hint="cs"/>
                <w:sz w:val="18"/>
                <w:szCs w:val="18"/>
                <w:cs/>
              </w:rPr>
              <w:t>वि</w:t>
            </w:r>
            <w:r>
              <w:rPr>
                <w:rFonts w:cs="Kalimati"/>
                <w:sz w:val="18"/>
                <w:szCs w:val="18"/>
                <w:cs/>
              </w:rPr>
              <w:t>. केन्द्र</w:t>
            </w:r>
            <w:r w:rsidR="00B42669" w:rsidRPr="00E82B54">
              <w:rPr>
                <w:rFonts w:cs="Kalimati"/>
                <w:sz w:val="18"/>
                <w:szCs w:val="18"/>
                <w:cs/>
              </w:rPr>
              <w:t xml:space="preserve"> स.का तलब भत्ता र पोशाक खर्च  </w:t>
            </w:r>
          </w:p>
        </w:tc>
        <w:tc>
          <w:tcPr>
            <w:tcW w:w="1260" w:type="dxa"/>
          </w:tcPr>
          <w:p w14:paraId="26CE8143" w14:textId="11CB2855"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8316000</w:t>
            </w:r>
          </w:p>
        </w:tc>
        <w:tc>
          <w:tcPr>
            <w:tcW w:w="1620" w:type="dxa"/>
          </w:tcPr>
          <w:p w14:paraId="5B41AD19" w14:textId="7FD41EF1"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019A760C" w14:textId="53A86FC1"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९३</w:t>
            </w:r>
            <w:r w:rsidRPr="00E82B54">
              <w:rPr>
                <w:rFonts w:cs="Kalimati"/>
                <w:sz w:val="18"/>
                <w:szCs w:val="18"/>
                <w:cs/>
              </w:rPr>
              <w:t>.</w:t>
            </w:r>
            <w:r w:rsidRPr="00E82B54">
              <w:rPr>
                <w:rFonts w:cs="Kalimati" w:hint="cs"/>
                <w:sz w:val="18"/>
                <w:szCs w:val="18"/>
                <w:cs/>
              </w:rPr>
              <w:t>६१</w:t>
            </w:r>
          </w:p>
        </w:tc>
      </w:tr>
      <w:tr w:rsidR="00B42669" w14:paraId="4FE258A0" w14:textId="77777777" w:rsidTr="00630358">
        <w:tc>
          <w:tcPr>
            <w:tcW w:w="667" w:type="dxa"/>
          </w:tcPr>
          <w:p w14:paraId="56BC5790" w14:textId="5CFD283D"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७</w:t>
            </w:r>
          </w:p>
        </w:tc>
        <w:tc>
          <w:tcPr>
            <w:tcW w:w="4458" w:type="dxa"/>
          </w:tcPr>
          <w:p w14:paraId="1278148B" w14:textId="27383470" w:rsidR="00B42669" w:rsidRPr="00E82B54" w:rsidRDefault="00B42669" w:rsidP="00230F97">
            <w:pPr>
              <w:pStyle w:val="ListParagraph"/>
              <w:ind w:left="30" w:hanging="30"/>
              <w:rPr>
                <w:rFonts w:cs="Kalimati" w:hint="cs"/>
                <w:sz w:val="18"/>
                <w:szCs w:val="18"/>
                <w:cs/>
              </w:rPr>
            </w:pPr>
            <w:r w:rsidRPr="00E82B54">
              <w:rPr>
                <w:rFonts w:cs="Kalimati"/>
                <w:sz w:val="18"/>
                <w:szCs w:val="18"/>
                <w:cs/>
              </w:rPr>
              <w:t>प्रसुति विदामा बसेका महिला शिक्षक सट्टा पारिश्रमिक</w:t>
            </w:r>
          </w:p>
        </w:tc>
        <w:tc>
          <w:tcPr>
            <w:tcW w:w="1260" w:type="dxa"/>
          </w:tcPr>
          <w:p w14:paraId="23B8DB2F" w14:textId="540A4D06"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600000</w:t>
            </w:r>
          </w:p>
        </w:tc>
        <w:tc>
          <w:tcPr>
            <w:tcW w:w="1620" w:type="dxa"/>
          </w:tcPr>
          <w:p w14:paraId="05BD66E1" w14:textId="2A39B9D8"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५०</w:t>
            </w:r>
          </w:p>
        </w:tc>
        <w:tc>
          <w:tcPr>
            <w:tcW w:w="1620" w:type="dxa"/>
          </w:tcPr>
          <w:p w14:paraId="4E20802F" w14:textId="039B6512"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५०</w:t>
            </w:r>
          </w:p>
        </w:tc>
      </w:tr>
      <w:tr w:rsidR="00B42669" w14:paraId="7733E9C3" w14:textId="77777777" w:rsidTr="00630358">
        <w:tc>
          <w:tcPr>
            <w:tcW w:w="667" w:type="dxa"/>
          </w:tcPr>
          <w:p w14:paraId="396ECBE4" w14:textId="76FD9116"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८</w:t>
            </w:r>
          </w:p>
        </w:tc>
        <w:tc>
          <w:tcPr>
            <w:tcW w:w="4458" w:type="dxa"/>
          </w:tcPr>
          <w:p w14:paraId="6A90B488" w14:textId="76F16EE5" w:rsidR="00B42669" w:rsidRPr="00E82B54" w:rsidRDefault="00230F97" w:rsidP="00830AD5">
            <w:pPr>
              <w:pStyle w:val="ListParagraph"/>
              <w:ind w:left="0"/>
              <w:rPr>
                <w:rFonts w:cs="Kalimati" w:hint="cs"/>
                <w:sz w:val="18"/>
                <w:szCs w:val="18"/>
                <w:cs/>
              </w:rPr>
            </w:pPr>
            <w:r>
              <w:rPr>
                <w:rFonts w:cs="Kalimati" w:hint="cs"/>
                <w:sz w:val="18"/>
                <w:szCs w:val="18"/>
                <w:cs/>
              </w:rPr>
              <w:t>मा</w:t>
            </w:r>
            <w:r>
              <w:rPr>
                <w:rFonts w:cs="Kalimati"/>
                <w:sz w:val="18"/>
                <w:szCs w:val="18"/>
                <w:cs/>
              </w:rPr>
              <w:t>.</w:t>
            </w:r>
            <w:r>
              <w:rPr>
                <w:rFonts w:cs="Kalimati" w:hint="cs"/>
                <w:sz w:val="18"/>
                <w:szCs w:val="18"/>
                <w:cs/>
              </w:rPr>
              <w:t>वि</w:t>
            </w:r>
            <w:r>
              <w:rPr>
                <w:rFonts w:cs="Kalimati"/>
                <w:sz w:val="18"/>
                <w:szCs w:val="18"/>
                <w:cs/>
              </w:rPr>
              <w:t>.</w:t>
            </w:r>
            <w:r w:rsidR="00B42669" w:rsidRPr="00E82B54">
              <w:rPr>
                <w:rFonts w:cs="Kalimati"/>
                <w:sz w:val="18"/>
                <w:szCs w:val="18"/>
                <w:cs/>
              </w:rPr>
              <w:t xml:space="preserve"> लेखापालका लागि थप तलब भत्ता  </w:t>
            </w:r>
          </w:p>
        </w:tc>
        <w:tc>
          <w:tcPr>
            <w:tcW w:w="1260" w:type="dxa"/>
          </w:tcPr>
          <w:p w14:paraId="4C6AA2EB" w14:textId="362DEE8E" w:rsidR="00B42669" w:rsidRPr="00E82B54" w:rsidRDefault="00B42669" w:rsidP="00830AD5">
            <w:pPr>
              <w:pStyle w:val="ListParagraph"/>
              <w:ind w:left="0"/>
              <w:contextualSpacing w:val="0"/>
              <w:rPr>
                <w:rFonts w:cs="Kalimati" w:hint="cs"/>
                <w:sz w:val="18"/>
                <w:szCs w:val="18"/>
                <w:cs/>
              </w:rPr>
            </w:pPr>
            <w:r w:rsidRPr="00E82B54">
              <w:rPr>
                <w:rFonts w:cs="Kalimati"/>
                <w:sz w:val="18"/>
                <w:szCs w:val="18"/>
                <w:cs/>
              </w:rPr>
              <w:t>845000</w:t>
            </w:r>
          </w:p>
        </w:tc>
        <w:tc>
          <w:tcPr>
            <w:tcW w:w="1620" w:type="dxa"/>
          </w:tcPr>
          <w:p w14:paraId="31F8DF39" w14:textId="1B258EE3"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33985CFB" w14:textId="0AE75104" w:rsidR="00B42669" w:rsidRPr="00E82B54" w:rsidRDefault="00B42669" w:rsidP="00830AD5">
            <w:pPr>
              <w:pStyle w:val="ListParagraph"/>
              <w:ind w:left="0"/>
              <w:contextualSpacing w:val="0"/>
              <w:rPr>
                <w:rFonts w:cs="Kalimati" w:hint="cs"/>
                <w:sz w:val="18"/>
                <w:szCs w:val="18"/>
                <w:cs/>
              </w:rPr>
            </w:pPr>
            <w:r w:rsidRPr="00E82B54">
              <w:rPr>
                <w:rFonts w:cs="Kalimati" w:hint="cs"/>
                <w:sz w:val="18"/>
                <w:szCs w:val="18"/>
                <w:cs/>
              </w:rPr>
              <w:t>१००</w:t>
            </w:r>
          </w:p>
        </w:tc>
      </w:tr>
      <w:tr w:rsidR="00B42669" w14:paraId="0FDD89D6" w14:textId="77777777" w:rsidTr="005E3ED0">
        <w:trPr>
          <w:trHeight w:val="260"/>
        </w:trPr>
        <w:tc>
          <w:tcPr>
            <w:tcW w:w="667" w:type="dxa"/>
          </w:tcPr>
          <w:p w14:paraId="79EA88E6" w14:textId="78B3EC87"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९</w:t>
            </w:r>
          </w:p>
        </w:tc>
        <w:tc>
          <w:tcPr>
            <w:tcW w:w="4458" w:type="dxa"/>
          </w:tcPr>
          <w:p w14:paraId="3592DCFC" w14:textId="78793AE4" w:rsidR="00B42669" w:rsidRPr="00E82B54" w:rsidRDefault="008801C3" w:rsidP="00830AD5">
            <w:pPr>
              <w:pStyle w:val="ListParagraph"/>
              <w:ind w:left="0"/>
              <w:rPr>
                <w:rFonts w:cs="Kalimati" w:hint="cs"/>
                <w:sz w:val="18"/>
                <w:szCs w:val="18"/>
                <w:cs/>
              </w:rPr>
            </w:pPr>
            <w:r w:rsidRPr="00E82B54">
              <w:rPr>
                <w:rFonts w:cs="Kalimati"/>
                <w:sz w:val="18"/>
                <w:szCs w:val="18"/>
                <w:cs/>
              </w:rPr>
              <w:t>प्र.अ बैठक सञ्चालन खर्च</w:t>
            </w:r>
            <w:r w:rsidR="00230F97">
              <w:rPr>
                <w:rFonts w:cs="Kalimati" w:hint="cs"/>
                <w:sz w:val="18"/>
                <w:szCs w:val="18"/>
                <w:cs/>
              </w:rPr>
              <w:t xml:space="preserve"> </w:t>
            </w:r>
            <w:r w:rsidRPr="00E82B54">
              <w:rPr>
                <w:rFonts w:cs="Kalimati"/>
                <w:sz w:val="18"/>
                <w:szCs w:val="18"/>
                <w:cs/>
              </w:rPr>
              <w:t xml:space="preserve">तथा बैठक भत्ता  </w:t>
            </w:r>
          </w:p>
        </w:tc>
        <w:tc>
          <w:tcPr>
            <w:tcW w:w="1260" w:type="dxa"/>
          </w:tcPr>
          <w:p w14:paraId="5E348C15" w14:textId="66F0F49E" w:rsidR="00B42669" w:rsidRPr="005E3ED0" w:rsidRDefault="005E3ED0" w:rsidP="005E3ED0">
            <w:pPr>
              <w:rPr>
                <w:rFonts w:ascii="FONTASY_ HIMALI_ TT" w:hAnsi="FONTASY_ HIMALI_ TT" w:cs="Calibri" w:hint="cs"/>
                <w:sz w:val="18"/>
                <w:szCs w:val="18"/>
                <w:cs/>
              </w:rPr>
            </w:pPr>
            <w:r>
              <w:rPr>
                <w:rFonts w:ascii="FONTASY_ HIMALI_ TT" w:hAnsi="FONTASY_ HIMALI_ TT" w:cs="Calibri"/>
                <w:sz w:val="18"/>
                <w:szCs w:val="18"/>
              </w:rPr>
              <w:t>600,000</w:t>
            </w:r>
          </w:p>
        </w:tc>
        <w:tc>
          <w:tcPr>
            <w:tcW w:w="1620" w:type="dxa"/>
          </w:tcPr>
          <w:p w14:paraId="20EEE7FC" w14:textId="45F57D86"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084666AC" w14:textId="30EE6DC2"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९९</w:t>
            </w:r>
            <w:r w:rsidRPr="00E82B54">
              <w:rPr>
                <w:rFonts w:cs="Kalimati"/>
                <w:sz w:val="18"/>
                <w:szCs w:val="18"/>
                <w:cs/>
              </w:rPr>
              <w:t>.</w:t>
            </w:r>
            <w:r w:rsidRPr="00E82B54">
              <w:rPr>
                <w:rFonts w:cs="Kalimati" w:hint="cs"/>
                <w:sz w:val="18"/>
                <w:szCs w:val="18"/>
                <w:cs/>
              </w:rPr>
              <w:t>७३</w:t>
            </w:r>
          </w:p>
        </w:tc>
      </w:tr>
      <w:tr w:rsidR="00B42669" w14:paraId="66C1F321" w14:textId="77777777" w:rsidTr="00630358">
        <w:tc>
          <w:tcPr>
            <w:tcW w:w="667" w:type="dxa"/>
          </w:tcPr>
          <w:p w14:paraId="40FD96CE" w14:textId="13F4F76E"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१०</w:t>
            </w:r>
          </w:p>
        </w:tc>
        <w:tc>
          <w:tcPr>
            <w:tcW w:w="4458" w:type="dxa"/>
          </w:tcPr>
          <w:p w14:paraId="5B8F424A" w14:textId="4CD670ED" w:rsidR="00B42669" w:rsidRPr="00E82B54" w:rsidRDefault="00230F97" w:rsidP="00830AD5">
            <w:pPr>
              <w:pStyle w:val="ListParagraph"/>
              <w:ind w:left="0"/>
              <w:rPr>
                <w:rFonts w:cs="Kalimati" w:hint="cs"/>
                <w:sz w:val="18"/>
                <w:szCs w:val="18"/>
                <w:cs/>
              </w:rPr>
            </w:pPr>
            <w:r>
              <w:rPr>
                <w:rFonts w:cs="Kalimati"/>
                <w:sz w:val="18"/>
                <w:szCs w:val="18"/>
                <w:cs/>
              </w:rPr>
              <w:t xml:space="preserve">स्थानीय पाठ्य तथा कार्यपुस्तक </w:t>
            </w:r>
            <w:r w:rsidR="008801C3" w:rsidRPr="00E82B54">
              <w:rPr>
                <w:rFonts w:cs="Kalimati"/>
                <w:sz w:val="18"/>
                <w:szCs w:val="18"/>
                <w:cs/>
              </w:rPr>
              <w:t xml:space="preserve">छपाई र वितरण  </w:t>
            </w:r>
          </w:p>
        </w:tc>
        <w:tc>
          <w:tcPr>
            <w:tcW w:w="1260" w:type="dxa"/>
          </w:tcPr>
          <w:p w14:paraId="21EEE87A" w14:textId="417F5345" w:rsidR="00B42669" w:rsidRPr="00E82B54" w:rsidRDefault="008801C3" w:rsidP="00830AD5">
            <w:pPr>
              <w:pStyle w:val="ListParagraph"/>
              <w:ind w:left="0"/>
              <w:contextualSpacing w:val="0"/>
              <w:rPr>
                <w:rFonts w:cs="Kalimati" w:hint="cs"/>
                <w:sz w:val="18"/>
                <w:szCs w:val="18"/>
                <w:cs/>
              </w:rPr>
            </w:pPr>
            <w:r w:rsidRPr="00E82B54">
              <w:rPr>
                <w:rFonts w:cs="Kalimati"/>
                <w:sz w:val="18"/>
                <w:szCs w:val="18"/>
                <w:cs/>
              </w:rPr>
              <w:t>900000</w:t>
            </w:r>
          </w:p>
        </w:tc>
        <w:tc>
          <w:tcPr>
            <w:tcW w:w="1620" w:type="dxa"/>
          </w:tcPr>
          <w:p w14:paraId="655950C2" w14:textId="0D82B8D1"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०</w:t>
            </w:r>
          </w:p>
        </w:tc>
        <w:tc>
          <w:tcPr>
            <w:tcW w:w="1620" w:type="dxa"/>
          </w:tcPr>
          <w:p w14:paraId="2E7C0469" w14:textId="127E2CA0"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९०</w:t>
            </w:r>
            <w:r w:rsidRPr="00E82B54">
              <w:rPr>
                <w:rFonts w:cs="Kalimati"/>
                <w:sz w:val="18"/>
                <w:szCs w:val="18"/>
                <w:cs/>
              </w:rPr>
              <w:t>.</w:t>
            </w:r>
            <w:r w:rsidRPr="00E82B54">
              <w:rPr>
                <w:rFonts w:cs="Kalimati" w:hint="cs"/>
                <w:sz w:val="18"/>
                <w:szCs w:val="18"/>
                <w:cs/>
              </w:rPr>
              <w:t>७०</w:t>
            </w:r>
          </w:p>
        </w:tc>
      </w:tr>
      <w:tr w:rsidR="00B42669" w14:paraId="49664541" w14:textId="77777777" w:rsidTr="00630358">
        <w:tc>
          <w:tcPr>
            <w:tcW w:w="667" w:type="dxa"/>
          </w:tcPr>
          <w:p w14:paraId="3915D2BF" w14:textId="1876BB75"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११</w:t>
            </w:r>
          </w:p>
        </w:tc>
        <w:tc>
          <w:tcPr>
            <w:tcW w:w="4458" w:type="dxa"/>
          </w:tcPr>
          <w:p w14:paraId="1542BD89" w14:textId="577CA16C" w:rsidR="00B42669" w:rsidRPr="00E82B54" w:rsidRDefault="008801C3" w:rsidP="00830AD5">
            <w:pPr>
              <w:pStyle w:val="ListParagraph"/>
              <w:ind w:left="0"/>
              <w:contextualSpacing w:val="0"/>
              <w:rPr>
                <w:rFonts w:cs="Kalimati" w:hint="cs"/>
                <w:sz w:val="18"/>
                <w:szCs w:val="18"/>
                <w:cs/>
              </w:rPr>
            </w:pPr>
            <w:r w:rsidRPr="00E82B54">
              <w:rPr>
                <w:rFonts w:cs="Kalimati"/>
                <w:sz w:val="18"/>
                <w:szCs w:val="18"/>
                <w:cs/>
              </w:rPr>
              <w:t xml:space="preserve">विद्यार्थी प्रतिभा पहिचान कार्यक्रम </w:t>
            </w:r>
            <w:r w:rsidR="005417B0">
              <w:rPr>
                <w:rFonts w:cs="Kalimati"/>
                <w:sz w:val="18"/>
                <w:szCs w:val="18"/>
                <w:cs/>
              </w:rPr>
              <w:t>तथा अ</w:t>
            </w:r>
            <w:r w:rsidR="005417B0">
              <w:rPr>
                <w:rFonts w:cs="Kalimati" w:hint="cs"/>
                <w:sz w:val="18"/>
                <w:szCs w:val="18"/>
                <w:cs/>
              </w:rPr>
              <w:t>.</w:t>
            </w:r>
            <w:r w:rsidR="005417B0">
              <w:rPr>
                <w:rFonts w:cs="Kalimati"/>
                <w:sz w:val="18"/>
                <w:szCs w:val="18"/>
                <w:cs/>
              </w:rPr>
              <w:t xml:space="preserve"> क्रि</w:t>
            </w:r>
            <w:r w:rsidR="005417B0">
              <w:rPr>
                <w:rFonts w:cs="Kalimati" w:hint="cs"/>
                <w:sz w:val="18"/>
                <w:szCs w:val="18"/>
                <w:cs/>
              </w:rPr>
              <w:t>.</w:t>
            </w:r>
            <w:r w:rsidRPr="00E82B54">
              <w:rPr>
                <w:rFonts w:cs="Kalimati"/>
                <w:sz w:val="18"/>
                <w:szCs w:val="18"/>
                <w:cs/>
              </w:rPr>
              <w:t xml:space="preserve"> सञ्चालन  </w:t>
            </w:r>
          </w:p>
        </w:tc>
        <w:tc>
          <w:tcPr>
            <w:tcW w:w="1260" w:type="dxa"/>
          </w:tcPr>
          <w:p w14:paraId="3C6DFA93" w14:textId="50550359" w:rsidR="00B42669" w:rsidRPr="000D21BF" w:rsidRDefault="000D21BF" w:rsidP="000D21BF">
            <w:pPr>
              <w:rPr>
                <w:rFonts w:ascii="FONTASY_ HIMALI_ TT" w:hAnsi="FONTASY_ HIMALI_ TT" w:cs="Calibri" w:hint="cs"/>
                <w:sz w:val="18"/>
                <w:szCs w:val="18"/>
                <w:cs/>
              </w:rPr>
            </w:pPr>
            <w:r>
              <w:rPr>
                <w:rFonts w:ascii="FONTASY_ HIMALI_ TT" w:hAnsi="FONTASY_ HIMALI_ TT" w:cs="Calibri"/>
                <w:sz w:val="18"/>
                <w:szCs w:val="18"/>
              </w:rPr>
              <w:t>500,000</w:t>
            </w:r>
          </w:p>
        </w:tc>
        <w:tc>
          <w:tcPr>
            <w:tcW w:w="1620" w:type="dxa"/>
          </w:tcPr>
          <w:p w14:paraId="6232B005" w14:textId="37B16DEC"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4D9788C1" w14:textId="29EABB5B"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९८</w:t>
            </w:r>
            <w:r w:rsidRPr="00E82B54">
              <w:rPr>
                <w:rFonts w:cs="Kalimati"/>
                <w:sz w:val="18"/>
                <w:szCs w:val="18"/>
                <w:cs/>
              </w:rPr>
              <w:t>.</w:t>
            </w:r>
            <w:r w:rsidRPr="00E82B54">
              <w:rPr>
                <w:rFonts w:cs="Kalimati" w:hint="cs"/>
                <w:sz w:val="18"/>
                <w:szCs w:val="18"/>
                <w:cs/>
              </w:rPr>
              <w:t>०७</w:t>
            </w:r>
          </w:p>
        </w:tc>
      </w:tr>
      <w:tr w:rsidR="00B42669" w14:paraId="20667EE0" w14:textId="77777777" w:rsidTr="00630358">
        <w:tc>
          <w:tcPr>
            <w:tcW w:w="667" w:type="dxa"/>
          </w:tcPr>
          <w:p w14:paraId="737BB317" w14:textId="55938135" w:rsidR="00B42669" w:rsidRPr="00E82B54" w:rsidRDefault="00E46AD6" w:rsidP="00830AD5">
            <w:pPr>
              <w:pStyle w:val="ListParagraph"/>
              <w:ind w:left="0"/>
              <w:contextualSpacing w:val="0"/>
              <w:rPr>
                <w:rFonts w:cs="Kalimati" w:hint="cs"/>
                <w:sz w:val="18"/>
                <w:szCs w:val="18"/>
                <w:cs/>
              </w:rPr>
            </w:pPr>
            <w:r w:rsidRPr="00E82B54">
              <w:rPr>
                <w:rFonts w:cs="Kalimati" w:hint="cs"/>
                <w:sz w:val="18"/>
                <w:szCs w:val="18"/>
                <w:cs/>
              </w:rPr>
              <w:t>१२</w:t>
            </w:r>
          </w:p>
        </w:tc>
        <w:tc>
          <w:tcPr>
            <w:tcW w:w="4458" w:type="dxa"/>
          </w:tcPr>
          <w:p w14:paraId="6B926972" w14:textId="38A870F9" w:rsidR="00B42669" w:rsidRPr="00E82B54" w:rsidRDefault="008801C3" w:rsidP="00830AD5">
            <w:pPr>
              <w:rPr>
                <w:rFonts w:ascii="Calibri" w:hAnsi="Calibri" w:cs="Kalimati" w:hint="cs"/>
                <w:color w:val="000000"/>
                <w:sz w:val="18"/>
                <w:szCs w:val="18"/>
                <w:cs/>
              </w:rPr>
            </w:pPr>
            <w:r w:rsidRPr="00E82B54">
              <w:rPr>
                <w:rFonts w:ascii="Calibri" w:hAnsi="Calibri" w:cs="Kalimati" w:hint="cs"/>
                <w:color w:val="000000"/>
                <w:sz w:val="18"/>
                <w:szCs w:val="18"/>
                <w:cs/>
              </w:rPr>
              <w:t>विविध खर्च</w:t>
            </w:r>
            <w:r w:rsidRPr="00E82B54">
              <w:rPr>
                <w:rFonts w:ascii="Calibri" w:hAnsi="Calibri" w:cs="Kalimati" w:hint="cs"/>
                <w:color w:val="000000"/>
                <w:sz w:val="18"/>
                <w:szCs w:val="18"/>
              </w:rPr>
              <w:t xml:space="preserve">  </w:t>
            </w:r>
          </w:p>
        </w:tc>
        <w:tc>
          <w:tcPr>
            <w:tcW w:w="1260" w:type="dxa"/>
          </w:tcPr>
          <w:p w14:paraId="6AE4306D" w14:textId="62B1FBD9" w:rsidR="00B42669" w:rsidRPr="008B3227" w:rsidRDefault="008B3227" w:rsidP="008B3227">
            <w:pPr>
              <w:rPr>
                <w:rFonts w:ascii="FONTASY_ HIMALI_ TT" w:hAnsi="FONTASY_ HIMALI_ TT" w:cs="Calibri" w:hint="cs"/>
                <w:sz w:val="18"/>
                <w:szCs w:val="18"/>
                <w:cs/>
              </w:rPr>
            </w:pPr>
            <w:r>
              <w:rPr>
                <w:rFonts w:ascii="FONTASY_ HIMALI_ TT" w:hAnsi="FONTASY_ HIMALI_ TT" w:cs="Calibri"/>
                <w:sz w:val="18"/>
                <w:szCs w:val="18"/>
              </w:rPr>
              <w:t>1,100,000</w:t>
            </w:r>
          </w:p>
        </w:tc>
        <w:tc>
          <w:tcPr>
            <w:tcW w:w="1620" w:type="dxa"/>
          </w:tcPr>
          <w:p w14:paraId="4F22A2BC" w14:textId="4A4C1A28" w:rsidR="00B42669" w:rsidRPr="00E82B54" w:rsidRDefault="008801C3" w:rsidP="00830AD5">
            <w:pPr>
              <w:pStyle w:val="ListParagraph"/>
              <w:ind w:left="0"/>
              <w:contextualSpacing w:val="0"/>
              <w:rPr>
                <w:rFonts w:cs="Kalimati" w:hint="cs"/>
                <w:sz w:val="18"/>
                <w:szCs w:val="18"/>
                <w:cs/>
              </w:rPr>
            </w:pPr>
            <w:r w:rsidRPr="00E82B54">
              <w:rPr>
                <w:rFonts w:cs="Kalimati" w:hint="cs"/>
                <w:sz w:val="18"/>
                <w:szCs w:val="18"/>
                <w:cs/>
              </w:rPr>
              <w:t>१००</w:t>
            </w:r>
          </w:p>
        </w:tc>
        <w:tc>
          <w:tcPr>
            <w:tcW w:w="1620" w:type="dxa"/>
          </w:tcPr>
          <w:p w14:paraId="6D660D62" w14:textId="4CBE3949" w:rsidR="008801C3" w:rsidRPr="00E82B54" w:rsidRDefault="008801C3" w:rsidP="00830AD5">
            <w:pPr>
              <w:rPr>
                <w:rFonts w:ascii="FONTASY_ HIMALI_ TT" w:hAnsi="FONTASY_ HIMALI_ TT" w:cs="Calibri"/>
                <w:sz w:val="18"/>
                <w:szCs w:val="18"/>
              </w:rPr>
            </w:pPr>
            <w:r w:rsidRPr="00E82B54">
              <w:rPr>
                <w:rFonts w:ascii="FONTASY_ HIMALI_ TT" w:hAnsi="FONTASY_ HIMALI_ TT" w:cs="Calibri"/>
                <w:sz w:val="18"/>
                <w:szCs w:val="18"/>
              </w:rPr>
              <w:t>59</w:t>
            </w:r>
            <w:r w:rsidRPr="00E82B54">
              <w:rPr>
                <w:rFonts w:ascii="FONTASY_ HIMALI_ TT" w:hAnsi="FONTASY_ HIMALI_ TT" w:cs="Arial Unicode MS" w:hint="cs"/>
                <w:sz w:val="18"/>
                <w:szCs w:val="18"/>
                <w:cs/>
              </w:rPr>
              <w:t>.</w:t>
            </w:r>
            <w:r w:rsidRPr="00E82B54">
              <w:rPr>
                <w:rFonts w:ascii="FONTASY_ HIMALI_ TT" w:hAnsi="FONTASY_ HIMALI_ TT" w:cs="Calibri"/>
                <w:sz w:val="18"/>
                <w:szCs w:val="18"/>
              </w:rPr>
              <w:t>69</w:t>
            </w:r>
          </w:p>
          <w:p w14:paraId="7EC9D7BE" w14:textId="77777777" w:rsidR="00B42669" w:rsidRPr="00E82B54" w:rsidRDefault="00B42669" w:rsidP="00830AD5">
            <w:pPr>
              <w:pStyle w:val="ListParagraph"/>
              <w:ind w:left="0"/>
              <w:contextualSpacing w:val="0"/>
              <w:rPr>
                <w:rFonts w:cs="Kalimati" w:hint="cs"/>
                <w:sz w:val="18"/>
                <w:szCs w:val="18"/>
                <w:cs/>
              </w:rPr>
            </w:pPr>
          </w:p>
        </w:tc>
      </w:tr>
      <w:tr w:rsidR="00B42669" w14:paraId="4238CBC7" w14:textId="77777777" w:rsidTr="00630358">
        <w:tc>
          <w:tcPr>
            <w:tcW w:w="667" w:type="dxa"/>
          </w:tcPr>
          <w:p w14:paraId="6A67FB28" w14:textId="5DBF1309" w:rsidR="00B42669"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१३</w:t>
            </w:r>
          </w:p>
        </w:tc>
        <w:tc>
          <w:tcPr>
            <w:tcW w:w="4458" w:type="dxa"/>
          </w:tcPr>
          <w:p w14:paraId="321B1BDD" w14:textId="6C75CC89" w:rsidR="00B42669" w:rsidRPr="00E82B54" w:rsidRDefault="008801C3" w:rsidP="00830AD5">
            <w:pPr>
              <w:rPr>
                <w:rFonts w:ascii="Calibri" w:hAnsi="Calibri" w:cs="Kalimati" w:hint="cs"/>
                <w:color w:val="000000"/>
                <w:sz w:val="18"/>
                <w:szCs w:val="18"/>
                <w:cs/>
              </w:rPr>
            </w:pPr>
            <w:r w:rsidRPr="00E82B54">
              <w:rPr>
                <w:rFonts w:ascii="Calibri" w:hAnsi="Calibri" w:cs="Kalimati" w:hint="cs"/>
                <w:color w:val="000000"/>
                <w:sz w:val="18"/>
                <w:szCs w:val="18"/>
                <w:cs/>
              </w:rPr>
              <w:t>पालिका भित्रका सामुदायिक विद्यालयहरुको परीक्षाको प्रश्नपत्र छपाई</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तथा</w:t>
            </w:r>
            <w:r w:rsidR="001F2E00">
              <w:rPr>
                <w:rFonts w:ascii="Calibri" w:hAnsi="Calibri" w:cs="Kalimati" w:hint="cs"/>
                <w:color w:val="000000"/>
                <w:sz w:val="18"/>
                <w:szCs w:val="18"/>
              </w:rPr>
              <w:t xml:space="preserve"> </w:t>
            </w:r>
            <w:r w:rsidRPr="00E82B54">
              <w:rPr>
                <w:rFonts w:ascii="Calibri" w:hAnsi="Calibri" w:cs="Kalimati" w:hint="cs"/>
                <w:color w:val="000000"/>
                <w:sz w:val="18"/>
                <w:szCs w:val="18"/>
                <w:cs/>
              </w:rPr>
              <w:t>मसलन्द र व्यवस्थापन खर्चका लागि गा.पा परीक्षा समितिलाई अनुदान</w:t>
            </w:r>
            <w:r w:rsidRPr="00E82B54">
              <w:rPr>
                <w:rFonts w:ascii="Calibri" w:hAnsi="Calibri" w:cs="Kalimati" w:hint="cs"/>
                <w:color w:val="000000"/>
                <w:sz w:val="18"/>
                <w:szCs w:val="18"/>
              </w:rPr>
              <w:t xml:space="preserve">  </w:t>
            </w:r>
          </w:p>
        </w:tc>
        <w:tc>
          <w:tcPr>
            <w:tcW w:w="1260" w:type="dxa"/>
          </w:tcPr>
          <w:p w14:paraId="0ABA1416" w14:textId="77777777" w:rsidR="008801C3" w:rsidRPr="00E82B54" w:rsidRDefault="008801C3" w:rsidP="00830AD5">
            <w:pPr>
              <w:rPr>
                <w:rFonts w:ascii="FONTASY_ HIMALI_ TT" w:hAnsi="FONTASY_ HIMALI_ TT" w:cs="Calibri"/>
                <w:sz w:val="18"/>
                <w:szCs w:val="18"/>
              </w:rPr>
            </w:pPr>
            <w:r w:rsidRPr="00E82B54">
              <w:rPr>
                <w:rFonts w:ascii="FONTASY_ HIMALI_ TT" w:hAnsi="FONTASY_ HIMALI_ TT" w:cs="Calibri"/>
                <w:sz w:val="18"/>
                <w:szCs w:val="18"/>
              </w:rPr>
              <w:t>400,000</w:t>
            </w:r>
          </w:p>
          <w:p w14:paraId="5508C5D9" w14:textId="77777777" w:rsidR="00B42669" w:rsidRPr="00E82B54" w:rsidRDefault="00B42669" w:rsidP="00830AD5">
            <w:pPr>
              <w:pStyle w:val="ListParagraph"/>
              <w:ind w:left="0"/>
              <w:contextualSpacing w:val="0"/>
              <w:rPr>
                <w:rFonts w:cs="Kalimati" w:hint="cs"/>
                <w:b/>
                <w:bCs/>
                <w:sz w:val="18"/>
                <w:szCs w:val="18"/>
                <w:cs/>
              </w:rPr>
            </w:pPr>
          </w:p>
        </w:tc>
        <w:tc>
          <w:tcPr>
            <w:tcW w:w="1620" w:type="dxa"/>
          </w:tcPr>
          <w:p w14:paraId="4C9B0A7F" w14:textId="2EFD2D55" w:rsidR="00B42669" w:rsidRPr="00E82B54" w:rsidRDefault="008801C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72EE7CDB" w14:textId="3D9C4483" w:rsidR="00B42669" w:rsidRPr="00E82B54" w:rsidRDefault="008801C3" w:rsidP="00830AD5">
            <w:pPr>
              <w:pStyle w:val="ListParagraph"/>
              <w:ind w:left="0"/>
              <w:contextualSpacing w:val="0"/>
              <w:rPr>
                <w:rFonts w:cs="Kalimati" w:hint="cs"/>
                <w:b/>
                <w:bCs/>
                <w:sz w:val="18"/>
                <w:szCs w:val="18"/>
                <w:cs/>
              </w:rPr>
            </w:pPr>
            <w:r w:rsidRPr="00E82B54">
              <w:rPr>
                <w:rFonts w:cs="Kalimati" w:hint="cs"/>
                <w:b/>
                <w:bCs/>
                <w:sz w:val="18"/>
                <w:szCs w:val="18"/>
                <w:cs/>
              </w:rPr>
              <w:t>९९</w:t>
            </w:r>
            <w:r w:rsidRPr="00E82B54">
              <w:rPr>
                <w:rFonts w:cs="Kalimati"/>
                <w:b/>
                <w:bCs/>
                <w:sz w:val="18"/>
                <w:szCs w:val="18"/>
                <w:cs/>
              </w:rPr>
              <w:t>.</w:t>
            </w:r>
            <w:r w:rsidRPr="00E82B54">
              <w:rPr>
                <w:rFonts w:cs="Kalimati" w:hint="cs"/>
                <w:b/>
                <w:bCs/>
                <w:sz w:val="18"/>
                <w:szCs w:val="18"/>
                <w:cs/>
              </w:rPr>
              <w:t>८९</w:t>
            </w:r>
          </w:p>
        </w:tc>
      </w:tr>
      <w:tr w:rsidR="008801C3" w14:paraId="59DCE7CC" w14:textId="77777777" w:rsidTr="00630358">
        <w:tc>
          <w:tcPr>
            <w:tcW w:w="667" w:type="dxa"/>
          </w:tcPr>
          <w:p w14:paraId="01195AC0" w14:textId="66DDB30E" w:rsidR="008801C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१४</w:t>
            </w:r>
          </w:p>
        </w:tc>
        <w:tc>
          <w:tcPr>
            <w:tcW w:w="4458" w:type="dxa"/>
          </w:tcPr>
          <w:p w14:paraId="44BB3989" w14:textId="3534C3D3" w:rsidR="008801C3" w:rsidRPr="00E82B54" w:rsidRDefault="004F2787" w:rsidP="00830AD5">
            <w:pPr>
              <w:rPr>
                <w:rFonts w:ascii="Calibri" w:hAnsi="Calibri" w:cs="Kalimati" w:hint="cs"/>
                <w:color w:val="000000"/>
                <w:sz w:val="18"/>
                <w:szCs w:val="18"/>
                <w:cs/>
              </w:rPr>
            </w:pPr>
            <w:r w:rsidRPr="00E82B54">
              <w:rPr>
                <w:rFonts w:ascii="Calibri" w:hAnsi="Calibri" w:cs="Kalimati" w:hint="cs"/>
                <w:color w:val="000000"/>
                <w:sz w:val="18"/>
                <w:szCs w:val="18"/>
                <w:cs/>
              </w:rPr>
              <w:t>शैक्षिक क्यालेण्डर नि</w:t>
            </w:r>
            <w:r w:rsidR="001F2E00">
              <w:rPr>
                <w:rFonts w:ascii="Calibri" w:hAnsi="Calibri" w:cs="Kalimati" w:hint="cs"/>
                <w:color w:val="000000"/>
                <w:sz w:val="18"/>
                <w:szCs w:val="18"/>
                <w:cs/>
              </w:rPr>
              <w:t xml:space="preserve">र्माण र छपाई तथा शैक्षणिक योजना </w:t>
            </w:r>
            <w:r w:rsidRPr="00E82B54">
              <w:rPr>
                <w:rFonts w:ascii="Calibri" w:hAnsi="Calibri" w:cs="Kalimati" w:hint="cs"/>
                <w:color w:val="000000"/>
                <w:sz w:val="18"/>
                <w:szCs w:val="18"/>
                <w:cs/>
              </w:rPr>
              <w:t>निर्माण</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कार्यशाला</w:t>
            </w:r>
            <w:r w:rsidRPr="00E82B54">
              <w:rPr>
                <w:rFonts w:ascii="Calibri" w:hAnsi="Calibri" w:cs="Kalimati" w:hint="cs"/>
                <w:color w:val="000000"/>
                <w:sz w:val="18"/>
                <w:szCs w:val="18"/>
              </w:rPr>
              <w:t xml:space="preserve">  </w:t>
            </w:r>
          </w:p>
        </w:tc>
        <w:tc>
          <w:tcPr>
            <w:tcW w:w="1260" w:type="dxa"/>
          </w:tcPr>
          <w:p w14:paraId="5D9B290A" w14:textId="163FC33E" w:rsidR="008801C3" w:rsidRPr="00E82B54" w:rsidRDefault="004F2787" w:rsidP="00830AD5">
            <w:pPr>
              <w:rPr>
                <w:rFonts w:ascii="FONTASY_ HIMALI_ TT" w:hAnsi="FONTASY_ HIMALI_ TT" w:cs="Calibri" w:hint="cs"/>
                <w:sz w:val="18"/>
                <w:szCs w:val="18"/>
                <w:cs/>
              </w:rPr>
            </w:pPr>
            <w:r w:rsidRPr="00E82B54">
              <w:rPr>
                <w:rFonts w:ascii="FONTASY_ HIMALI_ TT" w:hAnsi="FONTASY_ HIMALI_ TT" w:cs="Calibri"/>
                <w:sz w:val="18"/>
                <w:szCs w:val="18"/>
              </w:rPr>
              <w:t>200,000</w:t>
            </w:r>
          </w:p>
        </w:tc>
        <w:tc>
          <w:tcPr>
            <w:tcW w:w="1620" w:type="dxa"/>
          </w:tcPr>
          <w:p w14:paraId="24825BFF" w14:textId="2731EB2E"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43414715" w14:textId="67C31D25" w:rsidR="004F2787" w:rsidRPr="00E82B54" w:rsidRDefault="004F2787" w:rsidP="00830AD5">
            <w:pPr>
              <w:rPr>
                <w:rFonts w:ascii="FONTASY_ HIMALI_ TT" w:hAnsi="FONTASY_ HIMALI_ TT" w:cs="Calibri"/>
                <w:sz w:val="18"/>
                <w:szCs w:val="18"/>
              </w:rPr>
            </w:pPr>
            <w:r w:rsidRPr="00E82B54">
              <w:rPr>
                <w:rFonts w:ascii="FONTASY_ HIMALI_ TT" w:hAnsi="FONTASY_ HIMALI_ TT" w:cs="Calibri"/>
                <w:sz w:val="18"/>
                <w:szCs w:val="18"/>
              </w:rPr>
              <w:t>74</w:t>
            </w:r>
            <w:r w:rsidRPr="00E82B54">
              <w:rPr>
                <w:rFonts w:ascii="FONTASY_ HIMALI_ TT" w:hAnsi="FONTASY_ HIMALI_ TT" w:cs="Arial Unicode MS" w:hint="cs"/>
                <w:sz w:val="18"/>
                <w:szCs w:val="18"/>
                <w:cs/>
              </w:rPr>
              <w:t>.</w:t>
            </w:r>
            <w:r w:rsidRPr="00E82B54">
              <w:rPr>
                <w:rFonts w:ascii="FONTASY_ HIMALI_ TT" w:hAnsi="FONTASY_ HIMALI_ TT" w:cs="Calibri"/>
                <w:sz w:val="18"/>
                <w:szCs w:val="18"/>
              </w:rPr>
              <w:t>58</w:t>
            </w:r>
          </w:p>
          <w:p w14:paraId="381006AD" w14:textId="77777777" w:rsidR="008801C3" w:rsidRPr="00E82B54" w:rsidRDefault="008801C3" w:rsidP="00830AD5">
            <w:pPr>
              <w:pStyle w:val="ListParagraph"/>
              <w:ind w:left="0"/>
              <w:contextualSpacing w:val="0"/>
              <w:rPr>
                <w:rFonts w:cs="Kalimati" w:hint="cs"/>
                <w:b/>
                <w:bCs/>
                <w:sz w:val="18"/>
                <w:szCs w:val="18"/>
                <w:cs/>
              </w:rPr>
            </w:pPr>
          </w:p>
        </w:tc>
      </w:tr>
      <w:tr w:rsidR="008801C3" w14:paraId="26B7B2BD" w14:textId="77777777" w:rsidTr="00630358">
        <w:tc>
          <w:tcPr>
            <w:tcW w:w="667" w:type="dxa"/>
          </w:tcPr>
          <w:p w14:paraId="0AB56BDB" w14:textId="2649E4B1" w:rsidR="008801C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१५</w:t>
            </w:r>
          </w:p>
        </w:tc>
        <w:tc>
          <w:tcPr>
            <w:tcW w:w="4458" w:type="dxa"/>
          </w:tcPr>
          <w:p w14:paraId="6CF775DD" w14:textId="5E3EDCD8" w:rsidR="008801C3" w:rsidRPr="00D15CFF" w:rsidRDefault="004F2787" w:rsidP="00D15CFF">
            <w:pPr>
              <w:rPr>
                <w:rFonts w:ascii="Calibri" w:hAnsi="Calibri" w:cs="Kalimati" w:hint="cs"/>
                <w:color w:val="000000"/>
                <w:sz w:val="18"/>
                <w:szCs w:val="18"/>
                <w:cs/>
              </w:rPr>
            </w:pPr>
            <w:r w:rsidRPr="00E82B54">
              <w:rPr>
                <w:rFonts w:ascii="Calibri" w:hAnsi="Calibri" w:cs="Kalimati" w:hint="cs"/>
                <w:color w:val="000000"/>
                <w:sz w:val="18"/>
                <w:szCs w:val="18"/>
                <w:cs/>
              </w:rPr>
              <w:t>युवा तथा खेलकूद कार्यक्रम</w:t>
            </w:r>
            <w:r w:rsidRPr="00E82B54">
              <w:rPr>
                <w:rFonts w:ascii="Calibri" w:hAnsi="Calibri" w:cs="Kalimati" w:hint="cs"/>
                <w:color w:val="000000"/>
                <w:sz w:val="18"/>
                <w:szCs w:val="18"/>
              </w:rPr>
              <w:t xml:space="preserve">  </w:t>
            </w:r>
          </w:p>
        </w:tc>
        <w:tc>
          <w:tcPr>
            <w:tcW w:w="1260" w:type="dxa"/>
          </w:tcPr>
          <w:p w14:paraId="6C71A029" w14:textId="3E09CBF2" w:rsidR="008801C3" w:rsidRPr="00D15CFF" w:rsidRDefault="004F2787" w:rsidP="00D15CFF">
            <w:pPr>
              <w:rPr>
                <w:rFonts w:ascii="FONTASY_ HIMALI_ TT" w:hAnsi="FONTASY_ HIMALI_ TT" w:cs="Calibri" w:hint="cs"/>
                <w:sz w:val="18"/>
                <w:szCs w:val="18"/>
                <w:cs/>
              </w:rPr>
            </w:pPr>
            <w:r w:rsidRPr="00E82B54">
              <w:rPr>
                <w:rFonts w:ascii="FONTASY_ HIMALI_ TT" w:hAnsi="FONTASY_ HIMALI_ TT" w:cs="Calibri"/>
                <w:sz w:val="18"/>
                <w:szCs w:val="18"/>
              </w:rPr>
              <w:t>2</w:t>
            </w:r>
            <w:r w:rsidR="00D15CFF">
              <w:rPr>
                <w:rFonts w:ascii="FONTASY_ HIMALI_ TT" w:hAnsi="FONTASY_ HIMALI_ TT" w:cs="Calibri"/>
                <w:sz w:val="18"/>
                <w:szCs w:val="18"/>
              </w:rPr>
              <w:t>,200,000</w:t>
            </w:r>
          </w:p>
        </w:tc>
        <w:tc>
          <w:tcPr>
            <w:tcW w:w="1620" w:type="dxa"/>
          </w:tcPr>
          <w:p w14:paraId="5E1A2EEB" w14:textId="545E95B2"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2D86C81C" w14:textId="4BA1C0FA"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8801C3" w14:paraId="733449FC" w14:textId="77777777" w:rsidTr="00630358">
        <w:tc>
          <w:tcPr>
            <w:tcW w:w="667" w:type="dxa"/>
          </w:tcPr>
          <w:p w14:paraId="7050CAF5" w14:textId="099EFEC3" w:rsidR="008801C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१६</w:t>
            </w:r>
          </w:p>
        </w:tc>
        <w:tc>
          <w:tcPr>
            <w:tcW w:w="4458" w:type="dxa"/>
          </w:tcPr>
          <w:p w14:paraId="66871216" w14:textId="2DDB72E5" w:rsidR="008801C3" w:rsidRPr="00D15CFF" w:rsidRDefault="004F2787" w:rsidP="00D15CFF">
            <w:pPr>
              <w:rPr>
                <w:rFonts w:ascii="Calibri" w:hAnsi="Calibri" w:cs="Kalimati" w:hint="cs"/>
                <w:color w:val="000000"/>
                <w:sz w:val="18"/>
                <w:szCs w:val="18"/>
                <w:cs/>
              </w:rPr>
            </w:pPr>
            <w:r w:rsidRPr="00E82B54">
              <w:rPr>
                <w:rFonts w:ascii="Calibri" w:hAnsi="Calibri" w:cs="Kalimati" w:hint="cs"/>
                <w:color w:val="000000"/>
                <w:sz w:val="18"/>
                <w:szCs w:val="18"/>
                <w:cs/>
              </w:rPr>
              <w:t>गापाबाट घोषणा गरिएको नमुना विद्यालय अनुदान</w:t>
            </w:r>
            <w:r w:rsidRPr="00E82B54">
              <w:rPr>
                <w:rFonts w:ascii="Calibri" w:hAnsi="Calibri" w:cs="Kalimati" w:hint="cs"/>
                <w:color w:val="000000"/>
                <w:sz w:val="18"/>
                <w:szCs w:val="18"/>
              </w:rPr>
              <w:t xml:space="preserve">  </w:t>
            </w:r>
          </w:p>
        </w:tc>
        <w:tc>
          <w:tcPr>
            <w:tcW w:w="1260" w:type="dxa"/>
          </w:tcPr>
          <w:p w14:paraId="66CDC436" w14:textId="18E1EA05" w:rsidR="008801C3" w:rsidRPr="00D15CFF" w:rsidRDefault="00D15CFF" w:rsidP="00D15CFF">
            <w:pPr>
              <w:rPr>
                <w:rFonts w:ascii="FONTASY_ HIMALI_ TT" w:hAnsi="FONTASY_ HIMALI_ TT" w:cs="Calibri" w:hint="cs"/>
                <w:sz w:val="18"/>
                <w:szCs w:val="18"/>
                <w:cs/>
              </w:rPr>
            </w:pPr>
            <w:r>
              <w:rPr>
                <w:rFonts w:ascii="FONTASY_ HIMALI_ TT" w:hAnsi="FONTASY_ HIMALI_ TT" w:cs="Calibri"/>
                <w:sz w:val="18"/>
                <w:szCs w:val="18"/>
              </w:rPr>
              <w:t>400,000</w:t>
            </w:r>
          </w:p>
        </w:tc>
        <w:tc>
          <w:tcPr>
            <w:tcW w:w="1620" w:type="dxa"/>
          </w:tcPr>
          <w:p w14:paraId="7EED2CDF" w14:textId="61E9F7D9"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6BDF5E5F" w14:textId="67D62C2D"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8801C3" w14:paraId="3F7FC36D" w14:textId="77777777" w:rsidTr="00630358">
        <w:tc>
          <w:tcPr>
            <w:tcW w:w="667" w:type="dxa"/>
          </w:tcPr>
          <w:p w14:paraId="380742E8" w14:textId="258E89E4" w:rsidR="008801C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१७</w:t>
            </w:r>
          </w:p>
        </w:tc>
        <w:tc>
          <w:tcPr>
            <w:tcW w:w="4458" w:type="dxa"/>
          </w:tcPr>
          <w:p w14:paraId="099E8996" w14:textId="021B3E32" w:rsidR="008801C3" w:rsidRPr="00D15CFF" w:rsidRDefault="004F2787" w:rsidP="00D15CFF">
            <w:pPr>
              <w:rPr>
                <w:rFonts w:ascii="Calibri" w:hAnsi="Calibri" w:cs="Kalimati" w:hint="cs"/>
                <w:color w:val="000000"/>
                <w:sz w:val="18"/>
                <w:szCs w:val="18"/>
                <w:cs/>
              </w:rPr>
            </w:pPr>
            <w:r w:rsidRPr="00E82B54">
              <w:rPr>
                <w:rFonts w:ascii="Calibri" w:hAnsi="Calibri" w:cs="Kalimati" w:hint="cs"/>
                <w:color w:val="000000"/>
                <w:sz w:val="18"/>
                <w:szCs w:val="18"/>
                <w:cs/>
              </w:rPr>
              <w:t>विद्यालय अनुगमन निरीक्षण र समुह सुपरीवेक्षण मार्फत</w:t>
            </w:r>
            <w:r w:rsidR="00D15CFF">
              <w:rPr>
                <w:rFonts w:ascii="Calibri" w:hAnsi="Calibri" w:cs="Kalimati" w:hint="cs"/>
                <w:color w:val="000000"/>
                <w:sz w:val="18"/>
                <w:szCs w:val="18"/>
              </w:rPr>
              <w:br/>
            </w:r>
            <w:r w:rsidRPr="00E82B54">
              <w:rPr>
                <w:rFonts w:ascii="Calibri" w:hAnsi="Calibri" w:cs="Kalimati" w:hint="cs"/>
                <w:color w:val="000000"/>
                <w:sz w:val="18"/>
                <w:szCs w:val="18"/>
                <w:cs/>
              </w:rPr>
              <w:t>शिक्षकको पेशागत सहयोग विकास</w:t>
            </w:r>
            <w:r w:rsidRPr="00E82B54">
              <w:rPr>
                <w:rFonts w:ascii="Calibri" w:hAnsi="Calibri" w:cs="Kalimati" w:hint="cs"/>
                <w:color w:val="000000"/>
                <w:sz w:val="18"/>
                <w:szCs w:val="18"/>
              </w:rPr>
              <w:t xml:space="preserve">  </w:t>
            </w:r>
          </w:p>
        </w:tc>
        <w:tc>
          <w:tcPr>
            <w:tcW w:w="1260" w:type="dxa"/>
          </w:tcPr>
          <w:p w14:paraId="22110806" w14:textId="56D3940E" w:rsidR="008801C3" w:rsidRPr="00D15CFF" w:rsidRDefault="00D15CFF" w:rsidP="00D15CFF">
            <w:pPr>
              <w:rPr>
                <w:rFonts w:ascii="FONTASY_ HIMALI_ TT" w:hAnsi="FONTASY_ HIMALI_ TT" w:cs="Calibri" w:hint="cs"/>
                <w:sz w:val="18"/>
                <w:szCs w:val="18"/>
                <w:cs/>
              </w:rPr>
            </w:pPr>
            <w:r>
              <w:rPr>
                <w:rFonts w:ascii="FONTASY_ HIMALI_ TT" w:hAnsi="FONTASY_ HIMALI_ TT" w:cs="Calibri"/>
                <w:sz w:val="18"/>
                <w:szCs w:val="18"/>
              </w:rPr>
              <w:t>150,000</w:t>
            </w:r>
          </w:p>
        </w:tc>
        <w:tc>
          <w:tcPr>
            <w:tcW w:w="1620" w:type="dxa"/>
          </w:tcPr>
          <w:p w14:paraId="026DA16E" w14:textId="7C756464"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६४</w:t>
            </w:r>
          </w:p>
        </w:tc>
        <w:tc>
          <w:tcPr>
            <w:tcW w:w="1620" w:type="dxa"/>
          </w:tcPr>
          <w:p w14:paraId="4A1A041A" w14:textId="76642F3E" w:rsidR="004F2787" w:rsidRPr="00E82B54" w:rsidRDefault="004F2787" w:rsidP="00830AD5">
            <w:pPr>
              <w:rPr>
                <w:rFonts w:ascii="FONTASY_ HIMALI_ TT" w:hAnsi="FONTASY_ HIMALI_ TT" w:cs="Calibri"/>
                <w:sz w:val="18"/>
                <w:szCs w:val="18"/>
              </w:rPr>
            </w:pPr>
            <w:r w:rsidRPr="00E82B54">
              <w:rPr>
                <w:rFonts w:ascii="FONTASY_ HIMALI_ TT" w:hAnsi="FONTASY_ HIMALI_ TT" w:cs="Calibri"/>
                <w:sz w:val="18"/>
                <w:szCs w:val="18"/>
              </w:rPr>
              <w:t>99</w:t>
            </w:r>
            <w:r w:rsidRPr="00E82B54">
              <w:rPr>
                <w:rFonts w:ascii="FONTASY_ HIMALI_ TT" w:hAnsi="FONTASY_ HIMALI_ TT" w:cs="Arial Unicode MS" w:hint="cs"/>
                <w:sz w:val="18"/>
                <w:szCs w:val="18"/>
                <w:cs/>
              </w:rPr>
              <w:t>.</w:t>
            </w:r>
            <w:r w:rsidRPr="00E82B54">
              <w:rPr>
                <w:rFonts w:ascii="FONTASY_ HIMALI_ TT" w:hAnsi="FONTASY_ HIMALI_ TT" w:cs="Calibri"/>
                <w:sz w:val="18"/>
                <w:szCs w:val="18"/>
              </w:rPr>
              <w:t>60</w:t>
            </w:r>
          </w:p>
          <w:p w14:paraId="42D6A4DE" w14:textId="77777777" w:rsidR="008801C3" w:rsidRPr="00E82B54" w:rsidRDefault="008801C3" w:rsidP="00830AD5">
            <w:pPr>
              <w:pStyle w:val="ListParagraph"/>
              <w:ind w:left="0"/>
              <w:contextualSpacing w:val="0"/>
              <w:rPr>
                <w:rFonts w:cs="Kalimati" w:hint="cs"/>
                <w:b/>
                <w:bCs/>
                <w:sz w:val="18"/>
                <w:szCs w:val="18"/>
                <w:cs/>
              </w:rPr>
            </w:pPr>
          </w:p>
        </w:tc>
      </w:tr>
      <w:tr w:rsidR="008801C3" w14:paraId="607F2F79" w14:textId="77777777" w:rsidTr="00630358">
        <w:tc>
          <w:tcPr>
            <w:tcW w:w="667" w:type="dxa"/>
          </w:tcPr>
          <w:p w14:paraId="2378F0DC" w14:textId="6143E06F" w:rsidR="008801C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१८</w:t>
            </w:r>
          </w:p>
        </w:tc>
        <w:tc>
          <w:tcPr>
            <w:tcW w:w="4458" w:type="dxa"/>
          </w:tcPr>
          <w:p w14:paraId="71BCED9A" w14:textId="76601793" w:rsidR="008801C3" w:rsidRPr="00D15CFF" w:rsidRDefault="004F2787" w:rsidP="00D15CFF">
            <w:pPr>
              <w:rPr>
                <w:rFonts w:ascii="Calibri" w:hAnsi="Calibri" w:cs="Kalimati" w:hint="cs"/>
                <w:color w:val="000000"/>
                <w:sz w:val="18"/>
                <w:szCs w:val="18"/>
                <w:cs/>
              </w:rPr>
            </w:pPr>
            <w:r w:rsidRPr="00E82B54">
              <w:rPr>
                <w:rFonts w:ascii="Calibri" w:hAnsi="Calibri" w:cs="Kalimati" w:hint="cs"/>
                <w:color w:val="000000"/>
                <w:sz w:val="18"/>
                <w:szCs w:val="18"/>
                <w:cs/>
              </w:rPr>
              <w:t>विद्यार्थी लगबुग छपाई र वितरण</w:t>
            </w:r>
            <w:r w:rsidRPr="00E82B54">
              <w:rPr>
                <w:rFonts w:ascii="Calibri" w:hAnsi="Calibri" w:cs="Kalimati" w:hint="cs"/>
                <w:color w:val="000000"/>
                <w:sz w:val="18"/>
                <w:szCs w:val="18"/>
              </w:rPr>
              <w:t xml:space="preserve">  </w:t>
            </w:r>
          </w:p>
        </w:tc>
        <w:tc>
          <w:tcPr>
            <w:tcW w:w="1260" w:type="dxa"/>
          </w:tcPr>
          <w:p w14:paraId="77F42A4C" w14:textId="32DC4282" w:rsidR="008801C3" w:rsidRPr="00D15CFF" w:rsidRDefault="004F2787" w:rsidP="00D15CFF">
            <w:pPr>
              <w:rPr>
                <w:rFonts w:ascii="FONTASY_ HIMALI_ TT" w:hAnsi="FONTASY_ HIMALI_ TT" w:cs="Calibri" w:hint="cs"/>
                <w:sz w:val="18"/>
                <w:szCs w:val="18"/>
                <w:cs/>
              </w:rPr>
            </w:pPr>
            <w:r w:rsidRPr="00E82B54">
              <w:rPr>
                <w:rFonts w:ascii="FONTASY_ HIMALI_ TT" w:hAnsi="FONTASY_ HIMALI_ TT" w:cs="Calibri"/>
                <w:sz w:val="18"/>
                <w:szCs w:val="18"/>
              </w:rPr>
              <w:t>1</w:t>
            </w:r>
            <w:r w:rsidR="00D15CFF">
              <w:rPr>
                <w:rFonts w:ascii="FONTASY_ HIMALI_ TT" w:hAnsi="FONTASY_ HIMALI_ TT" w:cs="Calibri"/>
                <w:sz w:val="18"/>
                <w:szCs w:val="18"/>
              </w:rPr>
              <w:t>00,000</w:t>
            </w:r>
          </w:p>
        </w:tc>
        <w:tc>
          <w:tcPr>
            <w:tcW w:w="1620" w:type="dxa"/>
          </w:tcPr>
          <w:p w14:paraId="6D07A177" w14:textId="4D2D7C55"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58CA35CF" w14:textId="6507A93C" w:rsidR="008801C3"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4F2787" w14:paraId="7B0489C3" w14:textId="77777777" w:rsidTr="00630358">
        <w:tc>
          <w:tcPr>
            <w:tcW w:w="667" w:type="dxa"/>
          </w:tcPr>
          <w:p w14:paraId="05137B47" w14:textId="732EE2A5"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१९</w:t>
            </w:r>
          </w:p>
        </w:tc>
        <w:tc>
          <w:tcPr>
            <w:tcW w:w="4458" w:type="dxa"/>
          </w:tcPr>
          <w:p w14:paraId="576D0CB6" w14:textId="4E303CFC" w:rsidR="004F2787" w:rsidRPr="00E82B54" w:rsidRDefault="004F2787" w:rsidP="00830AD5">
            <w:pPr>
              <w:rPr>
                <w:rFonts w:ascii="Calibri" w:hAnsi="Calibri" w:cs="Kalimati" w:hint="cs"/>
                <w:color w:val="000000"/>
                <w:sz w:val="18"/>
                <w:szCs w:val="18"/>
                <w:cs/>
              </w:rPr>
            </w:pPr>
            <w:r w:rsidRPr="00E82B54">
              <w:rPr>
                <w:rFonts w:ascii="Calibri" w:hAnsi="Calibri" w:cs="Kalimati" w:hint="cs"/>
                <w:color w:val="000000"/>
                <w:sz w:val="18"/>
                <w:szCs w:val="18"/>
                <w:cs/>
              </w:rPr>
              <w:t>अभिभावक शिक्षा कार्यक्रम</w:t>
            </w:r>
            <w:r w:rsidRPr="00E82B54">
              <w:rPr>
                <w:rFonts w:ascii="Calibri" w:hAnsi="Calibri" w:cs="Kalimati" w:hint="cs"/>
                <w:color w:val="000000"/>
                <w:sz w:val="18"/>
                <w:szCs w:val="18"/>
              </w:rPr>
              <w:t xml:space="preserve">  </w:t>
            </w:r>
          </w:p>
        </w:tc>
        <w:tc>
          <w:tcPr>
            <w:tcW w:w="1260" w:type="dxa"/>
          </w:tcPr>
          <w:p w14:paraId="0D8D8B9F" w14:textId="2BA07992" w:rsidR="004F2787" w:rsidRPr="00E82B54" w:rsidRDefault="004F2787" w:rsidP="00830AD5">
            <w:pPr>
              <w:rPr>
                <w:rFonts w:ascii="FONTASY_ HIMALI_ TT" w:hAnsi="FONTASY_ HIMALI_ TT" w:cs="Calibri" w:hint="cs"/>
                <w:sz w:val="18"/>
                <w:szCs w:val="18"/>
                <w:cs/>
              </w:rPr>
            </w:pPr>
            <w:r w:rsidRPr="00E82B54">
              <w:rPr>
                <w:rFonts w:ascii="FONTASY_ HIMALI_ TT" w:hAnsi="FONTASY_ HIMALI_ TT" w:cs="Calibri"/>
                <w:sz w:val="18"/>
                <w:szCs w:val="18"/>
              </w:rPr>
              <w:t>300,000</w:t>
            </w:r>
          </w:p>
        </w:tc>
        <w:tc>
          <w:tcPr>
            <w:tcW w:w="1620" w:type="dxa"/>
          </w:tcPr>
          <w:p w14:paraId="0A31FCA6" w14:textId="7D3D37C5" w:rsidR="004F2787"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3AB63463" w14:textId="30918CC2" w:rsidR="004F2787" w:rsidRPr="00E82B54" w:rsidRDefault="004F2787" w:rsidP="00830AD5">
            <w:pPr>
              <w:pStyle w:val="ListParagraph"/>
              <w:ind w:left="0"/>
              <w:contextualSpacing w:val="0"/>
              <w:rPr>
                <w:rFonts w:cs="Kalimati" w:hint="cs"/>
                <w:b/>
                <w:bCs/>
                <w:sz w:val="18"/>
                <w:szCs w:val="18"/>
                <w:cs/>
              </w:rPr>
            </w:pPr>
            <w:r w:rsidRPr="00E82B54">
              <w:rPr>
                <w:rFonts w:cs="Kalimati" w:hint="cs"/>
                <w:b/>
                <w:bCs/>
                <w:sz w:val="18"/>
                <w:szCs w:val="18"/>
                <w:cs/>
              </w:rPr>
              <w:t>१०</w:t>
            </w:r>
          </w:p>
        </w:tc>
      </w:tr>
      <w:tr w:rsidR="004F2787" w14:paraId="6FD292DE" w14:textId="77777777" w:rsidTr="00630358">
        <w:tc>
          <w:tcPr>
            <w:tcW w:w="667" w:type="dxa"/>
          </w:tcPr>
          <w:p w14:paraId="7825E8D6" w14:textId="3D261484"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२०</w:t>
            </w:r>
          </w:p>
        </w:tc>
        <w:tc>
          <w:tcPr>
            <w:tcW w:w="4458" w:type="dxa"/>
          </w:tcPr>
          <w:p w14:paraId="61624244" w14:textId="2A9A0EBD"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क्षमता विकास कार्यक्रम</w:t>
            </w:r>
            <w:r w:rsidRPr="00E82B54">
              <w:rPr>
                <w:rFonts w:ascii="Calibri" w:hAnsi="Calibri" w:cs="Kalimati" w:hint="cs"/>
                <w:color w:val="000000"/>
                <w:sz w:val="18"/>
                <w:szCs w:val="18"/>
              </w:rPr>
              <w:t xml:space="preserve">  </w:t>
            </w:r>
          </w:p>
        </w:tc>
        <w:tc>
          <w:tcPr>
            <w:tcW w:w="1260" w:type="dxa"/>
          </w:tcPr>
          <w:p w14:paraId="11951388" w14:textId="256625D5"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1,500,000</w:t>
            </w:r>
          </w:p>
        </w:tc>
        <w:tc>
          <w:tcPr>
            <w:tcW w:w="1620" w:type="dxa"/>
          </w:tcPr>
          <w:p w14:paraId="1F1B004E" w14:textId="1D36CCAF"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२९</w:t>
            </w:r>
            <w:r w:rsidRPr="00E82B54">
              <w:rPr>
                <w:rFonts w:cs="Kalimati"/>
                <w:b/>
                <w:bCs/>
                <w:sz w:val="18"/>
                <w:szCs w:val="18"/>
                <w:cs/>
              </w:rPr>
              <w:t xml:space="preserve"> </w:t>
            </w:r>
          </w:p>
        </w:tc>
        <w:tc>
          <w:tcPr>
            <w:tcW w:w="1620" w:type="dxa"/>
          </w:tcPr>
          <w:p w14:paraId="69E77724" w14:textId="0D748036"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३९</w:t>
            </w:r>
            <w:r w:rsidRPr="00E82B54">
              <w:rPr>
                <w:rFonts w:cs="Kalimati"/>
                <w:b/>
                <w:bCs/>
                <w:sz w:val="18"/>
                <w:szCs w:val="18"/>
                <w:cs/>
              </w:rPr>
              <w:t>.</w:t>
            </w:r>
            <w:r w:rsidRPr="00E82B54">
              <w:rPr>
                <w:rFonts w:cs="Kalimati" w:hint="cs"/>
                <w:b/>
                <w:bCs/>
                <w:sz w:val="18"/>
                <w:szCs w:val="18"/>
                <w:cs/>
              </w:rPr>
              <w:t>७७</w:t>
            </w:r>
          </w:p>
        </w:tc>
      </w:tr>
      <w:tr w:rsidR="004F2787" w14:paraId="5971FB33" w14:textId="77777777" w:rsidTr="00630358">
        <w:tc>
          <w:tcPr>
            <w:tcW w:w="667" w:type="dxa"/>
          </w:tcPr>
          <w:p w14:paraId="7C5932F9" w14:textId="57876615"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२१</w:t>
            </w:r>
          </w:p>
        </w:tc>
        <w:tc>
          <w:tcPr>
            <w:tcW w:w="4458" w:type="dxa"/>
          </w:tcPr>
          <w:p w14:paraId="0505830E" w14:textId="75B55AC8"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करार शिक्षक नियुक्ति पारिश्रमिक</w:t>
            </w:r>
            <w:r w:rsidRPr="00E82B54">
              <w:rPr>
                <w:rFonts w:ascii="Calibri" w:hAnsi="Calibri" w:cs="Kalimati" w:hint="cs"/>
                <w:color w:val="000000"/>
                <w:sz w:val="18"/>
                <w:szCs w:val="18"/>
              </w:rPr>
              <w:t xml:space="preserve">  </w:t>
            </w:r>
          </w:p>
        </w:tc>
        <w:tc>
          <w:tcPr>
            <w:tcW w:w="1260" w:type="dxa"/>
          </w:tcPr>
          <w:p w14:paraId="3F8168A8" w14:textId="43545A00"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600,000</w:t>
            </w:r>
          </w:p>
        </w:tc>
        <w:tc>
          <w:tcPr>
            <w:tcW w:w="1620" w:type="dxa"/>
          </w:tcPr>
          <w:p w14:paraId="6298D430" w14:textId="1A3B65DD"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२३</w:t>
            </w:r>
          </w:p>
        </w:tc>
        <w:tc>
          <w:tcPr>
            <w:tcW w:w="1620" w:type="dxa"/>
          </w:tcPr>
          <w:p w14:paraId="1C112981" w14:textId="33493322"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६८</w:t>
            </w:r>
            <w:r w:rsidRPr="00E82B54">
              <w:rPr>
                <w:rFonts w:cs="Kalimati"/>
                <w:b/>
                <w:bCs/>
                <w:sz w:val="18"/>
                <w:szCs w:val="18"/>
                <w:cs/>
              </w:rPr>
              <w:t>.</w:t>
            </w:r>
            <w:r w:rsidRPr="00E82B54">
              <w:rPr>
                <w:rFonts w:cs="Kalimati" w:hint="cs"/>
                <w:b/>
                <w:bCs/>
                <w:sz w:val="18"/>
                <w:szCs w:val="18"/>
                <w:cs/>
              </w:rPr>
              <w:t>८१</w:t>
            </w:r>
          </w:p>
        </w:tc>
      </w:tr>
      <w:tr w:rsidR="004F2787" w14:paraId="0CFBC252" w14:textId="77777777" w:rsidTr="00630358">
        <w:tc>
          <w:tcPr>
            <w:tcW w:w="667" w:type="dxa"/>
          </w:tcPr>
          <w:p w14:paraId="04BEBC5B" w14:textId="1D1FDB55"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२२</w:t>
            </w:r>
          </w:p>
        </w:tc>
        <w:tc>
          <w:tcPr>
            <w:tcW w:w="4458" w:type="dxa"/>
          </w:tcPr>
          <w:p w14:paraId="244CA6F5" w14:textId="1914CBC0"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बालविकास कक्षा</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तथा</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मन्टेश्वरी सामग्री व्यवस्थापन</w:t>
            </w:r>
            <w:r w:rsidRPr="00E82B54">
              <w:rPr>
                <w:rFonts w:ascii="Calibri" w:hAnsi="Calibri" w:cs="Kalimati" w:hint="cs"/>
                <w:color w:val="000000"/>
                <w:sz w:val="18"/>
                <w:szCs w:val="18"/>
              </w:rPr>
              <w:t xml:space="preserve">  </w:t>
            </w:r>
          </w:p>
        </w:tc>
        <w:tc>
          <w:tcPr>
            <w:tcW w:w="1260" w:type="dxa"/>
          </w:tcPr>
          <w:p w14:paraId="2BADCBD0" w14:textId="4D7A1AFB"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900,000</w:t>
            </w:r>
          </w:p>
        </w:tc>
        <w:tc>
          <w:tcPr>
            <w:tcW w:w="1620" w:type="dxa"/>
          </w:tcPr>
          <w:p w14:paraId="4570B6FD" w14:textId="6069F623"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1028EC3E" w14:textId="5C147D39"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4F2787" w14:paraId="65D0CD26" w14:textId="77777777" w:rsidTr="00630358">
        <w:tc>
          <w:tcPr>
            <w:tcW w:w="667" w:type="dxa"/>
          </w:tcPr>
          <w:p w14:paraId="315A7551" w14:textId="038750A7"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२३</w:t>
            </w:r>
          </w:p>
        </w:tc>
        <w:tc>
          <w:tcPr>
            <w:tcW w:w="4458" w:type="dxa"/>
          </w:tcPr>
          <w:p w14:paraId="765380BC" w14:textId="208B6A74"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सामुदायिक सिकाइ केन्द्र</w:t>
            </w:r>
            <w:r w:rsidR="00D15CFF">
              <w:rPr>
                <w:rFonts w:ascii="Calibri" w:hAnsi="Calibri" w:cs="Kalimati" w:hint="cs"/>
                <w:color w:val="000000"/>
                <w:sz w:val="18"/>
                <w:szCs w:val="18"/>
              </w:rPr>
              <w:t xml:space="preserve"> </w:t>
            </w:r>
            <w:r w:rsidR="00D15CFF">
              <w:rPr>
                <w:rFonts w:ascii="Calibri" w:hAnsi="Calibri" w:cs="Kalimati" w:hint="cs"/>
                <w:color w:val="000000"/>
                <w:sz w:val="18"/>
                <w:szCs w:val="18"/>
                <w:cs/>
              </w:rPr>
              <w:t xml:space="preserve"> </w:t>
            </w:r>
            <w:r w:rsidRPr="00E82B54">
              <w:rPr>
                <w:rFonts w:ascii="Calibri" w:hAnsi="Calibri" w:cs="Kalimati" w:hint="cs"/>
                <w:color w:val="000000"/>
                <w:sz w:val="18"/>
                <w:szCs w:val="18"/>
                <w:cs/>
              </w:rPr>
              <w:t>आयआर्जन कार्यक्रम</w:t>
            </w:r>
            <w:r w:rsidRPr="00E82B54">
              <w:rPr>
                <w:rFonts w:ascii="Calibri" w:hAnsi="Calibri" w:cs="Kalimati" w:hint="cs"/>
                <w:color w:val="000000"/>
                <w:sz w:val="18"/>
                <w:szCs w:val="18"/>
              </w:rPr>
              <w:t xml:space="preserve">  </w:t>
            </w:r>
          </w:p>
        </w:tc>
        <w:tc>
          <w:tcPr>
            <w:tcW w:w="1260" w:type="dxa"/>
          </w:tcPr>
          <w:p w14:paraId="7C7EA41B" w14:textId="6A2DC14E" w:rsidR="004F2787" w:rsidRPr="00D15CFF" w:rsidRDefault="00D15CFF" w:rsidP="00D15CFF">
            <w:pPr>
              <w:rPr>
                <w:rFonts w:ascii="FONTASY_ HIMALI_ TT" w:hAnsi="FONTASY_ HIMALI_ TT" w:cs="Calibri" w:hint="cs"/>
                <w:sz w:val="18"/>
                <w:szCs w:val="18"/>
                <w:cs/>
              </w:rPr>
            </w:pPr>
            <w:r>
              <w:rPr>
                <w:rFonts w:ascii="FONTASY_ HIMALI_ TT" w:hAnsi="FONTASY_ HIMALI_ TT" w:cs="Calibri"/>
                <w:sz w:val="18"/>
                <w:szCs w:val="18"/>
              </w:rPr>
              <w:t>400,000</w:t>
            </w:r>
          </w:p>
        </w:tc>
        <w:tc>
          <w:tcPr>
            <w:tcW w:w="1620" w:type="dxa"/>
          </w:tcPr>
          <w:p w14:paraId="216A8ABC" w14:textId="1F51B161"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0F590992" w14:textId="1C0E87EB"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4F2787" w14:paraId="6BFEFC38" w14:textId="77777777" w:rsidTr="00630358">
        <w:tc>
          <w:tcPr>
            <w:tcW w:w="667" w:type="dxa"/>
          </w:tcPr>
          <w:p w14:paraId="0D906541" w14:textId="6CDEBD0B"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२४</w:t>
            </w:r>
          </w:p>
        </w:tc>
        <w:tc>
          <w:tcPr>
            <w:tcW w:w="4458" w:type="dxa"/>
          </w:tcPr>
          <w:p w14:paraId="77893831" w14:textId="46F0477F" w:rsidR="004F2787" w:rsidRPr="00D15CFF" w:rsidRDefault="00067DE3" w:rsidP="00D15CFF">
            <w:pPr>
              <w:rPr>
                <w:rFonts w:ascii="Calibri" w:hAnsi="Calibri" w:cs="Kalimati" w:hint="cs"/>
                <w:color w:val="000000"/>
                <w:sz w:val="18"/>
                <w:szCs w:val="18"/>
                <w:cs/>
              </w:rPr>
            </w:pPr>
            <w:r w:rsidRPr="00E82B54">
              <w:rPr>
                <w:rFonts w:ascii="Calibri" w:hAnsi="Calibri" w:cs="Kalimati" w:hint="cs"/>
                <w:color w:val="000000"/>
                <w:sz w:val="18"/>
                <w:szCs w:val="18"/>
                <w:cs/>
              </w:rPr>
              <w:t>पढ्दै कमाउँदै कमाउँदै पढ्दै कार्यक्रम (विद्यालय करेसावारी</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पर्वद्धन कार्यक्रम)</w:t>
            </w:r>
            <w:r w:rsidRPr="00E82B54">
              <w:rPr>
                <w:rFonts w:ascii="Calibri" w:hAnsi="Calibri" w:cs="Kalimati" w:hint="cs"/>
                <w:color w:val="000000"/>
                <w:sz w:val="18"/>
                <w:szCs w:val="18"/>
              </w:rPr>
              <w:t xml:space="preserve">  </w:t>
            </w:r>
          </w:p>
        </w:tc>
        <w:tc>
          <w:tcPr>
            <w:tcW w:w="1260" w:type="dxa"/>
          </w:tcPr>
          <w:p w14:paraId="7E870B36" w14:textId="77777777" w:rsidR="00067DE3" w:rsidRPr="00E82B54" w:rsidRDefault="00067DE3" w:rsidP="00830AD5">
            <w:pPr>
              <w:rPr>
                <w:rFonts w:ascii="FONTASY_ HIMALI_ TT" w:hAnsi="FONTASY_ HIMALI_ TT" w:cs="Calibri"/>
                <w:sz w:val="18"/>
                <w:szCs w:val="18"/>
              </w:rPr>
            </w:pPr>
            <w:r w:rsidRPr="00E82B54">
              <w:rPr>
                <w:rFonts w:ascii="FONTASY_ HIMALI_ TT" w:hAnsi="FONTASY_ HIMALI_ TT" w:cs="Calibri"/>
                <w:sz w:val="18"/>
                <w:szCs w:val="18"/>
              </w:rPr>
              <w:t>700,000</w:t>
            </w:r>
          </w:p>
          <w:p w14:paraId="663D97E0" w14:textId="77777777" w:rsidR="004F2787" w:rsidRPr="00E82B54" w:rsidRDefault="004F2787" w:rsidP="00830AD5">
            <w:pPr>
              <w:pStyle w:val="ListParagraph"/>
              <w:ind w:left="0"/>
              <w:contextualSpacing w:val="0"/>
              <w:rPr>
                <w:rFonts w:cs="Kalimati" w:hint="cs"/>
                <w:b/>
                <w:bCs/>
                <w:sz w:val="18"/>
                <w:szCs w:val="18"/>
                <w:cs/>
              </w:rPr>
            </w:pPr>
          </w:p>
        </w:tc>
        <w:tc>
          <w:tcPr>
            <w:tcW w:w="1620" w:type="dxa"/>
          </w:tcPr>
          <w:p w14:paraId="63F851C0" w14:textId="77802312"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१८</w:t>
            </w:r>
          </w:p>
        </w:tc>
        <w:tc>
          <w:tcPr>
            <w:tcW w:w="1620" w:type="dxa"/>
          </w:tcPr>
          <w:p w14:paraId="6999CD1D" w14:textId="711CC360" w:rsidR="00067DE3" w:rsidRPr="00E82B54" w:rsidRDefault="00067DE3" w:rsidP="00830AD5">
            <w:pPr>
              <w:rPr>
                <w:rFonts w:ascii="FONTASY_ HIMALI_ TT" w:hAnsi="FONTASY_ HIMALI_ TT" w:cs="Calibri"/>
                <w:sz w:val="18"/>
                <w:szCs w:val="18"/>
              </w:rPr>
            </w:pPr>
            <w:r w:rsidRPr="00E82B54">
              <w:rPr>
                <w:rFonts w:ascii="FONTASY_ HIMALI_ TT" w:hAnsi="FONTASY_ HIMALI_ TT" w:cs="Calibri"/>
                <w:sz w:val="18"/>
                <w:szCs w:val="18"/>
              </w:rPr>
              <w:t>69</w:t>
            </w:r>
            <w:r w:rsidRPr="00E82B54">
              <w:rPr>
                <w:rFonts w:ascii="FONTASY_ HIMALI_ TT" w:hAnsi="FONTASY_ HIMALI_ TT" w:cs="Arial Unicode MS" w:hint="cs"/>
                <w:sz w:val="18"/>
                <w:szCs w:val="18"/>
                <w:cs/>
              </w:rPr>
              <w:t>.</w:t>
            </w:r>
            <w:r w:rsidRPr="00E82B54">
              <w:rPr>
                <w:rFonts w:ascii="FONTASY_ HIMALI_ TT" w:hAnsi="FONTASY_ HIMALI_ TT" w:cs="Calibri"/>
                <w:sz w:val="18"/>
                <w:szCs w:val="18"/>
              </w:rPr>
              <w:t>54</w:t>
            </w:r>
          </w:p>
          <w:p w14:paraId="486529BC" w14:textId="77777777" w:rsidR="004F2787" w:rsidRPr="00E82B54" w:rsidRDefault="004F2787" w:rsidP="00830AD5">
            <w:pPr>
              <w:pStyle w:val="ListParagraph"/>
              <w:ind w:left="0"/>
              <w:contextualSpacing w:val="0"/>
              <w:rPr>
                <w:rFonts w:cs="Kalimati" w:hint="cs"/>
                <w:b/>
                <w:bCs/>
                <w:sz w:val="18"/>
                <w:szCs w:val="18"/>
                <w:cs/>
              </w:rPr>
            </w:pPr>
          </w:p>
        </w:tc>
      </w:tr>
      <w:tr w:rsidR="004F2787" w14:paraId="0FB3207E" w14:textId="77777777" w:rsidTr="00630358">
        <w:tc>
          <w:tcPr>
            <w:tcW w:w="667" w:type="dxa"/>
          </w:tcPr>
          <w:p w14:paraId="301ED1E7" w14:textId="0748D963"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२५</w:t>
            </w:r>
          </w:p>
        </w:tc>
        <w:tc>
          <w:tcPr>
            <w:tcW w:w="4458" w:type="dxa"/>
          </w:tcPr>
          <w:p w14:paraId="29675194" w14:textId="27C1BA2C"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कक्षा ५ को सिकाइ उपलब्धी मापन परीक्षा सञ्चालन तथा</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व्यवस्थापन</w:t>
            </w:r>
            <w:r w:rsidRPr="00E82B54">
              <w:rPr>
                <w:rFonts w:ascii="Calibri" w:hAnsi="Calibri" w:cs="Kalimati" w:hint="cs"/>
                <w:color w:val="000000"/>
                <w:sz w:val="18"/>
                <w:szCs w:val="18"/>
              </w:rPr>
              <w:t xml:space="preserve">  </w:t>
            </w:r>
          </w:p>
        </w:tc>
        <w:tc>
          <w:tcPr>
            <w:tcW w:w="1260" w:type="dxa"/>
          </w:tcPr>
          <w:p w14:paraId="7BB15941" w14:textId="716969AD"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150,000</w:t>
            </w:r>
          </w:p>
        </w:tc>
        <w:tc>
          <w:tcPr>
            <w:tcW w:w="1620" w:type="dxa"/>
          </w:tcPr>
          <w:p w14:paraId="5DB9FF2F" w14:textId="22EDFDE3"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९१</w:t>
            </w:r>
            <w:r w:rsidRPr="00E82B54">
              <w:rPr>
                <w:rFonts w:cs="Kalimati"/>
                <w:b/>
                <w:bCs/>
                <w:sz w:val="18"/>
                <w:szCs w:val="18"/>
                <w:cs/>
              </w:rPr>
              <w:t>.</w:t>
            </w:r>
            <w:r w:rsidRPr="00E82B54">
              <w:rPr>
                <w:rFonts w:cs="Kalimati" w:hint="cs"/>
                <w:b/>
                <w:bCs/>
                <w:sz w:val="18"/>
                <w:szCs w:val="18"/>
                <w:cs/>
              </w:rPr>
              <w:t>६१</w:t>
            </w:r>
          </w:p>
        </w:tc>
        <w:tc>
          <w:tcPr>
            <w:tcW w:w="1620" w:type="dxa"/>
          </w:tcPr>
          <w:p w14:paraId="437F8F8E" w14:textId="7407F6C6"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4F2787" w14:paraId="15966FC3" w14:textId="77777777" w:rsidTr="00630358">
        <w:tc>
          <w:tcPr>
            <w:tcW w:w="667" w:type="dxa"/>
          </w:tcPr>
          <w:p w14:paraId="65F23672" w14:textId="729C7E0E"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२६</w:t>
            </w:r>
          </w:p>
        </w:tc>
        <w:tc>
          <w:tcPr>
            <w:tcW w:w="4458" w:type="dxa"/>
          </w:tcPr>
          <w:p w14:paraId="181FA7DB" w14:textId="1B0107BE"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बहुकक्षा बहुस्तर विद्यालय अनुदान</w:t>
            </w:r>
            <w:r w:rsidRPr="00E82B54">
              <w:rPr>
                <w:rFonts w:ascii="Calibri" w:hAnsi="Calibri" w:cs="Kalimati" w:hint="cs"/>
                <w:color w:val="000000"/>
                <w:sz w:val="18"/>
                <w:szCs w:val="18"/>
              </w:rPr>
              <w:t xml:space="preserve">  </w:t>
            </w:r>
          </w:p>
        </w:tc>
        <w:tc>
          <w:tcPr>
            <w:tcW w:w="1260" w:type="dxa"/>
          </w:tcPr>
          <w:p w14:paraId="11773A61" w14:textId="2A872582"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300,000</w:t>
            </w:r>
          </w:p>
        </w:tc>
        <w:tc>
          <w:tcPr>
            <w:tcW w:w="1620" w:type="dxa"/>
          </w:tcPr>
          <w:p w14:paraId="26074919" w14:textId="1DB6A34D"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008BFDDB" w14:textId="02A387DC"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4F2787" w14:paraId="1E4055B8" w14:textId="77777777" w:rsidTr="00630358">
        <w:tc>
          <w:tcPr>
            <w:tcW w:w="667" w:type="dxa"/>
          </w:tcPr>
          <w:p w14:paraId="474A3DF8" w14:textId="33FB5965"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२७</w:t>
            </w:r>
          </w:p>
        </w:tc>
        <w:tc>
          <w:tcPr>
            <w:tcW w:w="4458" w:type="dxa"/>
          </w:tcPr>
          <w:p w14:paraId="063825EE" w14:textId="0C78F598"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विद्यालय सुधार योजना एप्राइसल</w:t>
            </w:r>
            <w:r w:rsidRPr="00E82B54">
              <w:rPr>
                <w:rFonts w:ascii="Calibri" w:hAnsi="Calibri" w:cs="Kalimati" w:hint="cs"/>
                <w:color w:val="000000"/>
                <w:sz w:val="18"/>
                <w:szCs w:val="18"/>
              </w:rPr>
              <w:t xml:space="preserve">  </w:t>
            </w:r>
          </w:p>
        </w:tc>
        <w:tc>
          <w:tcPr>
            <w:tcW w:w="1260" w:type="dxa"/>
          </w:tcPr>
          <w:p w14:paraId="3313DA8D" w14:textId="0D1D01B9"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50,000</w:t>
            </w:r>
          </w:p>
        </w:tc>
        <w:tc>
          <w:tcPr>
            <w:tcW w:w="1620" w:type="dxa"/>
          </w:tcPr>
          <w:p w14:paraId="1BB42AD1" w14:textId="2CD7C18E"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69DB545D" w14:textId="6C292E47"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4F2787" w14:paraId="200DAD8E" w14:textId="77777777" w:rsidTr="00630358">
        <w:tc>
          <w:tcPr>
            <w:tcW w:w="667" w:type="dxa"/>
          </w:tcPr>
          <w:p w14:paraId="252536D5" w14:textId="60CAC238" w:rsidR="004F2787"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२८</w:t>
            </w:r>
          </w:p>
        </w:tc>
        <w:tc>
          <w:tcPr>
            <w:tcW w:w="4458" w:type="dxa"/>
          </w:tcPr>
          <w:p w14:paraId="1FB54BB1" w14:textId="50CC06DE" w:rsidR="004F2787"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शिक्षकहरुको कार्यसम्पादन मूल्यांकन</w:t>
            </w:r>
            <w:r w:rsidRPr="00E82B54">
              <w:rPr>
                <w:rFonts w:ascii="Calibri" w:hAnsi="Calibri" w:cs="Kalimati" w:hint="cs"/>
                <w:color w:val="000000"/>
                <w:sz w:val="18"/>
                <w:szCs w:val="18"/>
              </w:rPr>
              <w:t xml:space="preserve">  </w:t>
            </w:r>
          </w:p>
        </w:tc>
        <w:tc>
          <w:tcPr>
            <w:tcW w:w="1260" w:type="dxa"/>
          </w:tcPr>
          <w:p w14:paraId="092595A1" w14:textId="685774A4" w:rsidR="004F2787"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25,000</w:t>
            </w:r>
          </w:p>
        </w:tc>
        <w:tc>
          <w:tcPr>
            <w:tcW w:w="1620" w:type="dxa"/>
          </w:tcPr>
          <w:p w14:paraId="01E9EA2E" w14:textId="1A8ACD64"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९६</w:t>
            </w:r>
          </w:p>
        </w:tc>
        <w:tc>
          <w:tcPr>
            <w:tcW w:w="1620" w:type="dxa"/>
          </w:tcPr>
          <w:p w14:paraId="05C98C07" w14:textId="3D41574B" w:rsidR="004F2787"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067DE3" w14:paraId="65BFFC63" w14:textId="77777777" w:rsidTr="00630358">
        <w:tc>
          <w:tcPr>
            <w:tcW w:w="667" w:type="dxa"/>
          </w:tcPr>
          <w:p w14:paraId="0FAB5C27" w14:textId="096B5DBB"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२९</w:t>
            </w:r>
          </w:p>
        </w:tc>
        <w:tc>
          <w:tcPr>
            <w:tcW w:w="4458" w:type="dxa"/>
          </w:tcPr>
          <w:p w14:paraId="3BFB0090" w14:textId="2C6E088F"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पुरस्कार तथा सम्मान</w:t>
            </w:r>
            <w:r w:rsidRPr="00E82B54">
              <w:rPr>
                <w:rFonts w:ascii="Calibri" w:hAnsi="Calibri" w:cs="Kalimati" w:hint="cs"/>
                <w:color w:val="000000"/>
                <w:sz w:val="18"/>
                <w:szCs w:val="18"/>
              </w:rPr>
              <w:t xml:space="preserve">  </w:t>
            </w:r>
          </w:p>
        </w:tc>
        <w:tc>
          <w:tcPr>
            <w:tcW w:w="1260" w:type="dxa"/>
          </w:tcPr>
          <w:p w14:paraId="2751573A" w14:textId="338D5AF1" w:rsidR="00067DE3"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500,000</w:t>
            </w:r>
          </w:p>
        </w:tc>
        <w:tc>
          <w:tcPr>
            <w:tcW w:w="1620" w:type="dxa"/>
          </w:tcPr>
          <w:p w14:paraId="768C0769" w14:textId="50E69B4D"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750541F3" w14:textId="39E0CB50"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९२</w:t>
            </w:r>
          </w:p>
        </w:tc>
      </w:tr>
      <w:tr w:rsidR="00067DE3" w14:paraId="28F5DF4E" w14:textId="77777777" w:rsidTr="00630358">
        <w:tc>
          <w:tcPr>
            <w:tcW w:w="667" w:type="dxa"/>
          </w:tcPr>
          <w:p w14:paraId="11425E93" w14:textId="0F8F509D"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३०</w:t>
            </w:r>
          </w:p>
        </w:tc>
        <w:tc>
          <w:tcPr>
            <w:tcW w:w="4458" w:type="dxa"/>
          </w:tcPr>
          <w:p w14:paraId="3A32E380" w14:textId="28066CDA"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वडा स्तरीय लिडर विद्यालयका लागि फिडर विद्यालय केन्द्रित</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कार्यक्रम सञ्चालन अनुदान</w:t>
            </w:r>
            <w:r w:rsidRPr="00E82B54">
              <w:rPr>
                <w:rFonts w:ascii="Calibri" w:hAnsi="Calibri" w:cs="Kalimati" w:hint="cs"/>
                <w:color w:val="000000"/>
                <w:sz w:val="18"/>
                <w:szCs w:val="18"/>
              </w:rPr>
              <w:t xml:space="preserve">  </w:t>
            </w:r>
          </w:p>
        </w:tc>
        <w:tc>
          <w:tcPr>
            <w:tcW w:w="1260" w:type="dxa"/>
          </w:tcPr>
          <w:p w14:paraId="4D4E84E2" w14:textId="153BC665" w:rsidR="00067DE3"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300,000</w:t>
            </w:r>
          </w:p>
        </w:tc>
        <w:tc>
          <w:tcPr>
            <w:tcW w:w="1620" w:type="dxa"/>
          </w:tcPr>
          <w:p w14:paraId="584CB4B5" w14:textId="3136C5E4"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९०</w:t>
            </w:r>
          </w:p>
        </w:tc>
        <w:tc>
          <w:tcPr>
            <w:tcW w:w="1620" w:type="dxa"/>
          </w:tcPr>
          <w:p w14:paraId="11BD5F18" w14:textId="1D529452"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067DE3" w14:paraId="3F944556" w14:textId="77777777" w:rsidTr="00630358">
        <w:tc>
          <w:tcPr>
            <w:tcW w:w="667" w:type="dxa"/>
          </w:tcPr>
          <w:p w14:paraId="7B848707" w14:textId="0F30419C"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३१</w:t>
            </w:r>
          </w:p>
        </w:tc>
        <w:tc>
          <w:tcPr>
            <w:tcW w:w="4458" w:type="dxa"/>
          </w:tcPr>
          <w:p w14:paraId="263D13A0" w14:textId="5CB3F5D0"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विद्यालय स्वमूल्यांकन को आधार निर्माण र सोको आधारमा विद्यालय</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ग्रेडिङ कार्यक्रम</w:t>
            </w:r>
            <w:r w:rsidRPr="00E82B54">
              <w:rPr>
                <w:rFonts w:ascii="Calibri" w:hAnsi="Calibri" w:cs="Kalimati" w:hint="cs"/>
                <w:color w:val="000000"/>
                <w:sz w:val="18"/>
                <w:szCs w:val="18"/>
              </w:rPr>
              <w:t xml:space="preserve">  </w:t>
            </w:r>
          </w:p>
        </w:tc>
        <w:tc>
          <w:tcPr>
            <w:tcW w:w="1260" w:type="dxa"/>
          </w:tcPr>
          <w:p w14:paraId="1026B32D" w14:textId="71307423" w:rsidR="00067DE3"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100,000</w:t>
            </w:r>
          </w:p>
        </w:tc>
        <w:tc>
          <w:tcPr>
            <w:tcW w:w="1620" w:type="dxa"/>
          </w:tcPr>
          <w:p w14:paraId="37B474DA" w14:textId="6AE44DEF"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20F3AF2E" w14:textId="538EC754"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067DE3" w14:paraId="00085E58" w14:textId="77777777" w:rsidTr="00630358">
        <w:tc>
          <w:tcPr>
            <w:tcW w:w="667" w:type="dxa"/>
          </w:tcPr>
          <w:p w14:paraId="359E2F18" w14:textId="5C11A6FA"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३२</w:t>
            </w:r>
          </w:p>
        </w:tc>
        <w:tc>
          <w:tcPr>
            <w:tcW w:w="4458" w:type="dxa"/>
          </w:tcPr>
          <w:p w14:paraId="10817108" w14:textId="4257C0F5"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बृहत शैक्षिक सम्मेलन</w:t>
            </w:r>
            <w:r w:rsidRPr="00E82B54">
              <w:rPr>
                <w:rFonts w:ascii="Calibri" w:hAnsi="Calibri" w:cs="Kalimati" w:hint="cs"/>
                <w:color w:val="000000"/>
                <w:sz w:val="18"/>
                <w:szCs w:val="18"/>
              </w:rPr>
              <w:t xml:space="preserve">  </w:t>
            </w:r>
          </w:p>
        </w:tc>
        <w:tc>
          <w:tcPr>
            <w:tcW w:w="1260" w:type="dxa"/>
          </w:tcPr>
          <w:p w14:paraId="50D9F40E" w14:textId="7684E807" w:rsidR="00067DE3" w:rsidRPr="00E82B54" w:rsidRDefault="00067DE3" w:rsidP="00830AD5">
            <w:pPr>
              <w:pStyle w:val="ListParagraph"/>
              <w:ind w:left="0"/>
              <w:contextualSpacing w:val="0"/>
              <w:rPr>
                <w:rFonts w:cs="Kalimati" w:hint="cs"/>
                <w:b/>
                <w:bCs/>
                <w:sz w:val="18"/>
                <w:szCs w:val="18"/>
                <w:cs/>
              </w:rPr>
            </w:pPr>
            <w:r w:rsidRPr="00E82B54">
              <w:rPr>
                <w:rFonts w:ascii="FONTASY_ HIMALI_ TT" w:hAnsi="FONTASY_ HIMALI_ TT" w:cs="Calibri"/>
                <w:sz w:val="18"/>
                <w:szCs w:val="18"/>
              </w:rPr>
              <w:t>100,000</w:t>
            </w:r>
          </w:p>
        </w:tc>
        <w:tc>
          <w:tcPr>
            <w:tcW w:w="1620" w:type="dxa"/>
          </w:tcPr>
          <w:p w14:paraId="5474A71C" w14:textId="323AF147"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1A3BB7D6" w14:textId="1A46FDD2"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067DE3" w14:paraId="7CBD90B5" w14:textId="77777777" w:rsidTr="00630358">
        <w:tc>
          <w:tcPr>
            <w:tcW w:w="667" w:type="dxa"/>
          </w:tcPr>
          <w:p w14:paraId="5C180206" w14:textId="239EDE10"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३३</w:t>
            </w:r>
          </w:p>
        </w:tc>
        <w:tc>
          <w:tcPr>
            <w:tcW w:w="4458" w:type="dxa"/>
          </w:tcPr>
          <w:p w14:paraId="201298E5" w14:textId="785DAF91" w:rsidR="00067DE3" w:rsidRPr="00D15CFF" w:rsidRDefault="00067DE3" w:rsidP="00D15CFF">
            <w:pPr>
              <w:rPr>
                <w:rFonts w:ascii="Calibri" w:hAnsi="Calibri" w:cs="Kalimati" w:hint="cs"/>
                <w:color w:val="000000"/>
                <w:sz w:val="18"/>
                <w:szCs w:val="18"/>
                <w:cs/>
              </w:rPr>
            </w:pPr>
            <w:r w:rsidRPr="00E82B54">
              <w:rPr>
                <w:rFonts w:ascii="Calibri" w:hAnsi="Calibri" w:cs="Kalimati" w:hint="cs"/>
                <w:color w:val="000000"/>
                <w:sz w:val="18"/>
                <w:szCs w:val="18"/>
                <w:cs/>
              </w:rPr>
              <w:t>आइटम बैंक निर्माण कक्षा ८ को पालिकास्तरीय परीक्षा सञ्चालन तथा</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व्यवस्थापन</w:t>
            </w:r>
            <w:r w:rsidRPr="00E82B54">
              <w:rPr>
                <w:rFonts w:ascii="Calibri" w:hAnsi="Calibri" w:cs="Kalimati" w:hint="cs"/>
                <w:color w:val="000000"/>
                <w:sz w:val="18"/>
                <w:szCs w:val="18"/>
              </w:rPr>
              <w:t xml:space="preserve">  </w:t>
            </w:r>
          </w:p>
        </w:tc>
        <w:tc>
          <w:tcPr>
            <w:tcW w:w="1260" w:type="dxa"/>
          </w:tcPr>
          <w:p w14:paraId="0F645636" w14:textId="77777777" w:rsidR="00067DE3" w:rsidRPr="00E82B54" w:rsidRDefault="00067DE3" w:rsidP="00830AD5">
            <w:pPr>
              <w:rPr>
                <w:rFonts w:ascii="FONTASY_ HIMALI_ TT" w:hAnsi="FONTASY_ HIMALI_ TT" w:cs="Calibri"/>
                <w:sz w:val="18"/>
                <w:szCs w:val="18"/>
              </w:rPr>
            </w:pPr>
            <w:r w:rsidRPr="00E82B54">
              <w:rPr>
                <w:rFonts w:ascii="FONTASY_ HIMALI_ TT" w:hAnsi="FONTASY_ HIMALI_ TT" w:cs="Calibri"/>
                <w:sz w:val="18"/>
                <w:szCs w:val="18"/>
              </w:rPr>
              <w:t>900,000</w:t>
            </w:r>
          </w:p>
          <w:p w14:paraId="04803BD9" w14:textId="77777777" w:rsidR="00067DE3" w:rsidRPr="00E82B54" w:rsidRDefault="00067DE3" w:rsidP="00830AD5">
            <w:pPr>
              <w:pStyle w:val="ListParagraph"/>
              <w:ind w:left="0"/>
              <w:contextualSpacing w:val="0"/>
              <w:rPr>
                <w:rFonts w:cs="Kalimati" w:hint="cs"/>
                <w:b/>
                <w:bCs/>
                <w:sz w:val="18"/>
                <w:szCs w:val="18"/>
                <w:cs/>
              </w:rPr>
            </w:pPr>
          </w:p>
        </w:tc>
        <w:tc>
          <w:tcPr>
            <w:tcW w:w="1620" w:type="dxa"/>
          </w:tcPr>
          <w:p w14:paraId="46849F37" w14:textId="174C1E13"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68DCE156" w14:textId="6C03E1D7"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९३</w:t>
            </w:r>
            <w:r w:rsidRPr="00E82B54">
              <w:rPr>
                <w:rFonts w:cs="Kalimati"/>
                <w:b/>
                <w:bCs/>
                <w:sz w:val="18"/>
                <w:szCs w:val="18"/>
                <w:cs/>
              </w:rPr>
              <w:t>.</w:t>
            </w:r>
            <w:r w:rsidRPr="00E82B54">
              <w:rPr>
                <w:rFonts w:cs="Kalimati" w:hint="cs"/>
                <w:b/>
                <w:bCs/>
                <w:sz w:val="18"/>
                <w:szCs w:val="18"/>
                <w:cs/>
              </w:rPr>
              <w:t>३०</w:t>
            </w:r>
          </w:p>
        </w:tc>
      </w:tr>
      <w:tr w:rsidR="00067DE3" w14:paraId="28E8B2F2" w14:textId="77777777" w:rsidTr="00630358">
        <w:tc>
          <w:tcPr>
            <w:tcW w:w="667" w:type="dxa"/>
          </w:tcPr>
          <w:p w14:paraId="0F65623F" w14:textId="14676377"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३४</w:t>
            </w:r>
          </w:p>
        </w:tc>
        <w:tc>
          <w:tcPr>
            <w:tcW w:w="4458" w:type="dxa"/>
          </w:tcPr>
          <w:p w14:paraId="3F76D358" w14:textId="27D3C08E"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राष्ट्रिय शिक्षा दिवस समारोह कार्यक्रम</w:t>
            </w:r>
            <w:r w:rsidRPr="00E82B54">
              <w:rPr>
                <w:rFonts w:ascii="Calibri" w:hAnsi="Calibri" w:cs="Kalimati" w:hint="cs"/>
                <w:color w:val="000000"/>
                <w:sz w:val="18"/>
                <w:szCs w:val="18"/>
              </w:rPr>
              <w:t xml:space="preserve">  </w:t>
            </w:r>
          </w:p>
        </w:tc>
        <w:tc>
          <w:tcPr>
            <w:tcW w:w="1260" w:type="dxa"/>
          </w:tcPr>
          <w:p w14:paraId="4C96A33F" w14:textId="41363E31" w:rsidR="00067DE3"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200,000</w:t>
            </w:r>
          </w:p>
        </w:tc>
        <w:tc>
          <w:tcPr>
            <w:tcW w:w="1620" w:type="dxa"/>
          </w:tcPr>
          <w:p w14:paraId="4A017E47" w14:textId="58FCB3F8"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36565431" w14:textId="71910696"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067DE3" w14:paraId="2A226607" w14:textId="77777777" w:rsidTr="00630358">
        <w:tc>
          <w:tcPr>
            <w:tcW w:w="667" w:type="dxa"/>
          </w:tcPr>
          <w:p w14:paraId="0225AAE9" w14:textId="37A6E6E7"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३५</w:t>
            </w:r>
          </w:p>
        </w:tc>
        <w:tc>
          <w:tcPr>
            <w:tcW w:w="4458" w:type="dxa"/>
          </w:tcPr>
          <w:p w14:paraId="7A1A5A93" w14:textId="1055B6E8" w:rsidR="00067DE3" w:rsidRPr="00D15CFF" w:rsidRDefault="00067DE3" w:rsidP="00D15CFF">
            <w:pPr>
              <w:rPr>
                <w:rFonts w:ascii="Calibri" w:hAnsi="Calibri" w:cs="Kalimati" w:hint="cs"/>
                <w:color w:val="000000"/>
                <w:sz w:val="18"/>
                <w:szCs w:val="18"/>
                <w:cs/>
              </w:rPr>
            </w:pPr>
            <w:r w:rsidRPr="00E82B54">
              <w:rPr>
                <w:rFonts w:ascii="Calibri" w:hAnsi="Calibri" w:cs="Kalimati" w:hint="cs"/>
                <w:color w:val="000000"/>
                <w:sz w:val="18"/>
                <w:szCs w:val="18"/>
                <w:cs/>
              </w:rPr>
              <w:t>विद्यालयको कक्ष</w:t>
            </w:r>
            <w:r w:rsidR="00D15CFF">
              <w:rPr>
                <w:rFonts w:ascii="Calibri" w:hAnsi="Calibri" w:cs="Kalimati" w:hint="cs"/>
                <w:color w:val="000000"/>
                <w:sz w:val="18"/>
                <w:szCs w:val="18"/>
                <w:cs/>
              </w:rPr>
              <w:t xml:space="preserve">ागत तहगत र समग्र विद्यालयको औसत </w:t>
            </w:r>
            <w:r w:rsidRPr="00E82B54">
              <w:rPr>
                <w:rFonts w:ascii="Calibri" w:hAnsi="Calibri" w:cs="Kalimati" w:hint="cs"/>
                <w:color w:val="000000"/>
                <w:sz w:val="18"/>
                <w:szCs w:val="18"/>
                <w:cs/>
              </w:rPr>
              <w:t>नतिजा विश्लेक्षण</w:t>
            </w:r>
            <w:r w:rsidRPr="00E82B54">
              <w:rPr>
                <w:rFonts w:ascii="Calibri" w:hAnsi="Calibri" w:cs="Kalimati" w:hint="cs"/>
                <w:color w:val="000000"/>
                <w:sz w:val="18"/>
                <w:szCs w:val="18"/>
              </w:rPr>
              <w:t xml:space="preserve"> </w:t>
            </w:r>
            <w:r w:rsidRPr="00E82B54">
              <w:rPr>
                <w:rFonts w:ascii="Calibri" w:hAnsi="Calibri" w:cs="Kalimati" w:hint="cs"/>
                <w:color w:val="000000"/>
                <w:sz w:val="18"/>
                <w:szCs w:val="18"/>
                <w:cs/>
              </w:rPr>
              <w:t>र प्रयोग</w:t>
            </w:r>
            <w:r w:rsidRPr="00E82B54">
              <w:rPr>
                <w:rFonts w:ascii="Calibri" w:hAnsi="Calibri" w:cs="Kalimati" w:hint="cs"/>
                <w:color w:val="000000"/>
                <w:sz w:val="18"/>
                <w:szCs w:val="18"/>
              </w:rPr>
              <w:t xml:space="preserve">  </w:t>
            </w:r>
          </w:p>
        </w:tc>
        <w:tc>
          <w:tcPr>
            <w:tcW w:w="1260" w:type="dxa"/>
          </w:tcPr>
          <w:p w14:paraId="1ED99F5F" w14:textId="77777777" w:rsidR="00067DE3" w:rsidRPr="00E82B54" w:rsidRDefault="00067DE3" w:rsidP="00830AD5">
            <w:pPr>
              <w:rPr>
                <w:rFonts w:ascii="FONTASY_ HIMALI_ TT" w:hAnsi="FONTASY_ HIMALI_ TT" w:cs="Calibri"/>
                <w:sz w:val="18"/>
                <w:szCs w:val="18"/>
              </w:rPr>
            </w:pPr>
            <w:r w:rsidRPr="00E82B54">
              <w:rPr>
                <w:rFonts w:ascii="FONTASY_ HIMALI_ TT" w:hAnsi="FONTASY_ HIMALI_ TT" w:cs="Calibri"/>
                <w:sz w:val="18"/>
                <w:szCs w:val="18"/>
              </w:rPr>
              <w:t>30,000</w:t>
            </w:r>
          </w:p>
          <w:p w14:paraId="6011A081" w14:textId="77777777" w:rsidR="00067DE3" w:rsidRPr="00E82B54" w:rsidRDefault="00067DE3" w:rsidP="00830AD5">
            <w:pPr>
              <w:pStyle w:val="ListParagraph"/>
              <w:ind w:left="0"/>
              <w:contextualSpacing w:val="0"/>
              <w:rPr>
                <w:rFonts w:cs="Kalimati" w:hint="cs"/>
                <w:b/>
                <w:bCs/>
                <w:sz w:val="18"/>
                <w:szCs w:val="18"/>
                <w:cs/>
              </w:rPr>
            </w:pPr>
          </w:p>
        </w:tc>
        <w:tc>
          <w:tcPr>
            <w:tcW w:w="1620" w:type="dxa"/>
          </w:tcPr>
          <w:p w14:paraId="1F476363" w14:textId="1DC3B22A"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10BC7D5F" w14:textId="7796C700"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067DE3" w14:paraId="1A6504F3" w14:textId="77777777" w:rsidTr="00630358">
        <w:tc>
          <w:tcPr>
            <w:tcW w:w="667" w:type="dxa"/>
          </w:tcPr>
          <w:p w14:paraId="5C08B046" w14:textId="0BED6983"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३६</w:t>
            </w:r>
          </w:p>
        </w:tc>
        <w:tc>
          <w:tcPr>
            <w:tcW w:w="4458" w:type="dxa"/>
          </w:tcPr>
          <w:p w14:paraId="545F57E7" w14:textId="4356A1BF" w:rsidR="00067DE3" w:rsidRPr="00D15CFF" w:rsidRDefault="00067DE3" w:rsidP="00D15CFF">
            <w:pPr>
              <w:rPr>
                <w:rFonts w:ascii="Calibri" w:hAnsi="Calibri" w:cs="Kalimati" w:hint="cs"/>
                <w:color w:val="000000"/>
                <w:sz w:val="18"/>
                <w:szCs w:val="18"/>
                <w:cs/>
              </w:rPr>
            </w:pPr>
            <w:r w:rsidRPr="00E82B54">
              <w:rPr>
                <w:rFonts w:ascii="Calibri" w:hAnsi="Calibri" w:cs="Kalimati" w:hint="cs"/>
                <w:color w:val="000000"/>
                <w:sz w:val="18"/>
                <w:szCs w:val="18"/>
                <w:cs/>
              </w:rPr>
              <w:t>विद्यालय संचालन अनुदान</w:t>
            </w:r>
            <w:r w:rsidRPr="00E82B54">
              <w:rPr>
                <w:rFonts w:ascii="Calibri" w:hAnsi="Calibri" w:cs="Kalimati" w:hint="cs"/>
                <w:color w:val="000000"/>
                <w:sz w:val="18"/>
                <w:szCs w:val="18"/>
              </w:rPr>
              <w:t xml:space="preserve">  </w:t>
            </w:r>
          </w:p>
        </w:tc>
        <w:tc>
          <w:tcPr>
            <w:tcW w:w="1260" w:type="dxa"/>
          </w:tcPr>
          <w:p w14:paraId="68BC1707" w14:textId="13208AB4" w:rsidR="00067DE3" w:rsidRPr="00D15CFF" w:rsidRDefault="00067DE3" w:rsidP="00D15CFF">
            <w:pPr>
              <w:rPr>
                <w:rFonts w:ascii="FONTASY_ HIMALI_ TT" w:hAnsi="FONTASY_ HIMALI_ TT" w:cs="Calibri" w:hint="cs"/>
                <w:sz w:val="18"/>
                <w:szCs w:val="18"/>
                <w:cs/>
              </w:rPr>
            </w:pPr>
            <w:r w:rsidRPr="00E82B54">
              <w:rPr>
                <w:rFonts w:ascii="FONTASY_ HIMALI_ TT" w:hAnsi="FONTASY_ HIMALI_ TT" w:cs="Calibri"/>
                <w:sz w:val="18"/>
                <w:szCs w:val="18"/>
              </w:rPr>
              <w:t>3</w:t>
            </w:r>
            <w:r w:rsidR="00D15CFF">
              <w:rPr>
                <w:rFonts w:ascii="FONTASY_ HIMALI_ TT" w:hAnsi="FONTASY_ HIMALI_ TT" w:cs="Calibri"/>
                <w:sz w:val="18"/>
                <w:szCs w:val="18"/>
              </w:rPr>
              <w:t>00,000</w:t>
            </w:r>
          </w:p>
        </w:tc>
        <w:tc>
          <w:tcPr>
            <w:tcW w:w="1620" w:type="dxa"/>
          </w:tcPr>
          <w:p w14:paraId="12CC46C8" w14:textId="57DE71B6"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41C414F6" w14:textId="614CBC3E"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५३</w:t>
            </w:r>
            <w:r w:rsidRPr="00E82B54">
              <w:rPr>
                <w:rFonts w:cs="Kalimati"/>
                <w:b/>
                <w:bCs/>
                <w:sz w:val="18"/>
                <w:szCs w:val="18"/>
                <w:cs/>
              </w:rPr>
              <w:t>.</w:t>
            </w:r>
            <w:r w:rsidRPr="00E82B54">
              <w:rPr>
                <w:rFonts w:cs="Kalimati" w:hint="cs"/>
                <w:b/>
                <w:bCs/>
                <w:sz w:val="18"/>
                <w:szCs w:val="18"/>
                <w:cs/>
              </w:rPr>
              <w:t>१३</w:t>
            </w:r>
          </w:p>
        </w:tc>
      </w:tr>
      <w:tr w:rsidR="00067DE3" w14:paraId="0AE01460" w14:textId="77777777" w:rsidTr="00630358">
        <w:tc>
          <w:tcPr>
            <w:tcW w:w="667" w:type="dxa"/>
          </w:tcPr>
          <w:p w14:paraId="307BA11D" w14:textId="3F301AA3"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३७</w:t>
            </w:r>
          </w:p>
        </w:tc>
        <w:tc>
          <w:tcPr>
            <w:tcW w:w="4458" w:type="dxa"/>
          </w:tcPr>
          <w:p w14:paraId="11E0B047" w14:textId="2E726A53" w:rsidR="00067DE3" w:rsidRPr="00E82B54" w:rsidRDefault="00067DE3" w:rsidP="00830AD5">
            <w:pPr>
              <w:rPr>
                <w:rFonts w:ascii="Calibri" w:hAnsi="Calibri" w:cs="Kalimati" w:hint="cs"/>
                <w:color w:val="000000"/>
                <w:sz w:val="18"/>
                <w:szCs w:val="18"/>
                <w:cs/>
              </w:rPr>
            </w:pPr>
            <w:r w:rsidRPr="00E82B54">
              <w:rPr>
                <w:rFonts w:ascii="Calibri" w:hAnsi="Calibri" w:cs="Kalimati" w:hint="cs"/>
                <w:color w:val="000000"/>
                <w:sz w:val="18"/>
                <w:szCs w:val="18"/>
                <w:cs/>
              </w:rPr>
              <w:t>बैठक सञ्चालन खर्च</w:t>
            </w:r>
            <w:r w:rsidRPr="00E82B54">
              <w:rPr>
                <w:rFonts w:ascii="Calibri" w:hAnsi="Calibri" w:cs="Kalimati" w:hint="cs"/>
                <w:color w:val="000000"/>
                <w:sz w:val="18"/>
                <w:szCs w:val="18"/>
              </w:rPr>
              <w:t xml:space="preserve">  </w:t>
            </w:r>
          </w:p>
        </w:tc>
        <w:tc>
          <w:tcPr>
            <w:tcW w:w="1260" w:type="dxa"/>
          </w:tcPr>
          <w:p w14:paraId="73D745FE" w14:textId="275EE1D4" w:rsidR="00067DE3" w:rsidRPr="00E82B54" w:rsidRDefault="00067DE3" w:rsidP="00830AD5">
            <w:pPr>
              <w:rPr>
                <w:rFonts w:ascii="FONTASY_ HIMALI_ TT" w:hAnsi="FONTASY_ HIMALI_ TT" w:cs="Calibri" w:hint="cs"/>
                <w:sz w:val="18"/>
                <w:szCs w:val="18"/>
                <w:cs/>
              </w:rPr>
            </w:pPr>
            <w:r w:rsidRPr="00E82B54">
              <w:rPr>
                <w:rFonts w:ascii="FONTASY_ HIMALI_ TT" w:hAnsi="FONTASY_ HIMALI_ TT" w:cs="Calibri"/>
                <w:sz w:val="18"/>
                <w:szCs w:val="18"/>
              </w:rPr>
              <w:t>200,000</w:t>
            </w:r>
          </w:p>
        </w:tc>
        <w:tc>
          <w:tcPr>
            <w:tcW w:w="1620" w:type="dxa"/>
          </w:tcPr>
          <w:p w14:paraId="24A515F0" w14:textId="6A3CC2BA"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७३</w:t>
            </w:r>
          </w:p>
        </w:tc>
        <w:tc>
          <w:tcPr>
            <w:tcW w:w="1620" w:type="dxa"/>
          </w:tcPr>
          <w:p w14:paraId="6C476AFB" w14:textId="7E0A3FC1" w:rsidR="00067DE3" w:rsidRPr="00E82B54" w:rsidRDefault="00067DE3"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r>
      <w:tr w:rsidR="00067DE3" w14:paraId="5ABB3235" w14:textId="77777777" w:rsidTr="00630358">
        <w:tc>
          <w:tcPr>
            <w:tcW w:w="667" w:type="dxa"/>
          </w:tcPr>
          <w:p w14:paraId="517A5DA6" w14:textId="083C4731"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lastRenderedPageBreak/>
              <w:t>३८</w:t>
            </w:r>
          </w:p>
        </w:tc>
        <w:tc>
          <w:tcPr>
            <w:tcW w:w="4458" w:type="dxa"/>
          </w:tcPr>
          <w:p w14:paraId="5E677AAD" w14:textId="6275D8E8" w:rsidR="00067DE3" w:rsidRPr="00D15CFF" w:rsidRDefault="00067DE3" w:rsidP="00D15CFF">
            <w:pPr>
              <w:rPr>
                <w:rFonts w:ascii="Calibri" w:hAnsi="Calibri" w:cs="Kalimati" w:hint="cs"/>
                <w:color w:val="000000"/>
                <w:sz w:val="18"/>
                <w:szCs w:val="18"/>
                <w:cs/>
              </w:rPr>
            </w:pPr>
            <w:r w:rsidRPr="00E82B54">
              <w:rPr>
                <w:rFonts w:ascii="Calibri" w:hAnsi="Calibri" w:cs="Kalimati" w:hint="cs"/>
                <w:color w:val="000000"/>
                <w:sz w:val="18"/>
                <w:szCs w:val="18"/>
                <w:cs/>
              </w:rPr>
              <w:t>शिक्षकहरुको व्यक्तिगत अभिलेख व्यवस्थापन</w:t>
            </w:r>
            <w:r w:rsidRPr="00E82B54">
              <w:rPr>
                <w:rFonts w:ascii="Calibri" w:hAnsi="Calibri" w:cs="Kalimati" w:hint="cs"/>
                <w:color w:val="000000"/>
                <w:sz w:val="18"/>
                <w:szCs w:val="18"/>
              </w:rPr>
              <w:t xml:space="preserve">  </w:t>
            </w:r>
          </w:p>
        </w:tc>
        <w:tc>
          <w:tcPr>
            <w:tcW w:w="1260" w:type="dxa"/>
          </w:tcPr>
          <w:p w14:paraId="42DA22BA" w14:textId="4B87E4A7" w:rsidR="00067DE3" w:rsidRPr="00E82B54" w:rsidRDefault="00C734DC" w:rsidP="00830AD5">
            <w:pPr>
              <w:rPr>
                <w:rFonts w:ascii="FONTASY_ HIMALI_ TT" w:hAnsi="FONTASY_ HIMALI_ TT" w:cs="Calibri" w:hint="cs"/>
                <w:sz w:val="18"/>
                <w:szCs w:val="18"/>
                <w:cs/>
              </w:rPr>
            </w:pPr>
            <w:r w:rsidRPr="00E82B54">
              <w:rPr>
                <w:rFonts w:ascii="FONTASY_ HIMALI_ TT" w:hAnsi="FONTASY_ HIMALI_ TT" w:cs="Calibri"/>
                <w:sz w:val="18"/>
                <w:szCs w:val="18"/>
              </w:rPr>
              <w:t>50,000</w:t>
            </w:r>
          </w:p>
        </w:tc>
        <w:tc>
          <w:tcPr>
            <w:tcW w:w="1620" w:type="dxa"/>
          </w:tcPr>
          <w:p w14:paraId="45731848" w14:textId="375BC13F" w:rsidR="00067DE3" w:rsidRPr="00E82B54" w:rsidRDefault="00C734DC"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6B774C68" w14:textId="56115AE9" w:rsidR="00067DE3" w:rsidRPr="00E82B54" w:rsidRDefault="00C734DC" w:rsidP="00830AD5">
            <w:pPr>
              <w:pStyle w:val="ListParagraph"/>
              <w:ind w:left="0"/>
              <w:contextualSpacing w:val="0"/>
              <w:rPr>
                <w:rFonts w:cs="Kalimati" w:hint="cs"/>
                <w:b/>
                <w:bCs/>
                <w:sz w:val="18"/>
                <w:szCs w:val="18"/>
                <w:cs/>
              </w:rPr>
            </w:pPr>
            <w:r w:rsidRPr="00E82B54">
              <w:rPr>
                <w:rFonts w:cs="Kalimati" w:hint="cs"/>
                <w:b/>
                <w:bCs/>
                <w:sz w:val="18"/>
                <w:szCs w:val="18"/>
                <w:cs/>
              </w:rPr>
              <w:t>०</w:t>
            </w:r>
          </w:p>
        </w:tc>
      </w:tr>
      <w:tr w:rsidR="00067DE3" w14:paraId="2ADABDC2" w14:textId="77777777" w:rsidTr="00630358">
        <w:tc>
          <w:tcPr>
            <w:tcW w:w="667" w:type="dxa"/>
          </w:tcPr>
          <w:p w14:paraId="09A13FB1" w14:textId="59534F66"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३९</w:t>
            </w:r>
          </w:p>
        </w:tc>
        <w:tc>
          <w:tcPr>
            <w:tcW w:w="4458" w:type="dxa"/>
          </w:tcPr>
          <w:p w14:paraId="0A151EBA" w14:textId="400E310B" w:rsidR="00067DE3" w:rsidRPr="00E82B54" w:rsidRDefault="00D15CFF" w:rsidP="00830AD5">
            <w:pPr>
              <w:rPr>
                <w:rFonts w:ascii="Calibri" w:hAnsi="Calibri" w:cs="Kalimati" w:hint="cs"/>
                <w:color w:val="000000"/>
                <w:sz w:val="18"/>
                <w:szCs w:val="18"/>
                <w:cs/>
              </w:rPr>
            </w:pPr>
            <w:r>
              <w:rPr>
                <w:rFonts w:ascii="Calibri" w:hAnsi="Calibri" w:cs="Kalimati" w:hint="cs"/>
                <w:color w:val="000000"/>
                <w:sz w:val="18"/>
                <w:szCs w:val="18"/>
                <w:cs/>
              </w:rPr>
              <w:t>गा</w:t>
            </w:r>
            <w:r>
              <w:rPr>
                <w:rFonts w:ascii="Calibri" w:hAnsi="Calibri" w:cs="Kalimati"/>
                <w:color w:val="000000"/>
                <w:sz w:val="18"/>
                <w:szCs w:val="18"/>
                <w:cs/>
              </w:rPr>
              <w:t>.</w:t>
            </w:r>
            <w:r>
              <w:rPr>
                <w:rFonts w:ascii="Calibri" w:hAnsi="Calibri" w:cs="Kalimati" w:hint="cs"/>
                <w:color w:val="000000"/>
                <w:sz w:val="18"/>
                <w:szCs w:val="18"/>
                <w:cs/>
              </w:rPr>
              <w:t>पा</w:t>
            </w:r>
            <w:r>
              <w:rPr>
                <w:rFonts w:ascii="Calibri" w:hAnsi="Calibri" w:cs="Kalimati"/>
                <w:color w:val="000000"/>
                <w:sz w:val="18"/>
                <w:szCs w:val="18"/>
                <w:cs/>
              </w:rPr>
              <w:t>.</w:t>
            </w:r>
            <w:r>
              <w:rPr>
                <w:rFonts w:ascii="Calibri" w:hAnsi="Calibri" w:cs="Kalimati" w:hint="cs"/>
                <w:color w:val="000000"/>
                <w:sz w:val="18"/>
                <w:szCs w:val="18"/>
                <w:cs/>
              </w:rPr>
              <w:t xml:space="preserve"> स्तरीय</w:t>
            </w:r>
            <w:r>
              <w:rPr>
                <w:rFonts w:ascii="Calibri" w:hAnsi="Calibri" w:cs="Kalimati"/>
                <w:color w:val="000000"/>
                <w:sz w:val="18"/>
                <w:szCs w:val="18"/>
                <w:cs/>
              </w:rPr>
              <w:t xml:space="preserve"> </w:t>
            </w:r>
            <w:r w:rsidR="003E717C" w:rsidRPr="00E82B54">
              <w:rPr>
                <w:rFonts w:ascii="Calibri" w:hAnsi="Calibri" w:cs="Kalimati" w:hint="cs"/>
                <w:color w:val="000000"/>
                <w:sz w:val="18"/>
                <w:szCs w:val="18"/>
                <w:cs/>
              </w:rPr>
              <w:t xml:space="preserve"> विषयगत समितिहरुलाई बैठक सञ्चालन खर्च</w:t>
            </w:r>
            <w:r w:rsidR="003E717C" w:rsidRPr="00E82B54">
              <w:rPr>
                <w:rFonts w:ascii="Calibri" w:hAnsi="Calibri" w:cs="Kalimati" w:hint="cs"/>
                <w:color w:val="000000"/>
                <w:sz w:val="18"/>
                <w:szCs w:val="18"/>
              </w:rPr>
              <w:t xml:space="preserve">  </w:t>
            </w:r>
          </w:p>
        </w:tc>
        <w:tc>
          <w:tcPr>
            <w:tcW w:w="1260" w:type="dxa"/>
          </w:tcPr>
          <w:p w14:paraId="67488C9A" w14:textId="14C8339D" w:rsidR="00067DE3" w:rsidRPr="00E82B54" w:rsidRDefault="003E717C" w:rsidP="00830AD5">
            <w:pPr>
              <w:rPr>
                <w:rFonts w:ascii="FONTASY_ HIMALI_ TT" w:hAnsi="FONTASY_ HIMALI_ TT" w:cs="Calibri" w:hint="cs"/>
                <w:sz w:val="18"/>
                <w:szCs w:val="18"/>
                <w:cs/>
              </w:rPr>
            </w:pPr>
            <w:r w:rsidRPr="00E82B54">
              <w:rPr>
                <w:rFonts w:ascii="FONTASY_ HIMALI_ TT" w:hAnsi="FONTASY_ HIMALI_ TT" w:cs="Calibri"/>
                <w:sz w:val="18"/>
                <w:szCs w:val="18"/>
              </w:rPr>
              <w:t>200,000</w:t>
            </w:r>
          </w:p>
        </w:tc>
        <w:tc>
          <w:tcPr>
            <w:tcW w:w="1620" w:type="dxa"/>
          </w:tcPr>
          <w:p w14:paraId="6546D146" w14:textId="4AF657FD"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०</w:t>
            </w:r>
          </w:p>
        </w:tc>
        <w:tc>
          <w:tcPr>
            <w:tcW w:w="1620" w:type="dxa"/>
          </w:tcPr>
          <w:p w14:paraId="68D768C2" w14:textId="2E7B4AEE"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९३</w:t>
            </w:r>
            <w:r w:rsidRPr="00E82B54">
              <w:rPr>
                <w:rFonts w:cs="Kalimati"/>
                <w:b/>
                <w:bCs/>
                <w:sz w:val="18"/>
                <w:szCs w:val="18"/>
                <w:cs/>
              </w:rPr>
              <w:t>.</w:t>
            </w:r>
            <w:r w:rsidRPr="00E82B54">
              <w:rPr>
                <w:rFonts w:cs="Kalimati" w:hint="cs"/>
                <w:b/>
                <w:bCs/>
                <w:sz w:val="18"/>
                <w:szCs w:val="18"/>
                <w:cs/>
              </w:rPr>
              <w:t>६३</w:t>
            </w:r>
          </w:p>
        </w:tc>
      </w:tr>
      <w:tr w:rsidR="00067DE3" w:rsidRPr="00E46AD6" w14:paraId="5BFC079E" w14:textId="77777777" w:rsidTr="00630358">
        <w:tc>
          <w:tcPr>
            <w:tcW w:w="667" w:type="dxa"/>
          </w:tcPr>
          <w:p w14:paraId="24AE88CE" w14:textId="37493731"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४०</w:t>
            </w:r>
          </w:p>
        </w:tc>
        <w:tc>
          <w:tcPr>
            <w:tcW w:w="4458" w:type="dxa"/>
          </w:tcPr>
          <w:p w14:paraId="56C30BB2" w14:textId="6C0C6EDC" w:rsidR="00067DE3" w:rsidRPr="00D15CFF" w:rsidRDefault="003E717C" w:rsidP="00D15CFF">
            <w:pPr>
              <w:rPr>
                <w:rFonts w:ascii="Calibri" w:hAnsi="Calibri" w:cs="Kalimati" w:hint="cs"/>
                <w:color w:val="000000"/>
                <w:sz w:val="18"/>
                <w:szCs w:val="18"/>
                <w:cs/>
              </w:rPr>
            </w:pPr>
            <w:r w:rsidRPr="00E82B54">
              <w:rPr>
                <w:rFonts w:ascii="Calibri" w:hAnsi="Calibri" w:cs="Kalimati" w:hint="cs"/>
                <w:color w:val="000000"/>
                <w:sz w:val="18"/>
                <w:szCs w:val="18"/>
                <w:cs/>
              </w:rPr>
              <w:t>विद्यार्थीका लागि छात्रवृत्ति कार्यक्रम</w:t>
            </w:r>
            <w:r w:rsidRPr="00E82B54">
              <w:rPr>
                <w:rFonts w:ascii="Calibri" w:hAnsi="Calibri" w:cs="Kalimati" w:hint="cs"/>
                <w:color w:val="000000"/>
                <w:sz w:val="18"/>
                <w:szCs w:val="18"/>
              </w:rPr>
              <w:t xml:space="preserve">  </w:t>
            </w:r>
          </w:p>
        </w:tc>
        <w:tc>
          <w:tcPr>
            <w:tcW w:w="1260" w:type="dxa"/>
          </w:tcPr>
          <w:p w14:paraId="13A482BC" w14:textId="7B7C566C" w:rsidR="00067DE3" w:rsidRPr="00D15CFF" w:rsidRDefault="003E717C" w:rsidP="00D15CFF">
            <w:pPr>
              <w:rPr>
                <w:rFonts w:ascii="FONTASY_ HIMALI_ TT" w:hAnsi="FONTASY_ HIMALI_ TT" w:cs="Calibri" w:hint="cs"/>
                <w:sz w:val="18"/>
                <w:szCs w:val="18"/>
                <w:cs/>
              </w:rPr>
            </w:pPr>
            <w:r w:rsidRPr="00E82B54">
              <w:rPr>
                <w:rFonts w:ascii="FONTASY_ HIMALI_ TT" w:hAnsi="FONTASY_ HIMALI_ TT" w:cs="Calibri"/>
                <w:sz w:val="18"/>
                <w:szCs w:val="18"/>
              </w:rPr>
              <w:t>1,000,000</w:t>
            </w:r>
          </w:p>
        </w:tc>
        <w:tc>
          <w:tcPr>
            <w:tcW w:w="1620" w:type="dxa"/>
          </w:tcPr>
          <w:p w14:paraId="29381C52" w14:textId="1F3219BE"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६२</w:t>
            </w:r>
          </w:p>
        </w:tc>
        <w:tc>
          <w:tcPr>
            <w:tcW w:w="1620" w:type="dxa"/>
          </w:tcPr>
          <w:p w14:paraId="68A34E34" w14:textId="14AF3B7B"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७१</w:t>
            </w:r>
            <w:r w:rsidRPr="00E82B54">
              <w:rPr>
                <w:rFonts w:cs="Kalimati"/>
                <w:b/>
                <w:bCs/>
                <w:sz w:val="18"/>
                <w:szCs w:val="18"/>
                <w:cs/>
              </w:rPr>
              <w:t>.</w:t>
            </w:r>
            <w:r w:rsidRPr="00E82B54">
              <w:rPr>
                <w:rFonts w:cs="Kalimati" w:hint="cs"/>
                <w:b/>
                <w:bCs/>
                <w:sz w:val="18"/>
                <w:szCs w:val="18"/>
                <w:cs/>
              </w:rPr>
              <w:t>४१</w:t>
            </w:r>
          </w:p>
        </w:tc>
      </w:tr>
      <w:tr w:rsidR="00067DE3" w14:paraId="5F8ADF46" w14:textId="77777777" w:rsidTr="00630358">
        <w:tc>
          <w:tcPr>
            <w:tcW w:w="667" w:type="dxa"/>
          </w:tcPr>
          <w:p w14:paraId="6EBD135C" w14:textId="6CBF04F1" w:rsidR="00067DE3" w:rsidRPr="00E82B54" w:rsidRDefault="00E46AD6" w:rsidP="00830AD5">
            <w:pPr>
              <w:pStyle w:val="ListParagraph"/>
              <w:ind w:left="0"/>
              <w:contextualSpacing w:val="0"/>
              <w:rPr>
                <w:rFonts w:cs="Kalimati" w:hint="cs"/>
                <w:b/>
                <w:bCs/>
                <w:sz w:val="18"/>
                <w:szCs w:val="18"/>
                <w:cs/>
              </w:rPr>
            </w:pPr>
            <w:r w:rsidRPr="00E82B54">
              <w:rPr>
                <w:rFonts w:cs="Kalimati" w:hint="cs"/>
                <w:b/>
                <w:bCs/>
                <w:sz w:val="18"/>
                <w:szCs w:val="18"/>
                <w:cs/>
              </w:rPr>
              <w:t>४१</w:t>
            </w:r>
          </w:p>
        </w:tc>
        <w:tc>
          <w:tcPr>
            <w:tcW w:w="4458" w:type="dxa"/>
          </w:tcPr>
          <w:p w14:paraId="669C9DE4" w14:textId="7C91C1A4" w:rsidR="00067DE3" w:rsidRPr="00E82B54" w:rsidRDefault="003E717C" w:rsidP="00830AD5">
            <w:pPr>
              <w:rPr>
                <w:rFonts w:ascii="Calibri" w:hAnsi="Calibri" w:cs="Kalimati" w:hint="cs"/>
                <w:color w:val="000000"/>
                <w:sz w:val="18"/>
                <w:szCs w:val="18"/>
                <w:cs/>
              </w:rPr>
            </w:pPr>
            <w:r w:rsidRPr="00E82B54">
              <w:rPr>
                <w:rFonts w:ascii="Calibri" w:hAnsi="Calibri" w:cs="Kalimati" w:hint="cs"/>
                <w:color w:val="000000"/>
                <w:sz w:val="18"/>
                <w:szCs w:val="18"/>
                <w:cs/>
              </w:rPr>
              <w:t>शिक्षक एक्सचेन्ज कार्यक्रम(साटासाट)</w:t>
            </w:r>
          </w:p>
        </w:tc>
        <w:tc>
          <w:tcPr>
            <w:tcW w:w="1260" w:type="dxa"/>
          </w:tcPr>
          <w:p w14:paraId="21621C35" w14:textId="3F7F30D7" w:rsidR="00067DE3" w:rsidRPr="00E82B54" w:rsidRDefault="003E717C" w:rsidP="00830AD5">
            <w:pPr>
              <w:rPr>
                <w:rFonts w:ascii="FONTASY_ HIMALI_ TT" w:hAnsi="FONTASY_ HIMALI_ TT" w:cs="Calibri" w:hint="cs"/>
                <w:sz w:val="18"/>
                <w:szCs w:val="18"/>
                <w:cs/>
              </w:rPr>
            </w:pPr>
            <w:r w:rsidRPr="00E82B54">
              <w:rPr>
                <w:rFonts w:ascii="FONTASY_ HIMALI_ TT" w:hAnsi="FONTASY_ HIMALI_ TT" w:cs="Calibri"/>
                <w:sz w:val="18"/>
                <w:szCs w:val="18"/>
              </w:rPr>
              <w:t>250,000</w:t>
            </w:r>
          </w:p>
        </w:tc>
        <w:tc>
          <w:tcPr>
            <w:tcW w:w="1620" w:type="dxa"/>
          </w:tcPr>
          <w:p w14:paraId="4BE0D1B4" w14:textId="0D8180AD"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१००</w:t>
            </w:r>
          </w:p>
        </w:tc>
        <w:tc>
          <w:tcPr>
            <w:tcW w:w="1620" w:type="dxa"/>
          </w:tcPr>
          <w:p w14:paraId="0AD9C5EE" w14:textId="019E81E2" w:rsidR="00067DE3" w:rsidRPr="00E82B54" w:rsidRDefault="003E717C" w:rsidP="00830AD5">
            <w:pPr>
              <w:pStyle w:val="ListParagraph"/>
              <w:ind w:left="0"/>
              <w:contextualSpacing w:val="0"/>
              <w:rPr>
                <w:rFonts w:cs="Kalimati" w:hint="cs"/>
                <w:b/>
                <w:bCs/>
                <w:sz w:val="18"/>
                <w:szCs w:val="18"/>
                <w:cs/>
              </w:rPr>
            </w:pPr>
            <w:r w:rsidRPr="00E82B54">
              <w:rPr>
                <w:rFonts w:cs="Kalimati" w:hint="cs"/>
                <w:b/>
                <w:bCs/>
                <w:sz w:val="18"/>
                <w:szCs w:val="18"/>
                <w:cs/>
              </w:rPr>
              <w:t>५७</w:t>
            </w:r>
            <w:r w:rsidRPr="00E82B54">
              <w:rPr>
                <w:rFonts w:cs="Kalimati"/>
                <w:b/>
                <w:bCs/>
                <w:sz w:val="18"/>
                <w:szCs w:val="18"/>
                <w:cs/>
              </w:rPr>
              <w:t>.</w:t>
            </w:r>
            <w:r w:rsidRPr="00E82B54">
              <w:rPr>
                <w:rFonts w:cs="Kalimati" w:hint="cs"/>
                <w:b/>
                <w:bCs/>
                <w:sz w:val="18"/>
                <w:szCs w:val="18"/>
                <w:cs/>
              </w:rPr>
              <w:t>६८</w:t>
            </w:r>
          </w:p>
        </w:tc>
      </w:tr>
      <w:tr w:rsidR="008260CD" w14:paraId="016C7AF8" w14:textId="77777777" w:rsidTr="007A1E05">
        <w:tc>
          <w:tcPr>
            <w:tcW w:w="5125" w:type="dxa"/>
            <w:gridSpan w:val="2"/>
            <w:shd w:val="clear" w:color="auto" w:fill="C5E0B3" w:themeFill="accent6" w:themeFillTint="66"/>
          </w:tcPr>
          <w:p w14:paraId="53A2CD20" w14:textId="60520425" w:rsidR="008260CD" w:rsidRPr="007A1E05" w:rsidRDefault="008260CD" w:rsidP="00830AD5">
            <w:pPr>
              <w:pStyle w:val="ListParagraph"/>
              <w:ind w:left="0"/>
              <w:contextualSpacing w:val="0"/>
              <w:rPr>
                <w:rFonts w:cs="Kalimati" w:hint="cs"/>
                <w:b/>
                <w:bCs/>
                <w:color w:val="1F4E79" w:themeColor="accent1" w:themeShade="80"/>
                <w:sz w:val="18"/>
                <w:szCs w:val="18"/>
                <w:cs/>
              </w:rPr>
            </w:pPr>
            <w:r w:rsidRPr="007A1E05">
              <w:rPr>
                <w:rFonts w:cs="Kalimati" w:hint="cs"/>
                <w:b/>
                <w:bCs/>
                <w:color w:val="1F4E79" w:themeColor="accent1" w:themeShade="80"/>
                <w:sz w:val="18"/>
                <w:szCs w:val="18"/>
                <w:cs/>
              </w:rPr>
              <w:t>जम्मा</w:t>
            </w:r>
            <w:r w:rsidRPr="007A1E05">
              <w:rPr>
                <w:rFonts w:cs="Kalimati"/>
                <w:b/>
                <w:bCs/>
                <w:color w:val="1F4E79" w:themeColor="accent1" w:themeShade="80"/>
                <w:sz w:val="18"/>
                <w:szCs w:val="18"/>
                <w:cs/>
              </w:rPr>
              <w:t xml:space="preserve"> </w:t>
            </w:r>
          </w:p>
        </w:tc>
        <w:tc>
          <w:tcPr>
            <w:tcW w:w="1260" w:type="dxa"/>
            <w:shd w:val="clear" w:color="auto" w:fill="C5E0B3" w:themeFill="accent6" w:themeFillTint="66"/>
          </w:tcPr>
          <w:p w14:paraId="27A42FD9" w14:textId="1E68179F" w:rsidR="008260CD" w:rsidRPr="007A1E05" w:rsidRDefault="008260CD" w:rsidP="00830AD5">
            <w:pPr>
              <w:rPr>
                <w:rFonts w:ascii="FONTASY_ HIMALI_ TT" w:hAnsi="FONTASY_ HIMALI_ TT" w:cs="Calibri" w:hint="cs"/>
                <w:b/>
                <w:bCs/>
                <w:color w:val="1F4E79" w:themeColor="accent1" w:themeShade="80"/>
                <w:sz w:val="18"/>
                <w:szCs w:val="18"/>
                <w:cs/>
              </w:rPr>
            </w:pPr>
            <w:r w:rsidRPr="007A1E05">
              <w:rPr>
                <w:rFonts w:ascii="FONTASY_ HIMALI_ TT" w:hAnsi="FONTASY_ HIMALI_ TT" w:cs="Calibri"/>
                <w:b/>
                <w:bCs/>
                <w:color w:val="1F4E79" w:themeColor="accent1" w:themeShade="80"/>
                <w:sz w:val="18"/>
                <w:szCs w:val="18"/>
              </w:rPr>
              <w:t>36,403,000</w:t>
            </w:r>
          </w:p>
        </w:tc>
        <w:tc>
          <w:tcPr>
            <w:tcW w:w="1620" w:type="dxa"/>
            <w:shd w:val="clear" w:color="auto" w:fill="C5E0B3" w:themeFill="accent6" w:themeFillTint="66"/>
          </w:tcPr>
          <w:p w14:paraId="60CC6EE6" w14:textId="39391A85" w:rsidR="008260CD" w:rsidRPr="007A1E05" w:rsidRDefault="003B2447" w:rsidP="00830AD5">
            <w:pPr>
              <w:pStyle w:val="ListParagraph"/>
              <w:ind w:left="0"/>
              <w:contextualSpacing w:val="0"/>
              <w:rPr>
                <w:rFonts w:cs="Kalimati" w:hint="cs"/>
                <w:b/>
                <w:bCs/>
                <w:color w:val="1F4E79" w:themeColor="accent1" w:themeShade="80"/>
                <w:sz w:val="18"/>
                <w:szCs w:val="18"/>
                <w:cs/>
              </w:rPr>
            </w:pPr>
            <w:r w:rsidRPr="007A1E05">
              <w:rPr>
                <w:rFonts w:cs="Kalimati" w:hint="cs"/>
                <w:b/>
                <w:bCs/>
                <w:color w:val="1F4E79" w:themeColor="accent1" w:themeShade="80"/>
                <w:sz w:val="18"/>
                <w:szCs w:val="18"/>
                <w:cs/>
              </w:rPr>
              <w:t>८२</w:t>
            </w:r>
            <w:r w:rsidRPr="007A1E05">
              <w:rPr>
                <w:rFonts w:cs="Kalimati"/>
                <w:b/>
                <w:bCs/>
                <w:color w:val="1F4E79" w:themeColor="accent1" w:themeShade="80"/>
                <w:sz w:val="18"/>
                <w:szCs w:val="18"/>
                <w:cs/>
              </w:rPr>
              <w:t>.</w:t>
            </w:r>
            <w:r w:rsidRPr="007A1E05">
              <w:rPr>
                <w:rFonts w:cs="Kalimati" w:hint="cs"/>
                <w:b/>
                <w:bCs/>
                <w:color w:val="1F4E79" w:themeColor="accent1" w:themeShade="80"/>
                <w:sz w:val="18"/>
                <w:szCs w:val="18"/>
                <w:cs/>
              </w:rPr>
              <w:t>३८</w:t>
            </w:r>
          </w:p>
        </w:tc>
        <w:tc>
          <w:tcPr>
            <w:tcW w:w="1620" w:type="dxa"/>
            <w:shd w:val="clear" w:color="auto" w:fill="C5E0B3" w:themeFill="accent6" w:themeFillTint="66"/>
          </w:tcPr>
          <w:p w14:paraId="1DC749F2" w14:textId="7B4A2BF2" w:rsidR="008260CD" w:rsidRPr="007A1E05" w:rsidRDefault="003B2447" w:rsidP="00830AD5">
            <w:pPr>
              <w:rPr>
                <w:rFonts w:ascii="Calibri" w:hAnsi="Calibri" w:cs="Kalimati" w:hint="cs"/>
                <w:b/>
                <w:bCs/>
                <w:color w:val="1F4E79" w:themeColor="accent1" w:themeShade="80"/>
                <w:sz w:val="18"/>
                <w:szCs w:val="18"/>
                <w:cs/>
              </w:rPr>
            </w:pPr>
            <w:r w:rsidRPr="007A1E05">
              <w:rPr>
                <w:rFonts w:ascii="Calibri" w:hAnsi="Calibri" w:cs="Kalimati" w:hint="cs"/>
                <w:b/>
                <w:bCs/>
                <w:color w:val="1F4E79" w:themeColor="accent1" w:themeShade="80"/>
                <w:sz w:val="18"/>
                <w:szCs w:val="18"/>
                <w:cs/>
              </w:rPr>
              <w:t>६७</w:t>
            </w:r>
            <w:r w:rsidRPr="007A1E05">
              <w:rPr>
                <w:rFonts w:ascii="Calibri" w:hAnsi="Calibri" w:cs="Kalimati"/>
                <w:b/>
                <w:bCs/>
                <w:color w:val="1F4E79" w:themeColor="accent1" w:themeShade="80"/>
                <w:sz w:val="18"/>
                <w:szCs w:val="18"/>
                <w:cs/>
              </w:rPr>
              <w:t>.</w:t>
            </w:r>
            <w:r w:rsidRPr="007A1E05">
              <w:rPr>
                <w:rFonts w:ascii="Calibri" w:hAnsi="Calibri" w:cs="Kalimati" w:hint="cs"/>
                <w:b/>
                <w:bCs/>
                <w:color w:val="1F4E79" w:themeColor="accent1" w:themeShade="80"/>
                <w:sz w:val="18"/>
                <w:szCs w:val="18"/>
                <w:cs/>
              </w:rPr>
              <w:t>८४</w:t>
            </w:r>
          </w:p>
        </w:tc>
      </w:tr>
      <w:tr w:rsidR="007A1E05" w14:paraId="7A3987D7" w14:textId="77777777" w:rsidTr="00674D97">
        <w:tc>
          <w:tcPr>
            <w:tcW w:w="9625" w:type="dxa"/>
            <w:gridSpan w:val="5"/>
          </w:tcPr>
          <w:p w14:paraId="3723F9F9" w14:textId="264CC313" w:rsidR="007A1E05" w:rsidRPr="00E82B54" w:rsidRDefault="00C258E6" w:rsidP="00830AD5">
            <w:pPr>
              <w:pStyle w:val="ListParagraph"/>
              <w:ind w:left="0"/>
              <w:contextualSpacing w:val="0"/>
              <w:rPr>
                <w:rFonts w:cs="Kalimati" w:hint="cs"/>
                <w:b/>
                <w:bCs/>
                <w:sz w:val="18"/>
                <w:szCs w:val="18"/>
                <w:cs/>
              </w:rPr>
            </w:pPr>
            <w:r>
              <w:rPr>
                <w:rFonts w:cs="Kalimati" w:hint="cs"/>
                <w:b/>
                <w:bCs/>
                <w:sz w:val="18"/>
                <w:szCs w:val="18"/>
                <w:cs/>
              </w:rPr>
              <w:t>प्रदेश</w:t>
            </w:r>
            <w:r>
              <w:rPr>
                <w:rFonts w:cs="Kalimati"/>
                <w:b/>
                <w:bCs/>
                <w:sz w:val="18"/>
                <w:szCs w:val="18"/>
                <w:cs/>
              </w:rPr>
              <w:t xml:space="preserve"> </w:t>
            </w:r>
            <w:r>
              <w:rPr>
                <w:rFonts w:cs="Kalimati" w:hint="cs"/>
                <w:b/>
                <w:bCs/>
                <w:sz w:val="18"/>
                <w:szCs w:val="18"/>
                <w:cs/>
              </w:rPr>
              <w:t>सरकार</w:t>
            </w:r>
            <w:r>
              <w:rPr>
                <w:rFonts w:cs="Kalimati"/>
                <w:b/>
                <w:bCs/>
                <w:sz w:val="18"/>
                <w:szCs w:val="18"/>
                <w:cs/>
              </w:rPr>
              <w:t xml:space="preserve"> </w:t>
            </w:r>
            <w:r>
              <w:rPr>
                <w:rFonts w:cs="Kalimati" w:hint="cs"/>
                <w:b/>
                <w:bCs/>
                <w:sz w:val="18"/>
                <w:szCs w:val="18"/>
                <w:cs/>
              </w:rPr>
              <w:t>:</w:t>
            </w:r>
          </w:p>
        </w:tc>
      </w:tr>
      <w:tr w:rsidR="00C64D89" w14:paraId="49DAE4E2" w14:textId="48EE9151" w:rsidTr="00630358">
        <w:tc>
          <w:tcPr>
            <w:tcW w:w="667" w:type="dxa"/>
          </w:tcPr>
          <w:p w14:paraId="2173F5BA" w14:textId="712FA6F2" w:rsidR="00C64D89" w:rsidRPr="00E82B54" w:rsidRDefault="007A1E05" w:rsidP="001A0E30">
            <w:pPr>
              <w:pStyle w:val="ListParagraph"/>
              <w:ind w:left="0"/>
              <w:contextualSpacing w:val="0"/>
              <w:rPr>
                <w:rFonts w:cs="Kalimati" w:hint="cs"/>
                <w:sz w:val="18"/>
                <w:szCs w:val="18"/>
              </w:rPr>
            </w:pPr>
            <w:r>
              <w:rPr>
                <w:rFonts w:cs="Kalimati" w:hint="cs"/>
                <w:sz w:val="18"/>
                <w:szCs w:val="18"/>
                <w:cs/>
              </w:rPr>
              <w:t>१</w:t>
            </w:r>
            <w:r>
              <w:rPr>
                <w:rFonts w:cs="Kalimati"/>
                <w:sz w:val="18"/>
                <w:szCs w:val="18"/>
                <w:cs/>
              </w:rPr>
              <w:t>.</w:t>
            </w:r>
          </w:p>
        </w:tc>
        <w:tc>
          <w:tcPr>
            <w:tcW w:w="4458" w:type="dxa"/>
          </w:tcPr>
          <w:p w14:paraId="78A6A1D4" w14:textId="1414DA74" w:rsidR="00C64D89" w:rsidRPr="00E82B54" w:rsidRDefault="0063333A" w:rsidP="001A0E30">
            <w:pPr>
              <w:pStyle w:val="ListParagraph"/>
              <w:ind w:left="0"/>
              <w:contextualSpacing w:val="0"/>
              <w:rPr>
                <w:rFonts w:cs="Kalimati"/>
                <w:sz w:val="18"/>
                <w:szCs w:val="18"/>
              </w:rPr>
            </w:pPr>
            <w:r w:rsidRPr="00E82B54">
              <w:rPr>
                <w:rFonts w:cs="Kalimati"/>
                <w:sz w:val="18"/>
                <w:szCs w:val="18"/>
                <w:cs/>
              </w:rPr>
              <w:t>शुन्य दरबन्दि भएका माध्यमिक विद्यालयहरुको लागि अंग्रेजी</w:t>
            </w:r>
            <w:r w:rsidRPr="00E82B54">
              <w:rPr>
                <w:rFonts w:cs="Kalimati"/>
                <w:sz w:val="18"/>
                <w:szCs w:val="18"/>
              </w:rPr>
              <w:t xml:space="preserve">, </w:t>
            </w:r>
            <w:r w:rsidRPr="00E82B54">
              <w:rPr>
                <w:rFonts w:cs="Kalimati"/>
                <w:sz w:val="18"/>
                <w:szCs w:val="18"/>
                <w:cs/>
              </w:rPr>
              <w:t>गणित र विज्ञान शिक्षकका लागि शिक्षण सहयोग अनुदान</w:t>
            </w:r>
          </w:p>
        </w:tc>
        <w:tc>
          <w:tcPr>
            <w:tcW w:w="1260" w:type="dxa"/>
          </w:tcPr>
          <w:p w14:paraId="2B9B4A3D" w14:textId="64108785" w:rsidR="00C64D89" w:rsidRPr="00E82B54" w:rsidRDefault="0063333A" w:rsidP="001A0E30">
            <w:pPr>
              <w:pStyle w:val="ListParagraph"/>
              <w:ind w:left="0"/>
              <w:contextualSpacing w:val="0"/>
              <w:rPr>
                <w:rFonts w:cs="Kalimati"/>
                <w:sz w:val="18"/>
                <w:szCs w:val="18"/>
              </w:rPr>
            </w:pPr>
            <w:r w:rsidRPr="00E82B54">
              <w:rPr>
                <w:rFonts w:cs="Kalimati"/>
                <w:sz w:val="18"/>
                <w:szCs w:val="18"/>
                <w:cs/>
              </w:rPr>
              <w:t>2272000</w:t>
            </w:r>
          </w:p>
        </w:tc>
        <w:tc>
          <w:tcPr>
            <w:tcW w:w="1620" w:type="dxa"/>
          </w:tcPr>
          <w:p w14:paraId="7F7BC253" w14:textId="0F2DEA14" w:rsidR="00C64D89" w:rsidRPr="00E82B54" w:rsidRDefault="0063333A" w:rsidP="001A0E30">
            <w:pPr>
              <w:pStyle w:val="ListParagraph"/>
              <w:ind w:left="0"/>
              <w:contextualSpacing w:val="0"/>
              <w:rPr>
                <w:rFonts w:cs="Kalimati"/>
                <w:sz w:val="18"/>
                <w:szCs w:val="18"/>
              </w:rPr>
            </w:pPr>
            <w:r w:rsidRPr="00E82B54">
              <w:rPr>
                <w:rFonts w:cs="Kalimati" w:hint="cs"/>
                <w:sz w:val="18"/>
                <w:szCs w:val="18"/>
                <w:cs/>
              </w:rPr>
              <w:t>१००</w:t>
            </w:r>
          </w:p>
        </w:tc>
        <w:tc>
          <w:tcPr>
            <w:tcW w:w="1620" w:type="dxa"/>
          </w:tcPr>
          <w:p w14:paraId="03499DC1" w14:textId="416D0A38" w:rsidR="00C64D89" w:rsidRPr="00E82B54" w:rsidRDefault="0063333A" w:rsidP="001A0E30">
            <w:pPr>
              <w:pStyle w:val="ListParagraph"/>
              <w:ind w:left="0"/>
              <w:contextualSpacing w:val="0"/>
              <w:rPr>
                <w:rFonts w:cs="Kalimati"/>
                <w:sz w:val="18"/>
                <w:szCs w:val="18"/>
              </w:rPr>
            </w:pPr>
            <w:r w:rsidRPr="00E82B54">
              <w:rPr>
                <w:rFonts w:cs="Kalimati"/>
                <w:sz w:val="18"/>
                <w:szCs w:val="18"/>
                <w:cs/>
              </w:rPr>
              <w:t>92.81</w:t>
            </w:r>
          </w:p>
        </w:tc>
      </w:tr>
      <w:tr w:rsidR="00C64D89" w14:paraId="2AA12D9A" w14:textId="3A35B9F9" w:rsidTr="00630358">
        <w:tc>
          <w:tcPr>
            <w:tcW w:w="667" w:type="dxa"/>
          </w:tcPr>
          <w:p w14:paraId="6D8BA052" w14:textId="317C60DB" w:rsidR="00C64D89" w:rsidRPr="00E82B54" w:rsidRDefault="007A1E05" w:rsidP="001A0E30">
            <w:pPr>
              <w:pStyle w:val="ListParagraph"/>
              <w:ind w:left="0"/>
              <w:contextualSpacing w:val="0"/>
              <w:rPr>
                <w:rFonts w:cs="Kalimati" w:hint="cs"/>
                <w:sz w:val="18"/>
                <w:szCs w:val="18"/>
              </w:rPr>
            </w:pPr>
            <w:r>
              <w:rPr>
                <w:rFonts w:cs="Kalimati" w:hint="cs"/>
                <w:sz w:val="18"/>
                <w:szCs w:val="18"/>
                <w:cs/>
              </w:rPr>
              <w:t>२</w:t>
            </w:r>
            <w:r>
              <w:rPr>
                <w:rFonts w:cs="Kalimati"/>
                <w:sz w:val="18"/>
                <w:szCs w:val="18"/>
                <w:cs/>
              </w:rPr>
              <w:t>.</w:t>
            </w:r>
          </w:p>
        </w:tc>
        <w:tc>
          <w:tcPr>
            <w:tcW w:w="4458" w:type="dxa"/>
          </w:tcPr>
          <w:p w14:paraId="20924B0C" w14:textId="2975B61F" w:rsidR="00C64D89" w:rsidRPr="00E82B54" w:rsidRDefault="00B42669" w:rsidP="001A0E30">
            <w:pPr>
              <w:pStyle w:val="ListParagraph"/>
              <w:ind w:left="0"/>
              <w:contextualSpacing w:val="0"/>
              <w:rPr>
                <w:rFonts w:cs="Kalimati"/>
                <w:sz w:val="18"/>
                <w:szCs w:val="18"/>
              </w:rPr>
            </w:pPr>
            <w:r w:rsidRPr="00E82B54">
              <w:rPr>
                <w:rFonts w:cs="Kalimati"/>
                <w:sz w:val="18"/>
                <w:szCs w:val="18"/>
                <w:cs/>
              </w:rPr>
              <w:t>एक विद्यालय एक नर्स कार्यक्रम सञ्चालन</w:t>
            </w:r>
          </w:p>
        </w:tc>
        <w:tc>
          <w:tcPr>
            <w:tcW w:w="1260" w:type="dxa"/>
          </w:tcPr>
          <w:p w14:paraId="2755DC82" w14:textId="4B70DAB9" w:rsidR="00C64D89" w:rsidRPr="00E82B54" w:rsidRDefault="00B42669" w:rsidP="001A0E30">
            <w:pPr>
              <w:pStyle w:val="ListParagraph"/>
              <w:ind w:left="0"/>
              <w:contextualSpacing w:val="0"/>
              <w:rPr>
                <w:rFonts w:cs="Kalimati"/>
                <w:sz w:val="18"/>
                <w:szCs w:val="18"/>
              </w:rPr>
            </w:pPr>
            <w:r w:rsidRPr="00E82B54">
              <w:rPr>
                <w:rFonts w:cs="Kalimati"/>
                <w:sz w:val="18"/>
                <w:szCs w:val="18"/>
                <w:cs/>
              </w:rPr>
              <w:t>2480000</w:t>
            </w:r>
          </w:p>
        </w:tc>
        <w:tc>
          <w:tcPr>
            <w:tcW w:w="1620" w:type="dxa"/>
          </w:tcPr>
          <w:p w14:paraId="23F93634" w14:textId="0538FB5D" w:rsidR="00C64D89" w:rsidRPr="00E82B54" w:rsidRDefault="00B42669" w:rsidP="001A0E30">
            <w:pPr>
              <w:pStyle w:val="ListParagraph"/>
              <w:ind w:left="0"/>
              <w:contextualSpacing w:val="0"/>
              <w:rPr>
                <w:rFonts w:cs="Kalimati"/>
                <w:sz w:val="18"/>
                <w:szCs w:val="18"/>
              </w:rPr>
            </w:pPr>
            <w:r w:rsidRPr="00E82B54">
              <w:rPr>
                <w:rFonts w:cs="Kalimati" w:hint="cs"/>
                <w:sz w:val="18"/>
                <w:szCs w:val="18"/>
                <w:cs/>
              </w:rPr>
              <w:t>१००</w:t>
            </w:r>
          </w:p>
        </w:tc>
        <w:tc>
          <w:tcPr>
            <w:tcW w:w="1620" w:type="dxa"/>
          </w:tcPr>
          <w:p w14:paraId="3A2C5C87" w14:textId="38FAB686" w:rsidR="00C64D89" w:rsidRPr="00E82B54" w:rsidRDefault="00B42669" w:rsidP="001A0E30">
            <w:pPr>
              <w:pStyle w:val="ListParagraph"/>
              <w:ind w:left="0"/>
              <w:contextualSpacing w:val="0"/>
              <w:rPr>
                <w:rFonts w:cs="Kalimati"/>
                <w:sz w:val="18"/>
                <w:szCs w:val="18"/>
              </w:rPr>
            </w:pPr>
            <w:r w:rsidRPr="00E82B54">
              <w:rPr>
                <w:rFonts w:cs="Kalimati"/>
                <w:sz w:val="18"/>
                <w:szCs w:val="18"/>
                <w:cs/>
              </w:rPr>
              <w:t>79.92</w:t>
            </w:r>
          </w:p>
        </w:tc>
      </w:tr>
      <w:tr w:rsidR="009E7515" w14:paraId="3639B488" w14:textId="77777777" w:rsidTr="009E7515">
        <w:tc>
          <w:tcPr>
            <w:tcW w:w="9625" w:type="dxa"/>
            <w:gridSpan w:val="5"/>
            <w:shd w:val="clear" w:color="auto" w:fill="C5E0B3" w:themeFill="accent6" w:themeFillTint="66"/>
          </w:tcPr>
          <w:p w14:paraId="7957BEA5" w14:textId="66C749F5" w:rsidR="009E7515" w:rsidRPr="009E7515" w:rsidRDefault="009E7515" w:rsidP="001A0E30">
            <w:pPr>
              <w:pStyle w:val="ListParagraph"/>
              <w:ind w:left="0"/>
              <w:contextualSpacing w:val="0"/>
              <w:rPr>
                <w:rFonts w:cs="Kalimati" w:hint="cs"/>
                <w:b/>
                <w:bCs/>
                <w:color w:val="1F4E79" w:themeColor="accent1" w:themeShade="80"/>
                <w:sz w:val="18"/>
                <w:szCs w:val="18"/>
                <w:cs/>
              </w:rPr>
            </w:pPr>
            <w:r w:rsidRPr="009E7515">
              <w:rPr>
                <w:rFonts w:cs="Kalimati" w:hint="cs"/>
                <w:b/>
                <w:bCs/>
                <w:color w:val="1F4E79" w:themeColor="accent1" w:themeShade="80"/>
                <w:sz w:val="18"/>
                <w:szCs w:val="18"/>
                <w:cs/>
              </w:rPr>
              <w:t>संघिय</w:t>
            </w:r>
            <w:r w:rsidRPr="009E7515">
              <w:rPr>
                <w:rFonts w:cs="Kalimati"/>
                <w:b/>
                <w:bCs/>
                <w:color w:val="1F4E79" w:themeColor="accent1" w:themeShade="80"/>
                <w:sz w:val="18"/>
                <w:szCs w:val="18"/>
                <w:cs/>
              </w:rPr>
              <w:t xml:space="preserve"> </w:t>
            </w:r>
            <w:r w:rsidRPr="009E7515">
              <w:rPr>
                <w:rFonts w:cs="Kalimati" w:hint="cs"/>
                <w:b/>
                <w:bCs/>
                <w:color w:val="1F4E79" w:themeColor="accent1" w:themeShade="80"/>
                <w:sz w:val="18"/>
                <w:szCs w:val="18"/>
                <w:cs/>
              </w:rPr>
              <w:t>सरकार</w:t>
            </w:r>
            <w:r w:rsidRPr="009E7515">
              <w:rPr>
                <w:rFonts w:cs="Kalimati"/>
                <w:b/>
                <w:bCs/>
                <w:color w:val="1F4E79" w:themeColor="accent1" w:themeShade="80"/>
                <w:sz w:val="18"/>
                <w:szCs w:val="18"/>
                <w:cs/>
              </w:rPr>
              <w:t xml:space="preserve"> </w:t>
            </w:r>
            <w:r w:rsidR="000071E5">
              <w:rPr>
                <w:rFonts w:cs="Kalimati" w:hint="cs"/>
                <w:b/>
                <w:bCs/>
                <w:color w:val="1F4E79" w:themeColor="accent1" w:themeShade="80"/>
                <w:sz w:val="18"/>
                <w:szCs w:val="18"/>
                <w:cs/>
              </w:rPr>
              <w:t xml:space="preserve">                                             हजारमा.</w:t>
            </w:r>
            <w:r w:rsidR="000071E5">
              <w:rPr>
                <w:rFonts w:cs="Kalimati"/>
                <w:b/>
                <w:bCs/>
                <w:color w:val="1F4E79" w:themeColor="accent1" w:themeShade="80"/>
                <w:sz w:val="18"/>
                <w:szCs w:val="18"/>
                <w:cs/>
              </w:rPr>
              <w:t xml:space="preserve"> </w:t>
            </w:r>
          </w:p>
        </w:tc>
      </w:tr>
      <w:tr w:rsidR="009E7515" w14:paraId="2D3D83EB" w14:textId="77777777" w:rsidTr="00630358">
        <w:tc>
          <w:tcPr>
            <w:tcW w:w="667" w:type="dxa"/>
          </w:tcPr>
          <w:p w14:paraId="5ECF9128" w14:textId="38975510" w:rsidR="009E7515" w:rsidRDefault="009E7515" w:rsidP="001A0E30">
            <w:pPr>
              <w:pStyle w:val="ListParagraph"/>
              <w:ind w:left="0"/>
              <w:contextualSpacing w:val="0"/>
              <w:rPr>
                <w:rFonts w:cs="Kalimati" w:hint="cs"/>
                <w:sz w:val="18"/>
                <w:szCs w:val="18"/>
                <w:cs/>
              </w:rPr>
            </w:pPr>
            <w:r>
              <w:rPr>
                <w:rFonts w:cs="Kalimati" w:hint="cs"/>
                <w:sz w:val="18"/>
                <w:szCs w:val="18"/>
                <w:cs/>
              </w:rPr>
              <w:t>१</w:t>
            </w:r>
            <w:r>
              <w:rPr>
                <w:rFonts w:cs="Kalimati"/>
                <w:sz w:val="18"/>
                <w:szCs w:val="18"/>
                <w:cs/>
              </w:rPr>
              <w:t>.</w:t>
            </w:r>
          </w:p>
        </w:tc>
        <w:tc>
          <w:tcPr>
            <w:tcW w:w="4458" w:type="dxa"/>
          </w:tcPr>
          <w:p w14:paraId="5C009DDF" w14:textId="4A19B108" w:rsidR="009E7515" w:rsidRPr="00E82B54" w:rsidRDefault="009E7515" w:rsidP="001A0E30">
            <w:pPr>
              <w:pStyle w:val="ListParagraph"/>
              <w:ind w:left="0"/>
              <w:contextualSpacing w:val="0"/>
              <w:rPr>
                <w:rFonts w:cs="Kalimati"/>
                <w:sz w:val="18"/>
                <w:szCs w:val="18"/>
                <w:cs/>
              </w:rPr>
            </w:pPr>
            <w:r w:rsidRPr="009E7515">
              <w:rPr>
                <w:rFonts w:cs="Kalimati"/>
                <w:sz w:val="18"/>
                <w:szCs w:val="18"/>
                <w:cs/>
              </w:rPr>
              <w:t>आधारभूत तहका स्वीकृत दरवन्दीका शिक्षक</w:t>
            </w:r>
            <w:r w:rsidRPr="009E7515">
              <w:rPr>
                <w:rFonts w:cs="Kalimati"/>
                <w:sz w:val="18"/>
                <w:szCs w:val="18"/>
              </w:rPr>
              <w:t xml:space="preserve">, </w:t>
            </w:r>
            <w:r w:rsidRPr="009E7515">
              <w:rPr>
                <w:rFonts w:cs="Kalimati"/>
                <w:sz w:val="18"/>
                <w:szCs w:val="18"/>
                <w:cs/>
              </w:rPr>
              <w:t>राहत अनुदान शिक्षकका लागि  तलब भत्ता अनुदान</w:t>
            </w:r>
          </w:p>
        </w:tc>
        <w:tc>
          <w:tcPr>
            <w:tcW w:w="1260" w:type="dxa"/>
          </w:tcPr>
          <w:p w14:paraId="22FDBD77" w14:textId="3FE0CDAA" w:rsidR="009E7515" w:rsidRPr="00876B74" w:rsidRDefault="00876B74" w:rsidP="001A0E30">
            <w:pPr>
              <w:rPr>
                <w:rFonts w:ascii="Calibri" w:hAnsi="Calibri" w:cs="Kalimati" w:hint="cs"/>
                <w:szCs w:val="22"/>
              </w:rPr>
            </w:pPr>
            <w:r w:rsidRPr="00876B74">
              <w:rPr>
                <w:rFonts w:ascii="Calibri" w:hAnsi="Calibri" w:cs="Kalimati" w:hint="cs"/>
                <w:cs/>
              </w:rPr>
              <w:t>१३०६००</w:t>
            </w:r>
          </w:p>
          <w:p w14:paraId="1EB554E5" w14:textId="77777777" w:rsidR="009E7515" w:rsidRPr="00876B74" w:rsidRDefault="009E7515" w:rsidP="001A0E30">
            <w:pPr>
              <w:pStyle w:val="ListParagraph"/>
              <w:ind w:left="0"/>
              <w:contextualSpacing w:val="0"/>
              <w:rPr>
                <w:rFonts w:cs="Kalimati"/>
                <w:sz w:val="18"/>
                <w:szCs w:val="18"/>
                <w:cs/>
              </w:rPr>
            </w:pPr>
          </w:p>
        </w:tc>
        <w:tc>
          <w:tcPr>
            <w:tcW w:w="1620" w:type="dxa"/>
          </w:tcPr>
          <w:p w14:paraId="2D86A9B6" w14:textId="57575324" w:rsidR="009E7515" w:rsidRPr="009E7515" w:rsidRDefault="009E7515" w:rsidP="001A0E30">
            <w:pPr>
              <w:rPr>
                <w:rFonts w:ascii="Calibri" w:hAnsi="Calibri" w:cs="Nirmala UI" w:hint="cs"/>
                <w:cs/>
              </w:rPr>
            </w:pPr>
            <w:r>
              <w:rPr>
                <w:rFonts w:cs="Kalimati" w:hint="cs"/>
                <w:sz w:val="20"/>
                <w:cs/>
              </w:rPr>
              <w:t>१००</w:t>
            </w:r>
          </w:p>
        </w:tc>
        <w:tc>
          <w:tcPr>
            <w:tcW w:w="1620" w:type="dxa"/>
          </w:tcPr>
          <w:p w14:paraId="222980C3" w14:textId="0FAD6135" w:rsidR="009E7515" w:rsidRPr="00C755AC" w:rsidRDefault="00C755AC" w:rsidP="001A0E30">
            <w:pPr>
              <w:rPr>
                <w:rFonts w:ascii="Calibri" w:hAnsi="Calibri" w:cs="Nirmala UI" w:hint="cs"/>
                <w:cs/>
              </w:rPr>
            </w:pPr>
            <w:r>
              <w:rPr>
                <w:rFonts w:ascii="Calibri" w:hAnsi="Calibri" w:cs="Nirmala UI" w:hint="cs"/>
                <w:cs/>
              </w:rPr>
              <w:t>९४</w:t>
            </w:r>
            <w:r>
              <w:rPr>
                <w:rFonts w:ascii="Calibri" w:hAnsi="Calibri" w:cs="Nirmala UI"/>
                <w:cs/>
              </w:rPr>
              <w:t>.</w:t>
            </w:r>
            <w:r>
              <w:rPr>
                <w:rFonts w:ascii="Calibri" w:hAnsi="Calibri" w:cs="Nirmala UI" w:hint="cs"/>
                <w:cs/>
              </w:rPr>
              <w:t>८३</w:t>
            </w:r>
          </w:p>
        </w:tc>
      </w:tr>
      <w:tr w:rsidR="00C64D89" w14:paraId="571C5C82" w14:textId="52E67412" w:rsidTr="00630358">
        <w:tc>
          <w:tcPr>
            <w:tcW w:w="667" w:type="dxa"/>
          </w:tcPr>
          <w:p w14:paraId="045F3614" w14:textId="47B6BC78" w:rsidR="00C64D89" w:rsidRPr="0063333A" w:rsidRDefault="00E314CB" w:rsidP="001A0E30">
            <w:pPr>
              <w:pStyle w:val="ListParagraph"/>
              <w:ind w:left="0"/>
              <w:contextualSpacing w:val="0"/>
              <w:rPr>
                <w:rFonts w:cs="Kalimati"/>
                <w:sz w:val="20"/>
              </w:rPr>
            </w:pPr>
            <w:r>
              <w:rPr>
                <w:rFonts w:cs="Kalimati" w:hint="cs"/>
                <w:sz w:val="20"/>
                <w:cs/>
              </w:rPr>
              <w:t>२</w:t>
            </w:r>
          </w:p>
        </w:tc>
        <w:tc>
          <w:tcPr>
            <w:tcW w:w="4458" w:type="dxa"/>
          </w:tcPr>
          <w:p w14:paraId="53AA5B88" w14:textId="6F012F9C" w:rsidR="00C64D89" w:rsidRPr="0063333A" w:rsidRDefault="009E7515" w:rsidP="001A0E30">
            <w:pPr>
              <w:pStyle w:val="ListParagraph"/>
              <w:ind w:left="0"/>
              <w:contextualSpacing w:val="0"/>
              <w:rPr>
                <w:rFonts w:cs="Kalimati"/>
                <w:sz w:val="20"/>
              </w:rPr>
            </w:pPr>
            <w:r w:rsidRPr="009E7515">
              <w:rPr>
                <w:rFonts w:cs="Kalimati"/>
                <w:sz w:val="20"/>
                <w:cs/>
              </w:rPr>
              <w:t>माध्यमिक तहका स्वीकृत दरवन्दीका शिक्षक</w:t>
            </w:r>
            <w:r w:rsidRPr="009E7515">
              <w:rPr>
                <w:rFonts w:cs="Kalimati"/>
                <w:sz w:val="20"/>
              </w:rPr>
              <w:t xml:space="preserve">, </w:t>
            </w:r>
            <w:r w:rsidRPr="009E7515">
              <w:rPr>
                <w:rFonts w:cs="Kalimati"/>
                <w:sz w:val="20"/>
                <w:cs/>
              </w:rPr>
              <w:t>राहत अनुदान शिक्षक  लागि तलब भत्ता अनुदान</w:t>
            </w:r>
          </w:p>
        </w:tc>
        <w:tc>
          <w:tcPr>
            <w:tcW w:w="1260" w:type="dxa"/>
          </w:tcPr>
          <w:p w14:paraId="2CAFD7C8" w14:textId="37397DEA" w:rsidR="009E7515" w:rsidRPr="00876B74" w:rsidRDefault="00876B74" w:rsidP="001A0E30">
            <w:pPr>
              <w:rPr>
                <w:rFonts w:ascii="Calibri" w:hAnsi="Calibri" w:cs="Kalimati"/>
              </w:rPr>
            </w:pPr>
            <w:r w:rsidRPr="00876B74">
              <w:rPr>
                <w:rFonts w:ascii="Calibri" w:hAnsi="Calibri" w:cs="Kalimati" w:hint="cs"/>
                <w:cs/>
              </w:rPr>
              <w:t>२३३००</w:t>
            </w:r>
          </w:p>
          <w:p w14:paraId="49864812" w14:textId="77777777" w:rsidR="00C64D89" w:rsidRPr="00876B74" w:rsidRDefault="00C64D89" w:rsidP="001A0E30">
            <w:pPr>
              <w:pStyle w:val="ListParagraph"/>
              <w:ind w:left="0"/>
              <w:contextualSpacing w:val="0"/>
              <w:rPr>
                <w:rFonts w:cs="Kalimati"/>
                <w:sz w:val="20"/>
              </w:rPr>
            </w:pPr>
          </w:p>
        </w:tc>
        <w:tc>
          <w:tcPr>
            <w:tcW w:w="1620" w:type="dxa"/>
          </w:tcPr>
          <w:p w14:paraId="3F87C84F" w14:textId="0CACEABC" w:rsidR="00C64D89"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6DFFA5E3" w14:textId="5452EF23" w:rsidR="00C64D89" w:rsidRPr="0063333A" w:rsidRDefault="009E7515" w:rsidP="001A0E30">
            <w:pPr>
              <w:pStyle w:val="ListParagraph"/>
              <w:ind w:left="0"/>
              <w:contextualSpacing w:val="0"/>
              <w:rPr>
                <w:rFonts w:cs="Kalimati" w:hint="cs"/>
                <w:sz w:val="20"/>
              </w:rPr>
            </w:pPr>
            <w:r>
              <w:rPr>
                <w:rFonts w:cs="Kalimati" w:hint="cs"/>
                <w:sz w:val="20"/>
                <w:cs/>
              </w:rPr>
              <w:t>९३</w:t>
            </w:r>
            <w:r>
              <w:rPr>
                <w:rFonts w:cs="Kalimati"/>
                <w:sz w:val="20"/>
                <w:cs/>
              </w:rPr>
              <w:t>.</w:t>
            </w:r>
            <w:r>
              <w:rPr>
                <w:rFonts w:cs="Kalimati" w:hint="cs"/>
                <w:sz w:val="20"/>
                <w:cs/>
              </w:rPr>
              <w:t>२३</w:t>
            </w:r>
          </w:p>
        </w:tc>
      </w:tr>
      <w:tr w:rsidR="00C64D89" w14:paraId="6523F295" w14:textId="038BDD05" w:rsidTr="00630358">
        <w:tc>
          <w:tcPr>
            <w:tcW w:w="667" w:type="dxa"/>
          </w:tcPr>
          <w:p w14:paraId="7615D0F3" w14:textId="48691FDC" w:rsidR="00C64D89" w:rsidRPr="0063333A" w:rsidRDefault="00E314CB" w:rsidP="001A0E30">
            <w:pPr>
              <w:pStyle w:val="ListParagraph"/>
              <w:ind w:left="0"/>
              <w:contextualSpacing w:val="0"/>
              <w:rPr>
                <w:rFonts w:cs="Kalimati"/>
                <w:sz w:val="20"/>
              </w:rPr>
            </w:pPr>
            <w:r>
              <w:rPr>
                <w:rFonts w:cs="Kalimati" w:hint="cs"/>
                <w:sz w:val="20"/>
                <w:cs/>
              </w:rPr>
              <w:t>३</w:t>
            </w:r>
          </w:p>
        </w:tc>
        <w:tc>
          <w:tcPr>
            <w:tcW w:w="4458" w:type="dxa"/>
          </w:tcPr>
          <w:p w14:paraId="3DFDDF6E" w14:textId="1641E3F5" w:rsidR="00C64D89" w:rsidRPr="00173D47" w:rsidRDefault="009E7515" w:rsidP="00173D47">
            <w:pPr>
              <w:rPr>
                <w:rFonts w:ascii="Calibri" w:hAnsi="Calibri" w:cs="Kalimati" w:hint="cs"/>
                <w:sz w:val="20"/>
              </w:rPr>
            </w:pPr>
            <w:r>
              <w:rPr>
                <w:rFonts w:ascii="Calibri" w:hAnsi="Calibri" w:cs="Kalimati" w:hint="cs"/>
                <w:sz w:val="20"/>
                <w:cs/>
              </w:rPr>
              <w:t>प्रारम्भिक बाल विकास</w:t>
            </w:r>
            <w:r>
              <w:rPr>
                <w:rFonts w:ascii="Calibri" w:hAnsi="Calibri" w:cs="Kalimati" w:hint="cs"/>
                <w:sz w:val="20"/>
              </w:rPr>
              <w:t xml:space="preserve">  </w:t>
            </w:r>
            <w:r>
              <w:rPr>
                <w:rFonts w:ascii="Calibri" w:hAnsi="Calibri" w:cs="Kalimati" w:hint="cs"/>
                <w:sz w:val="20"/>
                <w:cs/>
              </w:rPr>
              <w:t>सहजकर्ताहरुको पारिश्रमिक तथा विद्यालय कर्मचारी व्यबस्थापन अनुदान</w:t>
            </w:r>
            <w:r>
              <w:rPr>
                <w:rFonts w:ascii="Calibri" w:hAnsi="Calibri" w:cs="Kalimati" w:hint="cs"/>
                <w:sz w:val="20"/>
              </w:rPr>
              <w:t xml:space="preserve"> </w:t>
            </w:r>
          </w:p>
        </w:tc>
        <w:tc>
          <w:tcPr>
            <w:tcW w:w="1260" w:type="dxa"/>
          </w:tcPr>
          <w:p w14:paraId="33B6648F" w14:textId="2775CC40" w:rsidR="009E7515" w:rsidRPr="00876B74" w:rsidRDefault="00876B74" w:rsidP="001A0E30">
            <w:pPr>
              <w:rPr>
                <w:rFonts w:ascii="Calibri" w:hAnsi="Calibri" w:cs="Kalimati"/>
              </w:rPr>
            </w:pPr>
            <w:r w:rsidRPr="00876B74">
              <w:rPr>
                <w:rFonts w:ascii="Calibri" w:hAnsi="Calibri" w:cs="Kalimati" w:hint="cs"/>
                <w:cs/>
              </w:rPr>
              <w:t>१६३९०</w:t>
            </w:r>
          </w:p>
          <w:p w14:paraId="4F716131" w14:textId="77777777" w:rsidR="00C64D89" w:rsidRPr="00876B74" w:rsidRDefault="00C64D89" w:rsidP="001A0E30">
            <w:pPr>
              <w:pStyle w:val="ListParagraph"/>
              <w:ind w:left="0"/>
              <w:contextualSpacing w:val="0"/>
              <w:rPr>
                <w:rFonts w:cs="Kalimati"/>
                <w:sz w:val="20"/>
              </w:rPr>
            </w:pPr>
          </w:p>
        </w:tc>
        <w:tc>
          <w:tcPr>
            <w:tcW w:w="1620" w:type="dxa"/>
          </w:tcPr>
          <w:p w14:paraId="4BAA73A9" w14:textId="773C889B" w:rsidR="00C64D89"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27AABD7E" w14:textId="68518729" w:rsidR="00C64D89" w:rsidRPr="0063333A" w:rsidRDefault="009E7515" w:rsidP="001A0E30">
            <w:pPr>
              <w:pStyle w:val="ListParagraph"/>
              <w:ind w:left="0"/>
              <w:contextualSpacing w:val="0"/>
              <w:rPr>
                <w:rFonts w:cs="Kalimati"/>
                <w:sz w:val="20"/>
              </w:rPr>
            </w:pPr>
            <w:r>
              <w:rPr>
                <w:rFonts w:cs="Kalimati" w:hint="cs"/>
                <w:sz w:val="20"/>
                <w:cs/>
              </w:rPr>
              <w:t>१००</w:t>
            </w:r>
          </w:p>
        </w:tc>
      </w:tr>
      <w:tr w:rsidR="00C64D89" w14:paraId="6AFF609C" w14:textId="5C3458D9" w:rsidTr="00630358">
        <w:tc>
          <w:tcPr>
            <w:tcW w:w="667" w:type="dxa"/>
          </w:tcPr>
          <w:p w14:paraId="2F1E3651" w14:textId="03F813B7" w:rsidR="00C64D89" w:rsidRPr="0063333A" w:rsidRDefault="00E314CB" w:rsidP="001A0E30">
            <w:pPr>
              <w:pStyle w:val="ListParagraph"/>
              <w:ind w:left="0"/>
              <w:contextualSpacing w:val="0"/>
              <w:rPr>
                <w:rFonts w:cs="Kalimati"/>
                <w:sz w:val="20"/>
              </w:rPr>
            </w:pPr>
            <w:r>
              <w:rPr>
                <w:rFonts w:cs="Kalimati" w:hint="cs"/>
                <w:sz w:val="20"/>
                <w:cs/>
              </w:rPr>
              <w:t>४</w:t>
            </w:r>
          </w:p>
        </w:tc>
        <w:tc>
          <w:tcPr>
            <w:tcW w:w="4458" w:type="dxa"/>
          </w:tcPr>
          <w:p w14:paraId="35168264" w14:textId="226A70EC" w:rsidR="00C64D89" w:rsidRPr="009E7515" w:rsidRDefault="009E7515" w:rsidP="001A0E30">
            <w:pPr>
              <w:rPr>
                <w:rFonts w:ascii="Calibri" w:hAnsi="Calibri" w:cs="Kalimati" w:hint="cs"/>
                <w:sz w:val="20"/>
              </w:rPr>
            </w:pPr>
            <w:r>
              <w:rPr>
                <w:rFonts w:ascii="Calibri" w:hAnsi="Calibri" w:cs="Kalimati" w:hint="cs"/>
                <w:sz w:val="20"/>
                <w:cs/>
              </w:rPr>
              <w:t>सार्वजनिक विद्यालयका</w:t>
            </w:r>
            <w:r>
              <w:rPr>
                <w:rFonts w:ascii="Calibri" w:hAnsi="Calibri" w:cs="Kalimati" w:hint="cs"/>
                <w:sz w:val="20"/>
              </w:rPr>
              <w:t xml:space="preserve">  </w:t>
            </w:r>
            <w:r>
              <w:rPr>
                <w:rFonts w:ascii="Calibri" w:hAnsi="Calibri" w:cs="Kalimati" w:hint="cs"/>
                <w:sz w:val="20"/>
                <w:cs/>
              </w:rPr>
              <w:t>विद्यार्थीहरुका लागि निशुल्क पाठ्यपुस्तक अनुदान</w:t>
            </w:r>
          </w:p>
        </w:tc>
        <w:tc>
          <w:tcPr>
            <w:tcW w:w="1260" w:type="dxa"/>
          </w:tcPr>
          <w:p w14:paraId="3DF30B09" w14:textId="69AFAFB9" w:rsidR="009E7515" w:rsidRPr="00876B74" w:rsidRDefault="00876B74" w:rsidP="001A0E30">
            <w:pPr>
              <w:rPr>
                <w:rFonts w:ascii="Calibri" w:hAnsi="Calibri" w:cs="Kalimati"/>
              </w:rPr>
            </w:pPr>
            <w:r w:rsidRPr="00876B74">
              <w:rPr>
                <w:rFonts w:ascii="Calibri" w:hAnsi="Calibri" w:cs="Kalimati" w:hint="cs"/>
                <w:cs/>
              </w:rPr>
              <w:t>५११४</w:t>
            </w:r>
          </w:p>
          <w:p w14:paraId="3B94FC50" w14:textId="77777777" w:rsidR="00C64D89" w:rsidRPr="00876B74" w:rsidRDefault="00C64D89" w:rsidP="001A0E30">
            <w:pPr>
              <w:pStyle w:val="ListParagraph"/>
              <w:ind w:left="0"/>
              <w:contextualSpacing w:val="0"/>
              <w:rPr>
                <w:rFonts w:cs="Kalimati"/>
                <w:sz w:val="20"/>
              </w:rPr>
            </w:pPr>
          </w:p>
        </w:tc>
        <w:tc>
          <w:tcPr>
            <w:tcW w:w="1620" w:type="dxa"/>
          </w:tcPr>
          <w:p w14:paraId="5DA05590" w14:textId="3CB197C5" w:rsidR="00C64D89"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5F416102" w14:textId="5724DFFB" w:rsidR="00C64D89" w:rsidRPr="0063333A" w:rsidRDefault="009E7515" w:rsidP="001A0E30">
            <w:pPr>
              <w:pStyle w:val="ListParagraph"/>
              <w:ind w:left="0"/>
              <w:contextualSpacing w:val="0"/>
              <w:rPr>
                <w:rFonts w:cs="Kalimati" w:hint="cs"/>
                <w:sz w:val="20"/>
              </w:rPr>
            </w:pPr>
            <w:r>
              <w:rPr>
                <w:rFonts w:cs="Kalimati" w:hint="cs"/>
                <w:sz w:val="20"/>
                <w:cs/>
              </w:rPr>
              <w:t>९२</w:t>
            </w:r>
            <w:r>
              <w:rPr>
                <w:rFonts w:cs="Kalimati"/>
                <w:sz w:val="20"/>
                <w:cs/>
              </w:rPr>
              <w:t>.</w:t>
            </w:r>
            <w:r>
              <w:rPr>
                <w:rFonts w:cs="Kalimati" w:hint="cs"/>
                <w:sz w:val="20"/>
                <w:cs/>
              </w:rPr>
              <w:t>९०</w:t>
            </w:r>
          </w:p>
        </w:tc>
      </w:tr>
      <w:tr w:rsidR="00C64D89" w14:paraId="05BA1598" w14:textId="6A33844F" w:rsidTr="00630358">
        <w:tc>
          <w:tcPr>
            <w:tcW w:w="667" w:type="dxa"/>
          </w:tcPr>
          <w:p w14:paraId="622A1EB5" w14:textId="5F191052" w:rsidR="00C64D89" w:rsidRPr="0063333A" w:rsidRDefault="00E314CB" w:rsidP="001A0E30">
            <w:pPr>
              <w:pStyle w:val="ListParagraph"/>
              <w:ind w:left="0"/>
              <w:contextualSpacing w:val="0"/>
              <w:rPr>
                <w:rFonts w:cs="Kalimati"/>
                <w:sz w:val="20"/>
              </w:rPr>
            </w:pPr>
            <w:r>
              <w:rPr>
                <w:rFonts w:cs="Kalimati" w:hint="cs"/>
                <w:sz w:val="20"/>
                <w:cs/>
              </w:rPr>
              <w:t>५</w:t>
            </w:r>
          </w:p>
        </w:tc>
        <w:tc>
          <w:tcPr>
            <w:tcW w:w="4458" w:type="dxa"/>
          </w:tcPr>
          <w:p w14:paraId="04E8DE19" w14:textId="5BE5B447" w:rsidR="00C64D89" w:rsidRPr="00173D47" w:rsidRDefault="009E7515" w:rsidP="00173D47">
            <w:pPr>
              <w:rPr>
                <w:rFonts w:ascii="Calibri" w:hAnsi="Calibri" w:cs="Kalimati" w:hint="cs"/>
                <w:sz w:val="20"/>
              </w:rPr>
            </w:pPr>
            <w:r>
              <w:rPr>
                <w:rFonts w:ascii="Calibri" w:hAnsi="Calibri" w:cs="Kalimati" w:hint="cs"/>
                <w:sz w:val="20"/>
                <w:cs/>
              </w:rPr>
              <w:t>तोकिएका</w:t>
            </w:r>
            <w:r>
              <w:rPr>
                <w:rFonts w:ascii="Calibri" w:hAnsi="Calibri" w:cs="Kalimati" w:hint="cs"/>
                <w:sz w:val="20"/>
              </w:rPr>
              <w:t xml:space="preserve">  </w:t>
            </w:r>
            <w:r>
              <w:rPr>
                <w:rFonts w:ascii="Calibri" w:hAnsi="Calibri" w:cs="Kalimati" w:hint="cs"/>
                <w:sz w:val="20"/>
                <w:cs/>
              </w:rPr>
              <w:t>विद्यार्थीको दिवा खाजाका लागि</w:t>
            </w:r>
            <w:r>
              <w:rPr>
                <w:rFonts w:ascii="Calibri" w:hAnsi="Calibri" w:cs="Kalimati" w:hint="cs"/>
                <w:sz w:val="20"/>
              </w:rPr>
              <w:t xml:space="preserve">  </w:t>
            </w:r>
            <w:r>
              <w:rPr>
                <w:rFonts w:ascii="Calibri" w:hAnsi="Calibri" w:cs="Kalimati" w:hint="cs"/>
                <w:sz w:val="20"/>
                <w:cs/>
              </w:rPr>
              <w:t>विद्यालयलाई अनुदान</w:t>
            </w:r>
            <w:r>
              <w:rPr>
                <w:rFonts w:ascii="Calibri" w:hAnsi="Calibri" w:cs="Kalimati" w:hint="cs"/>
                <w:sz w:val="20"/>
              </w:rPr>
              <w:t xml:space="preserve"> </w:t>
            </w:r>
          </w:p>
        </w:tc>
        <w:tc>
          <w:tcPr>
            <w:tcW w:w="1260" w:type="dxa"/>
          </w:tcPr>
          <w:p w14:paraId="29A6DD0E" w14:textId="3F56E54E" w:rsidR="009E7515" w:rsidRPr="00876B74" w:rsidRDefault="00876B74" w:rsidP="001A0E30">
            <w:pPr>
              <w:rPr>
                <w:rFonts w:ascii="Calibri" w:hAnsi="Calibri" w:cs="Kalimati"/>
              </w:rPr>
            </w:pPr>
            <w:r w:rsidRPr="00876B74">
              <w:rPr>
                <w:rFonts w:ascii="Calibri" w:hAnsi="Calibri" w:cs="Kalimati" w:hint="cs"/>
                <w:cs/>
              </w:rPr>
              <w:t>१६१४९</w:t>
            </w:r>
          </w:p>
          <w:p w14:paraId="749D1E79" w14:textId="77777777" w:rsidR="00C64D89" w:rsidRPr="00876B74" w:rsidRDefault="00C64D89" w:rsidP="001A0E30">
            <w:pPr>
              <w:pStyle w:val="ListParagraph"/>
              <w:ind w:left="0"/>
              <w:contextualSpacing w:val="0"/>
              <w:rPr>
                <w:rFonts w:cs="Kalimati"/>
                <w:sz w:val="20"/>
              </w:rPr>
            </w:pPr>
          </w:p>
        </w:tc>
        <w:tc>
          <w:tcPr>
            <w:tcW w:w="1620" w:type="dxa"/>
          </w:tcPr>
          <w:p w14:paraId="4AA70D67" w14:textId="48900DD4" w:rsidR="00C64D89"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5567AAD5" w14:textId="3097BF3B" w:rsidR="00C64D89" w:rsidRPr="0063333A" w:rsidRDefault="009E7515" w:rsidP="001A0E30">
            <w:pPr>
              <w:pStyle w:val="ListParagraph"/>
              <w:ind w:left="0"/>
              <w:contextualSpacing w:val="0"/>
              <w:rPr>
                <w:rFonts w:cs="Kalimati" w:hint="cs"/>
                <w:sz w:val="20"/>
              </w:rPr>
            </w:pPr>
            <w:r>
              <w:rPr>
                <w:rFonts w:cs="Kalimati" w:hint="cs"/>
                <w:sz w:val="20"/>
                <w:cs/>
              </w:rPr>
              <w:t>८५</w:t>
            </w:r>
            <w:r>
              <w:rPr>
                <w:rFonts w:cs="Kalimati"/>
                <w:sz w:val="20"/>
                <w:cs/>
              </w:rPr>
              <w:t>.</w:t>
            </w:r>
            <w:r>
              <w:rPr>
                <w:rFonts w:cs="Kalimati" w:hint="cs"/>
                <w:sz w:val="20"/>
                <w:cs/>
              </w:rPr>
              <w:t>६०</w:t>
            </w:r>
          </w:p>
        </w:tc>
      </w:tr>
      <w:tr w:rsidR="00C64D89" w14:paraId="0623F1F9" w14:textId="051188F2" w:rsidTr="00630358">
        <w:tc>
          <w:tcPr>
            <w:tcW w:w="667" w:type="dxa"/>
          </w:tcPr>
          <w:p w14:paraId="4EDB0E48" w14:textId="5F940682" w:rsidR="00C64D89" w:rsidRPr="0063333A" w:rsidRDefault="00E314CB" w:rsidP="001A0E30">
            <w:pPr>
              <w:pStyle w:val="ListParagraph"/>
              <w:ind w:left="0"/>
              <w:contextualSpacing w:val="0"/>
              <w:rPr>
                <w:rFonts w:cs="Kalimati"/>
                <w:sz w:val="20"/>
              </w:rPr>
            </w:pPr>
            <w:r>
              <w:rPr>
                <w:rFonts w:cs="Kalimati" w:hint="cs"/>
                <w:sz w:val="20"/>
                <w:cs/>
              </w:rPr>
              <w:t>६</w:t>
            </w:r>
          </w:p>
        </w:tc>
        <w:tc>
          <w:tcPr>
            <w:tcW w:w="4458" w:type="dxa"/>
          </w:tcPr>
          <w:p w14:paraId="44BFC47C" w14:textId="78395B96" w:rsidR="00C64D89" w:rsidRPr="00173D47" w:rsidRDefault="009E7515" w:rsidP="00173D47">
            <w:pPr>
              <w:rPr>
                <w:rFonts w:ascii="Calibri" w:hAnsi="Calibri" w:cs="Kalimati" w:hint="cs"/>
                <w:sz w:val="20"/>
              </w:rPr>
            </w:pPr>
            <w:r>
              <w:rPr>
                <w:rFonts w:ascii="Calibri" w:hAnsi="Calibri" w:cs="Kalimati" w:hint="cs"/>
                <w:sz w:val="20"/>
                <w:cs/>
              </w:rPr>
              <w:t>विद्यालय सञ्चालन तथा व्यवस्थापन अनुदान</w:t>
            </w:r>
          </w:p>
        </w:tc>
        <w:tc>
          <w:tcPr>
            <w:tcW w:w="1260" w:type="dxa"/>
          </w:tcPr>
          <w:p w14:paraId="0BE1AB35" w14:textId="5714A461" w:rsidR="00C64D89" w:rsidRPr="00876B74" w:rsidRDefault="00876B74" w:rsidP="00173D47">
            <w:pPr>
              <w:rPr>
                <w:rFonts w:ascii="Calibri" w:hAnsi="Calibri" w:cs="Kalimati" w:hint="cs"/>
              </w:rPr>
            </w:pPr>
            <w:r w:rsidRPr="00876B74">
              <w:rPr>
                <w:rFonts w:ascii="Calibri" w:hAnsi="Calibri" w:cs="Kalimati" w:hint="cs"/>
                <w:cs/>
              </w:rPr>
              <w:t>४१८७</w:t>
            </w:r>
          </w:p>
        </w:tc>
        <w:tc>
          <w:tcPr>
            <w:tcW w:w="1620" w:type="dxa"/>
          </w:tcPr>
          <w:p w14:paraId="6B71C1C7" w14:textId="0366C924" w:rsidR="00C64D89"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0CBF5E0B" w14:textId="193F14B7" w:rsidR="00C64D89" w:rsidRPr="0063333A" w:rsidRDefault="009E7515" w:rsidP="001A0E30">
            <w:pPr>
              <w:pStyle w:val="ListParagraph"/>
              <w:ind w:left="0"/>
              <w:contextualSpacing w:val="0"/>
              <w:rPr>
                <w:rFonts w:cs="Kalimati"/>
                <w:sz w:val="20"/>
              </w:rPr>
            </w:pPr>
            <w:r>
              <w:rPr>
                <w:rFonts w:cs="Kalimati" w:hint="cs"/>
                <w:sz w:val="20"/>
                <w:cs/>
              </w:rPr>
              <w:t>१००</w:t>
            </w:r>
          </w:p>
        </w:tc>
      </w:tr>
      <w:tr w:rsidR="009E7515" w14:paraId="76C7C22E" w14:textId="77777777" w:rsidTr="00630358">
        <w:tc>
          <w:tcPr>
            <w:tcW w:w="667" w:type="dxa"/>
          </w:tcPr>
          <w:p w14:paraId="49C355CC" w14:textId="4CCA9892" w:rsidR="009E7515" w:rsidRPr="0063333A" w:rsidRDefault="00E314CB" w:rsidP="001A0E30">
            <w:pPr>
              <w:pStyle w:val="ListParagraph"/>
              <w:ind w:left="0"/>
              <w:contextualSpacing w:val="0"/>
              <w:rPr>
                <w:rFonts w:cs="Kalimati"/>
                <w:sz w:val="20"/>
              </w:rPr>
            </w:pPr>
            <w:r>
              <w:rPr>
                <w:rFonts w:cs="Kalimati" w:hint="cs"/>
                <w:sz w:val="20"/>
                <w:cs/>
              </w:rPr>
              <w:t>७</w:t>
            </w:r>
          </w:p>
        </w:tc>
        <w:tc>
          <w:tcPr>
            <w:tcW w:w="4458" w:type="dxa"/>
          </w:tcPr>
          <w:p w14:paraId="65BF59C2" w14:textId="5BC03836" w:rsidR="009E7515" w:rsidRPr="00173D47" w:rsidRDefault="009E7515" w:rsidP="00173D47">
            <w:pPr>
              <w:rPr>
                <w:rFonts w:ascii="Calibri" w:hAnsi="Calibri" w:cs="Kalimati" w:hint="cs"/>
                <w:sz w:val="20"/>
              </w:rPr>
            </w:pPr>
            <w:r>
              <w:rPr>
                <w:rFonts w:ascii="Calibri" w:hAnsi="Calibri" w:cs="Kalimati" w:hint="cs"/>
                <w:sz w:val="20"/>
                <w:cs/>
              </w:rPr>
              <w:t>शैक्षिक पहुँच सुनिश्चितता</w:t>
            </w:r>
            <w:r>
              <w:rPr>
                <w:rFonts w:ascii="Calibri" w:hAnsi="Calibri" w:cs="Kalimati" w:hint="cs"/>
                <w:sz w:val="20"/>
              </w:rPr>
              <w:t xml:space="preserve">, </w:t>
            </w:r>
            <w:r>
              <w:rPr>
                <w:rFonts w:ascii="Calibri" w:hAnsi="Calibri" w:cs="Kalimati" w:hint="cs"/>
                <w:sz w:val="20"/>
                <w:cs/>
              </w:rPr>
              <w:t>अनौपचारिक तथा वैकल्पिक शिक्षा</w:t>
            </w:r>
            <w:r>
              <w:rPr>
                <w:rFonts w:ascii="Calibri" w:hAnsi="Calibri" w:cs="Kalimati" w:hint="cs"/>
                <w:sz w:val="20"/>
              </w:rPr>
              <w:t xml:space="preserve"> </w:t>
            </w:r>
            <w:r>
              <w:rPr>
                <w:rFonts w:ascii="Calibri" w:hAnsi="Calibri" w:cs="Kalimati" w:hint="cs"/>
                <w:sz w:val="20"/>
                <w:cs/>
              </w:rPr>
              <w:t>कार्यक्रम (परम्परागत विद्यालय</w:t>
            </w:r>
            <w:r>
              <w:rPr>
                <w:rFonts w:ascii="Calibri" w:hAnsi="Calibri" w:cs="Kalimati" w:hint="cs"/>
                <w:sz w:val="20"/>
              </w:rPr>
              <w:t xml:space="preserve">, </w:t>
            </w:r>
            <w:r>
              <w:rPr>
                <w:rFonts w:ascii="Calibri" w:hAnsi="Calibri" w:cs="Kalimati" w:hint="cs"/>
                <w:sz w:val="20"/>
                <w:cs/>
              </w:rPr>
              <w:t>वैकल्पिक विद्यालय</w:t>
            </w:r>
            <w:r>
              <w:rPr>
                <w:rFonts w:ascii="Calibri" w:hAnsi="Calibri" w:cs="Kalimati" w:hint="cs"/>
                <w:sz w:val="20"/>
              </w:rPr>
              <w:t xml:space="preserve">, </w:t>
            </w:r>
            <w:r>
              <w:rPr>
                <w:rFonts w:ascii="Calibri" w:hAnsi="Calibri" w:cs="Kalimati" w:hint="cs"/>
                <w:sz w:val="20"/>
                <w:cs/>
              </w:rPr>
              <w:t>साक्षरता र निरन्तर शिक्षाका</w:t>
            </w:r>
            <w:r>
              <w:rPr>
                <w:rFonts w:ascii="Calibri" w:hAnsi="Calibri" w:cs="Kalimati" w:hint="cs"/>
                <w:sz w:val="20"/>
              </w:rPr>
              <w:t xml:space="preserve"> </w:t>
            </w:r>
            <w:r>
              <w:rPr>
                <w:rFonts w:ascii="Calibri" w:hAnsi="Calibri" w:cs="Kalimati" w:hint="cs"/>
                <w:sz w:val="20"/>
                <w:cs/>
              </w:rPr>
              <w:t>कार्यक्रम समेत)</w:t>
            </w:r>
          </w:p>
        </w:tc>
        <w:tc>
          <w:tcPr>
            <w:tcW w:w="1260" w:type="dxa"/>
          </w:tcPr>
          <w:p w14:paraId="0D6FB10F" w14:textId="7C2E953F" w:rsidR="009E7515" w:rsidRPr="00876B74" w:rsidRDefault="00876B74" w:rsidP="001A0E30">
            <w:pPr>
              <w:rPr>
                <w:rFonts w:ascii="Calibri" w:hAnsi="Calibri" w:cs="Kalimati"/>
              </w:rPr>
            </w:pPr>
            <w:r w:rsidRPr="00876B74">
              <w:rPr>
                <w:rFonts w:ascii="Calibri" w:hAnsi="Calibri" w:cs="Kalimati" w:hint="cs"/>
                <w:cs/>
              </w:rPr>
              <w:t>१०००</w:t>
            </w:r>
          </w:p>
          <w:p w14:paraId="78E361D5" w14:textId="77777777" w:rsidR="009E7515" w:rsidRPr="00876B74" w:rsidRDefault="009E7515" w:rsidP="001A0E30">
            <w:pPr>
              <w:pStyle w:val="ListParagraph"/>
              <w:ind w:left="0"/>
              <w:contextualSpacing w:val="0"/>
              <w:rPr>
                <w:rFonts w:cs="Kalimati"/>
                <w:sz w:val="20"/>
              </w:rPr>
            </w:pPr>
          </w:p>
        </w:tc>
        <w:tc>
          <w:tcPr>
            <w:tcW w:w="1620" w:type="dxa"/>
          </w:tcPr>
          <w:p w14:paraId="462D19F8" w14:textId="10E83464"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4B4A2705" w14:textId="372E8CB0" w:rsidR="009E7515" w:rsidRPr="0063333A" w:rsidRDefault="009E7515" w:rsidP="001A0E30">
            <w:pPr>
              <w:pStyle w:val="ListParagraph"/>
              <w:ind w:left="0"/>
              <w:contextualSpacing w:val="0"/>
              <w:rPr>
                <w:rFonts w:cs="Kalimati"/>
                <w:sz w:val="20"/>
              </w:rPr>
            </w:pPr>
            <w:r>
              <w:rPr>
                <w:rFonts w:cs="Kalimati" w:hint="cs"/>
                <w:sz w:val="20"/>
                <w:cs/>
              </w:rPr>
              <w:t>१००</w:t>
            </w:r>
          </w:p>
        </w:tc>
      </w:tr>
      <w:tr w:rsidR="009E7515" w14:paraId="59C448A3" w14:textId="77777777" w:rsidTr="00630358">
        <w:tc>
          <w:tcPr>
            <w:tcW w:w="667" w:type="dxa"/>
          </w:tcPr>
          <w:p w14:paraId="4959CEEC" w14:textId="134BEFBC" w:rsidR="009E7515" w:rsidRPr="0063333A" w:rsidRDefault="00E314CB" w:rsidP="001A0E30">
            <w:pPr>
              <w:pStyle w:val="ListParagraph"/>
              <w:ind w:left="0"/>
              <w:contextualSpacing w:val="0"/>
              <w:rPr>
                <w:rFonts w:cs="Kalimati"/>
                <w:sz w:val="20"/>
              </w:rPr>
            </w:pPr>
            <w:r>
              <w:rPr>
                <w:rFonts w:cs="Kalimati" w:hint="cs"/>
                <w:sz w:val="20"/>
                <w:cs/>
              </w:rPr>
              <w:t>८</w:t>
            </w:r>
          </w:p>
        </w:tc>
        <w:tc>
          <w:tcPr>
            <w:tcW w:w="4458" w:type="dxa"/>
          </w:tcPr>
          <w:p w14:paraId="15641FA2" w14:textId="3921AB95" w:rsidR="009E7515" w:rsidRPr="00173D47" w:rsidRDefault="009E7515" w:rsidP="00173D47">
            <w:pPr>
              <w:rPr>
                <w:rFonts w:ascii="Calibri" w:hAnsi="Calibri" w:cs="Kalimati" w:hint="cs"/>
                <w:sz w:val="20"/>
              </w:rPr>
            </w:pPr>
            <w:r>
              <w:rPr>
                <w:rFonts w:ascii="Calibri" w:hAnsi="Calibri" w:cs="Kalimati" w:hint="cs"/>
                <w:sz w:val="20"/>
                <w:cs/>
              </w:rPr>
              <w:t>विद्यालयमा शैक्षिक गुणस्तर सुदृढीकरण</w:t>
            </w:r>
            <w:r>
              <w:rPr>
                <w:rFonts w:ascii="Calibri" w:hAnsi="Calibri" w:cs="Kalimati" w:hint="cs"/>
                <w:sz w:val="20"/>
              </w:rPr>
              <w:t xml:space="preserve">  </w:t>
            </w:r>
            <w:r>
              <w:rPr>
                <w:rFonts w:ascii="Calibri" w:hAnsi="Calibri" w:cs="Kalimati" w:hint="cs"/>
                <w:sz w:val="20"/>
                <w:cs/>
              </w:rPr>
              <w:t>एवम् कार्यसम्पादनमा आधारित प्रोत्साहन</w:t>
            </w:r>
            <w:r>
              <w:rPr>
                <w:rFonts w:ascii="Calibri" w:hAnsi="Calibri" w:cs="Kalimati" w:hint="cs"/>
                <w:sz w:val="20"/>
              </w:rPr>
              <w:t xml:space="preserve"> </w:t>
            </w:r>
            <w:r>
              <w:rPr>
                <w:rFonts w:ascii="Calibri" w:hAnsi="Calibri" w:cs="Kalimati" w:hint="cs"/>
                <w:sz w:val="20"/>
                <w:cs/>
              </w:rPr>
              <w:t>अनुदान</w:t>
            </w:r>
          </w:p>
        </w:tc>
        <w:tc>
          <w:tcPr>
            <w:tcW w:w="1260" w:type="dxa"/>
          </w:tcPr>
          <w:p w14:paraId="3D1E52E8" w14:textId="1854F84A" w:rsidR="009E7515" w:rsidRPr="002E6577" w:rsidRDefault="009E7515" w:rsidP="001A0E30">
            <w:pPr>
              <w:pStyle w:val="ListParagraph"/>
              <w:ind w:left="0"/>
              <w:contextualSpacing w:val="0"/>
              <w:rPr>
                <w:rFonts w:cs="Kalimati"/>
                <w:sz w:val="20"/>
              </w:rPr>
            </w:pPr>
            <w:r w:rsidRPr="002E6577">
              <w:rPr>
                <w:rFonts w:cs="Kalimati" w:hint="cs"/>
                <w:sz w:val="20"/>
                <w:cs/>
              </w:rPr>
              <w:t>७५००</w:t>
            </w:r>
          </w:p>
        </w:tc>
        <w:tc>
          <w:tcPr>
            <w:tcW w:w="1620" w:type="dxa"/>
          </w:tcPr>
          <w:p w14:paraId="4F5F6BF1" w14:textId="029AEDD1"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1ABCD857" w14:textId="0CA228AC" w:rsidR="009E7515" w:rsidRPr="0063333A" w:rsidRDefault="009E7515" w:rsidP="001A0E30">
            <w:pPr>
              <w:pStyle w:val="ListParagraph"/>
              <w:ind w:left="0"/>
              <w:contextualSpacing w:val="0"/>
              <w:rPr>
                <w:rFonts w:cs="Kalimati"/>
                <w:sz w:val="20"/>
              </w:rPr>
            </w:pPr>
            <w:r>
              <w:rPr>
                <w:rFonts w:cs="Kalimati" w:hint="cs"/>
                <w:sz w:val="20"/>
                <w:cs/>
              </w:rPr>
              <w:t>१००</w:t>
            </w:r>
          </w:p>
        </w:tc>
      </w:tr>
      <w:tr w:rsidR="009E7515" w14:paraId="272E2F9D" w14:textId="77777777" w:rsidTr="00630358">
        <w:tc>
          <w:tcPr>
            <w:tcW w:w="667" w:type="dxa"/>
          </w:tcPr>
          <w:p w14:paraId="5A23768C" w14:textId="6338B8D7" w:rsidR="009E7515" w:rsidRPr="0063333A" w:rsidRDefault="00E314CB" w:rsidP="001A0E30">
            <w:pPr>
              <w:pStyle w:val="ListParagraph"/>
              <w:ind w:left="0"/>
              <w:contextualSpacing w:val="0"/>
              <w:rPr>
                <w:rFonts w:cs="Kalimati"/>
                <w:sz w:val="20"/>
              </w:rPr>
            </w:pPr>
            <w:r>
              <w:rPr>
                <w:rFonts w:cs="Kalimati" w:hint="cs"/>
                <w:sz w:val="20"/>
                <w:cs/>
              </w:rPr>
              <w:t>९</w:t>
            </w:r>
          </w:p>
        </w:tc>
        <w:tc>
          <w:tcPr>
            <w:tcW w:w="4458" w:type="dxa"/>
          </w:tcPr>
          <w:p w14:paraId="1D87B0D4" w14:textId="2175A402" w:rsidR="009E7515" w:rsidRPr="00173D47" w:rsidRDefault="009E7515" w:rsidP="00173D47">
            <w:pPr>
              <w:rPr>
                <w:rFonts w:ascii="Calibri" w:hAnsi="Calibri" w:cs="Kalimati" w:hint="cs"/>
                <w:sz w:val="20"/>
              </w:rPr>
            </w:pPr>
            <w:r>
              <w:rPr>
                <w:rFonts w:ascii="Calibri" w:hAnsi="Calibri" w:cs="Kalimati" w:hint="cs"/>
                <w:sz w:val="20"/>
                <w:cs/>
              </w:rPr>
              <w:t>सामुदायिक</w:t>
            </w:r>
            <w:r>
              <w:rPr>
                <w:rFonts w:ascii="Calibri" w:hAnsi="Calibri" w:cs="Kalimati" w:hint="cs"/>
                <w:sz w:val="20"/>
              </w:rPr>
              <w:t xml:space="preserve"> </w:t>
            </w:r>
            <w:r>
              <w:rPr>
                <w:rFonts w:ascii="Calibri" w:hAnsi="Calibri" w:cs="Kalimati" w:hint="cs"/>
                <w:sz w:val="20"/>
                <w:cs/>
              </w:rPr>
              <w:t>विद्यालयका छात्राहरुलाई निशुल्क स्यानिटरी प्याड ब्यवस्थापन</w:t>
            </w:r>
          </w:p>
        </w:tc>
        <w:tc>
          <w:tcPr>
            <w:tcW w:w="1260" w:type="dxa"/>
          </w:tcPr>
          <w:p w14:paraId="00F16AEB" w14:textId="47114AA0" w:rsidR="009E7515" w:rsidRPr="002E6577" w:rsidRDefault="002E6577" w:rsidP="001A0E30">
            <w:pPr>
              <w:rPr>
                <w:rFonts w:ascii="Calibri" w:hAnsi="Calibri" w:cs="Kalimati"/>
              </w:rPr>
            </w:pPr>
            <w:r w:rsidRPr="002E6577">
              <w:rPr>
                <w:rFonts w:ascii="Calibri" w:hAnsi="Calibri" w:cs="Kalimati" w:hint="cs"/>
                <w:cs/>
              </w:rPr>
              <w:t>१८८५</w:t>
            </w:r>
          </w:p>
          <w:p w14:paraId="799771EE" w14:textId="77777777" w:rsidR="009E7515" w:rsidRPr="002E6577" w:rsidRDefault="009E7515" w:rsidP="001A0E30">
            <w:pPr>
              <w:pStyle w:val="ListParagraph"/>
              <w:ind w:left="0"/>
              <w:contextualSpacing w:val="0"/>
              <w:rPr>
                <w:rFonts w:cs="Kalimati"/>
                <w:sz w:val="20"/>
              </w:rPr>
            </w:pPr>
          </w:p>
        </w:tc>
        <w:tc>
          <w:tcPr>
            <w:tcW w:w="1620" w:type="dxa"/>
          </w:tcPr>
          <w:p w14:paraId="41FAAB27" w14:textId="1004EE97"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4884BC07" w14:textId="674653AC" w:rsidR="009E7515" w:rsidRPr="0063333A" w:rsidRDefault="009E7515" w:rsidP="001A0E30">
            <w:pPr>
              <w:pStyle w:val="ListParagraph"/>
              <w:ind w:left="0"/>
              <w:contextualSpacing w:val="0"/>
              <w:rPr>
                <w:rFonts w:cs="Kalimati" w:hint="cs"/>
                <w:sz w:val="20"/>
              </w:rPr>
            </w:pPr>
            <w:r>
              <w:rPr>
                <w:rFonts w:cs="Kalimati" w:hint="cs"/>
                <w:sz w:val="20"/>
                <w:cs/>
              </w:rPr>
              <w:t>३१</w:t>
            </w:r>
            <w:r>
              <w:rPr>
                <w:rFonts w:cs="Kalimati"/>
                <w:sz w:val="20"/>
                <w:cs/>
              </w:rPr>
              <w:t>.</w:t>
            </w:r>
            <w:r>
              <w:rPr>
                <w:rFonts w:cs="Kalimati" w:hint="cs"/>
                <w:sz w:val="20"/>
                <w:cs/>
              </w:rPr>
              <w:t>८२</w:t>
            </w:r>
          </w:p>
        </w:tc>
      </w:tr>
      <w:tr w:rsidR="009E7515" w14:paraId="535EF770" w14:textId="77777777" w:rsidTr="00630358">
        <w:tc>
          <w:tcPr>
            <w:tcW w:w="667" w:type="dxa"/>
          </w:tcPr>
          <w:p w14:paraId="265241C0" w14:textId="3D56997B" w:rsidR="009E7515" w:rsidRPr="0063333A" w:rsidRDefault="00E314CB" w:rsidP="001A0E30">
            <w:pPr>
              <w:pStyle w:val="ListParagraph"/>
              <w:ind w:left="0"/>
              <w:contextualSpacing w:val="0"/>
              <w:rPr>
                <w:rFonts w:cs="Kalimati"/>
                <w:sz w:val="20"/>
              </w:rPr>
            </w:pPr>
            <w:r>
              <w:rPr>
                <w:rFonts w:cs="Kalimati" w:hint="cs"/>
                <w:sz w:val="20"/>
                <w:cs/>
              </w:rPr>
              <w:t>१०</w:t>
            </w:r>
          </w:p>
        </w:tc>
        <w:tc>
          <w:tcPr>
            <w:tcW w:w="4458" w:type="dxa"/>
          </w:tcPr>
          <w:p w14:paraId="3CB11C38" w14:textId="735F1355" w:rsidR="009E7515" w:rsidRPr="00173D47" w:rsidRDefault="009E7515" w:rsidP="00173D47">
            <w:pPr>
              <w:rPr>
                <w:rFonts w:ascii="Calibri" w:hAnsi="Calibri" w:cs="Kalimati" w:hint="cs"/>
                <w:sz w:val="20"/>
              </w:rPr>
            </w:pPr>
            <w:r>
              <w:rPr>
                <w:rFonts w:ascii="Calibri" w:hAnsi="Calibri" w:cs="Kalimati" w:hint="cs"/>
                <w:sz w:val="20"/>
                <w:cs/>
              </w:rPr>
              <w:t>कोभिड-१९ बाट पुगेको शैक्षिक क्षतिको परिपुरण तथा अन्य विपदको</w:t>
            </w:r>
            <w:r>
              <w:rPr>
                <w:rFonts w:ascii="Calibri" w:hAnsi="Calibri" w:cs="Kalimati" w:hint="cs"/>
                <w:sz w:val="20"/>
              </w:rPr>
              <w:t xml:space="preserve"> </w:t>
            </w:r>
            <w:r>
              <w:rPr>
                <w:rFonts w:ascii="Calibri" w:hAnsi="Calibri" w:cs="Kalimati" w:hint="cs"/>
                <w:sz w:val="20"/>
                <w:cs/>
              </w:rPr>
              <w:t>समयमा सिकाइ निरन्तरताका लागि कार्यक्रम</w:t>
            </w:r>
          </w:p>
        </w:tc>
        <w:tc>
          <w:tcPr>
            <w:tcW w:w="1260" w:type="dxa"/>
          </w:tcPr>
          <w:p w14:paraId="02C347F9" w14:textId="33398C00" w:rsidR="009E7515" w:rsidRPr="002E6577" w:rsidRDefault="002E6577" w:rsidP="001A0E30">
            <w:pPr>
              <w:rPr>
                <w:rFonts w:ascii="Calibri" w:hAnsi="Calibri" w:cs="Kalimati"/>
              </w:rPr>
            </w:pPr>
            <w:r w:rsidRPr="002E6577">
              <w:rPr>
                <w:rFonts w:ascii="Calibri" w:hAnsi="Calibri" w:cs="Kalimati" w:hint="cs"/>
                <w:cs/>
              </w:rPr>
              <w:t>६००</w:t>
            </w:r>
          </w:p>
          <w:p w14:paraId="71947665" w14:textId="77777777" w:rsidR="009E7515" w:rsidRPr="002E6577" w:rsidRDefault="009E7515" w:rsidP="001A0E30">
            <w:pPr>
              <w:pStyle w:val="ListParagraph"/>
              <w:ind w:left="0"/>
              <w:contextualSpacing w:val="0"/>
              <w:rPr>
                <w:rFonts w:cs="Kalimati"/>
                <w:sz w:val="20"/>
              </w:rPr>
            </w:pPr>
          </w:p>
        </w:tc>
        <w:tc>
          <w:tcPr>
            <w:tcW w:w="1620" w:type="dxa"/>
          </w:tcPr>
          <w:p w14:paraId="678EE9AA" w14:textId="18ACD4B4"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70A70B07" w14:textId="45AB362E" w:rsidR="009E7515" w:rsidRPr="0063333A" w:rsidRDefault="009E7515" w:rsidP="001A0E30">
            <w:pPr>
              <w:pStyle w:val="ListParagraph"/>
              <w:ind w:left="0"/>
              <w:contextualSpacing w:val="0"/>
              <w:rPr>
                <w:rFonts w:cs="Kalimati" w:hint="cs"/>
                <w:sz w:val="20"/>
              </w:rPr>
            </w:pPr>
            <w:r>
              <w:rPr>
                <w:rFonts w:cs="Kalimati" w:hint="cs"/>
                <w:sz w:val="20"/>
                <w:cs/>
              </w:rPr>
              <w:t>९९</w:t>
            </w:r>
            <w:r>
              <w:rPr>
                <w:rFonts w:cs="Kalimati"/>
                <w:sz w:val="20"/>
                <w:cs/>
              </w:rPr>
              <w:t>.</w:t>
            </w:r>
            <w:r>
              <w:rPr>
                <w:rFonts w:cs="Kalimati" w:hint="cs"/>
                <w:sz w:val="20"/>
                <w:cs/>
              </w:rPr>
              <w:t>७०</w:t>
            </w:r>
          </w:p>
        </w:tc>
      </w:tr>
      <w:tr w:rsidR="009E7515" w14:paraId="5055B992" w14:textId="77777777" w:rsidTr="00630358">
        <w:tc>
          <w:tcPr>
            <w:tcW w:w="667" w:type="dxa"/>
          </w:tcPr>
          <w:p w14:paraId="13829473" w14:textId="5630113C" w:rsidR="009E7515" w:rsidRPr="0063333A" w:rsidRDefault="00E314CB" w:rsidP="001A0E30">
            <w:pPr>
              <w:pStyle w:val="ListParagraph"/>
              <w:ind w:left="0"/>
              <w:contextualSpacing w:val="0"/>
              <w:rPr>
                <w:rFonts w:cs="Kalimati"/>
                <w:sz w:val="20"/>
              </w:rPr>
            </w:pPr>
            <w:r>
              <w:rPr>
                <w:rFonts w:cs="Kalimati" w:hint="cs"/>
                <w:sz w:val="20"/>
                <w:cs/>
              </w:rPr>
              <w:t>११</w:t>
            </w:r>
          </w:p>
        </w:tc>
        <w:tc>
          <w:tcPr>
            <w:tcW w:w="4458" w:type="dxa"/>
          </w:tcPr>
          <w:p w14:paraId="1385B5A7" w14:textId="0DA44E5E" w:rsidR="009E7515" w:rsidRPr="00173D47" w:rsidRDefault="009E7515" w:rsidP="00173D47">
            <w:pPr>
              <w:rPr>
                <w:rFonts w:ascii="Calibri" w:hAnsi="Calibri" w:cs="Kalimati" w:hint="cs"/>
                <w:sz w:val="20"/>
              </w:rPr>
            </w:pPr>
            <w:r>
              <w:rPr>
                <w:rFonts w:ascii="Calibri" w:hAnsi="Calibri" w:cs="Kalimati" w:hint="cs"/>
                <w:sz w:val="20"/>
                <w:cs/>
              </w:rPr>
              <w:t>प्रति विद्यार्थी लागतका आधारमा सिकाइ सामग्री तथा डिजिटल सिकाइ</w:t>
            </w:r>
            <w:r>
              <w:rPr>
                <w:rFonts w:ascii="Calibri" w:hAnsi="Calibri" w:cs="Kalimati" w:hint="cs"/>
                <w:sz w:val="20"/>
              </w:rPr>
              <w:t xml:space="preserve"> </w:t>
            </w:r>
            <w:r>
              <w:rPr>
                <w:rFonts w:ascii="Calibri" w:hAnsi="Calibri" w:cs="Kalimati" w:hint="cs"/>
                <w:sz w:val="20"/>
                <w:cs/>
              </w:rPr>
              <w:t>समाग्री व्यवस्थाका लागि विद्यालयलाइ अनुदान</w:t>
            </w:r>
          </w:p>
        </w:tc>
        <w:tc>
          <w:tcPr>
            <w:tcW w:w="1260" w:type="dxa"/>
          </w:tcPr>
          <w:p w14:paraId="0B969226" w14:textId="58805D64" w:rsidR="009E7515" w:rsidRPr="002E6577" w:rsidRDefault="009E7515" w:rsidP="001A0E30">
            <w:pPr>
              <w:pStyle w:val="ListParagraph"/>
              <w:ind w:left="0"/>
              <w:contextualSpacing w:val="0"/>
              <w:rPr>
                <w:rFonts w:cs="Kalimati"/>
                <w:sz w:val="20"/>
              </w:rPr>
            </w:pPr>
            <w:r w:rsidRPr="002E6577">
              <w:rPr>
                <w:rFonts w:cs="Kalimati" w:hint="cs"/>
                <w:sz w:val="20"/>
                <w:cs/>
              </w:rPr>
              <w:t>४०५३</w:t>
            </w:r>
          </w:p>
        </w:tc>
        <w:tc>
          <w:tcPr>
            <w:tcW w:w="1620" w:type="dxa"/>
          </w:tcPr>
          <w:p w14:paraId="2A718469" w14:textId="56DBFB30" w:rsidR="009E7515" w:rsidRPr="0063333A" w:rsidRDefault="009E7515" w:rsidP="001A0E30">
            <w:pPr>
              <w:pStyle w:val="ListParagraph"/>
              <w:ind w:left="0"/>
              <w:contextualSpacing w:val="0"/>
              <w:rPr>
                <w:rFonts w:cs="Kalimati" w:hint="cs"/>
                <w:sz w:val="20"/>
              </w:rPr>
            </w:pPr>
            <w:r>
              <w:rPr>
                <w:rFonts w:cs="Kalimati" w:hint="cs"/>
                <w:sz w:val="20"/>
                <w:cs/>
              </w:rPr>
              <w:t>१००</w:t>
            </w:r>
            <w:r>
              <w:rPr>
                <w:rFonts w:cs="Kalimati"/>
                <w:sz w:val="20"/>
                <w:cs/>
              </w:rPr>
              <w:t xml:space="preserve"> </w:t>
            </w:r>
          </w:p>
        </w:tc>
        <w:tc>
          <w:tcPr>
            <w:tcW w:w="1620" w:type="dxa"/>
          </w:tcPr>
          <w:p w14:paraId="3D53C465" w14:textId="0DD1AA5E" w:rsidR="009E7515" w:rsidRPr="009E7515" w:rsidRDefault="009E7515" w:rsidP="001A0E30">
            <w:pPr>
              <w:rPr>
                <w:rFonts w:ascii="Calibri" w:hAnsi="Calibri" w:cs="Arial Unicode MS" w:hint="cs"/>
                <w:szCs w:val="22"/>
              </w:rPr>
            </w:pPr>
          </w:p>
          <w:p w14:paraId="5FF18A5B" w14:textId="3097F73D" w:rsidR="009E7515" w:rsidRPr="0063333A" w:rsidRDefault="009E7515" w:rsidP="001A0E30">
            <w:pPr>
              <w:pStyle w:val="ListParagraph"/>
              <w:ind w:left="0"/>
              <w:contextualSpacing w:val="0"/>
              <w:rPr>
                <w:rFonts w:cs="Kalimati" w:hint="cs"/>
                <w:sz w:val="20"/>
              </w:rPr>
            </w:pPr>
            <w:r>
              <w:rPr>
                <w:rFonts w:cs="Kalimati" w:hint="cs"/>
                <w:sz w:val="20"/>
                <w:cs/>
              </w:rPr>
              <w:t>८५</w:t>
            </w:r>
            <w:r>
              <w:rPr>
                <w:rFonts w:cs="Kalimati"/>
                <w:sz w:val="20"/>
                <w:cs/>
              </w:rPr>
              <w:t>.</w:t>
            </w:r>
            <w:r>
              <w:rPr>
                <w:rFonts w:cs="Kalimati" w:hint="cs"/>
                <w:sz w:val="20"/>
                <w:cs/>
              </w:rPr>
              <w:t>३३</w:t>
            </w:r>
          </w:p>
        </w:tc>
      </w:tr>
      <w:tr w:rsidR="009E7515" w14:paraId="7B4F8FE5" w14:textId="77777777" w:rsidTr="00630358">
        <w:tc>
          <w:tcPr>
            <w:tcW w:w="667" w:type="dxa"/>
          </w:tcPr>
          <w:p w14:paraId="29307F1C" w14:textId="080C2A19" w:rsidR="009E7515" w:rsidRPr="0063333A" w:rsidRDefault="00E314CB" w:rsidP="001A0E30">
            <w:pPr>
              <w:pStyle w:val="ListParagraph"/>
              <w:ind w:left="0"/>
              <w:contextualSpacing w:val="0"/>
              <w:rPr>
                <w:rFonts w:cs="Kalimati"/>
                <w:sz w:val="20"/>
              </w:rPr>
            </w:pPr>
            <w:r>
              <w:rPr>
                <w:rFonts w:cs="Kalimati" w:hint="cs"/>
                <w:sz w:val="20"/>
                <w:cs/>
              </w:rPr>
              <w:t>१२</w:t>
            </w:r>
          </w:p>
        </w:tc>
        <w:tc>
          <w:tcPr>
            <w:tcW w:w="4458" w:type="dxa"/>
          </w:tcPr>
          <w:p w14:paraId="44893096" w14:textId="71F98D08" w:rsidR="009E7515" w:rsidRPr="00173D47" w:rsidRDefault="009E7515" w:rsidP="00173D47">
            <w:pPr>
              <w:rPr>
                <w:rFonts w:ascii="Calibri" w:hAnsi="Calibri" w:cs="Kalimati" w:hint="cs"/>
                <w:sz w:val="20"/>
              </w:rPr>
            </w:pPr>
            <w:r>
              <w:rPr>
                <w:rFonts w:ascii="Calibri" w:hAnsi="Calibri" w:cs="Kalimati" w:hint="cs"/>
                <w:sz w:val="20"/>
                <w:cs/>
              </w:rPr>
              <w:t>सार्वजनिक विद्यालयमा अध्ययनरत विद्यार्थीहरुका लागि छात्रबृत्ति</w:t>
            </w:r>
            <w:r>
              <w:rPr>
                <w:rFonts w:ascii="Calibri" w:hAnsi="Calibri" w:cs="Kalimati" w:hint="cs"/>
                <w:sz w:val="20"/>
              </w:rPr>
              <w:t xml:space="preserve"> (</w:t>
            </w:r>
            <w:r>
              <w:rPr>
                <w:rFonts w:ascii="Calibri" w:hAnsi="Calibri" w:cs="Kalimati" w:hint="cs"/>
                <w:sz w:val="20"/>
                <w:cs/>
              </w:rPr>
              <w:t>आवासीय तथा गैरआवासीय)</w:t>
            </w:r>
            <w:r>
              <w:rPr>
                <w:rFonts w:ascii="Calibri" w:hAnsi="Calibri" w:cs="Kalimati" w:hint="cs"/>
                <w:sz w:val="20"/>
              </w:rPr>
              <w:t xml:space="preserve"> </w:t>
            </w:r>
          </w:p>
        </w:tc>
        <w:tc>
          <w:tcPr>
            <w:tcW w:w="1260" w:type="dxa"/>
          </w:tcPr>
          <w:p w14:paraId="5E19B50B" w14:textId="09104839" w:rsidR="009E7515" w:rsidRPr="002E6577" w:rsidRDefault="009E7515" w:rsidP="001A0E30">
            <w:pPr>
              <w:pStyle w:val="ListParagraph"/>
              <w:ind w:left="0"/>
              <w:contextualSpacing w:val="0"/>
              <w:rPr>
                <w:rFonts w:cs="Kalimati"/>
                <w:sz w:val="20"/>
              </w:rPr>
            </w:pPr>
            <w:r w:rsidRPr="002E6577">
              <w:rPr>
                <w:rFonts w:cs="Kalimati" w:hint="cs"/>
                <w:sz w:val="20"/>
                <w:cs/>
              </w:rPr>
              <w:t>१८६१</w:t>
            </w:r>
          </w:p>
        </w:tc>
        <w:tc>
          <w:tcPr>
            <w:tcW w:w="1620" w:type="dxa"/>
          </w:tcPr>
          <w:p w14:paraId="1B435CF0" w14:textId="7EB21573"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025112EC" w14:textId="46B73D29" w:rsidR="009E7515" w:rsidRPr="0063333A" w:rsidRDefault="009E7515" w:rsidP="001A0E30">
            <w:pPr>
              <w:pStyle w:val="ListParagraph"/>
              <w:ind w:left="0"/>
              <w:contextualSpacing w:val="0"/>
              <w:rPr>
                <w:rFonts w:cs="Kalimati" w:hint="cs"/>
                <w:sz w:val="20"/>
              </w:rPr>
            </w:pPr>
            <w:r>
              <w:rPr>
                <w:rFonts w:cs="Kalimati" w:hint="cs"/>
                <w:sz w:val="20"/>
                <w:cs/>
              </w:rPr>
              <w:t>९६</w:t>
            </w:r>
            <w:r>
              <w:rPr>
                <w:rFonts w:cs="Kalimati"/>
                <w:sz w:val="20"/>
                <w:cs/>
              </w:rPr>
              <w:t>.</w:t>
            </w:r>
            <w:r>
              <w:rPr>
                <w:rFonts w:cs="Kalimati" w:hint="cs"/>
                <w:sz w:val="20"/>
                <w:cs/>
              </w:rPr>
              <w:t>९१</w:t>
            </w:r>
          </w:p>
        </w:tc>
      </w:tr>
      <w:tr w:rsidR="009E7515" w14:paraId="696ADF59" w14:textId="77777777" w:rsidTr="00630358">
        <w:tc>
          <w:tcPr>
            <w:tcW w:w="667" w:type="dxa"/>
          </w:tcPr>
          <w:p w14:paraId="36502BD2" w14:textId="01C4F893" w:rsidR="009E7515" w:rsidRPr="0063333A" w:rsidRDefault="00E314CB" w:rsidP="001A0E30">
            <w:pPr>
              <w:pStyle w:val="ListParagraph"/>
              <w:ind w:left="0"/>
              <w:contextualSpacing w:val="0"/>
              <w:rPr>
                <w:rFonts w:cs="Kalimati"/>
                <w:sz w:val="20"/>
              </w:rPr>
            </w:pPr>
            <w:r>
              <w:rPr>
                <w:rFonts w:cs="Kalimati" w:hint="cs"/>
                <w:sz w:val="20"/>
                <w:cs/>
              </w:rPr>
              <w:t>१३</w:t>
            </w:r>
          </w:p>
        </w:tc>
        <w:tc>
          <w:tcPr>
            <w:tcW w:w="4458" w:type="dxa"/>
          </w:tcPr>
          <w:p w14:paraId="3CADE9C9" w14:textId="0C2D3D83" w:rsidR="009E7515" w:rsidRPr="00173D47" w:rsidRDefault="009E7515" w:rsidP="00173D47">
            <w:pPr>
              <w:rPr>
                <w:rFonts w:ascii="Calibri" w:hAnsi="Calibri" w:cs="Kalimati" w:hint="cs"/>
                <w:sz w:val="20"/>
              </w:rPr>
            </w:pPr>
            <w:r>
              <w:rPr>
                <w:rFonts w:ascii="Calibri" w:hAnsi="Calibri" w:cs="Kalimati" w:hint="cs"/>
                <w:sz w:val="20"/>
                <w:cs/>
              </w:rPr>
              <w:t>कक्षा ११ र १२ मा विपन्न लक्षित छात्रवृत्तिका लागि छनौट भएका</w:t>
            </w:r>
            <w:r>
              <w:rPr>
                <w:rFonts w:ascii="Calibri" w:hAnsi="Calibri" w:cs="Kalimati" w:hint="cs"/>
                <w:sz w:val="20"/>
              </w:rPr>
              <w:t xml:space="preserve"> </w:t>
            </w:r>
            <w:r>
              <w:rPr>
                <w:rFonts w:ascii="Calibri" w:hAnsi="Calibri" w:cs="Kalimati" w:hint="cs"/>
                <w:sz w:val="20"/>
                <w:cs/>
              </w:rPr>
              <w:t>विद्यार्थी छात्रवृत्ति</w:t>
            </w:r>
          </w:p>
        </w:tc>
        <w:tc>
          <w:tcPr>
            <w:tcW w:w="1260" w:type="dxa"/>
          </w:tcPr>
          <w:p w14:paraId="40F32BA2" w14:textId="7F314F6E" w:rsidR="009E7515" w:rsidRPr="002E6577" w:rsidRDefault="002E6577" w:rsidP="001A0E30">
            <w:pPr>
              <w:rPr>
                <w:rFonts w:ascii="Calibri" w:hAnsi="Calibri" w:cs="Kalimati"/>
              </w:rPr>
            </w:pPr>
            <w:r w:rsidRPr="002E6577">
              <w:rPr>
                <w:rFonts w:ascii="Calibri" w:hAnsi="Calibri" w:cs="Kalimati" w:hint="cs"/>
                <w:cs/>
              </w:rPr>
              <w:t>१३२</w:t>
            </w:r>
          </w:p>
          <w:p w14:paraId="76EE9D55" w14:textId="77777777" w:rsidR="009E7515" w:rsidRPr="002E6577" w:rsidRDefault="009E7515" w:rsidP="001A0E30">
            <w:pPr>
              <w:pStyle w:val="ListParagraph"/>
              <w:ind w:left="0"/>
              <w:contextualSpacing w:val="0"/>
              <w:rPr>
                <w:rFonts w:cs="Kalimati"/>
                <w:sz w:val="20"/>
              </w:rPr>
            </w:pPr>
          </w:p>
        </w:tc>
        <w:tc>
          <w:tcPr>
            <w:tcW w:w="1620" w:type="dxa"/>
          </w:tcPr>
          <w:p w14:paraId="3B16B380" w14:textId="5CD35A5A"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70F10572" w14:textId="39110401" w:rsidR="009E7515" w:rsidRPr="0063333A" w:rsidRDefault="009E7515" w:rsidP="001A0E30">
            <w:pPr>
              <w:pStyle w:val="ListParagraph"/>
              <w:ind w:left="0"/>
              <w:contextualSpacing w:val="0"/>
              <w:rPr>
                <w:rFonts w:cs="Kalimati" w:hint="cs"/>
                <w:sz w:val="20"/>
              </w:rPr>
            </w:pPr>
            <w:r>
              <w:rPr>
                <w:rFonts w:cs="Kalimati" w:hint="cs"/>
                <w:sz w:val="20"/>
                <w:cs/>
              </w:rPr>
              <w:t>७२</w:t>
            </w:r>
            <w:r>
              <w:rPr>
                <w:rFonts w:cs="Kalimati"/>
                <w:sz w:val="20"/>
                <w:cs/>
              </w:rPr>
              <w:t>.</w:t>
            </w:r>
            <w:r>
              <w:rPr>
                <w:rFonts w:cs="Kalimati" w:hint="cs"/>
                <w:sz w:val="20"/>
                <w:cs/>
              </w:rPr>
              <w:t>७३</w:t>
            </w:r>
          </w:p>
        </w:tc>
      </w:tr>
      <w:tr w:rsidR="009E7515" w14:paraId="398B7D77" w14:textId="77777777" w:rsidTr="00173D47">
        <w:trPr>
          <w:trHeight w:val="161"/>
        </w:trPr>
        <w:tc>
          <w:tcPr>
            <w:tcW w:w="667" w:type="dxa"/>
          </w:tcPr>
          <w:p w14:paraId="7DA832A7" w14:textId="7765B98B" w:rsidR="009E7515" w:rsidRPr="0063333A" w:rsidRDefault="00E314CB" w:rsidP="001A0E30">
            <w:pPr>
              <w:pStyle w:val="ListParagraph"/>
              <w:ind w:left="0"/>
              <w:contextualSpacing w:val="0"/>
              <w:rPr>
                <w:rFonts w:cs="Kalimati"/>
                <w:sz w:val="20"/>
              </w:rPr>
            </w:pPr>
            <w:r>
              <w:rPr>
                <w:rFonts w:cs="Kalimati" w:hint="cs"/>
                <w:sz w:val="20"/>
                <w:cs/>
              </w:rPr>
              <w:t>१४</w:t>
            </w:r>
          </w:p>
        </w:tc>
        <w:tc>
          <w:tcPr>
            <w:tcW w:w="4458" w:type="dxa"/>
          </w:tcPr>
          <w:p w14:paraId="5BAF0DB0" w14:textId="77777777" w:rsidR="009E7515" w:rsidRDefault="009E7515" w:rsidP="001A0E30">
            <w:pPr>
              <w:rPr>
                <w:rFonts w:ascii="Calibri" w:hAnsi="Calibri" w:cs="Kalimati"/>
                <w:sz w:val="20"/>
              </w:rPr>
            </w:pPr>
            <w:r>
              <w:rPr>
                <w:rFonts w:ascii="Calibri" w:hAnsi="Calibri" w:cs="Kalimati" w:hint="cs"/>
                <w:sz w:val="20"/>
                <w:cs/>
              </w:rPr>
              <w:t>राष्ट्रपति</w:t>
            </w:r>
            <w:r>
              <w:rPr>
                <w:rFonts w:ascii="Calibri" w:hAnsi="Calibri" w:cs="Kalimati" w:hint="cs"/>
                <w:sz w:val="20"/>
              </w:rPr>
              <w:t xml:space="preserve"> </w:t>
            </w:r>
            <w:r>
              <w:rPr>
                <w:rFonts w:ascii="Calibri" w:hAnsi="Calibri" w:cs="Kalimati" w:hint="cs"/>
                <w:sz w:val="20"/>
                <w:cs/>
              </w:rPr>
              <w:t>रनिङ शिल्ड प्रतियोगिता सञ्चालन</w:t>
            </w:r>
          </w:p>
          <w:p w14:paraId="38AC2867" w14:textId="77777777" w:rsidR="009E7515" w:rsidRPr="0063333A" w:rsidRDefault="009E7515" w:rsidP="001A0E30">
            <w:pPr>
              <w:pStyle w:val="ListParagraph"/>
              <w:ind w:left="0"/>
              <w:contextualSpacing w:val="0"/>
              <w:rPr>
                <w:rFonts w:cs="Kalimati"/>
                <w:sz w:val="20"/>
              </w:rPr>
            </w:pPr>
          </w:p>
        </w:tc>
        <w:tc>
          <w:tcPr>
            <w:tcW w:w="1260" w:type="dxa"/>
          </w:tcPr>
          <w:p w14:paraId="3F96DB73" w14:textId="0A667994" w:rsidR="009E7515" w:rsidRPr="002E6577" w:rsidRDefault="002E6577" w:rsidP="001A0E30">
            <w:pPr>
              <w:rPr>
                <w:rFonts w:ascii="Calibri" w:hAnsi="Calibri" w:cs="Kalimati" w:hint="cs"/>
              </w:rPr>
            </w:pPr>
            <w:r w:rsidRPr="002E6577">
              <w:rPr>
                <w:rFonts w:ascii="Calibri" w:hAnsi="Calibri" w:cs="Kalimati" w:hint="cs"/>
                <w:cs/>
              </w:rPr>
              <w:t>१००</w:t>
            </w:r>
          </w:p>
        </w:tc>
        <w:tc>
          <w:tcPr>
            <w:tcW w:w="1620" w:type="dxa"/>
          </w:tcPr>
          <w:p w14:paraId="196D9110" w14:textId="185BA553" w:rsidR="009E7515" w:rsidRPr="0063333A" w:rsidRDefault="009E7515" w:rsidP="001A0E30">
            <w:pPr>
              <w:pStyle w:val="ListParagraph"/>
              <w:ind w:left="0"/>
              <w:contextualSpacing w:val="0"/>
              <w:rPr>
                <w:rFonts w:cs="Kalimati"/>
                <w:sz w:val="20"/>
              </w:rPr>
            </w:pPr>
            <w:r>
              <w:rPr>
                <w:rFonts w:cs="Kalimati" w:hint="cs"/>
                <w:sz w:val="20"/>
                <w:cs/>
              </w:rPr>
              <w:t>१००</w:t>
            </w:r>
          </w:p>
        </w:tc>
        <w:tc>
          <w:tcPr>
            <w:tcW w:w="1620" w:type="dxa"/>
          </w:tcPr>
          <w:p w14:paraId="1B62D4D4" w14:textId="06D444AF" w:rsidR="009E7515" w:rsidRPr="0063333A" w:rsidRDefault="009E7515" w:rsidP="001A0E30">
            <w:pPr>
              <w:pStyle w:val="ListParagraph"/>
              <w:ind w:left="0"/>
              <w:contextualSpacing w:val="0"/>
              <w:rPr>
                <w:rFonts w:cs="Kalimati" w:hint="cs"/>
                <w:sz w:val="20"/>
              </w:rPr>
            </w:pPr>
            <w:r>
              <w:rPr>
                <w:rFonts w:cs="Kalimati" w:hint="cs"/>
                <w:sz w:val="20"/>
                <w:cs/>
              </w:rPr>
              <w:t>९८</w:t>
            </w:r>
            <w:r>
              <w:rPr>
                <w:rFonts w:cs="Kalimati"/>
                <w:sz w:val="20"/>
                <w:cs/>
              </w:rPr>
              <w:t>.</w:t>
            </w:r>
            <w:r>
              <w:rPr>
                <w:rFonts w:cs="Kalimati" w:hint="cs"/>
                <w:sz w:val="20"/>
                <w:cs/>
              </w:rPr>
              <w:t>३३</w:t>
            </w:r>
          </w:p>
        </w:tc>
      </w:tr>
      <w:tr w:rsidR="00741A82" w14:paraId="53E7A47D" w14:textId="77777777" w:rsidTr="00664CA5">
        <w:trPr>
          <w:trHeight w:val="161"/>
        </w:trPr>
        <w:tc>
          <w:tcPr>
            <w:tcW w:w="5125" w:type="dxa"/>
            <w:gridSpan w:val="2"/>
            <w:shd w:val="clear" w:color="auto" w:fill="FBE4D5" w:themeFill="accent2" w:themeFillTint="33"/>
          </w:tcPr>
          <w:p w14:paraId="765F16B2" w14:textId="1AD867F5" w:rsidR="00741A82" w:rsidRPr="00664CA5" w:rsidRDefault="00741A82" w:rsidP="00664CA5">
            <w:pPr>
              <w:tabs>
                <w:tab w:val="left" w:pos="3517"/>
              </w:tabs>
              <w:rPr>
                <w:rFonts w:ascii="Calibri" w:hAnsi="Calibri" w:cs="Kalimati" w:hint="cs"/>
                <w:b/>
                <w:bCs/>
                <w:color w:val="2E74B5" w:themeColor="accent1" w:themeShade="BF"/>
                <w:sz w:val="20"/>
                <w:cs/>
              </w:rPr>
            </w:pPr>
            <w:r w:rsidRPr="00664CA5">
              <w:rPr>
                <w:rFonts w:ascii="Calibri" w:hAnsi="Calibri" w:cs="Kalimati" w:hint="cs"/>
                <w:b/>
                <w:bCs/>
                <w:color w:val="2E74B5" w:themeColor="accent1" w:themeShade="BF"/>
                <w:sz w:val="20"/>
                <w:cs/>
              </w:rPr>
              <w:t>जम्मा</w:t>
            </w:r>
            <w:r w:rsidRPr="00664CA5">
              <w:rPr>
                <w:rFonts w:ascii="Calibri" w:hAnsi="Calibri" w:cs="Kalimati"/>
                <w:b/>
                <w:bCs/>
                <w:color w:val="2E74B5" w:themeColor="accent1" w:themeShade="BF"/>
                <w:sz w:val="20"/>
                <w:cs/>
              </w:rPr>
              <w:t xml:space="preserve"> </w:t>
            </w:r>
          </w:p>
        </w:tc>
        <w:tc>
          <w:tcPr>
            <w:tcW w:w="1260" w:type="dxa"/>
            <w:shd w:val="clear" w:color="auto" w:fill="FBE4D5" w:themeFill="accent2" w:themeFillTint="33"/>
          </w:tcPr>
          <w:p w14:paraId="38F69C55" w14:textId="08EB1CC5" w:rsidR="00741A82" w:rsidRPr="00664CA5" w:rsidRDefault="00741A82" w:rsidP="00664CA5">
            <w:pPr>
              <w:tabs>
                <w:tab w:val="left" w:pos="3517"/>
              </w:tabs>
              <w:rPr>
                <w:rFonts w:ascii="Calibri" w:hAnsi="Calibri" w:cs="Arial Unicode MS" w:hint="cs"/>
                <w:b/>
                <w:bCs/>
                <w:color w:val="2E74B5" w:themeColor="accent1" w:themeShade="BF"/>
                <w:szCs w:val="22"/>
              </w:rPr>
            </w:pPr>
            <w:r w:rsidRPr="00664CA5">
              <w:rPr>
                <w:rFonts w:ascii="Calibri" w:hAnsi="Calibri" w:cs="Nirmala UI" w:hint="cs"/>
                <w:b/>
                <w:bCs/>
                <w:color w:val="2E74B5" w:themeColor="accent1" w:themeShade="BF"/>
                <w:cs/>
              </w:rPr>
              <w:t>२२१५३२</w:t>
            </w:r>
          </w:p>
        </w:tc>
        <w:tc>
          <w:tcPr>
            <w:tcW w:w="1620" w:type="dxa"/>
            <w:shd w:val="clear" w:color="auto" w:fill="FBE4D5" w:themeFill="accent2" w:themeFillTint="33"/>
          </w:tcPr>
          <w:p w14:paraId="67D8317B" w14:textId="085E2DC0" w:rsidR="00741A82" w:rsidRPr="00664CA5" w:rsidRDefault="00741A82" w:rsidP="00664CA5">
            <w:pPr>
              <w:pStyle w:val="ListParagraph"/>
              <w:tabs>
                <w:tab w:val="left" w:pos="3517"/>
              </w:tabs>
              <w:ind w:left="0"/>
              <w:contextualSpacing w:val="0"/>
              <w:rPr>
                <w:rFonts w:cs="Kalimati" w:hint="cs"/>
                <w:b/>
                <w:bCs/>
                <w:color w:val="2E74B5" w:themeColor="accent1" w:themeShade="BF"/>
                <w:sz w:val="20"/>
                <w:cs/>
              </w:rPr>
            </w:pPr>
            <w:r w:rsidRPr="00664CA5">
              <w:rPr>
                <w:rFonts w:cs="Kalimati" w:hint="cs"/>
                <w:b/>
                <w:bCs/>
                <w:color w:val="2E74B5" w:themeColor="accent1" w:themeShade="BF"/>
                <w:sz w:val="20"/>
                <w:cs/>
              </w:rPr>
              <w:t>९९</w:t>
            </w:r>
            <w:r w:rsidRPr="00664CA5">
              <w:rPr>
                <w:rFonts w:cs="Kalimati"/>
                <w:b/>
                <w:bCs/>
                <w:color w:val="2E74B5" w:themeColor="accent1" w:themeShade="BF"/>
                <w:sz w:val="20"/>
                <w:cs/>
              </w:rPr>
              <w:t>.</w:t>
            </w:r>
            <w:r w:rsidRPr="00664CA5">
              <w:rPr>
                <w:rFonts w:cs="Kalimati" w:hint="cs"/>
                <w:b/>
                <w:bCs/>
                <w:color w:val="2E74B5" w:themeColor="accent1" w:themeShade="BF"/>
                <w:sz w:val="20"/>
                <w:cs/>
              </w:rPr>
              <w:t>६५</w:t>
            </w:r>
          </w:p>
        </w:tc>
        <w:tc>
          <w:tcPr>
            <w:tcW w:w="1620" w:type="dxa"/>
            <w:shd w:val="clear" w:color="auto" w:fill="FBE4D5" w:themeFill="accent2" w:themeFillTint="33"/>
          </w:tcPr>
          <w:p w14:paraId="6BEF3C42" w14:textId="50F7C985" w:rsidR="00741A82" w:rsidRPr="00664CA5" w:rsidRDefault="00741A82" w:rsidP="00664CA5">
            <w:pPr>
              <w:pStyle w:val="ListParagraph"/>
              <w:tabs>
                <w:tab w:val="left" w:pos="3517"/>
              </w:tabs>
              <w:ind w:left="0"/>
              <w:contextualSpacing w:val="0"/>
              <w:rPr>
                <w:rFonts w:cs="Kalimati" w:hint="cs"/>
                <w:b/>
                <w:bCs/>
                <w:color w:val="2E74B5" w:themeColor="accent1" w:themeShade="BF"/>
                <w:sz w:val="20"/>
              </w:rPr>
            </w:pPr>
            <w:r w:rsidRPr="00664CA5">
              <w:rPr>
                <w:rFonts w:cs="Kalimati" w:hint="cs"/>
                <w:b/>
                <w:bCs/>
                <w:color w:val="2E74B5" w:themeColor="accent1" w:themeShade="BF"/>
                <w:sz w:val="20"/>
                <w:cs/>
              </w:rPr>
              <w:t>९३</w:t>
            </w:r>
            <w:r w:rsidRPr="00664CA5">
              <w:rPr>
                <w:rFonts w:cs="Kalimati"/>
                <w:b/>
                <w:bCs/>
                <w:color w:val="2E74B5" w:themeColor="accent1" w:themeShade="BF"/>
                <w:sz w:val="20"/>
                <w:cs/>
              </w:rPr>
              <w:t>.</w:t>
            </w:r>
            <w:r w:rsidRPr="00664CA5">
              <w:rPr>
                <w:rFonts w:cs="Kalimati" w:hint="cs"/>
                <w:b/>
                <w:bCs/>
                <w:color w:val="2E74B5" w:themeColor="accent1" w:themeShade="BF"/>
                <w:sz w:val="20"/>
                <w:cs/>
              </w:rPr>
              <w:t>७९</w:t>
            </w:r>
          </w:p>
        </w:tc>
      </w:tr>
    </w:tbl>
    <w:p w14:paraId="092F46A6" w14:textId="688F2B9D" w:rsidR="00FC7803" w:rsidRDefault="00FC7803" w:rsidP="00FC7803">
      <w:pPr>
        <w:pStyle w:val="ListParagraph"/>
        <w:spacing w:after="0" w:line="312" w:lineRule="auto"/>
        <w:ind w:left="0"/>
        <w:jc w:val="both"/>
        <w:rPr>
          <w:rFonts w:ascii="Arial" w:hAnsi="Arial" w:cs="Kalimati"/>
          <w:b/>
          <w:bCs/>
          <w:color w:val="00B050"/>
          <w:sz w:val="24"/>
          <w:szCs w:val="24"/>
          <w:shd w:val="clear" w:color="auto" w:fill="FFFFFF"/>
        </w:rPr>
      </w:pPr>
      <w:r w:rsidRPr="00FC7803">
        <w:rPr>
          <w:rFonts w:ascii="Arial" w:hAnsi="Arial" w:cs="Kalimati" w:hint="cs"/>
          <w:b/>
          <w:bCs/>
          <w:color w:val="00B050"/>
          <w:sz w:val="24"/>
          <w:szCs w:val="24"/>
          <w:shd w:val="clear" w:color="auto" w:fill="FFFFFF"/>
          <w:cs/>
        </w:rPr>
        <w:lastRenderedPageBreak/>
        <w:t>१</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२</w:t>
      </w:r>
      <w:r w:rsidR="0031481F">
        <w:rPr>
          <w:rFonts w:ascii="Arial" w:hAnsi="Arial" w:cs="Kalimati"/>
          <w:b/>
          <w:bCs/>
          <w:color w:val="00B050"/>
          <w:sz w:val="24"/>
          <w:szCs w:val="24"/>
          <w:shd w:val="clear" w:color="auto" w:fill="FFFFFF"/>
          <w:cs/>
        </w:rPr>
        <w:tab/>
      </w:r>
      <w:r>
        <w:rPr>
          <w:rFonts w:ascii="Arial" w:hAnsi="Arial" w:cs="Kalimati" w:hint="cs"/>
          <w:b/>
          <w:bCs/>
          <w:color w:val="00B050"/>
          <w:sz w:val="24"/>
          <w:szCs w:val="24"/>
          <w:shd w:val="clear" w:color="auto" w:fill="FFFFFF"/>
          <w:cs/>
        </w:rPr>
        <w:t>स्वास्थ्य</w:t>
      </w:r>
      <w:r w:rsidRPr="00FC7803">
        <w:rPr>
          <w:rFonts w:ascii="Arial" w:hAnsi="Arial" w:cs="Kalimati"/>
          <w:b/>
          <w:bCs/>
          <w:color w:val="00B050"/>
          <w:sz w:val="24"/>
          <w:szCs w:val="24"/>
          <w:shd w:val="clear" w:color="auto" w:fill="FFFFFF"/>
          <w:cs/>
        </w:rPr>
        <w:t xml:space="preserve"> </w:t>
      </w:r>
      <w:r w:rsidRPr="00FC7803">
        <w:rPr>
          <w:rFonts w:ascii="Arial" w:hAnsi="Arial" w:cs="Kalimati" w:hint="cs"/>
          <w:b/>
          <w:bCs/>
          <w:color w:val="00B050"/>
          <w:sz w:val="24"/>
          <w:szCs w:val="24"/>
          <w:shd w:val="clear" w:color="auto" w:fill="FFFFFF"/>
          <w:cs/>
        </w:rPr>
        <w:t>शाखा</w:t>
      </w:r>
      <w:r w:rsidRPr="00FC7803">
        <w:rPr>
          <w:rFonts w:ascii="Arial" w:hAnsi="Arial" w:cs="Kalimati"/>
          <w:b/>
          <w:bCs/>
          <w:color w:val="00B050"/>
          <w:sz w:val="24"/>
          <w:szCs w:val="24"/>
          <w:shd w:val="clear" w:color="auto" w:fill="FFFFFF"/>
          <w:cs/>
        </w:rPr>
        <w:t xml:space="preserve"> </w:t>
      </w:r>
      <w:r w:rsidRPr="00FC7803">
        <w:rPr>
          <w:rFonts w:ascii="Arial" w:hAnsi="Arial" w:cs="Kalimati" w:hint="cs"/>
          <w:b/>
          <w:bCs/>
          <w:color w:val="00B050"/>
          <w:sz w:val="24"/>
          <w:szCs w:val="24"/>
          <w:shd w:val="clear" w:color="auto" w:fill="FFFFFF"/>
          <w:cs/>
        </w:rPr>
        <w:t>:</w:t>
      </w:r>
    </w:p>
    <w:p w14:paraId="7BD65123" w14:textId="5FF7CB8D" w:rsidR="00F217DF" w:rsidRDefault="00E14EF9" w:rsidP="001F1546">
      <w:pPr>
        <w:pStyle w:val="NormalWeb"/>
        <w:shd w:val="clear" w:color="auto" w:fill="FFFFFF"/>
        <w:spacing w:before="0" w:beforeAutospacing="0" w:after="0" w:afterAutospacing="0" w:line="360" w:lineRule="auto"/>
        <w:jc w:val="both"/>
        <w:textAlignment w:val="baseline"/>
        <w:rPr>
          <w:rFonts w:ascii="Mukta" w:hAnsi="Mukta" w:cs="Arial Unicode MS"/>
          <w:color w:val="222222"/>
          <w:sz w:val="33"/>
          <w:szCs w:val="33"/>
        </w:rPr>
      </w:pPr>
      <w:r w:rsidRPr="00E14EF9">
        <w:rPr>
          <w:rFonts w:ascii="Mukta" w:hAnsi="Mukta" w:cs="Kalimati"/>
          <w:color w:val="222222"/>
          <w:shd w:val="clear" w:color="auto" w:fill="FFFFFF"/>
          <w:cs/>
        </w:rPr>
        <w:t xml:space="preserve">नेपालको संविधान २०७२ ले संघीयता लागू गर्दै देशलाई ७ प्रदेश र ७५३ </w:t>
      </w:r>
      <w:r w:rsidRPr="00E14EF9">
        <w:rPr>
          <w:rFonts w:ascii="Calibri" w:hAnsi="Calibri" w:cs="Calibri" w:hint="cs"/>
          <w:color w:val="222222"/>
          <w:shd w:val="clear" w:color="auto" w:fill="FFFFFF"/>
          <w:cs/>
        </w:rPr>
        <w:t> </w:t>
      </w:r>
      <w:r w:rsidRPr="00E14EF9">
        <w:rPr>
          <w:rFonts w:ascii="Mukta" w:hAnsi="Mukta" w:cs="Kalimati" w:hint="cs"/>
          <w:color w:val="222222"/>
          <w:shd w:val="clear" w:color="auto" w:fill="FFFFFF"/>
          <w:cs/>
        </w:rPr>
        <w:t>वटा</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स्थानीय</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तहमा</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विभाजित</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गरेको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छ।</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फेरिएको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प्रशासनिक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संरचना</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सँगसँगै</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साबिक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बमोजिम</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प्रदान</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भैरहेका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सम्पुर्ण</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सेवा</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प्रवाहको</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लागी</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जिम्मेवार</w:t>
      </w:r>
      <w:r w:rsidRPr="00E14EF9">
        <w:rPr>
          <w:rFonts w:ascii="Mukta" w:hAnsi="Mukta" w:cs="Kalimati"/>
          <w:color w:val="222222"/>
          <w:shd w:val="clear" w:color="auto" w:fill="FFFFFF"/>
          <w:cs/>
        </w:rPr>
        <w:t xml:space="preserve"> </w:t>
      </w:r>
      <w:r w:rsidRPr="00E14EF9">
        <w:rPr>
          <w:rFonts w:ascii="Mukta" w:hAnsi="Mukta" w:cs="Kalimati" w:hint="cs"/>
          <w:color w:val="222222"/>
          <w:shd w:val="clear" w:color="auto" w:fill="FFFFFF"/>
          <w:cs/>
        </w:rPr>
        <w:t>निकाय</w:t>
      </w:r>
      <w:r w:rsidRPr="00E14EF9">
        <w:rPr>
          <w:rFonts w:ascii="Mukta" w:hAnsi="Mukta" w:cs="Kalimati"/>
          <w:color w:val="222222"/>
          <w:shd w:val="clear" w:color="auto" w:fill="FFFFFF"/>
        </w:rPr>
        <w:t xml:space="preserve">, </w:t>
      </w:r>
      <w:r w:rsidRPr="00E14EF9">
        <w:rPr>
          <w:rFonts w:ascii="Mukta" w:hAnsi="Mukta" w:cs="Kalimati"/>
          <w:color w:val="222222"/>
          <w:shd w:val="clear" w:color="auto" w:fill="FFFFFF"/>
          <w:cs/>
        </w:rPr>
        <w:t>अधिकार</w:t>
      </w:r>
      <w:r w:rsidR="002B2934">
        <w:rPr>
          <w:rFonts w:ascii="Mukta" w:hAnsi="Mukta" w:cs="Kalimati" w:hint="cs"/>
          <w:color w:val="222222"/>
          <w:shd w:val="clear" w:color="auto" w:fill="FFFFFF"/>
          <w:cs/>
        </w:rPr>
        <w:t xml:space="preserve"> </w:t>
      </w:r>
      <w:r w:rsidRPr="00E14EF9">
        <w:rPr>
          <w:rFonts w:ascii="Mukta" w:hAnsi="Mukta" w:cs="Kalimati"/>
          <w:color w:val="222222"/>
          <w:shd w:val="clear" w:color="auto" w:fill="FFFFFF"/>
          <w:cs/>
        </w:rPr>
        <w:t>क्षेत्र र कार्य</w:t>
      </w:r>
      <w:r w:rsidR="00E82B54">
        <w:rPr>
          <w:rFonts w:ascii="Mukta" w:hAnsi="Mukta" w:cs="Kalimati" w:hint="cs"/>
          <w:color w:val="222222"/>
          <w:shd w:val="clear" w:color="auto" w:fill="FFFFFF"/>
          <w:cs/>
        </w:rPr>
        <w:t xml:space="preserve"> </w:t>
      </w:r>
      <w:r w:rsidRPr="00E14EF9">
        <w:rPr>
          <w:rFonts w:ascii="Mukta" w:hAnsi="Mukta" w:cs="Kalimati"/>
          <w:color w:val="222222"/>
          <w:shd w:val="clear" w:color="auto" w:fill="FFFFFF"/>
          <w:cs/>
        </w:rPr>
        <w:t>बिभाजन पनि फेरिएको छ। सिंहदरवार केन्द्रित धेरै सार्वजनिक सेवा प्रबाहको जिम्मेवारी स्थानीय तहहरुमा हस्तान्तरण भएका छन। प्रशासनिक कार्यबिभाजन र सेवा प्रबाहसँगै कतिपय सार्वजनिक सेवा र क्षेत्रलाई त संबिधानमा नै स्थानीय तहहरुको एकल अधिकार क्षेत्रभित्र समेटिएका छन। आधारभुत स्वास्थ्य र सरसफाइ लाई पनी संबिधानको अनुसूची-८ मा उल्लेखित स्थानीय तहहरुको अधिकारको सुचीमा समाबेश गरिए सँगै</w:t>
      </w:r>
      <w:r w:rsidRPr="00E14EF9">
        <w:rPr>
          <w:rFonts w:ascii="Mukta" w:hAnsi="Mukta" w:cs="Kalimati"/>
          <w:color w:val="222222"/>
          <w:shd w:val="clear" w:color="auto" w:fill="FFFFFF"/>
        </w:rPr>
        <w:t xml:space="preserve">, </w:t>
      </w:r>
      <w:r w:rsidRPr="00E14EF9">
        <w:rPr>
          <w:rFonts w:ascii="Mukta" w:hAnsi="Mukta" w:cs="Kalimati"/>
          <w:color w:val="222222"/>
          <w:shd w:val="clear" w:color="auto" w:fill="FFFFFF"/>
          <w:cs/>
        </w:rPr>
        <w:t>स्वास्थ्य सेवा पनि यस परिप्रेक्ष्यमा स्थानीय तहको जिम्मेवारीमा परेको छ। सम्पुर्ण स्थानीय तहहरुलाई नीतिगत रुपमै आधारभुत स्वास्थ्य सेवा प्रवाह</w:t>
      </w:r>
      <w:r w:rsidRPr="00E14EF9">
        <w:rPr>
          <w:rFonts w:ascii="Mukta" w:hAnsi="Mukta" w:cs="Kalimati"/>
          <w:color w:val="222222"/>
          <w:shd w:val="clear" w:color="auto" w:fill="FFFFFF"/>
        </w:rPr>
        <w:t xml:space="preserve">, </w:t>
      </w:r>
      <w:r w:rsidRPr="00E14EF9">
        <w:rPr>
          <w:rFonts w:ascii="Mukta" w:hAnsi="Mukta" w:cs="Kalimati"/>
          <w:color w:val="222222"/>
          <w:shd w:val="clear" w:color="auto" w:fill="FFFFFF"/>
          <w:cs/>
        </w:rPr>
        <w:t>सेवा व्यवस्थापन गर्ने</w:t>
      </w:r>
      <w:r w:rsidRPr="00E14EF9">
        <w:rPr>
          <w:rFonts w:ascii="Mukta" w:hAnsi="Mukta" w:cs="Kalimati"/>
          <w:color w:val="222222"/>
          <w:shd w:val="clear" w:color="auto" w:fill="FFFFFF"/>
        </w:rPr>
        <w:t xml:space="preserve">, </w:t>
      </w:r>
      <w:r w:rsidRPr="00E14EF9">
        <w:rPr>
          <w:rFonts w:ascii="Mukta" w:hAnsi="Mukta" w:cs="Kalimati"/>
          <w:color w:val="222222"/>
          <w:shd w:val="clear" w:color="auto" w:fill="FFFFFF"/>
          <w:cs/>
        </w:rPr>
        <w:t xml:space="preserve">स्वास्थ्य नीति र कार्ययोजना(आवधिक र कानुनी प्रबन्ध) तयार गर्ने र लागु गर्ने सन्दर्भमा संबैधानिक रुपमै स्पष्ट प्रबन्ध रहेको छ। </w:t>
      </w:r>
      <w:r w:rsidR="00604E8C" w:rsidRPr="00604E8C">
        <w:rPr>
          <w:rFonts w:ascii="Mukta" w:hAnsi="Mukta" w:cs="Kalimati"/>
          <w:color w:val="222222"/>
          <w:shd w:val="clear" w:color="auto" w:fill="FFFFFF"/>
          <w:cs/>
        </w:rPr>
        <w:t>आधारभुत स्वास्थ्य सेवा र सरसफाई स्थानीय तहको अधिकार क्षेत्र अन्तर्गत आएपछि</w:t>
      </w:r>
      <w:r w:rsidR="00604E8C">
        <w:rPr>
          <w:rFonts w:ascii="Mukta" w:hAnsi="Mukta" w:cs="Kalimati"/>
          <w:color w:val="222222"/>
          <w:shd w:val="clear" w:color="auto" w:fill="FFFFFF"/>
          <w:cs/>
        </w:rPr>
        <w:t xml:space="preserve"> </w:t>
      </w:r>
      <w:r w:rsidR="001E3E69">
        <w:rPr>
          <w:rFonts w:ascii="Mukta" w:hAnsi="Mukta" w:cs="Kalimati" w:hint="cs"/>
          <w:color w:val="222222"/>
          <w:shd w:val="clear" w:color="auto" w:fill="FFFFFF"/>
          <w:cs/>
        </w:rPr>
        <w:t>बेनीघाट रोराङ गाउँपालिकामा</w:t>
      </w:r>
      <w:r w:rsidR="001E3E69">
        <w:rPr>
          <w:rFonts w:ascii="Mukta" w:hAnsi="Mukta" w:cs="Kalimati"/>
          <w:color w:val="222222"/>
          <w:shd w:val="clear" w:color="auto" w:fill="FFFFFF"/>
          <w:cs/>
        </w:rPr>
        <w:t xml:space="preserve"> </w:t>
      </w:r>
      <w:r w:rsidR="001E3E69">
        <w:rPr>
          <w:rFonts w:ascii="Mukta" w:hAnsi="Mukta" w:cs="Kalimati" w:hint="cs"/>
          <w:color w:val="222222"/>
          <w:shd w:val="clear" w:color="auto" w:fill="FFFFFF"/>
          <w:cs/>
        </w:rPr>
        <w:t>पनि</w:t>
      </w:r>
      <w:r w:rsidR="001E3E69">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स्थानीय तहको स्वास्थ्य शाखा कार्यपालि</w:t>
      </w:r>
      <w:r w:rsidR="001E3E69">
        <w:rPr>
          <w:rFonts w:ascii="Mukta" w:hAnsi="Mukta" w:cs="Kalimati"/>
          <w:color w:val="222222"/>
          <w:shd w:val="clear" w:color="auto" w:fill="FFFFFF"/>
          <w:cs/>
        </w:rPr>
        <w:t>काको कार्यालय अन्तर्गत रहेको छ।</w:t>
      </w:r>
      <w:r w:rsidR="00604E8C" w:rsidRPr="00604E8C">
        <w:rPr>
          <w:rFonts w:ascii="Mukta" w:hAnsi="Mukta" w:cs="Kalimati"/>
          <w:color w:val="222222"/>
          <w:shd w:val="clear" w:color="auto" w:fill="FFFFFF"/>
          <w:cs/>
        </w:rPr>
        <w:t>यसमा</w:t>
      </w:r>
      <w:r w:rsidR="003D6A2A">
        <w:rPr>
          <w:rFonts w:ascii="Mukta" w:hAnsi="Mukta" w:cs="Kalimati" w:hint="cs"/>
          <w:color w:val="222222"/>
          <w:shd w:val="clear" w:color="auto" w:fill="FFFFFF"/>
          <w:cs/>
        </w:rPr>
        <w:t xml:space="preserve"> १</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1E3E69">
        <w:rPr>
          <w:rFonts w:ascii="Mukta" w:hAnsi="Mukta" w:cs="Kalimati"/>
          <w:color w:val="222222"/>
          <w:shd w:val="clear" w:color="auto" w:fill="FFFFFF"/>
          <w:cs/>
        </w:rPr>
        <w:t>आधारभुत अस्पताल</w:t>
      </w:r>
      <w:r w:rsidR="001E3E69">
        <w:rPr>
          <w:rFonts w:ascii="Mukta" w:hAnsi="Mukta" w:cs="Kalimati" w:hint="cs"/>
          <w:color w:val="222222"/>
          <w:shd w:val="clear" w:color="auto" w:fill="FFFFFF"/>
          <w:cs/>
        </w:rPr>
        <w:t xml:space="preserve">, </w:t>
      </w:r>
      <w:r w:rsidR="003D6A2A">
        <w:rPr>
          <w:rFonts w:ascii="Mukta" w:hAnsi="Mukta" w:cs="Kalimati" w:hint="cs"/>
          <w:color w:val="222222"/>
          <w:shd w:val="clear" w:color="auto" w:fill="FFFFFF"/>
          <w:cs/>
        </w:rPr>
        <w:t>३</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स्वास्थ्य चौकी</w:t>
      </w:r>
      <w:r w:rsidR="00604E8C" w:rsidRPr="00604E8C">
        <w:rPr>
          <w:rFonts w:ascii="Mukta" w:hAnsi="Mukta" w:cs="Kalimati"/>
          <w:color w:val="222222"/>
          <w:shd w:val="clear" w:color="auto" w:fill="FFFFFF"/>
        </w:rPr>
        <w:t xml:space="preserve">, </w:t>
      </w:r>
      <w:r w:rsidR="003D6A2A">
        <w:rPr>
          <w:rFonts w:ascii="Mukta" w:hAnsi="Mukta" w:cs="Kalimati" w:hint="cs"/>
          <w:color w:val="222222"/>
          <w:shd w:val="clear" w:color="auto" w:fill="FFFFFF"/>
          <w:cs/>
        </w:rPr>
        <w:t>३</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आधारभुत स्वास्थ्य सेवा केन्द्र</w:t>
      </w:r>
      <w:r w:rsidR="00604E8C" w:rsidRPr="00604E8C">
        <w:rPr>
          <w:rFonts w:ascii="Mukta" w:hAnsi="Mukta" w:cs="Kalimati"/>
          <w:color w:val="222222"/>
          <w:shd w:val="clear" w:color="auto" w:fill="FFFFFF"/>
        </w:rPr>
        <w:t xml:space="preserve">, </w:t>
      </w:r>
      <w:r w:rsidR="003D6A2A">
        <w:rPr>
          <w:rFonts w:ascii="Mukta" w:hAnsi="Mukta" w:cs="Kalimati" w:hint="cs"/>
          <w:color w:val="222222"/>
          <w:shd w:val="clear" w:color="auto" w:fill="FFFFFF"/>
          <w:cs/>
        </w:rPr>
        <w:t xml:space="preserve"> ५</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सामु</w:t>
      </w:r>
      <w:r w:rsidR="003D6A2A">
        <w:rPr>
          <w:rFonts w:ascii="Mukta" w:hAnsi="Mukta" w:cs="Kalimati"/>
          <w:color w:val="222222"/>
          <w:shd w:val="clear" w:color="auto" w:fill="FFFFFF"/>
          <w:cs/>
        </w:rPr>
        <w:t>दायिक</w:t>
      </w:r>
      <w:r w:rsidR="003D6A2A">
        <w:rPr>
          <w:rFonts w:ascii="Mukta" w:hAnsi="Mukta" w:cs="Kalimati" w:hint="cs"/>
          <w:color w:val="222222"/>
          <w:shd w:val="clear" w:color="auto" w:fill="FFFFFF"/>
          <w:cs/>
        </w:rPr>
        <w:t xml:space="preserve"> </w:t>
      </w:r>
      <w:r w:rsidR="00604E8C" w:rsidRPr="00604E8C">
        <w:rPr>
          <w:rFonts w:ascii="Mukta" w:hAnsi="Mukta" w:cs="Kalimati"/>
          <w:color w:val="222222"/>
          <w:shd w:val="clear" w:color="auto" w:fill="FFFFFF"/>
          <w:cs/>
        </w:rPr>
        <w:t>स्वास्थ्य इकाई</w:t>
      </w:r>
      <w:r w:rsidR="00604E8C" w:rsidRPr="00604E8C">
        <w:rPr>
          <w:rFonts w:ascii="Mukta" w:hAnsi="Mukta" w:cs="Kalimati"/>
          <w:color w:val="222222"/>
          <w:shd w:val="clear" w:color="auto" w:fill="FFFFFF"/>
        </w:rPr>
        <w:t xml:space="preserve">, </w:t>
      </w:r>
      <w:r w:rsidR="003D6A2A">
        <w:rPr>
          <w:rFonts w:ascii="Mukta" w:hAnsi="Mukta" w:cs="Kalimati" w:hint="cs"/>
          <w:color w:val="222222"/>
          <w:shd w:val="clear" w:color="auto" w:fill="FFFFFF"/>
          <w:cs/>
        </w:rPr>
        <w:t>३६</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खोप क्लिनिक</w:t>
      </w:r>
      <w:r w:rsidR="00604E8C" w:rsidRPr="00604E8C">
        <w:rPr>
          <w:rFonts w:ascii="Mukta" w:hAnsi="Mukta" w:cs="Kalimati"/>
          <w:color w:val="222222"/>
          <w:shd w:val="clear" w:color="auto" w:fill="FFFFFF"/>
        </w:rPr>
        <w:t xml:space="preserve">, </w:t>
      </w:r>
      <w:r w:rsidR="003D6A2A">
        <w:rPr>
          <w:rFonts w:ascii="Mukta" w:hAnsi="Mukta" w:cs="Kalimati" w:hint="cs"/>
          <w:color w:val="222222"/>
          <w:shd w:val="clear" w:color="auto" w:fill="FFFFFF"/>
          <w:cs/>
        </w:rPr>
        <w:t>२२</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गाउँघर क्लिनिक</w:t>
      </w:r>
      <w:r w:rsidR="003D6A2A">
        <w:rPr>
          <w:rFonts w:ascii="Mukta" w:hAnsi="Mukta" w:cs="Kalimati" w:hint="cs"/>
          <w:color w:val="222222"/>
          <w:shd w:val="clear" w:color="auto" w:fill="FFFFFF"/>
          <w:cs/>
        </w:rPr>
        <w:t>, १</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वटा</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पोषण</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सुधार</w:t>
      </w:r>
      <w:r w:rsidR="003D6A2A">
        <w:rPr>
          <w:rFonts w:ascii="Mukta" w:hAnsi="Mukta" w:cs="Kalimati"/>
          <w:color w:val="222222"/>
          <w:shd w:val="clear" w:color="auto" w:fill="FFFFFF"/>
          <w:cs/>
        </w:rPr>
        <w:t xml:space="preserve"> </w:t>
      </w:r>
      <w:r w:rsidR="003D6A2A">
        <w:rPr>
          <w:rFonts w:ascii="Mukta" w:hAnsi="Mukta" w:cs="Kalimati" w:hint="cs"/>
          <w:color w:val="222222"/>
          <w:shd w:val="clear" w:color="auto" w:fill="FFFFFF"/>
          <w:cs/>
        </w:rPr>
        <w:t>केन्द्र,</w:t>
      </w:r>
      <w:r w:rsidR="003D6A2A">
        <w:rPr>
          <w:rFonts w:ascii="Mukta" w:hAnsi="Mukta" w:cs="Kalimati"/>
          <w:color w:val="222222"/>
          <w:shd w:val="clear" w:color="auto" w:fill="FFFFFF"/>
          <w:cs/>
        </w:rPr>
        <w:t xml:space="preserve"> </w:t>
      </w:r>
      <w:r w:rsidR="003126F4">
        <w:rPr>
          <w:rFonts w:ascii="Mukta" w:hAnsi="Mukta" w:cs="Kalimati" w:hint="cs"/>
          <w:color w:val="222222"/>
          <w:shd w:val="clear" w:color="auto" w:fill="FFFFFF"/>
          <w:cs/>
        </w:rPr>
        <w:t>३९ जना</w:t>
      </w:r>
      <w:r w:rsidR="003126F4">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महिला सामुदायिक स्वास्थ्य स्वयंसेविकाहरू</w:t>
      </w:r>
      <w:r w:rsidR="003D6A2A">
        <w:rPr>
          <w:rFonts w:ascii="Mukta" w:hAnsi="Mukta" w:cs="Kalimati" w:hint="cs"/>
          <w:color w:val="222222"/>
          <w:shd w:val="clear" w:color="auto" w:fill="FFFFFF"/>
          <w:cs/>
        </w:rPr>
        <w:t xml:space="preserve"> </w:t>
      </w:r>
      <w:r w:rsidR="003D6A2A" w:rsidRPr="003126F4">
        <w:rPr>
          <w:rFonts w:ascii="Mukta" w:hAnsi="Mukta" w:cs="Kalimati" w:hint="cs"/>
          <w:color w:val="222222"/>
          <w:highlight w:val="yellow"/>
          <w:shd w:val="clear" w:color="auto" w:fill="FFFFFF"/>
          <w:cs/>
        </w:rPr>
        <w:t>र</w:t>
      </w:r>
      <w:r w:rsidR="003D6A2A" w:rsidRPr="003126F4">
        <w:rPr>
          <w:rFonts w:ascii="Mukta" w:hAnsi="Mukta" w:cs="Kalimati"/>
          <w:color w:val="222222"/>
          <w:highlight w:val="yellow"/>
          <w:shd w:val="clear" w:color="auto" w:fill="FFFFFF"/>
          <w:cs/>
        </w:rPr>
        <w:t xml:space="preserve"> </w:t>
      </w:r>
      <w:r w:rsidR="003D6A2A" w:rsidRPr="003126F4">
        <w:rPr>
          <w:rFonts w:ascii="Mukta" w:hAnsi="Mukta" w:cs="Kalimati" w:hint="cs"/>
          <w:color w:val="222222"/>
          <w:highlight w:val="yellow"/>
          <w:shd w:val="clear" w:color="auto" w:fill="FFFFFF"/>
          <w:cs/>
        </w:rPr>
        <w:t>..</w:t>
      </w:r>
      <w:r w:rsidR="001E3E69">
        <w:rPr>
          <w:rFonts w:ascii="Mukta" w:hAnsi="Mukta" w:cs="Kalimati" w:hint="cs"/>
          <w:color w:val="222222"/>
          <w:shd w:val="clear" w:color="auto" w:fill="FFFFFF"/>
          <w:cs/>
        </w:rPr>
        <w:t>पोषण</w:t>
      </w:r>
      <w:r w:rsidR="001E3E69" w:rsidRPr="001E3E69">
        <w:rPr>
          <w:rFonts w:ascii="Mukta" w:hAnsi="Mukta" w:cs="Kalimati"/>
          <w:color w:val="222222"/>
          <w:shd w:val="clear" w:color="auto" w:fill="FFFFFF"/>
          <w:cs/>
        </w:rPr>
        <w:t xml:space="preserve"> </w:t>
      </w:r>
      <w:r w:rsidR="001E3E69" w:rsidRPr="00604E8C">
        <w:rPr>
          <w:rFonts w:ascii="Mukta" w:hAnsi="Mukta" w:cs="Kalimati"/>
          <w:color w:val="222222"/>
          <w:shd w:val="clear" w:color="auto" w:fill="FFFFFF"/>
          <w:cs/>
        </w:rPr>
        <w:t>स्वयंसेविकाहरू</w:t>
      </w:r>
      <w:r w:rsidR="001E3E69">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 xml:space="preserve">समावेश </w:t>
      </w:r>
      <w:r w:rsidR="001E3E69">
        <w:rPr>
          <w:rFonts w:ascii="Mukta" w:hAnsi="Mukta" w:cs="Kalimati"/>
          <w:color w:val="222222"/>
          <w:shd w:val="clear" w:color="auto" w:fill="FFFFFF"/>
          <w:cs/>
        </w:rPr>
        <w:t>छन्। एक वडा एक स्वास्थ्य संस्था</w:t>
      </w:r>
      <w:r w:rsidR="001E3E69">
        <w:rPr>
          <w:rFonts w:ascii="Mukta" w:hAnsi="Mukta" w:cs="Kalimati" w:hint="cs"/>
          <w:color w:val="222222"/>
          <w:shd w:val="clear" w:color="auto" w:fill="FFFFFF"/>
          <w:cs/>
        </w:rPr>
        <w:t>को</w:t>
      </w:r>
      <w:r w:rsidR="001E3E69">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 xml:space="preserve">अवधारणा अनुसार </w:t>
      </w:r>
      <w:r w:rsidR="001E3E69">
        <w:rPr>
          <w:rFonts w:ascii="Mukta" w:hAnsi="Mukta" w:cs="Kalimati" w:hint="cs"/>
          <w:color w:val="222222"/>
          <w:shd w:val="clear" w:color="auto" w:fill="FFFFFF"/>
          <w:cs/>
        </w:rPr>
        <w:t xml:space="preserve">गाउँपालिकाले </w:t>
      </w:r>
      <w:r w:rsidR="00604E8C" w:rsidRPr="00604E8C">
        <w:rPr>
          <w:rFonts w:ascii="Mukta" w:hAnsi="Mukta" w:cs="Kalimati"/>
          <w:color w:val="222222"/>
          <w:shd w:val="clear" w:color="auto" w:fill="FFFFFF"/>
          <w:cs/>
        </w:rPr>
        <w:t>स्वास्थ्य संस्था न</w:t>
      </w:r>
      <w:r w:rsidR="001E3E69">
        <w:rPr>
          <w:rFonts w:ascii="Mukta" w:hAnsi="Mukta" w:cs="Kalimati"/>
          <w:color w:val="222222"/>
          <w:shd w:val="clear" w:color="auto" w:fill="FFFFFF"/>
          <w:cs/>
        </w:rPr>
        <w:t xml:space="preserve">भएका ठाँउहरुमा नयाँ स्वास्थ्य </w:t>
      </w:r>
      <w:r w:rsidR="001E3E69">
        <w:rPr>
          <w:rFonts w:ascii="Mukta" w:hAnsi="Mukta" w:cs="Kalimati" w:hint="cs"/>
          <w:color w:val="222222"/>
          <w:shd w:val="clear" w:color="auto" w:fill="FFFFFF"/>
          <w:cs/>
        </w:rPr>
        <w:t>संस्था</w:t>
      </w:r>
      <w:r w:rsidR="001E3E69">
        <w:rPr>
          <w:rFonts w:ascii="Mukta" w:hAnsi="Mukta" w:cs="Kalimati"/>
          <w:color w:val="222222"/>
          <w:shd w:val="clear" w:color="auto" w:fill="FFFFFF"/>
          <w:cs/>
        </w:rPr>
        <w:t xml:space="preserve"> </w:t>
      </w:r>
      <w:r w:rsidR="00604E8C" w:rsidRPr="00604E8C">
        <w:rPr>
          <w:rFonts w:ascii="Mukta" w:hAnsi="Mukta" w:cs="Kalimati"/>
          <w:color w:val="222222"/>
          <w:shd w:val="clear" w:color="auto" w:fill="FFFFFF"/>
          <w:cs/>
        </w:rPr>
        <w:t xml:space="preserve">विस्तार </w:t>
      </w:r>
      <w:r w:rsidR="001E3E69">
        <w:rPr>
          <w:rFonts w:ascii="Mukta" w:hAnsi="Mukta" w:cs="Kalimati" w:hint="cs"/>
          <w:color w:val="222222"/>
          <w:shd w:val="clear" w:color="auto" w:fill="FFFFFF"/>
          <w:cs/>
        </w:rPr>
        <w:t>गर्दै</w:t>
      </w:r>
      <w:r w:rsidR="00604E8C" w:rsidRPr="00604E8C">
        <w:rPr>
          <w:rFonts w:ascii="Mukta" w:hAnsi="Mukta" w:cs="Kalimati"/>
          <w:color w:val="222222"/>
          <w:shd w:val="clear" w:color="auto" w:fill="FFFFFF"/>
          <w:cs/>
        </w:rPr>
        <w:t xml:space="preserve"> सेवाको पहुँच </w:t>
      </w:r>
      <w:r w:rsidR="001E3E69">
        <w:rPr>
          <w:rFonts w:ascii="Mukta" w:hAnsi="Mukta" w:cs="Kalimati" w:hint="cs"/>
          <w:color w:val="222222"/>
          <w:shd w:val="clear" w:color="auto" w:fill="FFFFFF"/>
          <w:cs/>
        </w:rPr>
        <w:t>बढाएको छ</w:t>
      </w:r>
      <w:r w:rsidR="001E3E69">
        <w:rPr>
          <w:rFonts w:ascii="Mukta" w:hAnsi="Mukta" w:cs="Kalimati"/>
          <w:color w:val="222222"/>
          <w:shd w:val="clear" w:color="auto" w:fill="FFFFFF"/>
          <w:cs/>
        </w:rPr>
        <w:t xml:space="preserve"> </w:t>
      </w:r>
      <w:r w:rsidR="001E3E69">
        <w:rPr>
          <w:rFonts w:ascii="Mukta" w:hAnsi="Mukta" w:cs="Kalimati" w:hint="cs"/>
          <w:color w:val="222222"/>
          <w:shd w:val="clear" w:color="auto" w:fill="FFFFFF"/>
          <w:cs/>
        </w:rPr>
        <w:t>।</w:t>
      </w:r>
      <w:r w:rsidR="00864697" w:rsidRPr="00864697">
        <w:rPr>
          <w:rFonts w:ascii="Mukta" w:hAnsi="Mukta" w:cs="Arial Unicode MS"/>
          <w:color w:val="222222"/>
          <w:sz w:val="33"/>
          <w:szCs w:val="33"/>
          <w:cs/>
        </w:rPr>
        <w:t xml:space="preserve"> </w:t>
      </w:r>
    </w:p>
    <w:p w14:paraId="700AC9CD" w14:textId="4BA97DDB" w:rsidR="00E14EF9" w:rsidRPr="001F1546" w:rsidRDefault="00864697" w:rsidP="001F1546">
      <w:pPr>
        <w:pStyle w:val="NormalWeb"/>
        <w:shd w:val="clear" w:color="auto" w:fill="FFFFFF"/>
        <w:spacing w:before="0" w:beforeAutospacing="0" w:after="0" w:afterAutospacing="0" w:line="360" w:lineRule="auto"/>
        <w:jc w:val="both"/>
        <w:textAlignment w:val="baseline"/>
        <w:rPr>
          <w:rFonts w:ascii="Mukta" w:hAnsi="Mukta" w:cs="Kalimati"/>
          <w:color w:val="222222"/>
        </w:rPr>
      </w:pPr>
      <w:r w:rsidRPr="00864697">
        <w:rPr>
          <w:rFonts w:ascii="Mukta" w:hAnsi="Mukta" w:cs="Kalimati"/>
          <w:color w:val="222222"/>
          <w:cs/>
        </w:rPr>
        <w:t xml:space="preserve">स्थानीय तहमा रहने स्वास्थ्य संस्थाहरुको अभिभावक स्वास्थ्य शाखा हो। प्रथमत अस्पताल र स्वास्थ्य </w:t>
      </w:r>
      <w:r w:rsidR="00F217DF">
        <w:rPr>
          <w:rFonts w:ascii="Mukta" w:hAnsi="Mukta" w:cs="Kalimati" w:hint="cs"/>
          <w:color w:val="222222"/>
          <w:cs/>
        </w:rPr>
        <w:t xml:space="preserve">संस्थाहरु </w:t>
      </w:r>
      <w:r w:rsidRPr="00864697">
        <w:rPr>
          <w:rFonts w:ascii="Mukta" w:hAnsi="Mukta" w:cs="Kalimati"/>
          <w:color w:val="222222"/>
          <w:cs/>
        </w:rPr>
        <w:t xml:space="preserve">मार्फत प्रवाह हुने स्वास्थ्य सेवाको व्यवस्थन नै स्वास्थ्य शाखाको मुल जिम्मेवारी हो। स्वास्थ्य संस्थाहरुमा जनशक्ति व्यवस्थापन र औषधि आपूर्ति स्वास्थ्य शाखाका अनिवार्य प्राथमिक कार्य हुन्। यसमा थोरै प्राविधिक र धेरै प्रशासनिक कार्यहरु पर्छन्। यसका अलवा स्वास्थ्य संस्थाहरुको भौतिक पूर्वाधार तथा औजार उपकरणको पाटो पनि </w:t>
      </w:r>
      <w:r w:rsidR="00F217DF">
        <w:rPr>
          <w:rFonts w:ascii="Mukta" w:hAnsi="Mukta" w:cs="Kalimati" w:hint="cs"/>
          <w:color w:val="222222"/>
          <w:cs/>
        </w:rPr>
        <w:t>यसका</w:t>
      </w:r>
      <w:r w:rsidR="00F217DF">
        <w:rPr>
          <w:rFonts w:ascii="Mukta" w:hAnsi="Mukta" w:cs="Kalimati"/>
          <w:color w:val="222222"/>
          <w:cs/>
        </w:rPr>
        <w:t xml:space="preserve"> </w:t>
      </w:r>
      <w:r w:rsidR="00F217DF">
        <w:rPr>
          <w:rFonts w:ascii="Mukta" w:hAnsi="Mukta" w:cs="Kalimati" w:hint="cs"/>
          <w:color w:val="222222"/>
          <w:cs/>
        </w:rPr>
        <w:t>कार्यक्षेत्रभित्र</w:t>
      </w:r>
      <w:r w:rsidR="00F217DF">
        <w:rPr>
          <w:rFonts w:ascii="Mukta" w:hAnsi="Mukta" w:cs="Kalimati"/>
          <w:color w:val="222222"/>
          <w:cs/>
        </w:rPr>
        <w:t xml:space="preserve"> </w:t>
      </w:r>
      <w:r w:rsidR="00F217DF">
        <w:rPr>
          <w:rFonts w:ascii="Mukta" w:hAnsi="Mukta" w:cs="Kalimati" w:hint="cs"/>
          <w:color w:val="222222"/>
          <w:cs/>
        </w:rPr>
        <w:t>पर्दछ</w:t>
      </w:r>
      <w:r w:rsidRPr="00864697">
        <w:rPr>
          <w:rFonts w:ascii="Mukta" w:hAnsi="Mukta" w:cs="Kalimati"/>
          <w:color w:val="222222"/>
          <w:cs/>
        </w:rPr>
        <w:t xml:space="preserve"> स्वास्थ्यकर्मीहरुका </w:t>
      </w:r>
      <w:r w:rsidRPr="00864697">
        <w:rPr>
          <w:rFonts w:ascii="Mukta" w:hAnsi="Mukta" w:cs="Kalimati"/>
          <w:color w:val="222222"/>
          <w:cs/>
        </w:rPr>
        <w:lastRenderedPageBreak/>
        <w:t xml:space="preserve">विदा इत्यादी </w:t>
      </w:r>
      <w:r w:rsidR="00F217DF">
        <w:rPr>
          <w:rFonts w:ascii="Mukta" w:hAnsi="Mukta" w:cs="Kalimati" w:hint="cs"/>
          <w:color w:val="222222"/>
          <w:cs/>
        </w:rPr>
        <w:t xml:space="preserve">दैनिक </w:t>
      </w:r>
      <w:r w:rsidRPr="00864697">
        <w:rPr>
          <w:rFonts w:ascii="Mukta" w:hAnsi="Mukta" w:cs="Kalimati"/>
          <w:color w:val="222222"/>
          <w:cs/>
        </w:rPr>
        <w:t>प्रशासनिक कार्यहरु स्वास्थ्य शाखा मार्फत नै हुन्छ। अहिलेको जल्दोबल्दो स्वास्थ्य बीमा देखि नियमित संचालन हुने खोप</w:t>
      </w:r>
      <w:r w:rsidRPr="00864697">
        <w:rPr>
          <w:rFonts w:ascii="Mukta" w:hAnsi="Mukta" w:cs="Kalimati"/>
          <w:color w:val="222222"/>
        </w:rPr>
        <w:t xml:space="preserve">, </w:t>
      </w:r>
      <w:r w:rsidRPr="00864697">
        <w:rPr>
          <w:rFonts w:ascii="Mukta" w:hAnsi="Mukta" w:cs="Kalimati"/>
          <w:color w:val="222222"/>
          <w:cs/>
        </w:rPr>
        <w:t>परिवार नियोजन</w:t>
      </w:r>
      <w:r w:rsidRPr="00864697">
        <w:rPr>
          <w:rFonts w:ascii="Mukta" w:hAnsi="Mukta" w:cs="Kalimati"/>
          <w:color w:val="222222"/>
        </w:rPr>
        <w:t xml:space="preserve">, </w:t>
      </w:r>
      <w:r w:rsidRPr="00864697">
        <w:rPr>
          <w:rFonts w:ascii="Mukta" w:hAnsi="Mukta" w:cs="Kalimati"/>
          <w:color w:val="222222"/>
          <w:cs/>
        </w:rPr>
        <w:t>क्षेयरोग</w:t>
      </w:r>
      <w:r w:rsidRPr="00864697">
        <w:rPr>
          <w:rFonts w:ascii="Mukta" w:hAnsi="Mukta" w:cs="Kalimati"/>
          <w:color w:val="222222"/>
        </w:rPr>
        <w:t xml:space="preserve">, </w:t>
      </w:r>
      <w:r w:rsidRPr="00864697">
        <w:rPr>
          <w:rFonts w:ascii="Mukta" w:hAnsi="Mukta" w:cs="Kalimati"/>
          <w:color w:val="222222"/>
          <w:cs/>
        </w:rPr>
        <w:t>कुष्टरोग</w:t>
      </w:r>
      <w:r w:rsidRPr="00864697">
        <w:rPr>
          <w:rFonts w:ascii="Mukta" w:hAnsi="Mukta" w:cs="Kalimati"/>
          <w:color w:val="222222"/>
        </w:rPr>
        <w:t xml:space="preserve">, </w:t>
      </w:r>
      <w:r w:rsidR="00F217DF">
        <w:rPr>
          <w:rFonts w:ascii="Mukta" w:hAnsi="Mukta" w:cs="Kalimati"/>
          <w:color w:val="222222"/>
          <w:cs/>
        </w:rPr>
        <w:t xml:space="preserve">एचआइभि </w:t>
      </w:r>
      <w:r w:rsidR="00F217DF">
        <w:rPr>
          <w:rFonts w:ascii="Mukta" w:hAnsi="Mukta" w:cs="Kalimati" w:hint="cs"/>
          <w:color w:val="222222"/>
          <w:cs/>
        </w:rPr>
        <w:t xml:space="preserve">लगायत </w:t>
      </w:r>
      <w:r w:rsidRPr="00864697">
        <w:rPr>
          <w:rFonts w:ascii="Mukta" w:hAnsi="Mukta" w:cs="Kalimati"/>
          <w:color w:val="222222"/>
          <w:cs/>
        </w:rPr>
        <w:t>विभिन्न रोग नियन्त्रण</w:t>
      </w:r>
      <w:r w:rsidRPr="00864697">
        <w:rPr>
          <w:rFonts w:ascii="Mukta" w:hAnsi="Mukta" w:cs="Kalimati"/>
          <w:color w:val="222222"/>
        </w:rPr>
        <w:t xml:space="preserve">, </w:t>
      </w:r>
      <w:r w:rsidRPr="00864697">
        <w:rPr>
          <w:rFonts w:ascii="Mukta" w:hAnsi="Mukta" w:cs="Kalimati"/>
          <w:color w:val="222222"/>
          <w:cs/>
        </w:rPr>
        <w:t>समय समयमा आउने महामारी विरुद्ध लड्ने</w:t>
      </w:r>
      <w:r w:rsidRPr="00864697">
        <w:rPr>
          <w:rFonts w:ascii="Mukta" w:hAnsi="Mukta" w:cs="Kalimati"/>
          <w:color w:val="222222"/>
        </w:rPr>
        <w:t xml:space="preserve">, </w:t>
      </w:r>
      <w:r w:rsidRPr="00864697">
        <w:rPr>
          <w:rFonts w:ascii="Mukta" w:hAnsi="Mukta" w:cs="Kalimati"/>
          <w:color w:val="222222"/>
          <w:cs/>
        </w:rPr>
        <w:t>मातृ शिशु सम्बन्धी कार्यक्रमहरु</w:t>
      </w:r>
      <w:r w:rsidR="00F217DF">
        <w:rPr>
          <w:rFonts w:ascii="Mukta" w:hAnsi="Mukta" w:cs="Kalimati"/>
          <w:color w:val="222222"/>
          <w:cs/>
        </w:rPr>
        <w:t xml:space="preserve"> देखि लिएर बालबालिकाको पोषण</w:t>
      </w:r>
      <w:r w:rsidRPr="00864697">
        <w:rPr>
          <w:rFonts w:ascii="Mukta" w:hAnsi="Mukta" w:cs="Kalimati"/>
          <w:color w:val="222222"/>
        </w:rPr>
        <w:t xml:space="preserve">, </w:t>
      </w:r>
      <w:r w:rsidRPr="00864697">
        <w:rPr>
          <w:rFonts w:ascii="Mukta" w:hAnsi="Mukta" w:cs="Kalimati"/>
          <w:color w:val="222222"/>
          <w:cs/>
        </w:rPr>
        <w:t xml:space="preserve">जेष्ठ नागरिकको औषधि देखि लिएर नसर्ने रोगको रोकथाम नियन्त्रणसम्म। </w:t>
      </w:r>
      <w:r w:rsidR="00F217DF">
        <w:rPr>
          <w:rFonts w:ascii="Mukta" w:hAnsi="Mukta" w:cs="Kalimati" w:hint="cs"/>
          <w:color w:val="222222"/>
          <w:cs/>
        </w:rPr>
        <w:t>विद्यालय</w:t>
      </w:r>
      <w:r w:rsidRPr="00864697">
        <w:rPr>
          <w:rFonts w:ascii="Mukta" w:hAnsi="Mukta" w:cs="Kalimati"/>
          <w:color w:val="222222"/>
          <w:cs/>
        </w:rPr>
        <w:t xml:space="preserve"> तथा समुदायमा स्वास्थ्य शिक्षा तथा जनचेतना जगाउने</w:t>
      </w:r>
      <w:r w:rsidRPr="00864697">
        <w:rPr>
          <w:rFonts w:ascii="Mukta" w:hAnsi="Mukta" w:cs="Kalimati"/>
          <w:color w:val="222222"/>
        </w:rPr>
        <w:t xml:space="preserve">, </w:t>
      </w:r>
      <w:r w:rsidRPr="00864697">
        <w:rPr>
          <w:rFonts w:ascii="Mukta" w:hAnsi="Mukta" w:cs="Kalimati"/>
          <w:color w:val="222222"/>
          <w:cs/>
        </w:rPr>
        <w:t>महिला सामुदायिक स्वयंसेविका परिचालन</w:t>
      </w:r>
      <w:r w:rsidRPr="00864697">
        <w:rPr>
          <w:rFonts w:ascii="Mukta" w:hAnsi="Mukta" w:cs="Kalimati"/>
          <w:color w:val="222222"/>
        </w:rPr>
        <w:t xml:space="preserve">, </w:t>
      </w:r>
      <w:r w:rsidRPr="00864697">
        <w:rPr>
          <w:rFonts w:ascii="Mukta" w:hAnsi="Mukta" w:cs="Kalimati"/>
          <w:color w:val="222222"/>
          <w:cs/>
        </w:rPr>
        <w:t>स्वास्थ्य सम्बन्धी संघ संस्थाहरुको परिचालन तथा अनुग</w:t>
      </w:r>
      <w:r w:rsidR="00F217DF">
        <w:rPr>
          <w:rFonts w:ascii="Mukta" w:hAnsi="Mukta" w:cs="Kalimati"/>
          <w:color w:val="222222"/>
          <w:cs/>
        </w:rPr>
        <w:t>मन</w:t>
      </w:r>
      <w:r w:rsidR="000608C3">
        <w:rPr>
          <w:rFonts w:ascii="Mukta" w:hAnsi="Mukta" w:cs="Kalimati" w:hint="cs"/>
          <w:color w:val="222222"/>
          <w:cs/>
        </w:rPr>
        <w:t>,</w:t>
      </w:r>
      <w:r w:rsidR="000608C3" w:rsidRPr="000608C3">
        <w:rPr>
          <w:rFonts w:ascii="Mukta" w:hAnsi="Mukta" w:cs="Kalimati"/>
          <w:color w:val="222222"/>
          <w:cs/>
        </w:rPr>
        <w:t xml:space="preserve"> </w:t>
      </w:r>
      <w:r w:rsidR="000608C3" w:rsidRPr="00864697">
        <w:rPr>
          <w:rFonts w:ascii="Mukta" w:hAnsi="Mukta" w:cs="Kalimati"/>
          <w:color w:val="222222"/>
          <w:cs/>
        </w:rPr>
        <w:t xml:space="preserve">स्वास्थ्यकर्मीहरुलाई </w:t>
      </w:r>
      <w:r w:rsidR="000608C3">
        <w:rPr>
          <w:rFonts w:ascii="Mukta" w:hAnsi="Mukta" w:cs="Kalimati"/>
          <w:color w:val="222222"/>
          <w:cs/>
        </w:rPr>
        <w:t>विभिन्न तालिम तथा अभिमुखिकरणहरु</w:t>
      </w:r>
      <w:r w:rsidR="000608C3">
        <w:rPr>
          <w:rFonts w:ascii="Mukta" w:hAnsi="Mukta" w:cs="Kalimati" w:hint="cs"/>
          <w:color w:val="222222"/>
          <w:cs/>
        </w:rPr>
        <w:t>,</w:t>
      </w:r>
      <w:r w:rsidR="000608C3" w:rsidRPr="00864697">
        <w:rPr>
          <w:rFonts w:ascii="Mukta" w:hAnsi="Mukta" w:cs="Kalimati"/>
          <w:color w:val="222222"/>
          <w:cs/>
        </w:rPr>
        <w:t xml:space="preserve"> रेकर्डिङ र रिपोर्टीङको एचएमआईएस </w:t>
      </w:r>
      <w:r w:rsidR="000608C3">
        <w:rPr>
          <w:rFonts w:ascii="Mukta" w:hAnsi="Mukta" w:cs="Kalimati" w:hint="cs"/>
          <w:color w:val="222222"/>
          <w:cs/>
        </w:rPr>
        <w:t>सुचारु</w:t>
      </w:r>
      <w:r w:rsidR="000608C3">
        <w:rPr>
          <w:rFonts w:ascii="Mukta" w:hAnsi="Mukta" w:cs="Kalimati"/>
          <w:color w:val="222222"/>
          <w:cs/>
        </w:rPr>
        <w:t xml:space="preserve"> </w:t>
      </w:r>
      <w:r w:rsidR="000608C3">
        <w:rPr>
          <w:rFonts w:ascii="Mukta" w:hAnsi="Mukta" w:cs="Kalimati" w:hint="cs"/>
          <w:color w:val="222222"/>
          <w:cs/>
        </w:rPr>
        <w:t>गर्ने</w:t>
      </w:r>
      <w:r w:rsidR="00F217DF">
        <w:rPr>
          <w:rFonts w:ascii="Mukta" w:hAnsi="Mukta" w:cs="Kalimati" w:hint="cs"/>
          <w:color w:val="222222"/>
          <w:cs/>
        </w:rPr>
        <w:t xml:space="preserve"> </w:t>
      </w:r>
      <w:r w:rsidRPr="00864697">
        <w:rPr>
          <w:rFonts w:ascii="Mukta" w:hAnsi="Mukta" w:cs="Kalimati"/>
          <w:color w:val="222222"/>
          <w:cs/>
        </w:rPr>
        <w:t>लगायत विषयगत कार्यहरु</w:t>
      </w:r>
      <w:r w:rsidR="00F217DF">
        <w:rPr>
          <w:rFonts w:ascii="Mukta" w:hAnsi="Mukta" w:cs="Kalimati" w:hint="cs"/>
          <w:color w:val="222222"/>
          <w:cs/>
        </w:rPr>
        <w:t xml:space="preserve"> </w:t>
      </w:r>
      <w:r w:rsidR="00481B51">
        <w:rPr>
          <w:rFonts w:ascii="Mukta" w:hAnsi="Mukta" w:cs="Kalimati"/>
          <w:color w:val="222222"/>
          <w:cs/>
        </w:rPr>
        <w:t>पनि स्वास्थ्य शाखा</w:t>
      </w:r>
      <w:r w:rsidR="00481B51">
        <w:rPr>
          <w:rFonts w:ascii="Mukta" w:hAnsi="Mukta" w:cs="Kalimati" w:hint="cs"/>
          <w:color w:val="222222"/>
          <w:cs/>
        </w:rPr>
        <w:t>को</w:t>
      </w:r>
      <w:r w:rsidR="00481B51">
        <w:rPr>
          <w:rFonts w:ascii="Mukta" w:hAnsi="Mukta" w:cs="Kalimati"/>
          <w:color w:val="222222"/>
          <w:cs/>
        </w:rPr>
        <w:t xml:space="preserve"> </w:t>
      </w:r>
      <w:r w:rsidR="00481B51">
        <w:rPr>
          <w:rFonts w:ascii="Mukta" w:hAnsi="Mukta" w:cs="Kalimati" w:hint="cs"/>
          <w:color w:val="222222"/>
          <w:cs/>
        </w:rPr>
        <w:t>जिम्मेवारी</w:t>
      </w:r>
      <w:r w:rsidR="00481B51">
        <w:rPr>
          <w:rFonts w:ascii="Mukta" w:hAnsi="Mukta" w:cs="Kalimati"/>
          <w:color w:val="222222"/>
          <w:cs/>
        </w:rPr>
        <w:t xml:space="preserve"> </w:t>
      </w:r>
      <w:r w:rsidR="00481B51">
        <w:rPr>
          <w:rFonts w:ascii="Mukta" w:hAnsi="Mukta" w:cs="Kalimati" w:hint="cs"/>
          <w:color w:val="222222"/>
          <w:cs/>
        </w:rPr>
        <w:t>अन्तर्गत</w:t>
      </w:r>
      <w:r w:rsidR="00481B51">
        <w:rPr>
          <w:rFonts w:ascii="Mukta" w:hAnsi="Mukta" w:cs="Kalimati"/>
          <w:color w:val="222222"/>
          <w:cs/>
        </w:rPr>
        <w:t xml:space="preserve"> </w:t>
      </w:r>
      <w:r w:rsidR="00100C10">
        <w:rPr>
          <w:rFonts w:ascii="Mukta" w:hAnsi="Mukta" w:cs="Kalimati" w:hint="cs"/>
          <w:color w:val="222222"/>
          <w:cs/>
        </w:rPr>
        <w:t>पर्ने</w:t>
      </w:r>
      <w:r w:rsidR="00100C10">
        <w:rPr>
          <w:rFonts w:ascii="Mukta" w:hAnsi="Mukta" w:cs="Kalimati"/>
          <w:color w:val="222222"/>
          <w:cs/>
        </w:rPr>
        <w:t xml:space="preserve"> </w:t>
      </w:r>
      <w:r w:rsidR="00100C10">
        <w:rPr>
          <w:rFonts w:ascii="Mukta" w:hAnsi="Mukta" w:cs="Kalimati" w:hint="cs"/>
          <w:color w:val="222222"/>
          <w:cs/>
        </w:rPr>
        <w:t>भएकाले</w:t>
      </w:r>
      <w:r w:rsidR="00100C10">
        <w:rPr>
          <w:rFonts w:ascii="Mukta" w:hAnsi="Mukta" w:cs="Kalimati"/>
          <w:color w:val="222222"/>
          <w:cs/>
        </w:rPr>
        <w:t xml:space="preserve"> </w:t>
      </w:r>
      <w:r w:rsidR="000608C3">
        <w:rPr>
          <w:rFonts w:ascii="Mukta" w:hAnsi="Mukta" w:cs="Kalimati" w:hint="cs"/>
          <w:color w:val="222222"/>
          <w:cs/>
        </w:rPr>
        <w:t>यसै</w:t>
      </w:r>
      <w:r w:rsidR="000608C3">
        <w:rPr>
          <w:rFonts w:ascii="Mukta" w:hAnsi="Mukta" w:cs="Kalimati"/>
          <w:color w:val="222222"/>
          <w:cs/>
        </w:rPr>
        <w:t xml:space="preserve"> </w:t>
      </w:r>
      <w:r w:rsidR="000608C3">
        <w:rPr>
          <w:rFonts w:ascii="Mukta" w:hAnsi="Mukta" w:cs="Kalimati" w:hint="cs"/>
          <w:color w:val="222222"/>
          <w:cs/>
        </w:rPr>
        <w:t>कार्यक्षेत्र</w:t>
      </w:r>
      <w:r w:rsidR="000608C3">
        <w:rPr>
          <w:rFonts w:ascii="Mukta" w:hAnsi="Mukta" w:cs="Kalimati"/>
          <w:color w:val="222222"/>
          <w:cs/>
        </w:rPr>
        <w:t xml:space="preserve"> </w:t>
      </w:r>
      <w:r w:rsidR="000608C3">
        <w:rPr>
          <w:rFonts w:ascii="Mukta" w:hAnsi="Mukta" w:cs="Kalimati" w:hint="cs"/>
          <w:color w:val="222222"/>
          <w:cs/>
        </w:rPr>
        <w:t>भित्र</w:t>
      </w:r>
      <w:r w:rsidR="000608C3">
        <w:rPr>
          <w:rFonts w:ascii="Mukta" w:hAnsi="Mukta" w:cs="Kalimati"/>
          <w:color w:val="222222"/>
          <w:cs/>
        </w:rPr>
        <w:t xml:space="preserve"> </w:t>
      </w:r>
      <w:r w:rsidR="000608C3">
        <w:rPr>
          <w:rFonts w:ascii="Mukta" w:hAnsi="Mukta" w:cs="Kalimati" w:hint="cs"/>
          <w:color w:val="222222"/>
          <w:cs/>
        </w:rPr>
        <w:t>रहेर</w:t>
      </w:r>
      <w:r w:rsidR="000608C3">
        <w:rPr>
          <w:rFonts w:ascii="Mukta" w:hAnsi="Mukta" w:cs="Kalimati"/>
          <w:color w:val="222222"/>
          <w:cs/>
        </w:rPr>
        <w:t xml:space="preserve"> </w:t>
      </w:r>
      <w:r w:rsidR="000608C3">
        <w:rPr>
          <w:rFonts w:ascii="Mukta" w:hAnsi="Mukta" w:cs="Kalimati" w:hint="cs"/>
          <w:color w:val="222222"/>
          <w:cs/>
        </w:rPr>
        <w:t>स्वास्थ्य</w:t>
      </w:r>
      <w:r w:rsidR="000608C3">
        <w:rPr>
          <w:rFonts w:ascii="Mukta" w:hAnsi="Mukta" w:cs="Kalimati"/>
          <w:color w:val="222222"/>
          <w:cs/>
        </w:rPr>
        <w:t xml:space="preserve"> </w:t>
      </w:r>
      <w:r w:rsidR="000608C3">
        <w:rPr>
          <w:rFonts w:ascii="Mukta" w:hAnsi="Mukta" w:cs="Kalimati" w:hint="cs"/>
          <w:color w:val="222222"/>
          <w:cs/>
        </w:rPr>
        <w:t>शाखाले</w:t>
      </w:r>
      <w:r w:rsidR="000608C3">
        <w:rPr>
          <w:rFonts w:ascii="Mukta" w:hAnsi="Mukta" w:cs="Kalimati"/>
          <w:color w:val="222222"/>
          <w:cs/>
        </w:rPr>
        <w:t xml:space="preserve"> </w:t>
      </w:r>
      <w:r w:rsidR="000608C3">
        <w:rPr>
          <w:rFonts w:ascii="Mukta" w:hAnsi="Mukta" w:cs="Kalimati" w:hint="cs"/>
          <w:color w:val="222222"/>
          <w:cs/>
        </w:rPr>
        <w:t>आ</w:t>
      </w:r>
      <w:r w:rsidR="000608C3">
        <w:rPr>
          <w:rFonts w:ascii="Mukta" w:hAnsi="Mukta" w:cs="Kalimati"/>
          <w:color w:val="222222"/>
          <w:cs/>
        </w:rPr>
        <w:t>.</w:t>
      </w:r>
      <w:r w:rsidR="000608C3">
        <w:rPr>
          <w:rFonts w:ascii="Mukta" w:hAnsi="Mukta" w:cs="Kalimati" w:hint="cs"/>
          <w:color w:val="222222"/>
          <w:cs/>
        </w:rPr>
        <w:t>व</w:t>
      </w:r>
      <w:r w:rsidR="000608C3">
        <w:rPr>
          <w:rFonts w:ascii="Mukta" w:hAnsi="Mukta" w:cs="Kalimati"/>
          <w:color w:val="222222"/>
          <w:cs/>
        </w:rPr>
        <w:t>.</w:t>
      </w:r>
      <w:r w:rsidR="000608C3">
        <w:rPr>
          <w:rFonts w:ascii="Mukta" w:hAnsi="Mukta" w:cs="Kalimati" w:hint="cs"/>
          <w:color w:val="222222"/>
          <w:cs/>
        </w:rPr>
        <w:t>२०८०</w:t>
      </w:r>
      <w:r w:rsidR="000608C3">
        <w:rPr>
          <w:rFonts w:ascii="Mukta" w:hAnsi="Mukta" w:cs="Kalimati"/>
          <w:color w:val="222222"/>
          <w:cs/>
        </w:rPr>
        <w:t>/</w:t>
      </w:r>
      <w:r w:rsidR="000608C3">
        <w:rPr>
          <w:rFonts w:ascii="Mukta" w:hAnsi="Mukta" w:cs="Kalimati" w:hint="cs"/>
          <w:color w:val="222222"/>
          <w:cs/>
        </w:rPr>
        <w:t>०८१</w:t>
      </w:r>
      <w:r w:rsidRPr="00864697">
        <w:rPr>
          <w:rFonts w:ascii="Mukta" w:hAnsi="Mukta" w:cs="Kalimati"/>
          <w:color w:val="222222"/>
        </w:rPr>
        <w:t> </w:t>
      </w:r>
      <w:r w:rsidR="00100C10">
        <w:rPr>
          <w:rFonts w:ascii="Mukta" w:hAnsi="Mukta" w:cs="Kalimati" w:hint="cs"/>
          <w:color w:val="222222"/>
          <w:cs/>
        </w:rPr>
        <w:t>मा</w:t>
      </w:r>
      <w:r w:rsidR="00100C10">
        <w:rPr>
          <w:rFonts w:ascii="Mukta" w:hAnsi="Mukta" w:cs="Kalimati"/>
          <w:color w:val="222222"/>
          <w:cs/>
        </w:rPr>
        <w:t xml:space="preserve"> </w:t>
      </w:r>
      <w:r w:rsidR="00100C10">
        <w:rPr>
          <w:rFonts w:ascii="Mukta" w:hAnsi="Mukta" w:cs="Kalimati" w:hint="cs"/>
          <w:color w:val="222222"/>
          <w:cs/>
        </w:rPr>
        <w:t>सम्पादन</w:t>
      </w:r>
      <w:r w:rsidR="00100C10">
        <w:rPr>
          <w:rFonts w:ascii="Mukta" w:hAnsi="Mukta" w:cs="Kalimati"/>
          <w:color w:val="222222"/>
          <w:cs/>
        </w:rPr>
        <w:t xml:space="preserve"> </w:t>
      </w:r>
      <w:r w:rsidR="00100C10">
        <w:rPr>
          <w:rFonts w:ascii="Mukta" w:hAnsi="Mukta" w:cs="Kalimati" w:hint="cs"/>
          <w:color w:val="222222"/>
          <w:cs/>
        </w:rPr>
        <w:t>गरेका</w:t>
      </w:r>
      <w:r w:rsidR="00100C10">
        <w:rPr>
          <w:rFonts w:ascii="Mukta" w:hAnsi="Mukta" w:cs="Kalimati"/>
          <w:color w:val="222222"/>
          <w:cs/>
        </w:rPr>
        <w:t xml:space="preserve"> </w:t>
      </w:r>
      <w:r w:rsidR="00100C10">
        <w:rPr>
          <w:rFonts w:ascii="Mukta" w:hAnsi="Mukta" w:cs="Kalimati" w:hint="cs"/>
          <w:color w:val="222222"/>
          <w:cs/>
        </w:rPr>
        <w:t>प्रगतिलाई</w:t>
      </w:r>
      <w:r w:rsidR="00100C10">
        <w:rPr>
          <w:rFonts w:ascii="Mukta" w:hAnsi="Mukta" w:cs="Kalimati"/>
          <w:color w:val="222222"/>
          <w:cs/>
        </w:rPr>
        <w:t xml:space="preserve"> </w:t>
      </w:r>
      <w:r w:rsidR="00100C10">
        <w:rPr>
          <w:rFonts w:ascii="Mukta" w:hAnsi="Mukta" w:cs="Kalimati" w:hint="cs"/>
          <w:color w:val="222222"/>
          <w:cs/>
        </w:rPr>
        <w:t>प्रस्तुत</w:t>
      </w:r>
      <w:r w:rsidR="00100C10">
        <w:rPr>
          <w:rFonts w:ascii="Mukta" w:hAnsi="Mukta" w:cs="Kalimati"/>
          <w:color w:val="222222"/>
          <w:cs/>
        </w:rPr>
        <w:t xml:space="preserve"> </w:t>
      </w:r>
      <w:r w:rsidR="00100C10">
        <w:rPr>
          <w:rFonts w:ascii="Mukta" w:hAnsi="Mukta" w:cs="Kalimati" w:hint="cs"/>
          <w:color w:val="222222"/>
          <w:cs/>
        </w:rPr>
        <w:t>गरिएको</w:t>
      </w:r>
      <w:r w:rsidR="00100C10">
        <w:rPr>
          <w:rFonts w:ascii="Mukta" w:hAnsi="Mukta" w:cs="Kalimati"/>
          <w:color w:val="222222"/>
          <w:cs/>
        </w:rPr>
        <w:t xml:space="preserve"> </w:t>
      </w:r>
      <w:r w:rsidR="00100C10">
        <w:rPr>
          <w:rFonts w:ascii="Mukta" w:hAnsi="Mukta" w:cs="Kalimati" w:hint="cs"/>
          <w:color w:val="222222"/>
          <w:cs/>
        </w:rPr>
        <w:t>छ</w:t>
      </w:r>
      <w:r w:rsidR="00100C10">
        <w:rPr>
          <w:rFonts w:ascii="Mukta" w:hAnsi="Mukta" w:cs="Kalimati"/>
          <w:color w:val="222222"/>
          <w:cs/>
        </w:rPr>
        <w:t xml:space="preserve"> </w:t>
      </w:r>
      <w:r w:rsidR="00100C10">
        <w:rPr>
          <w:rFonts w:ascii="Mukta" w:hAnsi="Mukta" w:cs="Kalimati" w:hint="cs"/>
          <w:color w:val="222222"/>
          <w:cs/>
        </w:rPr>
        <w:t>।</w:t>
      </w:r>
    </w:p>
    <w:p w14:paraId="73165EE1" w14:textId="558C4072" w:rsidR="00EA4847" w:rsidRPr="001F1546" w:rsidRDefault="00EA4847" w:rsidP="00EA4847">
      <w:pPr>
        <w:tabs>
          <w:tab w:val="left" w:pos="2855"/>
        </w:tabs>
        <w:spacing w:line="240" w:lineRule="auto"/>
        <w:rPr>
          <w:rFonts w:ascii="Kokila" w:hAnsi="Kokila" w:cs="Kalimati"/>
          <w:b/>
          <w:bCs/>
          <w:sz w:val="24"/>
          <w:szCs w:val="24"/>
        </w:rPr>
      </w:pPr>
      <w:r w:rsidRPr="001F1546">
        <w:rPr>
          <w:rFonts w:ascii="Kokila" w:hAnsi="Kokila" w:cs="Kalimati" w:hint="cs"/>
          <w:b/>
          <w:bCs/>
          <w:sz w:val="24"/>
          <w:szCs w:val="24"/>
          <w:cs/>
        </w:rPr>
        <w:t xml:space="preserve">वित्तीय व्यवस्थापन </w:t>
      </w:r>
      <w:r w:rsidR="00971642" w:rsidRPr="001F1546">
        <w:rPr>
          <w:rFonts w:ascii="Kokila" w:hAnsi="Kokila" w:cs="Kalimati" w:hint="cs"/>
          <w:b/>
          <w:bCs/>
          <w:sz w:val="24"/>
          <w:szCs w:val="24"/>
          <w:cs/>
        </w:rPr>
        <w:t>:</w:t>
      </w:r>
    </w:p>
    <w:tbl>
      <w:tblPr>
        <w:tblW w:w="8994" w:type="dxa"/>
        <w:tblInd w:w="133" w:type="dxa"/>
        <w:tblLook w:val="04A0" w:firstRow="1" w:lastRow="0" w:firstColumn="1" w:lastColumn="0" w:noHBand="0" w:noVBand="1"/>
      </w:tblPr>
      <w:tblGrid>
        <w:gridCol w:w="781"/>
        <w:gridCol w:w="1776"/>
        <w:gridCol w:w="2250"/>
        <w:gridCol w:w="2250"/>
        <w:gridCol w:w="1937"/>
      </w:tblGrid>
      <w:tr w:rsidR="00D774B1" w:rsidRPr="00F10A5D" w14:paraId="7AAC4BC2" w14:textId="77777777" w:rsidTr="00D774B1">
        <w:trPr>
          <w:trHeight w:val="418"/>
        </w:trPr>
        <w:tc>
          <w:tcPr>
            <w:tcW w:w="8994" w:type="dxa"/>
            <w:gridSpan w:val="5"/>
            <w:tcBorders>
              <w:top w:val="single" w:sz="8" w:space="0" w:color="auto"/>
              <w:left w:val="single" w:sz="8" w:space="0" w:color="auto"/>
              <w:bottom w:val="single" w:sz="4" w:space="0" w:color="auto"/>
              <w:right w:val="single" w:sz="4" w:space="0" w:color="auto"/>
            </w:tcBorders>
            <w:shd w:val="clear" w:color="auto" w:fill="F7CAAC" w:themeFill="accent2" w:themeFillTint="66"/>
            <w:noWrap/>
            <w:vAlign w:val="bottom"/>
          </w:tcPr>
          <w:p w14:paraId="7793C2FD" w14:textId="2D29AA02" w:rsidR="00D774B1" w:rsidRPr="00D774B1" w:rsidRDefault="00D774B1" w:rsidP="00A36047">
            <w:pPr>
              <w:spacing w:after="0" w:line="240" w:lineRule="auto"/>
              <w:jc w:val="center"/>
              <w:rPr>
                <w:rFonts w:ascii="Calibri" w:eastAsia="Times New Roman" w:hAnsi="Calibri" w:cs="Kalimati"/>
                <w:b/>
                <w:bCs/>
                <w:color w:val="000000"/>
                <w:cs/>
              </w:rPr>
            </w:pPr>
            <w:r w:rsidRPr="00EA4847">
              <w:rPr>
                <w:rFonts w:ascii="Calibri" w:eastAsia="Times New Roman" w:hAnsi="Calibri" w:cs="Kalimati"/>
                <w:b/>
                <w:bCs/>
                <w:i/>
                <w:iCs/>
                <w:color w:val="000000"/>
                <w:sz w:val="24"/>
                <w:szCs w:val="24"/>
                <w:cs/>
              </w:rPr>
              <w:t xml:space="preserve">समग्र स्वास्थ्य शाखाबाट सम्पादित कार्यक्रमको </w:t>
            </w:r>
            <w:r>
              <w:rPr>
                <w:rFonts w:ascii="Calibri" w:eastAsia="Times New Roman" w:hAnsi="Calibri" w:cs="Kalimati" w:hint="cs"/>
                <w:b/>
                <w:bCs/>
                <w:i/>
                <w:iCs/>
                <w:color w:val="000000"/>
                <w:sz w:val="24"/>
                <w:szCs w:val="24"/>
                <w:cs/>
              </w:rPr>
              <w:t>वार्षिक</w:t>
            </w:r>
            <w:r w:rsidRPr="00EA4847">
              <w:rPr>
                <w:rFonts w:ascii="Calibri" w:eastAsia="Times New Roman" w:hAnsi="Calibri" w:cs="Kalimati"/>
                <w:b/>
                <w:bCs/>
                <w:i/>
                <w:iCs/>
                <w:color w:val="000000"/>
                <w:sz w:val="24"/>
                <w:szCs w:val="24"/>
                <w:cs/>
              </w:rPr>
              <w:t xml:space="preserve"> </w:t>
            </w:r>
            <w:r w:rsidRPr="00EA4847">
              <w:rPr>
                <w:rFonts w:ascii="Calibri" w:eastAsia="Times New Roman" w:hAnsi="Calibri" w:cs="Kalimati" w:hint="cs"/>
                <w:b/>
                <w:bCs/>
                <w:i/>
                <w:iCs/>
                <w:color w:val="000000"/>
                <w:sz w:val="24"/>
                <w:szCs w:val="24"/>
                <w:cs/>
              </w:rPr>
              <w:t>वित्तीय</w:t>
            </w:r>
            <w:r w:rsidRPr="00EA4847">
              <w:rPr>
                <w:rFonts w:ascii="Calibri" w:eastAsia="Times New Roman" w:hAnsi="Calibri" w:cs="Kalimati"/>
                <w:b/>
                <w:bCs/>
                <w:i/>
                <w:iCs/>
                <w:color w:val="000000"/>
                <w:sz w:val="24"/>
                <w:szCs w:val="24"/>
                <w:cs/>
              </w:rPr>
              <w:t xml:space="preserve"> प्रगती</w:t>
            </w:r>
          </w:p>
        </w:tc>
      </w:tr>
      <w:tr w:rsidR="00D774B1" w:rsidRPr="00F10A5D" w14:paraId="73D35E54" w14:textId="77777777" w:rsidTr="00125650">
        <w:trPr>
          <w:trHeight w:val="418"/>
        </w:trPr>
        <w:tc>
          <w:tcPr>
            <w:tcW w:w="7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B9AFDB7" w14:textId="77777777" w:rsidR="00D774B1" w:rsidRPr="00377835" w:rsidRDefault="00D774B1" w:rsidP="00A36047">
            <w:pPr>
              <w:spacing w:after="0" w:line="240" w:lineRule="auto"/>
              <w:jc w:val="center"/>
              <w:rPr>
                <w:rFonts w:ascii="Calibri" w:eastAsia="Times New Roman" w:hAnsi="Calibri" w:cs="Kalimati"/>
                <w:b/>
                <w:bCs/>
                <w:color w:val="000000"/>
                <w:sz w:val="28"/>
                <w:szCs w:val="24"/>
              </w:rPr>
            </w:pPr>
            <w:r w:rsidRPr="00377835">
              <w:rPr>
                <w:rFonts w:ascii="Calibri" w:eastAsia="Times New Roman" w:hAnsi="Calibri" w:cs="Kalimati"/>
                <w:b/>
                <w:bCs/>
                <w:color w:val="000000"/>
                <w:sz w:val="28"/>
                <w:szCs w:val="24"/>
                <w:cs/>
              </w:rPr>
              <w:t>सि.नं.</w:t>
            </w:r>
          </w:p>
        </w:tc>
        <w:tc>
          <w:tcPr>
            <w:tcW w:w="1776" w:type="dxa"/>
            <w:tcBorders>
              <w:top w:val="single" w:sz="8" w:space="0" w:color="auto"/>
              <w:left w:val="nil"/>
              <w:bottom w:val="single" w:sz="4" w:space="0" w:color="auto"/>
              <w:right w:val="single" w:sz="4" w:space="0" w:color="auto"/>
            </w:tcBorders>
            <w:shd w:val="clear" w:color="auto" w:fill="auto"/>
            <w:noWrap/>
            <w:vAlign w:val="bottom"/>
            <w:hideMark/>
          </w:tcPr>
          <w:p w14:paraId="3404401B" w14:textId="77777777" w:rsidR="00D774B1" w:rsidRPr="00377835" w:rsidRDefault="00D774B1" w:rsidP="00A36047">
            <w:pPr>
              <w:spacing w:after="0" w:line="240" w:lineRule="auto"/>
              <w:rPr>
                <w:rFonts w:ascii="Calibri" w:eastAsia="Times New Roman" w:hAnsi="Calibri" w:cs="Kalimati"/>
                <w:b/>
                <w:bCs/>
                <w:color w:val="000000"/>
                <w:sz w:val="28"/>
                <w:szCs w:val="24"/>
              </w:rPr>
            </w:pPr>
            <w:r w:rsidRPr="00377835">
              <w:rPr>
                <w:rFonts w:ascii="Calibri" w:eastAsia="Times New Roman" w:hAnsi="Calibri" w:cs="Kalimati"/>
                <w:b/>
                <w:bCs/>
                <w:color w:val="000000"/>
                <w:sz w:val="28"/>
                <w:szCs w:val="24"/>
                <w:cs/>
              </w:rPr>
              <w:t>कार्यक्रम</w:t>
            </w:r>
            <w:r w:rsidRPr="00377835">
              <w:rPr>
                <w:rFonts w:ascii="Calibri" w:eastAsia="Times New Roman" w:hAnsi="Calibri" w:cs="Kalimati"/>
                <w:b/>
                <w:bCs/>
                <w:color w:val="000000"/>
                <w:sz w:val="28"/>
                <w:szCs w:val="24"/>
              </w:rPr>
              <w:t xml:space="preserve"> </w:t>
            </w:r>
          </w:p>
        </w:tc>
        <w:tc>
          <w:tcPr>
            <w:tcW w:w="2250" w:type="dxa"/>
            <w:tcBorders>
              <w:top w:val="single" w:sz="8" w:space="0" w:color="auto"/>
              <w:left w:val="nil"/>
              <w:bottom w:val="single" w:sz="4" w:space="0" w:color="auto"/>
              <w:right w:val="single" w:sz="4" w:space="0" w:color="auto"/>
            </w:tcBorders>
            <w:shd w:val="clear" w:color="auto" w:fill="auto"/>
            <w:noWrap/>
            <w:vAlign w:val="bottom"/>
            <w:hideMark/>
          </w:tcPr>
          <w:p w14:paraId="221C1192" w14:textId="58A88D61" w:rsidR="00D774B1" w:rsidRPr="00377835" w:rsidRDefault="00D774B1" w:rsidP="00A36047">
            <w:pPr>
              <w:spacing w:after="0" w:line="240" w:lineRule="auto"/>
              <w:jc w:val="center"/>
              <w:rPr>
                <w:rFonts w:ascii="Calibri" w:eastAsia="Times New Roman" w:hAnsi="Calibri" w:cs="Kalimati"/>
                <w:b/>
                <w:bCs/>
                <w:color w:val="000000"/>
                <w:sz w:val="28"/>
                <w:szCs w:val="24"/>
              </w:rPr>
            </w:pPr>
            <w:r w:rsidRPr="00377835">
              <w:rPr>
                <w:rFonts w:ascii="Calibri" w:eastAsia="Times New Roman" w:hAnsi="Calibri" w:cs="Kalimati"/>
                <w:b/>
                <w:bCs/>
                <w:color w:val="000000"/>
                <w:sz w:val="28"/>
                <w:szCs w:val="24"/>
                <w:cs/>
              </w:rPr>
              <w:t>स्वीकृत बजेट</w:t>
            </w:r>
            <w:r w:rsidRPr="00377835">
              <w:rPr>
                <w:rFonts w:ascii="Calibri" w:eastAsia="Times New Roman" w:hAnsi="Calibri" w:cs="Kalimati"/>
                <w:b/>
                <w:bCs/>
                <w:color w:val="000000"/>
                <w:sz w:val="28"/>
                <w:szCs w:val="24"/>
              </w:rPr>
              <w:t xml:space="preserve"> </w:t>
            </w:r>
            <w:r w:rsidR="00377835">
              <w:rPr>
                <w:rFonts w:ascii="Calibri" w:eastAsia="Times New Roman" w:hAnsi="Calibri" w:cs="Kalimati" w:hint="cs"/>
                <w:b/>
                <w:bCs/>
                <w:color w:val="000000"/>
                <w:sz w:val="28"/>
                <w:szCs w:val="24"/>
                <w:cs/>
              </w:rPr>
              <w:t>(रु</w:t>
            </w:r>
            <w:r w:rsidR="00377835">
              <w:rPr>
                <w:rFonts w:ascii="Calibri" w:eastAsia="Times New Roman" w:hAnsi="Calibri" w:cs="Kalimati"/>
                <w:b/>
                <w:bCs/>
                <w:color w:val="000000"/>
                <w:sz w:val="28"/>
                <w:szCs w:val="24"/>
                <w:cs/>
              </w:rPr>
              <w:t>)</w:t>
            </w:r>
          </w:p>
        </w:tc>
        <w:tc>
          <w:tcPr>
            <w:tcW w:w="2250" w:type="dxa"/>
            <w:tcBorders>
              <w:top w:val="single" w:sz="8" w:space="0" w:color="auto"/>
              <w:left w:val="nil"/>
              <w:bottom w:val="single" w:sz="4" w:space="0" w:color="auto"/>
              <w:right w:val="single" w:sz="4" w:space="0" w:color="auto"/>
            </w:tcBorders>
            <w:shd w:val="clear" w:color="auto" w:fill="auto"/>
            <w:noWrap/>
            <w:vAlign w:val="bottom"/>
            <w:hideMark/>
          </w:tcPr>
          <w:p w14:paraId="29DAC5A3" w14:textId="1AD23740" w:rsidR="00D774B1" w:rsidRPr="00377835" w:rsidRDefault="00D774B1" w:rsidP="00A36047">
            <w:pPr>
              <w:spacing w:after="0" w:line="240" w:lineRule="auto"/>
              <w:jc w:val="center"/>
              <w:rPr>
                <w:rFonts w:ascii="Calibri" w:eastAsia="Times New Roman" w:hAnsi="Calibri" w:cs="Kalimati"/>
                <w:b/>
                <w:bCs/>
                <w:color w:val="000000"/>
                <w:sz w:val="28"/>
                <w:szCs w:val="24"/>
              </w:rPr>
            </w:pPr>
            <w:r w:rsidRPr="00377835">
              <w:rPr>
                <w:rFonts w:ascii="Calibri" w:eastAsia="Times New Roman" w:hAnsi="Calibri" w:cs="Kalimati"/>
                <w:b/>
                <w:bCs/>
                <w:color w:val="000000"/>
                <w:sz w:val="28"/>
                <w:szCs w:val="24"/>
                <w:cs/>
              </w:rPr>
              <w:t>खर्च रकम</w:t>
            </w:r>
            <w:r w:rsidRPr="00377835">
              <w:rPr>
                <w:rFonts w:ascii="Calibri" w:eastAsia="Times New Roman" w:hAnsi="Calibri" w:cs="Kalimati"/>
                <w:b/>
                <w:bCs/>
                <w:color w:val="000000"/>
                <w:sz w:val="28"/>
                <w:szCs w:val="24"/>
              </w:rPr>
              <w:t xml:space="preserve"> </w:t>
            </w:r>
            <w:r w:rsidR="00377835">
              <w:rPr>
                <w:rFonts w:ascii="Calibri" w:eastAsia="Times New Roman" w:hAnsi="Calibri" w:cs="Kalimati" w:hint="cs"/>
                <w:b/>
                <w:bCs/>
                <w:color w:val="000000"/>
                <w:sz w:val="28"/>
                <w:szCs w:val="24"/>
                <w:cs/>
              </w:rPr>
              <w:t>(रु</w:t>
            </w:r>
            <w:r w:rsidR="00377835">
              <w:rPr>
                <w:rFonts w:ascii="Calibri" w:eastAsia="Times New Roman" w:hAnsi="Calibri" w:cs="Kalimati"/>
                <w:b/>
                <w:bCs/>
                <w:color w:val="000000"/>
                <w:sz w:val="28"/>
                <w:szCs w:val="24"/>
                <w:cs/>
              </w:rPr>
              <w:t>)</w:t>
            </w:r>
          </w:p>
        </w:tc>
        <w:tc>
          <w:tcPr>
            <w:tcW w:w="1937" w:type="dxa"/>
            <w:tcBorders>
              <w:top w:val="single" w:sz="8" w:space="0" w:color="auto"/>
              <w:left w:val="nil"/>
              <w:bottom w:val="single" w:sz="4" w:space="0" w:color="auto"/>
              <w:right w:val="single" w:sz="4" w:space="0" w:color="auto"/>
            </w:tcBorders>
            <w:shd w:val="clear" w:color="auto" w:fill="auto"/>
            <w:noWrap/>
            <w:vAlign w:val="bottom"/>
            <w:hideMark/>
          </w:tcPr>
          <w:p w14:paraId="48DCCF83" w14:textId="1D959F64" w:rsidR="00D774B1" w:rsidRPr="00377835" w:rsidRDefault="00D774B1" w:rsidP="00A36047">
            <w:pPr>
              <w:spacing w:after="0" w:line="240" w:lineRule="auto"/>
              <w:jc w:val="center"/>
              <w:rPr>
                <w:rFonts w:ascii="Calibri" w:eastAsia="Times New Roman" w:hAnsi="Calibri" w:cs="Kalimati"/>
                <w:b/>
                <w:bCs/>
                <w:color w:val="000000"/>
                <w:sz w:val="28"/>
                <w:szCs w:val="24"/>
              </w:rPr>
            </w:pPr>
            <w:r w:rsidRPr="00377835">
              <w:rPr>
                <w:rFonts w:ascii="Calibri" w:eastAsia="Times New Roman" w:hAnsi="Calibri" w:cs="Kalimati"/>
                <w:b/>
                <w:bCs/>
                <w:color w:val="000000"/>
                <w:sz w:val="28"/>
                <w:szCs w:val="24"/>
                <w:cs/>
              </w:rPr>
              <w:t>वित्तीय प्रगती</w:t>
            </w:r>
            <w:r w:rsidRPr="00377835">
              <w:rPr>
                <w:rFonts w:ascii="Calibri" w:eastAsia="Times New Roman" w:hAnsi="Calibri" w:cs="Kalimati"/>
                <w:b/>
                <w:bCs/>
                <w:color w:val="000000"/>
                <w:sz w:val="28"/>
                <w:szCs w:val="24"/>
              </w:rPr>
              <w:t xml:space="preserve"> </w:t>
            </w:r>
            <w:r w:rsidR="00125650">
              <w:rPr>
                <w:rFonts w:ascii="Calibri" w:eastAsia="Times New Roman" w:hAnsi="Calibri" w:cs="Kalimati" w:hint="cs"/>
                <w:b/>
                <w:bCs/>
                <w:color w:val="000000"/>
                <w:sz w:val="28"/>
                <w:szCs w:val="24"/>
                <w:cs/>
              </w:rPr>
              <w:t>(%)</w:t>
            </w:r>
          </w:p>
        </w:tc>
      </w:tr>
      <w:tr w:rsidR="00D774B1" w:rsidRPr="00F10A5D" w14:paraId="6C419B20" w14:textId="77777777" w:rsidTr="00971642">
        <w:trPr>
          <w:trHeight w:val="418"/>
        </w:trPr>
        <w:tc>
          <w:tcPr>
            <w:tcW w:w="781" w:type="dxa"/>
            <w:tcBorders>
              <w:top w:val="nil"/>
              <w:left w:val="single" w:sz="8" w:space="0" w:color="auto"/>
              <w:bottom w:val="single" w:sz="4" w:space="0" w:color="auto"/>
              <w:right w:val="single" w:sz="4" w:space="0" w:color="auto"/>
            </w:tcBorders>
            <w:shd w:val="clear" w:color="auto" w:fill="BDD6EE" w:themeFill="accent1" w:themeFillTint="66"/>
            <w:noWrap/>
            <w:vAlign w:val="bottom"/>
            <w:hideMark/>
          </w:tcPr>
          <w:p w14:paraId="0ED6ACC3"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१</w:t>
            </w:r>
          </w:p>
        </w:tc>
        <w:tc>
          <w:tcPr>
            <w:tcW w:w="1776" w:type="dxa"/>
            <w:tcBorders>
              <w:top w:val="nil"/>
              <w:left w:val="nil"/>
              <w:bottom w:val="single" w:sz="4" w:space="0" w:color="auto"/>
              <w:right w:val="single" w:sz="4" w:space="0" w:color="auto"/>
            </w:tcBorders>
            <w:shd w:val="clear" w:color="auto" w:fill="BDD6EE" w:themeFill="accent1" w:themeFillTint="66"/>
            <w:noWrap/>
            <w:hideMark/>
          </w:tcPr>
          <w:p w14:paraId="5CAE6C36"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संघीय कार्यक्रम</w:t>
            </w:r>
            <w:r w:rsidRPr="00377835">
              <w:rPr>
                <w:rFonts w:ascii="Calibri" w:eastAsia="Times New Roman" w:hAnsi="Calibri" w:cs="Kalimati"/>
                <w:color w:val="000000"/>
                <w:sz w:val="28"/>
                <w:szCs w:val="24"/>
              </w:rPr>
              <w:t xml:space="preserve"> </w:t>
            </w:r>
          </w:p>
        </w:tc>
        <w:tc>
          <w:tcPr>
            <w:tcW w:w="2250" w:type="dxa"/>
            <w:tcBorders>
              <w:top w:val="nil"/>
              <w:left w:val="nil"/>
              <w:bottom w:val="single" w:sz="4" w:space="0" w:color="auto"/>
              <w:right w:val="single" w:sz="4" w:space="0" w:color="auto"/>
            </w:tcBorders>
            <w:shd w:val="clear" w:color="auto" w:fill="BDD6EE" w:themeFill="accent1" w:themeFillTint="66"/>
            <w:noWrap/>
            <w:vAlign w:val="center"/>
            <w:hideMark/>
          </w:tcPr>
          <w:p w14:paraId="2A7A3660"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६९</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१२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०००.००</w:t>
            </w:r>
          </w:p>
        </w:tc>
        <w:tc>
          <w:tcPr>
            <w:tcW w:w="2250" w:type="dxa"/>
            <w:tcBorders>
              <w:top w:val="nil"/>
              <w:left w:val="nil"/>
              <w:bottom w:val="single" w:sz="4" w:space="0" w:color="auto"/>
              <w:right w:val="single" w:sz="4" w:space="0" w:color="auto"/>
            </w:tcBorders>
            <w:shd w:val="clear" w:color="auto" w:fill="BDD6EE" w:themeFill="accent1" w:themeFillTint="66"/>
            <w:noWrap/>
            <w:vAlign w:val="center"/>
            <w:hideMark/>
          </w:tcPr>
          <w:p w14:paraId="2D84C3CA"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२७</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५५</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५२८.१२</w:t>
            </w:r>
          </w:p>
        </w:tc>
        <w:tc>
          <w:tcPr>
            <w:tcW w:w="1937" w:type="dxa"/>
            <w:tcBorders>
              <w:top w:val="nil"/>
              <w:left w:val="nil"/>
              <w:bottom w:val="single" w:sz="4" w:space="0" w:color="auto"/>
              <w:right w:val="single" w:sz="4" w:space="0" w:color="auto"/>
            </w:tcBorders>
            <w:shd w:val="clear" w:color="auto" w:fill="BDD6EE" w:themeFill="accent1" w:themeFillTint="66"/>
            <w:noWrap/>
            <w:vAlign w:val="center"/>
            <w:hideMark/>
          </w:tcPr>
          <w:p w14:paraId="5957D7BA"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८४.५५</w:t>
            </w:r>
          </w:p>
        </w:tc>
      </w:tr>
      <w:tr w:rsidR="00D774B1" w:rsidRPr="00F10A5D" w14:paraId="3E7053AA" w14:textId="77777777" w:rsidTr="00971642">
        <w:trPr>
          <w:trHeight w:val="418"/>
        </w:trPr>
        <w:tc>
          <w:tcPr>
            <w:tcW w:w="781" w:type="dxa"/>
            <w:tcBorders>
              <w:top w:val="nil"/>
              <w:left w:val="single" w:sz="8" w:space="0" w:color="auto"/>
              <w:bottom w:val="single" w:sz="4" w:space="0" w:color="auto"/>
              <w:right w:val="single" w:sz="4" w:space="0" w:color="auto"/>
            </w:tcBorders>
            <w:shd w:val="clear" w:color="auto" w:fill="C5E0B3" w:themeFill="accent6" w:themeFillTint="66"/>
            <w:noWrap/>
            <w:vAlign w:val="bottom"/>
            <w:hideMark/>
          </w:tcPr>
          <w:p w14:paraId="2BE91030"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२</w:t>
            </w:r>
          </w:p>
        </w:tc>
        <w:tc>
          <w:tcPr>
            <w:tcW w:w="1776" w:type="dxa"/>
            <w:tcBorders>
              <w:top w:val="nil"/>
              <w:left w:val="nil"/>
              <w:bottom w:val="single" w:sz="4" w:space="0" w:color="auto"/>
              <w:right w:val="single" w:sz="4" w:space="0" w:color="auto"/>
            </w:tcBorders>
            <w:shd w:val="clear" w:color="auto" w:fill="C5E0B3" w:themeFill="accent6" w:themeFillTint="66"/>
            <w:noWrap/>
            <w:vAlign w:val="bottom"/>
            <w:hideMark/>
          </w:tcPr>
          <w:p w14:paraId="271EDB21"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प्रदेश कार्यक्रम</w:t>
            </w:r>
            <w:r w:rsidRPr="00377835">
              <w:rPr>
                <w:rFonts w:ascii="Calibri" w:eastAsia="Times New Roman" w:hAnsi="Calibri" w:cs="Kalimati"/>
                <w:color w:val="000000"/>
                <w:sz w:val="28"/>
                <w:szCs w:val="24"/>
              </w:rPr>
              <w:t xml:space="preserve"> </w:t>
            </w:r>
          </w:p>
        </w:tc>
        <w:tc>
          <w:tcPr>
            <w:tcW w:w="2250" w:type="dxa"/>
            <w:tcBorders>
              <w:top w:val="nil"/>
              <w:left w:val="nil"/>
              <w:bottom w:val="single" w:sz="4" w:space="0" w:color="auto"/>
              <w:right w:val="single" w:sz="4" w:space="0" w:color="auto"/>
            </w:tcBorders>
            <w:shd w:val="clear" w:color="auto" w:fill="C5E0B3" w:themeFill="accent6" w:themeFillTint="66"/>
            <w:noWrap/>
            <w:vAlign w:val="center"/>
            <w:hideMark/>
          </w:tcPr>
          <w:p w14:paraId="65C944B9"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६४</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८०</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०००.००</w:t>
            </w:r>
          </w:p>
        </w:tc>
        <w:tc>
          <w:tcPr>
            <w:tcW w:w="2250" w:type="dxa"/>
            <w:tcBorders>
              <w:top w:val="nil"/>
              <w:left w:val="nil"/>
              <w:bottom w:val="single" w:sz="4" w:space="0" w:color="auto"/>
              <w:right w:val="single" w:sz="4" w:space="0" w:color="auto"/>
            </w:tcBorders>
            <w:shd w:val="clear" w:color="auto" w:fill="C5E0B3" w:themeFill="accent6" w:themeFillTint="66"/>
            <w:noWrap/>
            <w:vAlign w:val="center"/>
            <w:hideMark/>
          </w:tcPr>
          <w:p w14:paraId="755E4ED6"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६४</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८०</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०००.००</w:t>
            </w:r>
          </w:p>
        </w:tc>
        <w:tc>
          <w:tcPr>
            <w:tcW w:w="1937" w:type="dxa"/>
            <w:tcBorders>
              <w:top w:val="nil"/>
              <w:left w:val="nil"/>
              <w:bottom w:val="single" w:sz="4" w:space="0" w:color="auto"/>
              <w:right w:val="single" w:sz="4" w:space="0" w:color="auto"/>
            </w:tcBorders>
            <w:shd w:val="clear" w:color="auto" w:fill="C5E0B3" w:themeFill="accent6" w:themeFillTint="66"/>
            <w:noWrap/>
            <w:vAlign w:val="center"/>
            <w:hideMark/>
          </w:tcPr>
          <w:p w14:paraId="3E035B95"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१००.००</w:t>
            </w:r>
          </w:p>
        </w:tc>
      </w:tr>
      <w:tr w:rsidR="00D774B1" w:rsidRPr="00F10A5D" w14:paraId="5E74C6FE" w14:textId="77777777" w:rsidTr="00971642">
        <w:trPr>
          <w:trHeight w:val="418"/>
        </w:trPr>
        <w:tc>
          <w:tcPr>
            <w:tcW w:w="781" w:type="dxa"/>
            <w:tcBorders>
              <w:top w:val="nil"/>
              <w:left w:val="single" w:sz="8" w:space="0" w:color="auto"/>
              <w:bottom w:val="single" w:sz="4" w:space="0" w:color="auto"/>
              <w:right w:val="single" w:sz="4" w:space="0" w:color="auto"/>
            </w:tcBorders>
            <w:shd w:val="clear" w:color="auto" w:fill="9CC2E5" w:themeFill="accent1" w:themeFillTint="99"/>
            <w:noWrap/>
            <w:vAlign w:val="bottom"/>
            <w:hideMark/>
          </w:tcPr>
          <w:p w14:paraId="764675A6"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३</w:t>
            </w:r>
          </w:p>
        </w:tc>
        <w:tc>
          <w:tcPr>
            <w:tcW w:w="1776" w:type="dxa"/>
            <w:tcBorders>
              <w:top w:val="nil"/>
              <w:left w:val="nil"/>
              <w:bottom w:val="single" w:sz="4" w:space="0" w:color="auto"/>
              <w:right w:val="single" w:sz="4" w:space="0" w:color="auto"/>
            </w:tcBorders>
            <w:shd w:val="clear" w:color="auto" w:fill="9CC2E5" w:themeFill="accent1" w:themeFillTint="99"/>
            <w:noWrap/>
            <w:vAlign w:val="bottom"/>
            <w:hideMark/>
          </w:tcPr>
          <w:p w14:paraId="081C59CB" w14:textId="77777777" w:rsidR="00D774B1" w:rsidRPr="00377835" w:rsidRDefault="00D774B1" w:rsidP="00A36047">
            <w:pPr>
              <w:spacing w:after="0" w:line="240" w:lineRule="auto"/>
              <w:jc w:val="center"/>
              <w:rPr>
                <w:rFonts w:ascii="Calibri" w:eastAsia="Times New Roman" w:hAnsi="Calibri" w:cs="Kalimati"/>
                <w:color w:val="000000"/>
                <w:sz w:val="28"/>
                <w:szCs w:val="24"/>
              </w:rPr>
            </w:pPr>
            <w:r w:rsidRPr="00377835">
              <w:rPr>
                <w:rFonts w:ascii="Calibri" w:eastAsia="Times New Roman" w:hAnsi="Calibri" w:cs="Kalimati"/>
                <w:color w:val="000000"/>
                <w:sz w:val="28"/>
                <w:szCs w:val="24"/>
                <w:cs/>
              </w:rPr>
              <w:t>स्थानीय</w:t>
            </w:r>
            <w:r w:rsidRPr="00377835">
              <w:rPr>
                <w:rFonts w:ascii="Calibri" w:eastAsia="Times New Roman" w:hAnsi="Calibri" w:cs="Kalimati"/>
                <w:color w:val="000000"/>
                <w:sz w:val="28"/>
                <w:szCs w:val="24"/>
              </w:rPr>
              <w:t xml:space="preserve"> </w:t>
            </w:r>
            <w:r w:rsidRPr="00377835">
              <w:rPr>
                <w:rFonts w:ascii="Calibri" w:eastAsia="Times New Roman" w:hAnsi="Calibri" w:cs="Kalimati"/>
                <w:color w:val="000000"/>
                <w:sz w:val="28"/>
                <w:szCs w:val="24"/>
                <w:cs/>
              </w:rPr>
              <w:t>कार्यक्रम</w:t>
            </w:r>
            <w:r w:rsidRPr="00377835">
              <w:rPr>
                <w:rFonts w:ascii="Calibri" w:eastAsia="Times New Roman" w:hAnsi="Calibri" w:cs="Kalimati"/>
                <w:color w:val="000000"/>
                <w:sz w:val="28"/>
                <w:szCs w:val="24"/>
              </w:rPr>
              <w:t xml:space="preserve"> </w:t>
            </w:r>
          </w:p>
        </w:tc>
        <w:tc>
          <w:tcPr>
            <w:tcW w:w="2250" w:type="dxa"/>
            <w:tcBorders>
              <w:top w:val="nil"/>
              <w:left w:val="nil"/>
              <w:bottom w:val="single" w:sz="4" w:space="0" w:color="auto"/>
              <w:right w:val="single" w:sz="4" w:space="0" w:color="auto"/>
            </w:tcBorders>
            <w:shd w:val="clear" w:color="auto" w:fill="9CC2E5" w:themeFill="accent1" w:themeFillTint="99"/>
            <w:noWrap/>
            <w:vAlign w:val="center"/>
            <w:hideMark/>
          </w:tcPr>
          <w:p w14:paraId="42AD7738"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६५</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७४</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७२७.००</w:t>
            </w:r>
          </w:p>
        </w:tc>
        <w:tc>
          <w:tcPr>
            <w:tcW w:w="2250" w:type="dxa"/>
            <w:tcBorders>
              <w:top w:val="nil"/>
              <w:left w:val="nil"/>
              <w:bottom w:val="single" w:sz="4" w:space="0" w:color="auto"/>
              <w:right w:val="single" w:sz="4" w:space="0" w:color="auto"/>
            </w:tcBorders>
            <w:shd w:val="clear" w:color="auto" w:fill="9CC2E5" w:themeFill="accent1" w:themeFillTint="99"/>
            <w:noWrap/>
            <w:vAlign w:val="center"/>
            <w:hideMark/>
          </w:tcPr>
          <w:p w14:paraId="13C37B35"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४२</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२४</w:t>
            </w:r>
            <w:r w:rsidRPr="00377835">
              <w:rPr>
                <w:rFonts w:ascii="Calibri" w:eastAsia="Times New Roman" w:hAnsi="Calibri" w:cs="Kalimati"/>
                <w:color w:val="000000"/>
                <w:sz w:val="24"/>
                <w:szCs w:val="22"/>
              </w:rPr>
              <w:t>,</w:t>
            </w:r>
            <w:r w:rsidRPr="00377835">
              <w:rPr>
                <w:rFonts w:ascii="Calibri" w:eastAsia="Times New Roman" w:hAnsi="Calibri" w:cs="Kalimati"/>
                <w:color w:val="000000"/>
                <w:sz w:val="24"/>
                <w:szCs w:val="22"/>
                <w:cs/>
              </w:rPr>
              <w:t>०९९.००</w:t>
            </w:r>
          </w:p>
        </w:tc>
        <w:tc>
          <w:tcPr>
            <w:tcW w:w="1937" w:type="dxa"/>
            <w:tcBorders>
              <w:top w:val="nil"/>
              <w:left w:val="nil"/>
              <w:bottom w:val="single" w:sz="4" w:space="0" w:color="auto"/>
              <w:right w:val="single" w:sz="4" w:space="0" w:color="auto"/>
            </w:tcBorders>
            <w:shd w:val="clear" w:color="auto" w:fill="9CC2E5" w:themeFill="accent1" w:themeFillTint="99"/>
            <w:noWrap/>
            <w:vAlign w:val="center"/>
            <w:hideMark/>
          </w:tcPr>
          <w:p w14:paraId="4D5A6E41" w14:textId="77777777" w:rsidR="00D774B1" w:rsidRPr="00377835" w:rsidRDefault="00D774B1" w:rsidP="00A36047">
            <w:pPr>
              <w:spacing w:after="0" w:line="240" w:lineRule="auto"/>
              <w:jc w:val="center"/>
              <w:rPr>
                <w:rFonts w:ascii="Calibri" w:eastAsia="Times New Roman" w:hAnsi="Calibri" w:cs="Kalimati"/>
                <w:color w:val="000000"/>
                <w:sz w:val="24"/>
                <w:szCs w:val="22"/>
              </w:rPr>
            </w:pPr>
            <w:r w:rsidRPr="00377835">
              <w:rPr>
                <w:rFonts w:ascii="Calibri" w:eastAsia="Times New Roman" w:hAnsi="Calibri" w:cs="Kalimati"/>
                <w:color w:val="000000"/>
                <w:sz w:val="24"/>
                <w:szCs w:val="22"/>
                <w:cs/>
              </w:rPr>
              <w:t>९१.१५</w:t>
            </w:r>
          </w:p>
        </w:tc>
      </w:tr>
      <w:tr w:rsidR="00D774B1" w:rsidRPr="00F10A5D" w14:paraId="3BF7F976" w14:textId="77777777" w:rsidTr="00B7259D">
        <w:trPr>
          <w:trHeight w:val="413"/>
        </w:trPr>
        <w:tc>
          <w:tcPr>
            <w:tcW w:w="2557" w:type="dxa"/>
            <w:gridSpan w:val="2"/>
            <w:tcBorders>
              <w:top w:val="single" w:sz="4" w:space="0" w:color="auto"/>
              <w:left w:val="single" w:sz="8" w:space="0" w:color="auto"/>
              <w:bottom w:val="single" w:sz="8" w:space="0" w:color="auto"/>
              <w:right w:val="single" w:sz="4" w:space="0" w:color="auto"/>
            </w:tcBorders>
            <w:shd w:val="clear" w:color="auto" w:fill="FBE4D5" w:themeFill="accent2" w:themeFillTint="33"/>
            <w:noWrap/>
            <w:vAlign w:val="center"/>
            <w:hideMark/>
          </w:tcPr>
          <w:p w14:paraId="4102DE08" w14:textId="0CA63C40" w:rsidR="00D774B1" w:rsidRPr="00B7259D" w:rsidRDefault="00971642" w:rsidP="00971642">
            <w:pPr>
              <w:spacing w:after="0" w:line="240" w:lineRule="auto"/>
              <w:jc w:val="center"/>
              <w:rPr>
                <w:rFonts w:ascii="Calibri" w:eastAsia="Times New Roman" w:hAnsi="Calibri" w:cs="Kalimati"/>
                <w:b/>
                <w:bCs/>
                <w:color w:val="000000"/>
                <w:sz w:val="28"/>
                <w:szCs w:val="24"/>
              </w:rPr>
            </w:pPr>
            <w:r w:rsidRPr="00B7259D">
              <w:rPr>
                <w:rFonts w:ascii="Calibri" w:eastAsia="Times New Roman" w:hAnsi="Calibri" w:cs="Kalimati" w:hint="cs"/>
                <w:b/>
                <w:bCs/>
                <w:color w:val="000000"/>
                <w:sz w:val="28"/>
                <w:szCs w:val="24"/>
                <w:cs/>
              </w:rPr>
              <w:t>जम्मा</w:t>
            </w:r>
            <w:r w:rsidRPr="00B7259D">
              <w:rPr>
                <w:rFonts w:ascii="Calibri" w:eastAsia="Times New Roman" w:hAnsi="Calibri" w:cs="Kalimati"/>
                <w:b/>
                <w:bCs/>
                <w:color w:val="000000"/>
                <w:sz w:val="28"/>
                <w:szCs w:val="24"/>
                <w:cs/>
              </w:rPr>
              <w:t xml:space="preserve"> </w:t>
            </w:r>
          </w:p>
        </w:tc>
        <w:tc>
          <w:tcPr>
            <w:tcW w:w="2250" w:type="dxa"/>
            <w:tcBorders>
              <w:top w:val="nil"/>
              <w:left w:val="nil"/>
              <w:bottom w:val="single" w:sz="8" w:space="0" w:color="auto"/>
              <w:right w:val="single" w:sz="4" w:space="0" w:color="auto"/>
            </w:tcBorders>
            <w:shd w:val="clear" w:color="auto" w:fill="FBE4D5" w:themeFill="accent2" w:themeFillTint="33"/>
            <w:noWrap/>
            <w:vAlign w:val="center"/>
            <w:hideMark/>
          </w:tcPr>
          <w:p w14:paraId="260CB7FE" w14:textId="77777777" w:rsidR="00D774B1" w:rsidRPr="00D774B1" w:rsidRDefault="00D774B1" w:rsidP="00A36047">
            <w:pPr>
              <w:spacing w:after="0" w:line="240" w:lineRule="auto"/>
              <w:jc w:val="center"/>
              <w:rPr>
                <w:rFonts w:ascii="Calibri" w:eastAsia="Times New Roman" w:hAnsi="Calibri" w:cs="Kalimati"/>
                <w:b/>
                <w:bCs/>
                <w:i/>
                <w:iCs/>
                <w:color w:val="000000"/>
                <w:sz w:val="24"/>
                <w:szCs w:val="24"/>
              </w:rPr>
            </w:pPr>
            <w:r w:rsidRPr="00D774B1">
              <w:rPr>
                <w:rFonts w:ascii="Calibri" w:eastAsia="Times New Roman" w:hAnsi="Calibri" w:cs="Kalimati"/>
                <w:b/>
                <w:bCs/>
                <w:i/>
                <w:iCs/>
                <w:color w:val="000000"/>
                <w:sz w:val="24"/>
                <w:szCs w:val="24"/>
                <w:cs/>
              </w:rPr>
              <w:t>५९</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९६</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६७</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२७.००</w:t>
            </w:r>
          </w:p>
        </w:tc>
        <w:tc>
          <w:tcPr>
            <w:tcW w:w="2250" w:type="dxa"/>
            <w:tcBorders>
              <w:top w:val="nil"/>
              <w:left w:val="nil"/>
              <w:bottom w:val="single" w:sz="8" w:space="0" w:color="auto"/>
              <w:right w:val="single" w:sz="4" w:space="0" w:color="auto"/>
            </w:tcBorders>
            <w:shd w:val="clear" w:color="auto" w:fill="FBE4D5" w:themeFill="accent2" w:themeFillTint="33"/>
            <w:noWrap/>
            <w:vAlign w:val="center"/>
            <w:hideMark/>
          </w:tcPr>
          <w:p w14:paraId="50FB5201" w14:textId="77777777" w:rsidR="00D774B1" w:rsidRPr="00D774B1" w:rsidRDefault="00D774B1" w:rsidP="00A36047">
            <w:pPr>
              <w:spacing w:after="0" w:line="240" w:lineRule="auto"/>
              <w:jc w:val="center"/>
              <w:rPr>
                <w:rFonts w:ascii="Calibri" w:eastAsia="Times New Roman" w:hAnsi="Calibri" w:cs="Kalimati"/>
                <w:b/>
                <w:bCs/>
                <w:i/>
                <w:iCs/>
                <w:color w:val="000000"/>
                <w:sz w:val="24"/>
                <w:szCs w:val="24"/>
              </w:rPr>
            </w:pPr>
            <w:r w:rsidRPr="00D774B1">
              <w:rPr>
                <w:rFonts w:ascii="Calibri" w:eastAsia="Times New Roman" w:hAnsi="Calibri" w:cs="Kalimati"/>
                <w:b/>
                <w:bCs/>
                <w:i/>
                <w:iCs/>
                <w:color w:val="000000"/>
                <w:sz w:val="24"/>
                <w:szCs w:val="24"/>
                <w:cs/>
              </w:rPr>
              <w:t>५३</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४५</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९६</w:t>
            </w:r>
            <w:r w:rsidRPr="00D774B1">
              <w:rPr>
                <w:rFonts w:ascii="Calibri" w:eastAsia="Times New Roman" w:hAnsi="Calibri" w:cs="Kalimati"/>
                <w:b/>
                <w:bCs/>
                <w:i/>
                <w:iCs/>
                <w:color w:val="000000"/>
                <w:sz w:val="24"/>
                <w:szCs w:val="24"/>
              </w:rPr>
              <w:t>,</w:t>
            </w:r>
            <w:r w:rsidRPr="00D774B1">
              <w:rPr>
                <w:rFonts w:ascii="Calibri" w:eastAsia="Times New Roman" w:hAnsi="Calibri" w:cs="Kalimati"/>
                <w:b/>
                <w:bCs/>
                <w:i/>
                <w:iCs/>
                <w:color w:val="000000"/>
                <w:sz w:val="24"/>
                <w:szCs w:val="24"/>
                <w:cs/>
              </w:rPr>
              <w:t>२७.१२</w:t>
            </w:r>
          </w:p>
        </w:tc>
        <w:tc>
          <w:tcPr>
            <w:tcW w:w="1937" w:type="dxa"/>
            <w:tcBorders>
              <w:top w:val="nil"/>
              <w:left w:val="nil"/>
              <w:bottom w:val="single" w:sz="8" w:space="0" w:color="auto"/>
              <w:right w:val="single" w:sz="4" w:space="0" w:color="auto"/>
            </w:tcBorders>
            <w:shd w:val="clear" w:color="auto" w:fill="FBE4D5" w:themeFill="accent2" w:themeFillTint="33"/>
            <w:noWrap/>
            <w:vAlign w:val="center"/>
            <w:hideMark/>
          </w:tcPr>
          <w:p w14:paraId="5485DC2F" w14:textId="77777777" w:rsidR="00D774B1" w:rsidRPr="00D774B1" w:rsidRDefault="00D774B1" w:rsidP="00A36047">
            <w:pPr>
              <w:spacing w:after="0" w:line="240" w:lineRule="auto"/>
              <w:jc w:val="center"/>
              <w:rPr>
                <w:rFonts w:ascii="Calibri" w:eastAsia="Times New Roman" w:hAnsi="Calibri" w:cs="Kalimati"/>
                <w:b/>
                <w:bCs/>
                <w:i/>
                <w:iCs/>
                <w:color w:val="000000"/>
                <w:sz w:val="24"/>
                <w:szCs w:val="24"/>
              </w:rPr>
            </w:pPr>
            <w:r w:rsidRPr="00D774B1">
              <w:rPr>
                <w:rFonts w:ascii="Calibri" w:eastAsia="Times New Roman" w:hAnsi="Calibri" w:cs="Kalimati"/>
                <w:b/>
                <w:bCs/>
                <w:i/>
                <w:iCs/>
                <w:color w:val="000000"/>
                <w:sz w:val="24"/>
                <w:szCs w:val="24"/>
                <w:cs/>
              </w:rPr>
              <w:t>८९.१४</w:t>
            </w:r>
          </w:p>
        </w:tc>
      </w:tr>
    </w:tbl>
    <w:p w14:paraId="3EDE5958" w14:textId="632D5548" w:rsidR="00EA4847" w:rsidRPr="00475296" w:rsidRDefault="002F4939" w:rsidP="00FC7803">
      <w:pPr>
        <w:pStyle w:val="ListParagraph"/>
        <w:spacing w:after="0" w:line="312" w:lineRule="auto"/>
        <w:ind w:left="0"/>
        <w:jc w:val="both"/>
        <w:rPr>
          <w:rFonts w:ascii="Arial" w:hAnsi="Arial" w:cs="Kalimati"/>
          <w:b/>
          <w:bCs/>
          <w:i/>
          <w:iCs/>
          <w:color w:val="2E74B5" w:themeColor="accent1" w:themeShade="BF"/>
          <w:szCs w:val="22"/>
          <w:shd w:val="clear" w:color="auto" w:fill="FFFFFF"/>
        </w:rPr>
      </w:pP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Pr>
          <w:rFonts w:ascii="Arial" w:hAnsi="Arial" w:cs="Kalimati"/>
          <w:b/>
          <w:bCs/>
          <w:i/>
          <w:iCs/>
          <w:color w:val="2E74B5" w:themeColor="accent1" w:themeShade="BF"/>
          <w:sz w:val="24"/>
          <w:szCs w:val="24"/>
          <w:shd w:val="clear" w:color="auto" w:fill="FFFFFF"/>
          <w:cs/>
        </w:rPr>
        <w:tab/>
      </w:r>
      <w:r w:rsidRPr="00475296">
        <w:rPr>
          <w:rFonts w:ascii="Arial" w:hAnsi="Arial" w:cs="Kalimati" w:hint="cs"/>
          <w:b/>
          <w:bCs/>
          <w:i/>
          <w:iCs/>
          <w:color w:val="2E74B5" w:themeColor="accent1" w:themeShade="BF"/>
          <w:szCs w:val="22"/>
          <w:shd w:val="clear" w:color="auto" w:fill="FFFFFF"/>
          <w:cs/>
        </w:rPr>
        <w:t>श्रोत</w:t>
      </w:r>
      <w:r w:rsidRPr="00475296">
        <w:rPr>
          <w:rFonts w:ascii="Arial" w:hAnsi="Arial" w:cs="Kalimati"/>
          <w:b/>
          <w:bCs/>
          <w:i/>
          <w:iCs/>
          <w:color w:val="2E74B5" w:themeColor="accent1" w:themeShade="BF"/>
          <w:szCs w:val="22"/>
          <w:shd w:val="clear" w:color="auto" w:fill="FFFFFF"/>
          <w:cs/>
        </w:rPr>
        <w:t xml:space="preserve"> </w:t>
      </w:r>
      <w:r w:rsidRPr="00475296">
        <w:rPr>
          <w:rFonts w:ascii="Arial" w:hAnsi="Arial" w:cs="Kalimati" w:hint="cs"/>
          <w:b/>
          <w:bCs/>
          <w:i/>
          <w:iCs/>
          <w:color w:val="2E74B5" w:themeColor="accent1" w:themeShade="BF"/>
          <w:szCs w:val="22"/>
          <w:shd w:val="clear" w:color="auto" w:fill="FFFFFF"/>
          <w:cs/>
        </w:rPr>
        <w:t>:</w:t>
      </w:r>
      <w:r w:rsidR="00475296" w:rsidRPr="00475296">
        <w:rPr>
          <w:rFonts w:ascii="Arial" w:hAnsi="Arial" w:cs="Kalimati" w:hint="cs"/>
          <w:b/>
          <w:bCs/>
          <w:i/>
          <w:iCs/>
          <w:color w:val="2E74B5" w:themeColor="accent1" w:themeShade="BF"/>
          <w:szCs w:val="22"/>
          <w:shd w:val="clear" w:color="auto" w:fill="FFFFFF"/>
          <w:cs/>
        </w:rPr>
        <w:t>स्वास्थ्य</w:t>
      </w:r>
      <w:r w:rsidR="00475296" w:rsidRPr="00475296">
        <w:rPr>
          <w:rFonts w:ascii="Arial" w:hAnsi="Arial" w:cs="Kalimati"/>
          <w:b/>
          <w:bCs/>
          <w:i/>
          <w:iCs/>
          <w:color w:val="2E74B5" w:themeColor="accent1" w:themeShade="BF"/>
          <w:szCs w:val="22"/>
          <w:shd w:val="clear" w:color="auto" w:fill="FFFFFF"/>
          <w:cs/>
        </w:rPr>
        <w:t xml:space="preserve"> </w:t>
      </w:r>
      <w:r w:rsidR="00475296" w:rsidRPr="00475296">
        <w:rPr>
          <w:rFonts w:ascii="Arial" w:hAnsi="Arial" w:cs="Kalimati" w:hint="cs"/>
          <w:b/>
          <w:bCs/>
          <w:i/>
          <w:iCs/>
          <w:color w:val="2E74B5" w:themeColor="accent1" w:themeShade="BF"/>
          <w:szCs w:val="22"/>
          <w:shd w:val="clear" w:color="auto" w:fill="FFFFFF"/>
          <w:cs/>
        </w:rPr>
        <w:t>शाखा</w:t>
      </w:r>
      <w:r w:rsidR="00475296" w:rsidRPr="00475296">
        <w:rPr>
          <w:rFonts w:ascii="Arial" w:hAnsi="Arial" w:cs="Kalimati"/>
          <w:b/>
          <w:bCs/>
          <w:i/>
          <w:iCs/>
          <w:color w:val="2E74B5" w:themeColor="accent1" w:themeShade="BF"/>
          <w:szCs w:val="22"/>
          <w:shd w:val="clear" w:color="auto" w:fill="FFFFFF"/>
          <w:cs/>
        </w:rPr>
        <w:t xml:space="preserve"> </w:t>
      </w:r>
    </w:p>
    <w:p w14:paraId="0DAA297A" w14:textId="730D0719" w:rsidR="001E3DF5" w:rsidRDefault="0015400D" w:rsidP="0015400D">
      <w:pPr>
        <w:spacing w:after="0" w:line="312"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आ</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व</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 xml:space="preserve"> २०८०</w:t>
      </w:r>
      <w:r>
        <w:rPr>
          <w:rFonts w:ascii="Arial" w:hAnsi="Arial" w:cs="Kalimati"/>
          <w:color w:val="333333"/>
          <w:sz w:val="24"/>
          <w:szCs w:val="24"/>
          <w:shd w:val="clear" w:color="auto" w:fill="FFFFFF"/>
          <w:cs/>
        </w:rPr>
        <w:t>/</w:t>
      </w:r>
      <w:r>
        <w:rPr>
          <w:rFonts w:ascii="Arial" w:hAnsi="Arial" w:cs="Kalimati" w:hint="cs"/>
          <w:color w:val="333333"/>
          <w:sz w:val="24"/>
          <w:szCs w:val="24"/>
          <w:shd w:val="clear" w:color="auto" w:fill="FFFFFF"/>
          <w:cs/>
        </w:rPr>
        <w:t>०८१</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स्वास्थ्य</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शाखाबाट</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संचालित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विभिन्न</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कार्यक्रम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त्यसबाट भएका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उपलब्धिलाई</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बुँदागत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रुपमा</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प्रस्तुत</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गरिएको</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छ</w:t>
      </w:r>
      <w:r>
        <w:rPr>
          <w:rFonts w:ascii="Arial" w:hAnsi="Arial" w:cs="Kalimati"/>
          <w:color w:val="333333"/>
          <w:sz w:val="24"/>
          <w:szCs w:val="24"/>
          <w:shd w:val="clear" w:color="auto" w:fill="FFFFFF"/>
          <w:cs/>
        </w:rPr>
        <w:t xml:space="preserve"> </w:t>
      </w:r>
      <w:r>
        <w:rPr>
          <w:rFonts w:ascii="Arial" w:hAnsi="Arial" w:cs="Kalimati" w:hint="cs"/>
          <w:color w:val="333333"/>
          <w:sz w:val="24"/>
          <w:szCs w:val="24"/>
          <w:shd w:val="clear" w:color="auto" w:fill="FFFFFF"/>
          <w:cs/>
        </w:rPr>
        <w:t>।</w:t>
      </w:r>
    </w:p>
    <w:p w14:paraId="6A1C88E5" w14:textId="4E6F6D0D" w:rsidR="00674FA8" w:rsidRPr="00F30EC1" w:rsidRDefault="00674FA8" w:rsidP="00DF7D1F">
      <w:pPr>
        <w:pStyle w:val="ListParagraph"/>
        <w:numPr>
          <w:ilvl w:val="0"/>
          <w:numId w:val="34"/>
        </w:numPr>
        <w:spacing w:after="0" w:line="276" w:lineRule="auto"/>
        <w:ind w:right="-90"/>
        <w:contextualSpacing w:val="0"/>
        <w:jc w:val="both"/>
        <w:rPr>
          <w:rFonts w:cs="Kalimati"/>
          <w:sz w:val="24"/>
          <w:szCs w:val="24"/>
        </w:rPr>
      </w:pPr>
      <w:r w:rsidRPr="00F30EC1">
        <w:rPr>
          <w:rFonts w:cs="Kalimati"/>
          <w:b/>
          <w:bCs/>
          <w:sz w:val="24"/>
          <w:szCs w:val="24"/>
        </w:rPr>
        <w:t>“</w:t>
      </w:r>
      <w:r w:rsidRPr="00F30EC1">
        <w:rPr>
          <w:rFonts w:cs="Kalimati" w:hint="cs"/>
          <w:b/>
          <w:bCs/>
          <w:sz w:val="24"/>
          <w:szCs w:val="24"/>
          <w:cs/>
        </w:rPr>
        <w:t xml:space="preserve">हाम्रो भविष्य,हाम्रो सन्तती, सुपोषित बालबालिका हाम्रो सम्पती </w:t>
      </w:r>
      <w:r w:rsidRPr="00F30EC1">
        <w:rPr>
          <w:rFonts w:cs="Kalimati"/>
          <w:sz w:val="24"/>
          <w:szCs w:val="24"/>
        </w:rPr>
        <w:t xml:space="preserve">” </w:t>
      </w:r>
      <w:r w:rsidRPr="00F30EC1">
        <w:rPr>
          <w:rFonts w:cs="Kalimati"/>
          <w:sz w:val="24"/>
          <w:szCs w:val="24"/>
          <w:cs/>
          <w:lang w:bidi="hi-IN"/>
        </w:rPr>
        <w:t>भन्ने</w:t>
      </w:r>
      <w:r w:rsidRPr="00F30EC1">
        <w:rPr>
          <w:rFonts w:cs="Kalimati" w:hint="cs"/>
          <w:sz w:val="24"/>
          <w:szCs w:val="24"/>
          <w:cs/>
        </w:rPr>
        <w:t xml:space="preserve"> नारासहित ५ बर्ष मुनिको बालबालिकाको मासिक रुपमा 83 वटा बृद्बि अनुगमन केन्द्रबाट नियमित रुपमा बृद्बि अनुगमन गरि पोषण अवस्थाको लेखाजोखा र कुपोषित पत्ता लागेको बालबालिकाहरुको उपचार,व्यवस्थापन लागि उपचार केन्द्रमा  प्</w:t>
      </w:r>
      <w:r w:rsidR="009A1710">
        <w:rPr>
          <w:rFonts w:cs="Kalimati" w:hint="cs"/>
          <w:sz w:val="24"/>
          <w:szCs w:val="24"/>
          <w:cs/>
        </w:rPr>
        <w:t xml:space="preserve">रेषण गर्ने कार्यको </w:t>
      </w:r>
      <w:r w:rsidR="005D12CF">
        <w:rPr>
          <w:rFonts w:cs="Kalimati" w:hint="cs"/>
          <w:sz w:val="24"/>
          <w:szCs w:val="24"/>
          <w:cs/>
        </w:rPr>
        <w:t>निरन्तरता,</w:t>
      </w:r>
    </w:p>
    <w:p w14:paraId="63BCA250" w14:textId="29054108" w:rsidR="00674FA8" w:rsidRPr="00F30EC1" w:rsidRDefault="00674FA8" w:rsidP="00DF7D1F">
      <w:pPr>
        <w:pStyle w:val="ListParagraph"/>
        <w:numPr>
          <w:ilvl w:val="0"/>
          <w:numId w:val="34"/>
        </w:numPr>
        <w:spacing w:after="0" w:line="276" w:lineRule="auto"/>
        <w:ind w:right="-90"/>
        <w:contextualSpacing w:val="0"/>
        <w:jc w:val="both"/>
        <w:rPr>
          <w:rFonts w:cs="Kalimati"/>
          <w:sz w:val="24"/>
          <w:szCs w:val="24"/>
        </w:rPr>
      </w:pPr>
      <w:r w:rsidRPr="00F30EC1">
        <w:rPr>
          <w:rFonts w:cs="Kalimati" w:hint="cs"/>
          <w:sz w:val="24"/>
          <w:szCs w:val="24"/>
          <w:cs/>
        </w:rPr>
        <w:t xml:space="preserve">कुपोषित बालबालिकाहरुको उपचार तथा </w:t>
      </w:r>
      <w:r w:rsidR="00517935">
        <w:rPr>
          <w:rFonts w:cs="Kalimati" w:hint="cs"/>
          <w:sz w:val="24"/>
          <w:szCs w:val="24"/>
          <w:cs/>
        </w:rPr>
        <w:t>व्यवस्थापनको</w:t>
      </w:r>
      <w:r w:rsidRPr="00F30EC1">
        <w:rPr>
          <w:rFonts w:cs="Kalimati" w:hint="cs"/>
          <w:sz w:val="24"/>
          <w:szCs w:val="24"/>
          <w:cs/>
        </w:rPr>
        <w:t xml:space="preserve"> निमित्त स्थानीय तहहरुमध्ये पहिलो पोषण सुधार केन्द्र स्थपना </w:t>
      </w:r>
      <w:r w:rsidR="00517935">
        <w:rPr>
          <w:rFonts w:cs="Kalimati" w:hint="cs"/>
          <w:sz w:val="24"/>
          <w:szCs w:val="24"/>
          <w:cs/>
        </w:rPr>
        <w:t>गरी</w:t>
      </w:r>
      <w:r w:rsidR="005D12CF">
        <w:rPr>
          <w:rFonts w:cs="Kalimati" w:hint="cs"/>
          <w:sz w:val="24"/>
          <w:szCs w:val="24"/>
          <w:cs/>
        </w:rPr>
        <w:t xml:space="preserve"> संचनलनमा रहेको,</w:t>
      </w:r>
      <w:r w:rsidRPr="00F30EC1">
        <w:rPr>
          <w:rFonts w:cs="Kalimati" w:hint="cs"/>
          <w:sz w:val="24"/>
          <w:szCs w:val="24"/>
          <w:cs/>
        </w:rPr>
        <w:t xml:space="preserve">                            </w:t>
      </w:r>
    </w:p>
    <w:p w14:paraId="56ABD132" w14:textId="0C7FE72E" w:rsidR="00674FA8" w:rsidRPr="00F30EC1" w:rsidRDefault="00674FA8" w:rsidP="00DF7D1F">
      <w:pPr>
        <w:pStyle w:val="ListParagraph"/>
        <w:numPr>
          <w:ilvl w:val="0"/>
          <w:numId w:val="34"/>
        </w:numPr>
        <w:spacing w:after="0" w:line="276" w:lineRule="auto"/>
        <w:ind w:right="-540"/>
        <w:contextualSpacing w:val="0"/>
        <w:jc w:val="both"/>
        <w:rPr>
          <w:rFonts w:cs="Kalimati"/>
          <w:sz w:val="24"/>
          <w:szCs w:val="24"/>
        </w:rPr>
      </w:pPr>
      <w:r w:rsidRPr="00F30EC1">
        <w:rPr>
          <w:rFonts w:cs="Kalimati"/>
          <w:sz w:val="24"/>
          <w:szCs w:val="24"/>
          <w:cs/>
        </w:rPr>
        <w:t>१३१</w:t>
      </w:r>
      <w:r w:rsidRPr="00F30EC1">
        <w:rPr>
          <w:rFonts w:cs="Kalimati"/>
          <w:sz w:val="24"/>
          <w:szCs w:val="24"/>
        </w:rPr>
        <w:t xml:space="preserve"> </w:t>
      </w:r>
      <w:r w:rsidR="00517935">
        <w:rPr>
          <w:rFonts w:cs="Kalimati"/>
          <w:sz w:val="24"/>
          <w:szCs w:val="24"/>
          <w:cs/>
        </w:rPr>
        <w:t>जना</w:t>
      </w:r>
      <w:r w:rsidR="00517935">
        <w:rPr>
          <w:rFonts w:cs="Kalimati" w:hint="cs"/>
          <w:sz w:val="24"/>
          <w:szCs w:val="24"/>
          <w:cs/>
        </w:rPr>
        <w:t xml:space="preserve"> </w:t>
      </w:r>
      <w:r w:rsidRPr="00F30EC1">
        <w:rPr>
          <w:rFonts w:cs="Kalimati"/>
          <w:sz w:val="24"/>
          <w:szCs w:val="24"/>
          <w:cs/>
        </w:rPr>
        <w:t>मोतियाबिन्दुको</w:t>
      </w:r>
      <w:r w:rsidRPr="00F30EC1">
        <w:rPr>
          <w:rFonts w:cs="Kalimati"/>
          <w:sz w:val="24"/>
          <w:szCs w:val="24"/>
        </w:rPr>
        <w:t xml:space="preserve"> </w:t>
      </w:r>
      <w:r w:rsidR="00517935">
        <w:rPr>
          <w:rFonts w:cs="Kalimati" w:hint="cs"/>
          <w:sz w:val="24"/>
          <w:szCs w:val="24"/>
          <w:cs/>
        </w:rPr>
        <w:t xml:space="preserve">अप्रेशन </w:t>
      </w:r>
      <w:r w:rsidRPr="00F30EC1">
        <w:rPr>
          <w:rFonts w:cs="Kalimati"/>
          <w:sz w:val="24"/>
          <w:szCs w:val="24"/>
          <w:cs/>
        </w:rPr>
        <w:t>सहित</w:t>
      </w:r>
      <w:r w:rsidRPr="00F30EC1">
        <w:rPr>
          <w:rFonts w:cs="Kalimati"/>
          <w:sz w:val="24"/>
          <w:szCs w:val="24"/>
        </w:rPr>
        <w:t xml:space="preserve"> </w:t>
      </w:r>
      <w:r w:rsidR="00517935">
        <w:rPr>
          <w:rFonts w:cs="Kalimati" w:hint="cs"/>
          <w:sz w:val="24"/>
          <w:szCs w:val="24"/>
          <w:cs/>
        </w:rPr>
        <w:t>वृहत</w:t>
      </w:r>
      <w:r w:rsidRPr="00F30EC1">
        <w:rPr>
          <w:rFonts w:cs="Kalimati"/>
          <w:sz w:val="24"/>
          <w:szCs w:val="24"/>
        </w:rPr>
        <w:t xml:space="preserve"> </w:t>
      </w:r>
      <w:r w:rsidRPr="00F30EC1">
        <w:rPr>
          <w:rFonts w:cs="Kalimati"/>
          <w:sz w:val="24"/>
          <w:szCs w:val="24"/>
          <w:cs/>
        </w:rPr>
        <w:t>नि:शुल्क</w:t>
      </w:r>
      <w:r w:rsidRPr="00F30EC1">
        <w:rPr>
          <w:rFonts w:cs="Kalimati"/>
          <w:sz w:val="24"/>
          <w:szCs w:val="24"/>
        </w:rPr>
        <w:t xml:space="preserve"> </w:t>
      </w:r>
      <w:r w:rsidR="00517935">
        <w:rPr>
          <w:rFonts w:cs="Kalimati" w:hint="cs"/>
          <w:sz w:val="24"/>
          <w:szCs w:val="24"/>
          <w:cs/>
        </w:rPr>
        <w:t>आँखा</w:t>
      </w:r>
      <w:r w:rsidRPr="00F30EC1">
        <w:rPr>
          <w:rFonts w:cs="Kalimati"/>
          <w:sz w:val="24"/>
          <w:szCs w:val="24"/>
        </w:rPr>
        <w:t xml:space="preserve"> </w:t>
      </w:r>
      <w:r w:rsidRPr="00F30EC1">
        <w:rPr>
          <w:rFonts w:cs="Kalimati"/>
          <w:sz w:val="24"/>
          <w:szCs w:val="24"/>
          <w:cs/>
        </w:rPr>
        <w:t>शिविर</w:t>
      </w:r>
      <w:r w:rsidRPr="00F30EC1">
        <w:rPr>
          <w:rFonts w:cs="Kalimati"/>
          <w:sz w:val="24"/>
          <w:szCs w:val="24"/>
        </w:rPr>
        <w:t xml:space="preserve"> </w:t>
      </w:r>
      <w:r w:rsidRPr="00F30EC1">
        <w:rPr>
          <w:rFonts w:cs="Kalimati"/>
          <w:sz w:val="24"/>
          <w:szCs w:val="24"/>
          <w:cs/>
        </w:rPr>
        <w:t>सम्पन्न</w:t>
      </w:r>
      <w:r w:rsidRPr="00F30EC1">
        <w:rPr>
          <w:rFonts w:cs="Kalimati"/>
          <w:sz w:val="24"/>
          <w:szCs w:val="24"/>
        </w:rPr>
        <w:t xml:space="preserve"> </w:t>
      </w:r>
      <w:r w:rsidR="005D12CF">
        <w:rPr>
          <w:rFonts w:cs="Kalimati" w:hint="cs"/>
          <w:sz w:val="24"/>
          <w:szCs w:val="24"/>
          <w:cs/>
        </w:rPr>
        <w:t xml:space="preserve"> गरिएको,</w:t>
      </w:r>
    </w:p>
    <w:p w14:paraId="188547DA" w14:textId="5492C23B"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b/>
          <w:bCs/>
          <w:sz w:val="24"/>
          <w:szCs w:val="24"/>
        </w:rPr>
        <w:lastRenderedPageBreak/>
        <w:t>“</w:t>
      </w:r>
      <w:r w:rsidRPr="00F30EC1">
        <w:rPr>
          <w:rFonts w:cs="Kalimati"/>
          <w:b/>
          <w:bCs/>
          <w:sz w:val="24"/>
          <w:szCs w:val="24"/>
          <w:cs/>
          <w:lang w:bidi="hi-IN"/>
        </w:rPr>
        <w:t>बे</w:t>
      </w:r>
      <w:r w:rsidRPr="00F30EC1">
        <w:rPr>
          <w:rFonts w:cs="Kalimati" w:hint="cs"/>
          <w:b/>
          <w:bCs/>
          <w:sz w:val="24"/>
          <w:szCs w:val="24"/>
          <w:cs/>
        </w:rPr>
        <w:t>नी</w:t>
      </w:r>
      <w:r w:rsidRPr="00F30EC1">
        <w:rPr>
          <w:rFonts w:cs="Kalimati"/>
          <w:b/>
          <w:bCs/>
          <w:sz w:val="24"/>
          <w:szCs w:val="24"/>
          <w:cs/>
          <w:lang w:bidi="hi-IN"/>
        </w:rPr>
        <w:t>घाट</w:t>
      </w:r>
      <w:r w:rsidRPr="00F30EC1">
        <w:rPr>
          <w:rFonts w:cs="Kalimati"/>
          <w:b/>
          <w:bCs/>
          <w:sz w:val="24"/>
          <w:szCs w:val="24"/>
        </w:rPr>
        <w:t xml:space="preserve"> </w:t>
      </w:r>
      <w:r w:rsidRPr="00F30EC1">
        <w:rPr>
          <w:rFonts w:cs="Kalimati"/>
          <w:b/>
          <w:bCs/>
          <w:sz w:val="24"/>
          <w:szCs w:val="24"/>
          <w:cs/>
          <w:lang w:bidi="hi-IN"/>
        </w:rPr>
        <w:t>रोराङको</w:t>
      </w:r>
      <w:r w:rsidRPr="00F30EC1">
        <w:rPr>
          <w:rFonts w:cs="Kalimati"/>
          <w:b/>
          <w:bCs/>
          <w:sz w:val="24"/>
          <w:szCs w:val="24"/>
        </w:rPr>
        <w:t xml:space="preserve"> </w:t>
      </w:r>
      <w:r w:rsidRPr="00F30EC1">
        <w:rPr>
          <w:rFonts w:cs="Kalimati"/>
          <w:b/>
          <w:bCs/>
          <w:sz w:val="24"/>
          <w:szCs w:val="24"/>
          <w:cs/>
          <w:lang w:bidi="hi-IN"/>
        </w:rPr>
        <w:t>कर्म</w:t>
      </w:r>
      <w:r w:rsidRPr="00F30EC1">
        <w:rPr>
          <w:rFonts w:cs="Kalimati"/>
          <w:b/>
          <w:bCs/>
          <w:sz w:val="24"/>
          <w:szCs w:val="24"/>
        </w:rPr>
        <w:t xml:space="preserve"> </w:t>
      </w:r>
      <w:r w:rsidRPr="00F30EC1">
        <w:rPr>
          <w:rFonts w:cs="Kalimati"/>
          <w:b/>
          <w:bCs/>
          <w:sz w:val="24"/>
          <w:szCs w:val="24"/>
          <w:cs/>
          <w:lang w:bidi="hi-IN"/>
        </w:rPr>
        <w:t>जेष्ठ</w:t>
      </w:r>
      <w:r w:rsidRPr="00F30EC1">
        <w:rPr>
          <w:rFonts w:cs="Kalimati"/>
          <w:b/>
          <w:bCs/>
          <w:sz w:val="24"/>
          <w:szCs w:val="24"/>
        </w:rPr>
        <w:t xml:space="preserve"> </w:t>
      </w:r>
      <w:r w:rsidRPr="00F30EC1">
        <w:rPr>
          <w:rFonts w:cs="Kalimati"/>
          <w:b/>
          <w:bCs/>
          <w:sz w:val="24"/>
          <w:szCs w:val="24"/>
          <w:cs/>
          <w:lang w:bidi="hi-IN"/>
        </w:rPr>
        <w:t>नागरिकको</w:t>
      </w:r>
      <w:r w:rsidRPr="00F30EC1">
        <w:rPr>
          <w:rFonts w:cs="Kalimati"/>
          <w:b/>
          <w:bCs/>
          <w:sz w:val="24"/>
          <w:szCs w:val="24"/>
        </w:rPr>
        <w:t xml:space="preserve"> </w:t>
      </w:r>
      <w:r w:rsidRPr="00F30EC1">
        <w:rPr>
          <w:rFonts w:cs="Kalimati"/>
          <w:b/>
          <w:bCs/>
          <w:sz w:val="24"/>
          <w:szCs w:val="24"/>
          <w:cs/>
          <w:lang w:bidi="hi-IN"/>
        </w:rPr>
        <w:t>सेवामा</w:t>
      </w:r>
      <w:r w:rsidRPr="00F30EC1">
        <w:rPr>
          <w:rFonts w:cs="Kalimati"/>
          <w:b/>
          <w:bCs/>
          <w:sz w:val="24"/>
          <w:szCs w:val="24"/>
        </w:rPr>
        <w:t xml:space="preserve"> </w:t>
      </w:r>
      <w:r w:rsidRPr="00F30EC1">
        <w:rPr>
          <w:rFonts w:cs="Kalimati"/>
          <w:b/>
          <w:bCs/>
          <w:sz w:val="24"/>
          <w:szCs w:val="24"/>
          <w:cs/>
          <w:lang w:bidi="hi-IN"/>
        </w:rPr>
        <w:t>धर्म</w:t>
      </w:r>
      <w:r w:rsidRPr="00F30EC1">
        <w:rPr>
          <w:rFonts w:cs="Kalimati"/>
          <w:sz w:val="24"/>
          <w:szCs w:val="24"/>
        </w:rPr>
        <w:t xml:space="preserve">” </w:t>
      </w:r>
      <w:r w:rsidRPr="00F30EC1">
        <w:rPr>
          <w:rFonts w:cs="Kalimati"/>
          <w:sz w:val="24"/>
          <w:szCs w:val="24"/>
          <w:cs/>
          <w:lang w:bidi="hi-IN"/>
        </w:rPr>
        <w:t>भन्ने</w:t>
      </w:r>
      <w:r w:rsidRPr="00F30EC1">
        <w:rPr>
          <w:rFonts w:cs="Kalimati"/>
          <w:sz w:val="24"/>
          <w:szCs w:val="24"/>
        </w:rPr>
        <w:t xml:space="preserve"> </w:t>
      </w:r>
      <w:r w:rsidRPr="00F30EC1">
        <w:rPr>
          <w:rFonts w:cs="Kalimati"/>
          <w:sz w:val="24"/>
          <w:szCs w:val="24"/>
          <w:cs/>
          <w:lang w:bidi="hi-IN"/>
        </w:rPr>
        <w:t>नारासहित</w:t>
      </w:r>
      <w:r w:rsidRPr="00F30EC1">
        <w:rPr>
          <w:rFonts w:cs="Kalimati"/>
          <w:sz w:val="24"/>
          <w:szCs w:val="24"/>
        </w:rPr>
        <w:t xml:space="preserve"> </w:t>
      </w:r>
      <w:r w:rsidRPr="00F30EC1">
        <w:rPr>
          <w:rFonts w:cs="Kalimati"/>
          <w:sz w:val="24"/>
          <w:szCs w:val="24"/>
          <w:cs/>
          <w:lang w:bidi="hi-IN"/>
        </w:rPr>
        <w:t>जेष्ठ</w:t>
      </w:r>
      <w:r w:rsidRPr="00F30EC1">
        <w:rPr>
          <w:rFonts w:cs="Kalimati"/>
          <w:sz w:val="24"/>
          <w:szCs w:val="24"/>
        </w:rPr>
        <w:t xml:space="preserve"> </w:t>
      </w:r>
      <w:r w:rsidRPr="00F30EC1">
        <w:rPr>
          <w:rFonts w:cs="Kalimati"/>
          <w:sz w:val="24"/>
          <w:szCs w:val="24"/>
          <w:cs/>
          <w:lang w:bidi="hi-IN"/>
        </w:rPr>
        <w:t>नागरिक</w:t>
      </w:r>
      <w:r w:rsidRPr="00F30EC1">
        <w:rPr>
          <w:rFonts w:cs="Kalimati" w:hint="cs"/>
          <w:sz w:val="24"/>
          <w:szCs w:val="24"/>
          <w:cs/>
        </w:rPr>
        <w:t>,अपाङगता भएको व्यक्तीको</w:t>
      </w:r>
      <w:r w:rsidRPr="00F30EC1">
        <w:rPr>
          <w:rFonts w:cs="Kalimati"/>
          <w:sz w:val="24"/>
          <w:szCs w:val="24"/>
        </w:rPr>
        <w:t xml:space="preserve"> </w:t>
      </w:r>
      <w:r w:rsidRPr="00F30EC1">
        <w:rPr>
          <w:rFonts w:cs="Kalimati"/>
          <w:sz w:val="24"/>
          <w:szCs w:val="24"/>
          <w:cs/>
          <w:lang w:bidi="hi-IN"/>
        </w:rPr>
        <w:t>घरदैलो</w:t>
      </w:r>
      <w:r w:rsidRPr="00F30EC1">
        <w:rPr>
          <w:rFonts w:cs="Kalimati" w:hint="cs"/>
          <w:sz w:val="24"/>
          <w:szCs w:val="24"/>
          <w:cs/>
        </w:rPr>
        <w:t xml:space="preserve"> स्वास्थ्य परिक्षण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सुरुवात</w:t>
      </w:r>
      <w:r w:rsidRPr="00F30EC1">
        <w:rPr>
          <w:rFonts w:cs="Kalimati"/>
          <w:sz w:val="24"/>
          <w:szCs w:val="24"/>
        </w:rPr>
        <w:t xml:space="preserve"> </w:t>
      </w:r>
      <w:r w:rsidR="00E11BE4">
        <w:rPr>
          <w:rFonts w:cs="Kalimati" w:hint="cs"/>
          <w:sz w:val="24"/>
          <w:szCs w:val="24"/>
          <w:cs/>
        </w:rPr>
        <w:t xml:space="preserve">गरी १९५२ जना ज्येष्ठ नागरिकको </w:t>
      </w:r>
      <w:r w:rsidRPr="00F30EC1">
        <w:rPr>
          <w:rFonts w:cs="Kalimati" w:hint="cs"/>
          <w:sz w:val="24"/>
          <w:szCs w:val="24"/>
          <w:cs/>
        </w:rPr>
        <w:t>स्वास्थ्य प</w:t>
      </w:r>
      <w:r w:rsidR="000703F9">
        <w:rPr>
          <w:rFonts w:cs="Kalimati" w:hint="cs"/>
          <w:sz w:val="24"/>
          <w:szCs w:val="24"/>
          <w:cs/>
        </w:rPr>
        <w:t>परीक्षण</w:t>
      </w:r>
      <w:r w:rsidRPr="00F30EC1">
        <w:rPr>
          <w:rFonts w:cs="Kalimati" w:hint="cs"/>
          <w:sz w:val="24"/>
          <w:szCs w:val="24"/>
          <w:cs/>
        </w:rPr>
        <w:t xml:space="preserve"> </w:t>
      </w:r>
      <w:r w:rsidR="000703F9">
        <w:rPr>
          <w:rFonts w:cs="Kalimati" w:hint="cs"/>
          <w:sz w:val="24"/>
          <w:szCs w:val="24"/>
          <w:cs/>
        </w:rPr>
        <w:t>गरिएको</w:t>
      </w:r>
      <w:r w:rsidR="005D12CF">
        <w:rPr>
          <w:rFonts w:cs="Kalimati" w:hint="cs"/>
          <w:sz w:val="24"/>
          <w:szCs w:val="24"/>
          <w:cs/>
        </w:rPr>
        <w:t>,</w:t>
      </w:r>
    </w:p>
    <w:p w14:paraId="4C22441F" w14:textId="29486761"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मानव</w:t>
      </w:r>
      <w:r w:rsidR="0001241B">
        <w:rPr>
          <w:rFonts w:cs="Kalimati" w:hint="cs"/>
          <w:sz w:val="24"/>
          <w:szCs w:val="24"/>
          <w:cs/>
        </w:rPr>
        <w:t xml:space="preserve"> </w:t>
      </w:r>
      <w:r w:rsidRPr="00F30EC1">
        <w:rPr>
          <w:rFonts w:cs="Kalimati"/>
          <w:sz w:val="24"/>
          <w:szCs w:val="24"/>
          <w:cs/>
          <w:lang w:bidi="hi-IN"/>
        </w:rPr>
        <w:t>निर्मित</w:t>
      </w:r>
      <w:r w:rsidR="0001241B">
        <w:rPr>
          <w:rFonts w:cs="Kalimati" w:hint="cs"/>
          <w:sz w:val="24"/>
          <w:szCs w:val="24"/>
          <w:cs/>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w:t>
      </w:r>
      <w:r w:rsidRPr="00F30EC1">
        <w:rPr>
          <w:rFonts w:cs="Kalimati"/>
          <w:sz w:val="24"/>
          <w:szCs w:val="24"/>
        </w:rPr>
        <w:t xml:space="preserve"> </w:t>
      </w:r>
      <w:r w:rsidRPr="00F30EC1">
        <w:rPr>
          <w:rFonts w:cs="Kalimati"/>
          <w:sz w:val="24"/>
          <w:szCs w:val="24"/>
          <w:cs/>
          <w:lang w:bidi="hi-IN"/>
        </w:rPr>
        <w:t>सेविकाको</w:t>
      </w:r>
      <w:r w:rsidRPr="00F30EC1">
        <w:rPr>
          <w:rFonts w:cs="Kalimati"/>
          <w:sz w:val="24"/>
          <w:szCs w:val="24"/>
        </w:rPr>
        <w:t xml:space="preserve"> </w:t>
      </w:r>
      <w:r w:rsidRPr="00F30EC1">
        <w:rPr>
          <w:rFonts w:cs="Kalimati"/>
          <w:sz w:val="24"/>
          <w:szCs w:val="24"/>
          <w:cs/>
          <w:lang w:bidi="hi-IN"/>
        </w:rPr>
        <w:t>लोगो</w:t>
      </w:r>
      <w:r w:rsidRPr="00F30EC1">
        <w:rPr>
          <w:rFonts w:cs="Kalimati"/>
          <w:sz w:val="24"/>
          <w:szCs w:val="24"/>
        </w:rPr>
        <w:t xml:space="preserve"> </w:t>
      </w:r>
      <w:r w:rsidRPr="00F30EC1">
        <w:rPr>
          <w:rFonts w:cs="Kalimati"/>
          <w:sz w:val="24"/>
          <w:szCs w:val="24"/>
          <w:cs/>
          <w:lang w:bidi="hi-IN"/>
        </w:rPr>
        <w:t>निर्माण</w:t>
      </w:r>
      <w:r w:rsidRPr="00F30EC1">
        <w:rPr>
          <w:rFonts w:cs="Kalimati"/>
          <w:sz w:val="24"/>
          <w:szCs w:val="24"/>
        </w:rPr>
        <w:t xml:space="preserve">  </w:t>
      </w:r>
      <w:r w:rsidRPr="00F30EC1">
        <w:rPr>
          <w:rFonts w:cs="Kalimati"/>
          <w:sz w:val="24"/>
          <w:szCs w:val="24"/>
          <w:cs/>
          <w:lang w:bidi="hi-IN"/>
        </w:rPr>
        <w:t>गरि</w:t>
      </w:r>
      <w:r w:rsidRPr="00F30EC1">
        <w:rPr>
          <w:rFonts w:cs="Kalimati"/>
          <w:sz w:val="24"/>
          <w:szCs w:val="24"/>
        </w:rPr>
        <w:t xml:space="preserve">  </w:t>
      </w:r>
      <w:r w:rsidRPr="00F30EC1">
        <w:rPr>
          <w:rFonts w:cs="Kalimati"/>
          <w:sz w:val="24"/>
          <w:szCs w:val="24"/>
          <w:cs/>
          <w:lang w:bidi="hi-IN"/>
        </w:rPr>
        <w:t>उत्कृष्ट</w:t>
      </w:r>
      <w:r w:rsidRPr="00F30EC1">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w:t>
      </w:r>
      <w:r w:rsidRPr="00F30EC1">
        <w:rPr>
          <w:rFonts w:cs="Kalimati"/>
          <w:sz w:val="24"/>
          <w:szCs w:val="24"/>
        </w:rPr>
        <w:t xml:space="preserve"> </w:t>
      </w:r>
      <w:r w:rsidRPr="00F30EC1">
        <w:rPr>
          <w:rFonts w:cs="Kalimati"/>
          <w:sz w:val="24"/>
          <w:szCs w:val="24"/>
          <w:cs/>
          <w:lang w:bidi="hi-IN"/>
        </w:rPr>
        <w:t>सेविकालाई</w:t>
      </w:r>
      <w:r w:rsidRPr="00F30EC1">
        <w:rPr>
          <w:rFonts w:cs="Kalimati"/>
          <w:sz w:val="24"/>
          <w:szCs w:val="24"/>
        </w:rPr>
        <w:t xml:space="preserve"> </w:t>
      </w:r>
      <w:r w:rsidRPr="00F30EC1">
        <w:rPr>
          <w:rFonts w:cs="Kalimati"/>
          <w:sz w:val="24"/>
          <w:szCs w:val="24"/>
          <w:cs/>
          <w:lang w:bidi="hi-IN"/>
        </w:rPr>
        <w:t>नगद</w:t>
      </w:r>
      <w:r w:rsidRPr="00F30EC1">
        <w:rPr>
          <w:rFonts w:cs="Kalimati"/>
          <w:sz w:val="24"/>
          <w:szCs w:val="24"/>
        </w:rPr>
        <w:t xml:space="preserve">  </w:t>
      </w:r>
      <w:r w:rsidRPr="00F30EC1">
        <w:rPr>
          <w:rFonts w:cs="Kalimati"/>
          <w:sz w:val="24"/>
          <w:szCs w:val="24"/>
          <w:cs/>
          <w:lang w:bidi="hi-IN"/>
        </w:rPr>
        <w:t>रु</w:t>
      </w:r>
      <w:r w:rsidRPr="00F30EC1">
        <w:rPr>
          <w:rFonts w:cs="Kalimati"/>
          <w:sz w:val="24"/>
          <w:szCs w:val="24"/>
        </w:rPr>
        <w:t xml:space="preserve"> </w:t>
      </w:r>
      <w:r w:rsidRPr="00F30EC1">
        <w:rPr>
          <w:rFonts w:cs="Kalimati"/>
          <w:sz w:val="24"/>
          <w:szCs w:val="24"/>
          <w:cs/>
          <w:lang w:bidi="hi-IN"/>
        </w:rPr>
        <w:t>५०००</w:t>
      </w:r>
      <w:r w:rsidRPr="00F30EC1">
        <w:rPr>
          <w:rFonts w:cs="Kalimati" w:hint="cs"/>
          <w:sz w:val="24"/>
          <w:szCs w:val="24"/>
          <w:cs/>
        </w:rPr>
        <w:t>/-</w:t>
      </w:r>
      <w:r w:rsidRPr="00F30EC1">
        <w:rPr>
          <w:rFonts w:cs="Kalimati"/>
          <w:sz w:val="24"/>
          <w:szCs w:val="24"/>
        </w:rPr>
        <w:t xml:space="preserve"> </w:t>
      </w:r>
      <w:r w:rsidRPr="00F30EC1">
        <w:rPr>
          <w:rFonts w:cs="Kalimati"/>
          <w:sz w:val="24"/>
          <w:szCs w:val="24"/>
          <w:cs/>
          <w:lang w:bidi="hi-IN"/>
        </w:rPr>
        <w:t>सहित</w:t>
      </w:r>
      <w:r w:rsidRPr="00F30EC1">
        <w:rPr>
          <w:rFonts w:cs="Kalimati"/>
          <w:sz w:val="24"/>
          <w:szCs w:val="24"/>
        </w:rPr>
        <w:t xml:space="preserve"> </w:t>
      </w:r>
      <w:r w:rsidRPr="00F30EC1">
        <w:rPr>
          <w:rFonts w:cs="Kalimati"/>
          <w:sz w:val="24"/>
          <w:szCs w:val="24"/>
          <w:cs/>
          <w:lang w:bidi="hi-IN"/>
        </w:rPr>
        <w:t>सम्मान</w:t>
      </w:r>
      <w:r w:rsidRPr="00F30EC1">
        <w:rPr>
          <w:rFonts w:cs="Kalimati"/>
          <w:sz w:val="24"/>
          <w:szCs w:val="24"/>
        </w:rPr>
        <w:t xml:space="preserve"> , </w:t>
      </w:r>
      <w:r w:rsidRPr="00F30EC1">
        <w:rPr>
          <w:rFonts w:cs="Kalimati"/>
          <w:sz w:val="24"/>
          <w:szCs w:val="24"/>
          <w:cs/>
          <w:lang w:bidi="hi-IN"/>
        </w:rPr>
        <w:t>सम्माजनक</w:t>
      </w:r>
      <w:r w:rsidRPr="00F30EC1">
        <w:rPr>
          <w:rFonts w:cs="Kalimati"/>
          <w:sz w:val="24"/>
          <w:szCs w:val="24"/>
        </w:rPr>
        <w:t xml:space="preserve"> </w:t>
      </w:r>
      <w:r w:rsidR="006A2ABA">
        <w:rPr>
          <w:rFonts w:cs="Kalimati" w:hint="cs"/>
          <w:sz w:val="24"/>
          <w:szCs w:val="24"/>
          <w:cs/>
        </w:rPr>
        <w:t xml:space="preserve"> </w:t>
      </w:r>
      <w:r w:rsidRPr="00F30EC1">
        <w:rPr>
          <w:rFonts w:cs="Kalimati"/>
          <w:sz w:val="24"/>
          <w:szCs w:val="24"/>
          <w:cs/>
          <w:lang w:bidi="hi-IN"/>
        </w:rPr>
        <w:t>विदाई</w:t>
      </w:r>
      <w:r w:rsidRPr="00F30EC1">
        <w:rPr>
          <w:rFonts w:cs="Kalimati"/>
          <w:sz w:val="24"/>
          <w:szCs w:val="24"/>
        </w:rPr>
        <w:t xml:space="preserve"> </w:t>
      </w:r>
      <w:r w:rsidR="006A2ABA">
        <w:rPr>
          <w:rFonts w:cs="Kalimati" w:hint="cs"/>
          <w:sz w:val="24"/>
          <w:szCs w:val="24"/>
          <w:cs/>
        </w:rPr>
        <w:t xml:space="preserve"> </w:t>
      </w:r>
      <w:r w:rsidRPr="00F30EC1">
        <w:rPr>
          <w:rFonts w:cs="Kalimati"/>
          <w:sz w:val="24"/>
          <w:szCs w:val="24"/>
          <w:cs/>
          <w:lang w:bidi="hi-IN"/>
        </w:rPr>
        <w:t>भएका</w:t>
      </w:r>
      <w:r w:rsidRPr="00F30EC1">
        <w:rPr>
          <w:rFonts w:cs="Kalimati"/>
          <w:sz w:val="24"/>
          <w:szCs w:val="24"/>
        </w:rPr>
        <w:t xml:space="preserve"> </w:t>
      </w:r>
      <w:r w:rsidRPr="00F30EC1">
        <w:rPr>
          <w:rFonts w:cs="Kalimati"/>
          <w:sz w:val="24"/>
          <w:szCs w:val="24"/>
          <w:cs/>
          <w:lang w:bidi="hi-IN"/>
        </w:rPr>
        <w:t>३</w:t>
      </w:r>
      <w:r w:rsidRPr="00F30EC1">
        <w:rPr>
          <w:rFonts w:cs="Kalimati"/>
          <w:sz w:val="24"/>
          <w:szCs w:val="24"/>
        </w:rPr>
        <w:t xml:space="preserve"> </w:t>
      </w:r>
      <w:r w:rsidRPr="00F30EC1">
        <w:rPr>
          <w:rFonts w:cs="Kalimati"/>
          <w:sz w:val="24"/>
          <w:szCs w:val="24"/>
          <w:cs/>
          <w:lang w:bidi="hi-IN"/>
        </w:rPr>
        <w:t>जना</w:t>
      </w:r>
      <w:r w:rsidR="006A2ABA">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स्वंयसेविकाहरु</w:t>
      </w:r>
      <w:r w:rsidR="006A2ABA">
        <w:rPr>
          <w:rFonts w:cs="Kalimati"/>
          <w:sz w:val="24"/>
          <w:szCs w:val="24"/>
        </w:rPr>
        <w:t xml:space="preserve"> </w:t>
      </w:r>
      <w:r w:rsidRPr="00F30EC1">
        <w:rPr>
          <w:rFonts w:cs="Kalimati"/>
          <w:sz w:val="24"/>
          <w:szCs w:val="24"/>
          <w:cs/>
          <w:lang w:bidi="hi-IN"/>
        </w:rPr>
        <w:t>नगद</w:t>
      </w:r>
      <w:r w:rsidRPr="00F30EC1">
        <w:rPr>
          <w:rFonts w:cs="Kalimati"/>
          <w:sz w:val="24"/>
          <w:szCs w:val="24"/>
        </w:rPr>
        <w:t xml:space="preserve"> </w:t>
      </w:r>
      <w:r w:rsidRPr="00F30EC1">
        <w:rPr>
          <w:rFonts w:cs="Kalimati"/>
          <w:sz w:val="24"/>
          <w:szCs w:val="24"/>
          <w:cs/>
          <w:lang w:bidi="hi-IN"/>
        </w:rPr>
        <w:t>रु</w:t>
      </w:r>
      <w:r w:rsidR="006A2ABA">
        <w:rPr>
          <w:rFonts w:cs="Kalimati" w:hint="cs"/>
          <w:sz w:val="24"/>
          <w:szCs w:val="24"/>
          <w:cs/>
        </w:rPr>
        <w:t>.</w:t>
      </w:r>
      <w:r w:rsidRPr="00F30EC1">
        <w:rPr>
          <w:rFonts w:cs="Kalimati"/>
          <w:sz w:val="24"/>
          <w:szCs w:val="24"/>
          <w:cs/>
          <w:lang w:bidi="hi-IN"/>
        </w:rPr>
        <w:t>५१०००</w:t>
      </w:r>
      <w:r w:rsidRPr="00F30EC1">
        <w:rPr>
          <w:rFonts w:cs="Kalimati"/>
          <w:sz w:val="24"/>
          <w:szCs w:val="24"/>
        </w:rPr>
        <w:t xml:space="preserve"> </w:t>
      </w:r>
      <w:r w:rsidRPr="00F30EC1">
        <w:rPr>
          <w:rFonts w:cs="Kalimati" w:hint="cs"/>
          <w:sz w:val="24"/>
          <w:szCs w:val="24"/>
          <w:cs/>
        </w:rPr>
        <w:t>/-</w:t>
      </w:r>
      <w:r w:rsidRPr="00F30EC1">
        <w:rPr>
          <w:rFonts w:cs="Kalimati"/>
          <w:sz w:val="24"/>
          <w:szCs w:val="24"/>
          <w:cs/>
          <w:lang w:bidi="hi-IN"/>
        </w:rPr>
        <w:t>सहित</w:t>
      </w:r>
      <w:r w:rsidRPr="00F30EC1">
        <w:rPr>
          <w:rFonts w:cs="Kalimati"/>
          <w:sz w:val="24"/>
          <w:szCs w:val="24"/>
        </w:rPr>
        <w:t xml:space="preserve"> </w:t>
      </w:r>
      <w:r w:rsidR="006A2ABA">
        <w:rPr>
          <w:rFonts w:cs="Kalimati" w:hint="cs"/>
          <w:sz w:val="24"/>
          <w:szCs w:val="24"/>
          <w:cs/>
        </w:rPr>
        <w:t xml:space="preserve">वृहत </w:t>
      </w:r>
      <w:r w:rsidRPr="00F30EC1">
        <w:rPr>
          <w:rFonts w:cs="Kalimati"/>
          <w:sz w:val="24"/>
          <w:szCs w:val="24"/>
          <w:cs/>
          <w:lang w:bidi="hi-IN"/>
        </w:rPr>
        <w:t>रुपमा</w:t>
      </w:r>
      <w:r w:rsidRPr="00F30EC1">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w:t>
      </w:r>
      <w:r w:rsidRPr="00F30EC1">
        <w:rPr>
          <w:rFonts w:cs="Kalimati"/>
          <w:sz w:val="24"/>
          <w:szCs w:val="24"/>
        </w:rPr>
        <w:t xml:space="preserve"> </w:t>
      </w:r>
      <w:r w:rsidRPr="00F30EC1">
        <w:rPr>
          <w:rFonts w:cs="Kalimati"/>
          <w:sz w:val="24"/>
          <w:szCs w:val="24"/>
          <w:cs/>
          <w:lang w:bidi="hi-IN"/>
        </w:rPr>
        <w:t>सेविका</w:t>
      </w:r>
      <w:r w:rsidRPr="00F30EC1">
        <w:rPr>
          <w:rFonts w:cs="Kalimati"/>
          <w:sz w:val="24"/>
          <w:szCs w:val="24"/>
        </w:rPr>
        <w:t xml:space="preserve"> </w:t>
      </w:r>
      <w:r w:rsidRPr="00F30EC1">
        <w:rPr>
          <w:rFonts w:cs="Kalimati"/>
          <w:sz w:val="24"/>
          <w:szCs w:val="24"/>
          <w:cs/>
          <w:lang w:bidi="hi-IN"/>
        </w:rPr>
        <w:t>दिवस</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Pr="00F30EC1">
        <w:rPr>
          <w:rFonts w:cs="Kalimati" w:hint="cs"/>
          <w:sz w:val="24"/>
          <w:szCs w:val="24"/>
          <w:cs/>
        </w:rPr>
        <w:t xml:space="preserve"> </w:t>
      </w:r>
      <w:r w:rsidR="00EB7A09">
        <w:rPr>
          <w:rFonts w:cs="Kalimati" w:hint="cs"/>
          <w:sz w:val="24"/>
          <w:szCs w:val="24"/>
          <w:cs/>
        </w:rPr>
        <w:t>गरिएको</w:t>
      </w:r>
      <w:r w:rsidR="005D12CF">
        <w:rPr>
          <w:rFonts w:cs="Kalimati" w:hint="cs"/>
          <w:sz w:val="24"/>
          <w:szCs w:val="24"/>
          <w:cs/>
        </w:rPr>
        <w:t>,</w:t>
      </w:r>
    </w:p>
    <w:p w14:paraId="599C2F81" w14:textId="3CB6B196"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स्थायी</w:t>
      </w:r>
      <w:r w:rsidRPr="00F30EC1">
        <w:rPr>
          <w:rFonts w:cs="Kalimati"/>
          <w:sz w:val="24"/>
          <w:szCs w:val="24"/>
        </w:rPr>
        <w:t xml:space="preserve"> </w:t>
      </w:r>
      <w:r w:rsidRPr="00F30EC1">
        <w:rPr>
          <w:rFonts w:cs="Kalimati"/>
          <w:sz w:val="24"/>
          <w:szCs w:val="24"/>
          <w:cs/>
          <w:lang w:bidi="hi-IN"/>
        </w:rPr>
        <w:t>परिवार</w:t>
      </w:r>
      <w:r w:rsidRPr="00F30EC1">
        <w:rPr>
          <w:rFonts w:cs="Kalimati"/>
          <w:sz w:val="24"/>
          <w:szCs w:val="24"/>
        </w:rPr>
        <w:t xml:space="preserve"> </w:t>
      </w:r>
      <w:r w:rsidRPr="00F30EC1">
        <w:rPr>
          <w:rFonts w:cs="Kalimati"/>
          <w:sz w:val="24"/>
          <w:szCs w:val="24"/>
          <w:cs/>
          <w:lang w:bidi="hi-IN"/>
        </w:rPr>
        <w:t>नियोजन</w:t>
      </w:r>
      <w:r w:rsidRPr="00F30EC1">
        <w:rPr>
          <w:rFonts w:cs="Kalimati"/>
          <w:sz w:val="24"/>
          <w:szCs w:val="24"/>
        </w:rPr>
        <w:t xml:space="preserve"> </w:t>
      </w:r>
      <w:r w:rsidRPr="00F30EC1">
        <w:rPr>
          <w:rFonts w:cs="Kalimati"/>
          <w:sz w:val="24"/>
          <w:szCs w:val="24"/>
          <w:cs/>
          <w:lang w:bidi="hi-IN"/>
        </w:rPr>
        <w:t>शिविर</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संचालन</w:t>
      </w:r>
      <w:r w:rsidRPr="00F30EC1">
        <w:rPr>
          <w:rFonts w:cs="Kalimati"/>
          <w:sz w:val="24"/>
          <w:szCs w:val="24"/>
        </w:rPr>
        <w:t xml:space="preserve"> </w:t>
      </w:r>
      <w:r w:rsidR="0001241B">
        <w:rPr>
          <w:rFonts w:cs="Kalimati" w:hint="cs"/>
          <w:sz w:val="24"/>
          <w:szCs w:val="24"/>
          <w:cs/>
        </w:rPr>
        <w:t>गरी</w:t>
      </w:r>
      <w:r w:rsidRPr="00F30EC1">
        <w:rPr>
          <w:rFonts w:cs="Kalimati"/>
          <w:sz w:val="24"/>
          <w:szCs w:val="24"/>
        </w:rPr>
        <w:t xml:space="preserve"> </w:t>
      </w:r>
      <w:r w:rsidRPr="00F30EC1">
        <w:rPr>
          <w:rFonts w:cs="Kalimati"/>
          <w:sz w:val="24"/>
          <w:szCs w:val="24"/>
          <w:cs/>
          <w:lang w:bidi="hi-IN"/>
        </w:rPr>
        <w:t>लाभान्वित</w:t>
      </w:r>
      <w:r w:rsidRPr="00F30EC1">
        <w:rPr>
          <w:rFonts w:cs="Kalimati"/>
          <w:sz w:val="24"/>
          <w:szCs w:val="24"/>
        </w:rPr>
        <w:t xml:space="preserve"> </w:t>
      </w:r>
      <w:r w:rsidRPr="00F30EC1">
        <w:rPr>
          <w:rFonts w:cs="Kalimati"/>
          <w:sz w:val="24"/>
          <w:szCs w:val="24"/>
          <w:cs/>
          <w:lang w:bidi="hi-IN"/>
        </w:rPr>
        <w:t>१०</w:t>
      </w:r>
      <w:r w:rsidRPr="00F30EC1">
        <w:rPr>
          <w:rFonts w:cs="Kalimati"/>
          <w:sz w:val="24"/>
          <w:szCs w:val="24"/>
        </w:rPr>
        <w:t xml:space="preserve"> </w:t>
      </w:r>
      <w:r w:rsidRPr="00F30EC1">
        <w:rPr>
          <w:rFonts w:cs="Kalimati"/>
          <w:sz w:val="24"/>
          <w:szCs w:val="24"/>
          <w:cs/>
          <w:lang w:bidi="hi-IN"/>
        </w:rPr>
        <w:t>जनालाई</w:t>
      </w:r>
      <w:r w:rsidRPr="00F30EC1">
        <w:rPr>
          <w:rFonts w:cs="Kalimati"/>
          <w:sz w:val="24"/>
          <w:szCs w:val="24"/>
        </w:rPr>
        <w:t xml:space="preserve"> </w:t>
      </w:r>
      <w:r w:rsidRPr="00F30EC1">
        <w:rPr>
          <w:rFonts w:cs="Kalimati"/>
          <w:sz w:val="24"/>
          <w:szCs w:val="24"/>
          <w:cs/>
          <w:lang w:bidi="hi-IN"/>
        </w:rPr>
        <w:t>रु</w:t>
      </w:r>
      <w:r w:rsidR="0001241B">
        <w:rPr>
          <w:rFonts w:cs="Kalimati" w:hint="cs"/>
          <w:sz w:val="24"/>
          <w:szCs w:val="24"/>
          <w:cs/>
        </w:rPr>
        <w:t>.</w:t>
      </w:r>
      <w:r w:rsidRPr="00F30EC1">
        <w:rPr>
          <w:rFonts w:cs="Kalimati"/>
          <w:sz w:val="24"/>
          <w:szCs w:val="24"/>
          <w:cs/>
          <w:lang w:bidi="hi-IN"/>
        </w:rPr>
        <w:t>५०००</w:t>
      </w:r>
      <w:r w:rsidR="005D12CF">
        <w:rPr>
          <w:rFonts w:cs="Kalimati" w:hint="cs"/>
          <w:sz w:val="24"/>
          <w:szCs w:val="24"/>
          <w:cs/>
        </w:rPr>
        <w:t>/- को</w:t>
      </w:r>
      <w:r w:rsidRPr="00F30EC1">
        <w:rPr>
          <w:rFonts w:cs="Kalimati"/>
          <w:sz w:val="24"/>
          <w:szCs w:val="24"/>
        </w:rPr>
        <w:t xml:space="preserve"> </w:t>
      </w:r>
      <w:r w:rsidRPr="00F30EC1">
        <w:rPr>
          <w:rFonts w:cs="Kalimati"/>
          <w:sz w:val="24"/>
          <w:szCs w:val="24"/>
          <w:cs/>
          <w:lang w:bidi="hi-IN"/>
        </w:rPr>
        <w:t>दरले</w:t>
      </w:r>
      <w:r w:rsidRPr="00F30EC1">
        <w:rPr>
          <w:rFonts w:cs="Kalimati"/>
          <w:sz w:val="24"/>
          <w:szCs w:val="24"/>
        </w:rPr>
        <w:t xml:space="preserve"> </w:t>
      </w:r>
      <w:r w:rsidRPr="00F30EC1">
        <w:rPr>
          <w:rFonts w:cs="Kalimati"/>
          <w:sz w:val="24"/>
          <w:szCs w:val="24"/>
          <w:cs/>
          <w:lang w:bidi="hi-IN"/>
        </w:rPr>
        <w:t>प्रोत्साहन</w:t>
      </w:r>
      <w:r w:rsidR="005D12CF">
        <w:rPr>
          <w:rFonts w:cs="Kalimati" w:hint="cs"/>
          <w:sz w:val="24"/>
          <w:szCs w:val="24"/>
          <w:cs/>
        </w:rPr>
        <w:t xml:space="preserve"> </w:t>
      </w:r>
      <w:r w:rsidRPr="00F30EC1">
        <w:rPr>
          <w:rFonts w:cs="Kalimati"/>
          <w:sz w:val="24"/>
          <w:szCs w:val="24"/>
          <w:cs/>
          <w:lang w:bidi="hi-IN"/>
        </w:rPr>
        <w:t>रकम</w:t>
      </w:r>
      <w:r w:rsidR="005D12CF">
        <w:rPr>
          <w:rFonts w:cs="Kalimati" w:hint="cs"/>
          <w:sz w:val="24"/>
          <w:szCs w:val="24"/>
          <w:cs/>
        </w:rPr>
        <w:t xml:space="preserve"> </w:t>
      </w:r>
      <w:r w:rsidRPr="00F30EC1">
        <w:rPr>
          <w:rFonts w:cs="Kalimati"/>
          <w:sz w:val="24"/>
          <w:szCs w:val="24"/>
          <w:cs/>
          <w:lang w:bidi="hi-IN"/>
        </w:rPr>
        <w:t>वितरण</w:t>
      </w:r>
      <w:r w:rsidR="0001241B">
        <w:rPr>
          <w:rFonts w:cs="Kalimati" w:hint="cs"/>
          <w:sz w:val="24"/>
          <w:szCs w:val="24"/>
          <w:cs/>
        </w:rPr>
        <w:t xml:space="preserve"> </w:t>
      </w:r>
      <w:r w:rsidR="00E133FD" w:rsidRPr="00F30EC1">
        <w:rPr>
          <w:rFonts w:cs="Kalimati" w:hint="cs"/>
          <w:sz w:val="24"/>
          <w:szCs w:val="24"/>
          <w:cs/>
        </w:rPr>
        <w:t>सहित कार्यक्रम सम्पन्न गरिएको</w:t>
      </w:r>
      <w:r w:rsidR="005D12CF">
        <w:rPr>
          <w:rFonts w:cs="Kalimati" w:hint="cs"/>
          <w:sz w:val="24"/>
          <w:szCs w:val="24"/>
          <w:cs/>
        </w:rPr>
        <w:t>,</w:t>
      </w:r>
    </w:p>
    <w:p w14:paraId="2E1FC5EE" w14:textId="337231AF" w:rsidR="00592C50" w:rsidRPr="00BD137A" w:rsidRDefault="005B5B09" w:rsidP="005B5B09">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वैशाख</w:t>
      </w:r>
      <w:r w:rsidR="00DA3CBC">
        <w:rPr>
          <w:rFonts w:cs="Kalimati"/>
          <w:sz w:val="24"/>
          <w:szCs w:val="24"/>
          <w:cs/>
        </w:rPr>
        <w:t xml:space="preserve"> </w:t>
      </w:r>
      <w:r w:rsidR="00DA3CBC">
        <w:rPr>
          <w:rFonts w:cs="Kalimati" w:hint="cs"/>
          <w:sz w:val="24"/>
          <w:szCs w:val="24"/>
          <w:cs/>
        </w:rPr>
        <w:t>महिनालाई</w:t>
      </w:r>
      <w:r w:rsidR="00DA3CBC">
        <w:rPr>
          <w:rFonts w:cs="Kalimati"/>
          <w:sz w:val="24"/>
          <w:szCs w:val="24"/>
          <w:cs/>
        </w:rPr>
        <w:t xml:space="preserve"> </w:t>
      </w:r>
      <w:r w:rsidR="00DA3CBC">
        <w:rPr>
          <w:rFonts w:cs="Kalimati" w:hint="cs"/>
          <w:sz w:val="24"/>
          <w:szCs w:val="24"/>
          <w:cs/>
        </w:rPr>
        <w:t>खोप</w:t>
      </w:r>
      <w:r w:rsidR="00DA3CBC">
        <w:rPr>
          <w:rFonts w:cs="Kalimati"/>
          <w:sz w:val="24"/>
          <w:szCs w:val="24"/>
          <w:cs/>
        </w:rPr>
        <w:t xml:space="preserve"> </w:t>
      </w:r>
      <w:r w:rsidR="00DA3CBC">
        <w:rPr>
          <w:rFonts w:cs="Kalimati" w:hint="cs"/>
          <w:sz w:val="24"/>
          <w:szCs w:val="24"/>
          <w:cs/>
        </w:rPr>
        <w:t>महिनाको</w:t>
      </w:r>
      <w:r w:rsidR="00DA3CBC">
        <w:rPr>
          <w:rFonts w:cs="Kalimati"/>
          <w:sz w:val="24"/>
          <w:szCs w:val="24"/>
          <w:cs/>
        </w:rPr>
        <w:t xml:space="preserve"> </w:t>
      </w:r>
      <w:r w:rsidR="00DA3CBC">
        <w:rPr>
          <w:rFonts w:cs="Kalimati" w:hint="cs"/>
          <w:sz w:val="24"/>
          <w:szCs w:val="24"/>
          <w:cs/>
        </w:rPr>
        <w:t>रुपमा</w:t>
      </w:r>
      <w:r w:rsidR="00DA3CBC">
        <w:rPr>
          <w:rFonts w:cs="Kalimati"/>
          <w:sz w:val="24"/>
          <w:szCs w:val="24"/>
          <w:cs/>
        </w:rPr>
        <w:t xml:space="preserve"> </w:t>
      </w:r>
      <w:r w:rsidR="00DA3CBC">
        <w:rPr>
          <w:rFonts w:cs="Kalimati" w:hint="cs"/>
          <w:sz w:val="24"/>
          <w:szCs w:val="24"/>
          <w:cs/>
        </w:rPr>
        <w:t>मनाउने</w:t>
      </w:r>
      <w:r w:rsidR="00DA3CBC">
        <w:rPr>
          <w:rFonts w:cs="Kalimati"/>
          <w:sz w:val="24"/>
          <w:szCs w:val="24"/>
          <w:cs/>
        </w:rPr>
        <w:t xml:space="preserve"> </w:t>
      </w:r>
      <w:r w:rsidR="00DA3CBC">
        <w:rPr>
          <w:rFonts w:cs="Kalimati" w:hint="cs"/>
          <w:sz w:val="24"/>
          <w:szCs w:val="24"/>
          <w:cs/>
        </w:rPr>
        <w:t>निर्णय</w:t>
      </w:r>
      <w:r w:rsidR="00DA3CBC">
        <w:rPr>
          <w:rFonts w:cs="Kalimati"/>
          <w:sz w:val="24"/>
          <w:szCs w:val="24"/>
          <w:cs/>
        </w:rPr>
        <w:t xml:space="preserve"> </w:t>
      </w:r>
      <w:r w:rsidR="00DA3CBC">
        <w:rPr>
          <w:rFonts w:cs="Kalimati" w:hint="cs"/>
          <w:sz w:val="24"/>
          <w:szCs w:val="24"/>
          <w:cs/>
        </w:rPr>
        <w:t>गरी वडा</w:t>
      </w:r>
      <w:r w:rsidR="00DA3CBC">
        <w:rPr>
          <w:rFonts w:cs="Kalimati"/>
          <w:sz w:val="24"/>
          <w:szCs w:val="24"/>
          <w:cs/>
        </w:rPr>
        <w:t xml:space="preserve"> </w:t>
      </w:r>
      <w:r w:rsidR="00DA3CBC">
        <w:rPr>
          <w:rFonts w:cs="Kalimati" w:hint="cs"/>
          <w:sz w:val="24"/>
          <w:szCs w:val="24"/>
          <w:cs/>
        </w:rPr>
        <w:t>नम्बर</w:t>
      </w:r>
      <w:r w:rsidR="00DA3CBC">
        <w:rPr>
          <w:rFonts w:cs="Kalimati"/>
          <w:sz w:val="24"/>
          <w:szCs w:val="24"/>
          <w:cs/>
        </w:rPr>
        <w:t xml:space="preserve"> </w:t>
      </w:r>
      <w:r w:rsidR="00DA3CBC">
        <w:rPr>
          <w:rFonts w:cs="Kalimati" w:hint="cs"/>
          <w:sz w:val="24"/>
          <w:szCs w:val="24"/>
          <w:cs/>
        </w:rPr>
        <w:t>१</w:t>
      </w:r>
      <w:r w:rsidR="00DA3CBC">
        <w:rPr>
          <w:rFonts w:cs="Kalimati"/>
          <w:sz w:val="24"/>
          <w:szCs w:val="24"/>
          <w:cs/>
        </w:rPr>
        <w:t xml:space="preserve"> </w:t>
      </w:r>
      <w:r w:rsidR="00DA3CBC">
        <w:rPr>
          <w:rFonts w:cs="Kalimati" w:hint="cs"/>
          <w:sz w:val="24"/>
          <w:szCs w:val="24"/>
          <w:cs/>
        </w:rPr>
        <w:t>देखि</w:t>
      </w:r>
      <w:r w:rsidR="00DA3CBC">
        <w:rPr>
          <w:rFonts w:cs="Kalimati"/>
          <w:sz w:val="24"/>
          <w:szCs w:val="24"/>
          <w:cs/>
        </w:rPr>
        <w:t xml:space="preserve"> </w:t>
      </w:r>
      <w:r w:rsidR="00DA3CBC">
        <w:rPr>
          <w:rFonts w:cs="Kalimati" w:hint="cs"/>
          <w:sz w:val="24"/>
          <w:szCs w:val="24"/>
          <w:cs/>
        </w:rPr>
        <w:t>१०</w:t>
      </w:r>
      <w:r w:rsidR="00DA3CBC">
        <w:rPr>
          <w:rFonts w:cs="Kalimati"/>
          <w:sz w:val="24"/>
          <w:szCs w:val="24"/>
          <w:cs/>
        </w:rPr>
        <w:t xml:space="preserve"> </w:t>
      </w:r>
      <w:r w:rsidR="00DA3CBC">
        <w:rPr>
          <w:rFonts w:cs="Kalimati" w:hint="cs"/>
          <w:sz w:val="24"/>
          <w:szCs w:val="24"/>
          <w:cs/>
        </w:rPr>
        <w:t>वटै</w:t>
      </w:r>
      <w:r w:rsidR="00DA3CBC">
        <w:rPr>
          <w:rFonts w:cs="Kalimati"/>
          <w:sz w:val="24"/>
          <w:szCs w:val="24"/>
          <w:cs/>
        </w:rPr>
        <w:t xml:space="preserve"> </w:t>
      </w:r>
      <w:r w:rsidR="00DA3CBC">
        <w:rPr>
          <w:rFonts w:cs="Kalimati" w:hint="cs"/>
          <w:sz w:val="24"/>
          <w:szCs w:val="24"/>
          <w:cs/>
        </w:rPr>
        <w:t>वडामा</w:t>
      </w:r>
      <w:r w:rsidR="00DA3CBC">
        <w:rPr>
          <w:rFonts w:cs="Kalimati"/>
          <w:sz w:val="24"/>
          <w:szCs w:val="24"/>
          <w:cs/>
        </w:rPr>
        <w:t xml:space="preserve"> </w:t>
      </w:r>
      <w:r w:rsidR="00DA3CBC">
        <w:rPr>
          <w:rFonts w:cs="Kalimati" w:hint="cs"/>
          <w:sz w:val="24"/>
          <w:szCs w:val="24"/>
          <w:cs/>
        </w:rPr>
        <w:t>घरदैलो</w:t>
      </w:r>
      <w:r w:rsidR="00DA3CBC">
        <w:rPr>
          <w:rFonts w:cs="Kalimati"/>
          <w:sz w:val="24"/>
          <w:szCs w:val="24"/>
          <w:cs/>
        </w:rPr>
        <w:t xml:space="preserve"> </w:t>
      </w:r>
      <w:r w:rsidR="00DA3CBC">
        <w:rPr>
          <w:rFonts w:cs="Kalimati" w:hint="cs"/>
          <w:sz w:val="24"/>
          <w:szCs w:val="24"/>
          <w:cs/>
        </w:rPr>
        <w:t>कार्यक्रम</w:t>
      </w:r>
      <w:r w:rsidR="00DA3CBC">
        <w:rPr>
          <w:rFonts w:cs="Kalimati"/>
          <w:sz w:val="24"/>
          <w:szCs w:val="24"/>
          <w:cs/>
        </w:rPr>
        <w:t xml:space="preserve"> </w:t>
      </w:r>
      <w:r w:rsidR="00DA3CBC">
        <w:rPr>
          <w:rFonts w:cs="Kalimati" w:hint="cs"/>
          <w:sz w:val="24"/>
          <w:szCs w:val="24"/>
          <w:cs/>
        </w:rPr>
        <w:t>साथै</w:t>
      </w:r>
      <w:r w:rsidR="00DA3CBC">
        <w:rPr>
          <w:rFonts w:cs="Kalimati"/>
          <w:sz w:val="24"/>
          <w:szCs w:val="24"/>
          <w:cs/>
        </w:rPr>
        <w:t xml:space="preserve"> </w:t>
      </w:r>
      <w:r w:rsidR="00DA3CBC">
        <w:rPr>
          <w:rFonts w:cs="Kalimati" w:hint="cs"/>
          <w:sz w:val="24"/>
          <w:szCs w:val="24"/>
          <w:cs/>
        </w:rPr>
        <w:t>खोप</w:t>
      </w:r>
      <w:r w:rsidR="00DA3CBC">
        <w:rPr>
          <w:rFonts w:cs="Kalimati"/>
          <w:sz w:val="24"/>
          <w:szCs w:val="24"/>
          <w:cs/>
        </w:rPr>
        <w:t xml:space="preserve"> </w:t>
      </w:r>
      <w:r w:rsidR="00DA3CBC">
        <w:rPr>
          <w:rFonts w:cs="Kalimati" w:hint="cs"/>
          <w:sz w:val="24"/>
          <w:szCs w:val="24"/>
          <w:cs/>
        </w:rPr>
        <w:t>लगाउने</w:t>
      </w:r>
      <w:r w:rsidR="00DA3CBC">
        <w:rPr>
          <w:rFonts w:cs="Kalimati"/>
          <w:sz w:val="24"/>
          <w:szCs w:val="24"/>
          <w:cs/>
        </w:rPr>
        <w:t xml:space="preserve"> </w:t>
      </w:r>
      <w:r w:rsidR="00DA3CBC">
        <w:rPr>
          <w:rFonts w:cs="Kalimati" w:hint="cs"/>
          <w:sz w:val="24"/>
          <w:szCs w:val="24"/>
          <w:cs/>
        </w:rPr>
        <w:t>उमेरका कुनैपनि</w:t>
      </w:r>
      <w:r w:rsidR="00DA3CBC">
        <w:rPr>
          <w:rFonts w:cs="Kalimati"/>
          <w:sz w:val="24"/>
          <w:szCs w:val="24"/>
          <w:cs/>
        </w:rPr>
        <w:t xml:space="preserve"> </w:t>
      </w:r>
      <w:r w:rsidR="00DA3CBC">
        <w:rPr>
          <w:rFonts w:cs="Kalimati" w:hint="cs"/>
          <w:sz w:val="24"/>
          <w:szCs w:val="24"/>
          <w:cs/>
        </w:rPr>
        <w:t>वालवालिका</w:t>
      </w:r>
      <w:r w:rsidR="00DA3CBC">
        <w:rPr>
          <w:rFonts w:cs="Kalimati"/>
          <w:sz w:val="24"/>
          <w:szCs w:val="24"/>
          <w:cs/>
        </w:rPr>
        <w:t xml:space="preserve"> </w:t>
      </w:r>
      <w:r w:rsidR="00DA3CBC">
        <w:rPr>
          <w:rFonts w:cs="Kalimati" w:hint="cs"/>
          <w:sz w:val="24"/>
          <w:szCs w:val="24"/>
          <w:cs/>
        </w:rPr>
        <w:t>नछुटेको</w:t>
      </w:r>
      <w:r w:rsidR="00DA3CBC">
        <w:rPr>
          <w:rFonts w:cs="Kalimati"/>
          <w:sz w:val="24"/>
          <w:szCs w:val="24"/>
          <w:cs/>
        </w:rPr>
        <w:t xml:space="preserve"> </w:t>
      </w:r>
      <w:r w:rsidR="00DA3CBC">
        <w:rPr>
          <w:rFonts w:cs="Kalimati" w:hint="cs"/>
          <w:sz w:val="24"/>
          <w:szCs w:val="24"/>
          <w:cs/>
        </w:rPr>
        <w:t>सुनिश्चित</w:t>
      </w:r>
      <w:r w:rsidR="00DA3CBC">
        <w:rPr>
          <w:rFonts w:cs="Kalimati"/>
          <w:sz w:val="24"/>
          <w:szCs w:val="24"/>
          <w:cs/>
        </w:rPr>
        <w:t xml:space="preserve"> </w:t>
      </w:r>
      <w:r w:rsidR="00DA3CBC">
        <w:rPr>
          <w:rFonts w:cs="Kalimati" w:hint="cs"/>
          <w:sz w:val="24"/>
          <w:szCs w:val="24"/>
          <w:cs/>
        </w:rPr>
        <w:t xml:space="preserve">भएपश्चात </w:t>
      </w:r>
      <w:r w:rsidR="00674FA8" w:rsidRPr="00F30EC1">
        <w:rPr>
          <w:rFonts w:cs="Kalimati"/>
          <w:sz w:val="24"/>
          <w:szCs w:val="24"/>
          <w:cs/>
          <w:lang w:bidi="hi-IN"/>
        </w:rPr>
        <w:t>मिति</w:t>
      </w:r>
      <w:r w:rsidR="00674FA8" w:rsidRPr="00F30EC1">
        <w:rPr>
          <w:rFonts w:cs="Kalimati"/>
          <w:sz w:val="24"/>
          <w:szCs w:val="24"/>
        </w:rPr>
        <w:t xml:space="preserve"> </w:t>
      </w:r>
      <w:r w:rsidR="00674FA8" w:rsidRPr="00F30EC1">
        <w:rPr>
          <w:rFonts w:cs="Kalimati"/>
          <w:sz w:val="24"/>
          <w:szCs w:val="24"/>
          <w:cs/>
          <w:lang w:bidi="hi-IN"/>
        </w:rPr>
        <w:t>२०८१</w:t>
      </w:r>
      <w:r w:rsidR="00674FA8" w:rsidRPr="00F30EC1">
        <w:rPr>
          <w:rFonts w:cs="Kalimati"/>
          <w:sz w:val="24"/>
          <w:szCs w:val="24"/>
        </w:rPr>
        <w:t xml:space="preserve"> </w:t>
      </w:r>
      <w:r w:rsidR="00674FA8" w:rsidRPr="00F30EC1">
        <w:rPr>
          <w:rFonts w:cs="Kalimati"/>
          <w:sz w:val="24"/>
          <w:szCs w:val="24"/>
          <w:cs/>
          <w:lang w:bidi="hi-IN"/>
        </w:rPr>
        <w:t>बैशाख</w:t>
      </w:r>
      <w:r w:rsidR="00674FA8" w:rsidRPr="00F30EC1">
        <w:rPr>
          <w:rFonts w:cs="Kalimati"/>
          <w:sz w:val="24"/>
          <w:szCs w:val="24"/>
        </w:rPr>
        <w:t xml:space="preserve"> </w:t>
      </w:r>
      <w:r w:rsidR="00674FA8" w:rsidRPr="00F30EC1">
        <w:rPr>
          <w:rFonts w:cs="Kalimati"/>
          <w:sz w:val="24"/>
          <w:szCs w:val="24"/>
          <w:cs/>
          <w:lang w:bidi="hi-IN"/>
        </w:rPr>
        <w:t>१५</w:t>
      </w:r>
      <w:r w:rsidR="00674FA8" w:rsidRPr="00F30EC1">
        <w:rPr>
          <w:rFonts w:cs="Kalimati"/>
          <w:sz w:val="24"/>
          <w:szCs w:val="24"/>
        </w:rPr>
        <w:t xml:space="preserve"> </w:t>
      </w:r>
      <w:r w:rsidR="00674FA8" w:rsidRPr="00F30EC1">
        <w:rPr>
          <w:rFonts w:cs="Kalimati"/>
          <w:sz w:val="24"/>
          <w:szCs w:val="24"/>
          <w:cs/>
          <w:lang w:bidi="hi-IN"/>
        </w:rPr>
        <w:t>गतेका</w:t>
      </w:r>
      <w:r w:rsidR="00E1760F">
        <w:rPr>
          <w:rFonts w:cs="Kalimati" w:hint="cs"/>
          <w:sz w:val="24"/>
          <w:szCs w:val="24"/>
          <w:cs/>
        </w:rPr>
        <w:t xml:space="preserve"> </w:t>
      </w:r>
      <w:r w:rsidR="00674FA8" w:rsidRPr="00F30EC1">
        <w:rPr>
          <w:rFonts w:cs="Kalimati"/>
          <w:sz w:val="24"/>
          <w:szCs w:val="24"/>
          <w:cs/>
          <w:lang w:bidi="hi-IN"/>
        </w:rPr>
        <w:t>दिन</w:t>
      </w:r>
      <w:r w:rsidR="00E1760F">
        <w:rPr>
          <w:rFonts w:cs="Kalimati" w:hint="cs"/>
          <w:sz w:val="24"/>
          <w:szCs w:val="24"/>
          <w:cs/>
        </w:rPr>
        <w:t xml:space="preserve"> </w:t>
      </w:r>
      <w:r w:rsidR="00674FA8" w:rsidRPr="00F30EC1">
        <w:rPr>
          <w:rFonts w:cs="Kalimati"/>
          <w:sz w:val="24"/>
          <w:szCs w:val="24"/>
          <w:cs/>
          <w:lang w:bidi="hi-IN"/>
        </w:rPr>
        <w:t>ओैपचारीक</w:t>
      </w:r>
      <w:r w:rsidR="00E1760F">
        <w:rPr>
          <w:rFonts w:cs="Kalimati" w:hint="cs"/>
          <w:sz w:val="24"/>
          <w:szCs w:val="24"/>
          <w:cs/>
        </w:rPr>
        <w:t xml:space="preserve"> </w:t>
      </w:r>
      <w:r w:rsidR="00674FA8" w:rsidRPr="00F30EC1">
        <w:rPr>
          <w:rFonts w:cs="Kalimati"/>
          <w:sz w:val="24"/>
          <w:szCs w:val="24"/>
          <w:cs/>
          <w:lang w:bidi="hi-IN"/>
        </w:rPr>
        <w:t>रुपमा</w:t>
      </w:r>
      <w:r w:rsidR="00E1760F">
        <w:rPr>
          <w:rFonts w:cs="Kalimati" w:hint="cs"/>
          <w:sz w:val="24"/>
          <w:szCs w:val="24"/>
          <w:cs/>
        </w:rPr>
        <w:t xml:space="preserve"> </w:t>
      </w:r>
      <w:r w:rsidR="00674FA8" w:rsidRPr="00F30EC1">
        <w:rPr>
          <w:rFonts w:cs="Kalimati"/>
          <w:sz w:val="24"/>
          <w:szCs w:val="24"/>
          <w:cs/>
          <w:lang w:bidi="hi-IN"/>
        </w:rPr>
        <w:t>दीगोपना</w:t>
      </w:r>
      <w:r w:rsidR="00E1760F">
        <w:rPr>
          <w:rFonts w:cs="Kalimati" w:hint="cs"/>
          <w:sz w:val="24"/>
          <w:szCs w:val="24"/>
          <w:cs/>
        </w:rPr>
        <w:t xml:space="preserve"> </w:t>
      </w:r>
      <w:r w:rsidR="00674FA8" w:rsidRPr="00F30EC1">
        <w:rPr>
          <w:rFonts w:cs="Kalimati"/>
          <w:sz w:val="24"/>
          <w:szCs w:val="24"/>
          <w:cs/>
          <w:lang w:bidi="hi-IN"/>
        </w:rPr>
        <w:t>सुनिश्चितता</w:t>
      </w:r>
      <w:r w:rsidR="00674FA8" w:rsidRPr="00F30EC1">
        <w:rPr>
          <w:rFonts w:cs="Kalimati"/>
          <w:sz w:val="24"/>
          <w:szCs w:val="24"/>
        </w:rPr>
        <w:t xml:space="preserve"> </w:t>
      </w:r>
      <w:r w:rsidR="00674FA8" w:rsidRPr="00F30EC1">
        <w:rPr>
          <w:rFonts w:cs="Kalimati"/>
          <w:sz w:val="24"/>
          <w:szCs w:val="24"/>
          <w:cs/>
          <w:lang w:bidi="hi-IN"/>
        </w:rPr>
        <w:t>प्रमाणीकरण</w:t>
      </w:r>
      <w:r w:rsidR="00674FA8" w:rsidRPr="00F30EC1">
        <w:rPr>
          <w:rFonts w:cs="Kalimati"/>
          <w:sz w:val="24"/>
          <w:szCs w:val="24"/>
        </w:rPr>
        <w:t xml:space="preserve"> </w:t>
      </w:r>
      <w:r w:rsidR="00674FA8" w:rsidRPr="00F30EC1">
        <w:rPr>
          <w:rFonts w:cs="Kalimati" w:hint="cs"/>
          <w:sz w:val="24"/>
          <w:szCs w:val="24"/>
          <w:cs/>
        </w:rPr>
        <w:t xml:space="preserve">सभा </w:t>
      </w:r>
      <w:r w:rsidR="00DA3CBC">
        <w:rPr>
          <w:rFonts w:cs="Kalimati" w:hint="cs"/>
          <w:sz w:val="24"/>
          <w:szCs w:val="24"/>
          <w:cs/>
        </w:rPr>
        <w:t>कार्यक्रम</w:t>
      </w:r>
      <w:r w:rsidR="00DA3CBC">
        <w:rPr>
          <w:rFonts w:cs="Kalimati"/>
          <w:sz w:val="24"/>
          <w:szCs w:val="24"/>
          <w:cs/>
        </w:rPr>
        <w:t xml:space="preserve"> </w:t>
      </w:r>
      <w:r w:rsidR="00DA3CBC">
        <w:rPr>
          <w:rFonts w:cs="Kalimati" w:hint="cs"/>
          <w:sz w:val="24"/>
          <w:szCs w:val="24"/>
          <w:cs/>
        </w:rPr>
        <w:t>संचालन</w:t>
      </w:r>
      <w:r w:rsidR="00DA3CBC">
        <w:rPr>
          <w:rFonts w:cs="Kalimati"/>
          <w:sz w:val="24"/>
          <w:szCs w:val="24"/>
          <w:cs/>
        </w:rPr>
        <w:t xml:space="preserve"> </w:t>
      </w:r>
      <w:r w:rsidR="00DA3CBC">
        <w:rPr>
          <w:rFonts w:cs="Kalimati" w:hint="cs"/>
          <w:sz w:val="24"/>
          <w:szCs w:val="24"/>
          <w:cs/>
        </w:rPr>
        <w:t>गरी</w:t>
      </w:r>
      <w:r w:rsidR="00E1760F">
        <w:rPr>
          <w:rFonts w:cs="Kalimati" w:hint="cs"/>
          <w:sz w:val="24"/>
          <w:szCs w:val="24"/>
          <w:cs/>
        </w:rPr>
        <w:t xml:space="preserve"> </w:t>
      </w:r>
      <w:r w:rsidR="00DA3CBC">
        <w:rPr>
          <w:rFonts w:cs="Kalimati" w:hint="cs"/>
          <w:sz w:val="24"/>
          <w:szCs w:val="24"/>
          <w:cs/>
        </w:rPr>
        <w:t xml:space="preserve">बेनीघाट रोराङ </w:t>
      </w:r>
      <w:r w:rsidR="00674FA8" w:rsidRPr="00F30EC1">
        <w:rPr>
          <w:rFonts w:cs="Kalimati"/>
          <w:sz w:val="24"/>
          <w:szCs w:val="24"/>
          <w:cs/>
          <w:lang w:bidi="hi-IN"/>
        </w:rPr>
        <w:t>पूर्ण</w:t>
      </w:r>
      <w:r w:rsidR="00674FA8" w:rsidRPr="00F30EC1">
        <w:rPr>
          <w:rFonts w:cs="Kalimati"/>
          <w:sz w:val="24"/>
          <w:szCs w:val="24"/>
        </w:rPr>
        <w:t xml:space="preserve"> </w:t>
      </w:r>
      <w:r w:rsidR="00674FA8" w:rsidRPr="00F30EC1">
        <w:rPr>
          <w:rFonts w:cs="Kalimati"/>
          <w:sz w:val="24"/>
          <w:szCs w:val="24"/>
          <w:cs/>
          <w:lang w:bidi="hi-IN"/>
        </w:rPr>
        <w:t>खोप</w:t>
      </w:r>
      <w:r w:rsidR="00674FA8" w:rsidRPr="00F30EC1">
        <w:rPr>
          <w:rFonts w:cs="Kalimati"/>
          <w:sz w:val="24"/>
          <w:szCs w:val="24"/>
        </w:rPr>
        <w:t xml:space="preserve"> </w:t>
      </w:r>
      <w:r w:rsidR="00674FA8" w:rsidRPr="00F30EC1">
        <w:rPr>
          <w:rFonts w:cs="Kalimati"/>
          <w:sz w:val="24"/>
          <w:szCs w:val="24"/>
          <w:cs/>
          <w:lang w:bidi="hi-IN"/>
        </w:rPr>
        <w:t>गाउँपालिका</w:t>
      </w:r>
      <w:r w:rsidR="00E1760F">
        <w:rPr>
          <w:rFonts w:cs="Kalimati" w:hint="cs"/>
          <w:sz w:val="24"/>
          <w:szCs w:val="24"/>
          <w:cs/>
        </w:rPr>
        <w:t xml:space="preserve"> </w:t>
      </w:r>
      <w:r w:rsidR="00674FA8" w:rsidRPr="00F30EC1">
        <w:rPr>
          <w:rFonts w:cs="Kalimati"/>
          <w:sz w:val="24"/>
          <w:szCs w:val="24"/>
          <w:cs/>
          <w:lang w:bidi="hi-IN"/>
        </w:rPr>
        <w:t>प्रमाणीकरण</w:t>
      </w:r>
      <w:r w:rsidR="00E1760F">
        <w:rPr>
          <w:rFonts w:cs="Kalimati" w:hint="cs"/>
          <w:sz w:val="24"/>
          <w:szCs w:val="24"/>
          <w:cs/>
        </w:rPr>
        <w:t xml:space="preserve"> </w:t>
      </w:r>
      <w:r w:rsidR="00674FA8" w:rsidRPr="00F30EC1">
        <w:rPr>
          <w:rFonts w:cs="Kalimati"/>
          <w:sz w:val="24"/>
          <w:szCs w:val="24"/>
          <w:cs/>
          <w:lang w:bidi="hi-IN"/>
        </w:rPr>
        <w:t>सभा</w:t>
      </w:r>
      <w:r w:rsidR="00674FA8" w:rsidRPr="00F30EC1">
        <w:rPr>
          <w:rFonts w:cs="Kalimati"/>
          <w:sz w:val="24"/>
          <w:szCs w:val="24"/>
        </w:rPr>
        <w:t xml:space="preserve"> </w:t>
      </w:r>
      <w:r w:rsidR="00674FA8" w:rsidRPr="00F30EC1">
        <w:rPr>
          <w:rFonts w:cs="Kalimati"/>
          <w:sz w:val="24"/>
          <w:szCs w:val="24"/>
          <w:cs/>
          <w:lang w:bidi="hi-IN"/>
        </w:rPr>
        <w:t>समापन</w:t>
      </w:r>
      <w:r w:rsidR="00E1760F">
        <w:rPr>
          <w:rFonts w:cs="Kalimati" w:hint="cs"/>
          <w:sz w:val="24"/>
          <w:szCs w:val="24"/>
          <w:cs/>
        </w:rPr>
        <w:t xml:space="preserve"> </w:t>
      </w:r>
      <w:r w:rsidR="00DA3CBC">
        <w:rPr>
          <w:rFonts w:cs="Kalimati" w:hint="cs"/>
          <w:sz w:val="24"/>
          <w:szCs w:val="24"/>
          <w:cs/>
        </w:rPr>
        <w:t>गरिएको</w:t>
      </w:r>
      <w:r w:rsidR="00E1760F">
        <w:rPr>
          <w:rFonts w:cs="Kalimati" w:hint="cs"/>
          <w:sz w:val="24"/>
          <w:szCs w:val="24"/>
          <w:cs/>
        </w:rPr>
        <w:t>,</w:t>
      </w:r>
    </w:p>
    <w:p w14:paraId="78650388" w14:textId="3B74668D" w:rsidR="00674FA8" w:rsidRPr="00F30EC1" w:rsidRDefault="00F01BA1" w:rsidP="00DF7D1F">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 xml:space="preserve">सवै </w:t>
      </w:r>
      <w:r w:rsidR="00674FA8" w:rsidRPr="00F30EC1">
        <w:rPr>
          <w:rFonts w:cs="Kalimati" w:hint="cs"/>
          <w:sz w:val="24"/>
          <w:szCs w:val="24"/>
          <w:cs/>
        </w:rPr>
        <w:t>वडाको</w:t>
      </w:r>
      <w:r>
        <w:rPr>
          <w:rFonts w:cs="Kalimati" w:hint="cs"/>
          <w:sz w:val="24"/>
          <w:szCs w:val="24"/>
          <w:cs/>
        </w:rPr>
        <w:t xml:space="preserve"> </w:t>
      </w:r>
      <w:r w:rsidR="00674FA8" w:rsidRPr="00F30EC1">
        <w:rPr>
          <w:rFonts w:cs="Kalimati"/>
          <w:sz w:val="24"/>
          <w:szCs w:val="24"/>
          <w:cs/>
          <w:lang w:bidi="hi-IN"/>
        </w:rPr>
        <w:t>स्वास्थ्य</w:t>
      </w:r>
      <w:r>
        <w:rPr>
          <w:rFonts w:cs="Kalimati" w:hint="cs"/>
          <w:sz w:val="24"/>
          <w:szCs w:val="24"/>
          <w:cs/>
        </w:rPr>
        <w:t xml:space="preserve"> </w:t>
      </w:r>
      <w:r w:rsidR="00674FA8" w:rsidRPr="00F30EC1">
        <w:rPr>
          <w:rFonts w:cs="Kalimati"/>
          <w:sz w:val="24"/>
          <w:szCs w:val="24"/>
          <w:cs/>
          <w:lang w:bidi="hi-IN"/>
        </w:rPr>
        <w:t>संस्थाहरुबाट</w:t>
      </w:r>
      <w:r w:rsidR="00674FA8" w:rsidRPr="00F30EC1">
        <w:rPr>
          <w:rFonts w:cs="Kalimati"/>
          <w:sz w:val="24"/>
          <w:szCs w:val="24"/>
        </w:rPr>
        <w:t xml:space="preserve"> </w:t>
      </w:r>
      <w:r w:rsidR="008E4A4E">
        <w:rPr>
          <w:rFonts w:cs="Kalimati" w:hint="cs"/>
          <w:sz w:val="24"/>
          <w:szCs w:val="24"/>
          <w:cs/>
        </w:rPr>
        <w:t>न्युनतम</w:t>
      </w:r>
      <w:r w:rsidR="00674FA8" w:rsidRPr="00F30EC1">
        <w:rPr>
          <w:rFonts w:cs="Kalimati"/>
          <w:sz w:val="24"/>
          <w:szCs w:val="24"/>
        </w:rPr>
        <w:t xml:space="preserve"> </w:t>
      </w:r>
      <w:r w:rsidR="00674FA8" w:rsidRPr="00F30EC1">
        <w:rPr>
          <w:rFonts w:cs="Kalimati"/>
          <w:sz w:val="24"/>
          <w:szCs w:val="24"/>
          <w:cs/>
          <w:lang w:bidi="hi-IN"/>
        </w:rPr>
        <w:t>सेवा</w:t>
      </w:r>
      <w:r w:rsidR="00674FA8" w:rsidRPr="00F30EC1">
        <w:rPr>
          <w:rFonts w:cs="Kalimati"/>
          <w:sz w:val="24"/>
          <w:szCs w:val="24"/>
        </w:rPr>
        <w:t xml:space="preserve"> </w:t>
      </w:r>
      <w:r w:rsidR="00674FA8" w:rsidRPr="00F30EC1">
        <w:rPr>
          <w:rFonts w:cs="Kalimati"/>
          <w:sz w:val="24"/>
          <w:szCs w:val="24"/>
          <w:cs/>
          <w:lang w:bidi="hi-IN"/>
        </w:rPr>
        <w:t>प्रदान</w:t>
      </w:r>
      <w:r w:rsidR="00674FA8" w:rsidRPr="00F30EC1">
        <w:rPr>
          <w:rFonts w:cs="Kalimati"/>
          <w:sz w:val="24"/>
          <w:szCs w:val="24"/>
        </w:rPr>
        <w:t xml:space="preserve"> </w:t>
      </w:r>
      <w:r w:rsidR="00674FA8" w:rsidRPr="00F30EC1">
        <w:rPr>
          <w:rFonts w:cs="Kalimati"/>
          <w:sz w:val="24"/>
          <w:szCs w:val="24"/>
          <w:cs/>
          <w:lang w:bidi="hi-IN"/>
        </w:rPr>
        <w:t>गर्न</w:t>
      </w:r>
      <w:r w:rsidR="00674FA8" w:rsidRPr="00F30EC1">
        <w:rPr>
          <w:rFonts w:cs="Kalimati"/>
          <w:sz w:val="24"/>
          <w:szCs w:val="24"/>
        </w:rPr>
        <w:t xml:space="preserve"> </w:t>
      </w:r>
      <w:r w:rsidR="00674FA8" w:rsidRPr="00F30EC1">
        <w:rPr>
          <w:rFonts w:cs="Kalimati"/>
          <w:sz w:val="24"/>
          <w:szCs w:val="24"/>
          <w:cs/>
          <w:lang w:bidi="hi-IN"/>
        </w:rPr>
        <w:t>आवश्यक</w:t>
      </w:r>
      <w:r w:rsidR="00674FA8" w:rsidRPr="00F30EC1">
        <w:rPr>
          <w:rFonts w:cs="Kalimati"/>
          <w:sz w:val="24"/>
          <w:szCs w:val="24"/>
        </w:rPr>
        <w:t xml:space="preserve"> </w:t>
      </w:r>
      <w:r w:rsidR="00674FA8" w:rsidRPr="00F30EC1">
        <w:rPr>
          <w:rFonts w:cs="Kalimati"/>
          <w:sz w:val="24"/>
          <w:szCs w:val="24"/>
          <w:cs/>
          <w:lang w:bidi="hi-IN"/>
        </w:rPr>
        <w:t>सूचकहरूको</w:t>
      </w:r>
      <w:r w:rsidR="00674FA8" w:rsidRPr="00F30EC1">
        <w:rPr>
          <w:rFonts w:cs="Kalimati"/>
          <w:sz w:val="24"/>
          <w:szCs w:val="24"/>
        </w:rPr>
        <w:t xml:space="preserve"> </w:t>
      </w:r>
      <w:r w:rsidR="00674FA8" w:rsidRPr="00F30EC1">
        <w:rPr>
          <w:rFonts w:cs="Kalimati"/>
          <w:sz w:val="24"/>
          <w:szCs w:val="24"/>
          <w:cs/>
          <w:lang w:bidi="hi-IN"/>
        </w:rPr>
        <w:t>मुल्यांकन</w:t>
      </w:r>
      <w:r w:rsidR="00674FA8" w:rsidRPr="00F30EC1">
        <w:rPr>
          <w:rFonts w:cs="Kalimati"/>
          <w:sz w:val="24"/>
          <w:szCs w:val="24"/>
        </w:rPr>
        <w:t xml:space="preserve"> </w:t>
      </w:r>
      <w:r w:rsidR="008E4A4E">
        <w:rPr>
          <w:rFonts w:cs="Kalimati" w:hint="cs"/>
          <w:sz w:val="24"/>
          <w:szCs w:val="24"/>
          <w:cs/>
        </w:rPr>
        <w:t xml:space="preserve">गरी </w:t>
      </w:r>
      <w:r w:rsidR="00674FA8" w:rsidRPr="00F30EC1">
        <w:rPr>
          <w:rFonts w:cs="Kalimati" w:hint="cs"/>
          <w:sz w:val="24"/>
          <w:szCs w:val="24"/>
          <w:cs/>
        </w:rPr>
        <w:t>का</w:t>
      </w:r>
      <w:r w:rsidR="00674FA8" w:rsidRPr="00F30EC1">
        <w:rPr>
          <w:rFonts w:cs="Kalimati"/>
          <w:sz w:val="24"/>
          <w:szCs w:val="24"/>
          <w:cs/>
          <w:lang w:bidi="hi-IN"/>
        </w:rPr>
        <w:t>र्ययोजना</w:t>
      </w:r>
      <w:r>
        <w:rPr>
          <w:rFonts w:cs="Kalimati" w:hint="cs"/>
          <w:sz w:val="24"/>
          <w:szCs w:val="24"/>
          <w:cs/>
        </w:rPr>
        <w:t xml:space="preserve"> </w:t>
      </w:r>
      <w:r w:rsidR="00674FA8" w:rsidRPr="00F30EC1">
        <w:rPr>
          <w:rFonts w:cs="Kalimati"/>
          <w:sz w:val="24"/>
          <w:szCs w:val="24"/>
          <w:cs/>
          <w:lang w:bidi="hi-IN"/>
        </w:rPr>
        <w:t>सहितको</w:t>
      </w:r>
      <w:r w:rsidR="00674FA8" w:rsidRPr="00F30EC1">
        <w:rPr>
          <w:rFonts w:cs="Kalimati"/>
          <w:sz w:val="24"/>
          <w:szCs w:val="24"/>
        </w:rPr>
        <w:t xml:space="preserve"> </w:t>
      </w:r>
      <w:r w:rsidR="00674FA8" w:rsidRPr="00F30EC1">
        <w:rPr>
          <w:rFonts w:cs="Kalimati"/>
          <w:sz w:val="24"/>
          <w:szCs w:val="24"/>
          <w:cs/>
          <w:lang w:bidi="hi-IN"/>
        </w:rPr>
        <w:t>समिक्षा</w:t>
      </w:r>
      <w:r>
        <w:rPr>
          <w:rFonts w:cs="Kalimati" w:hint="cs"/>
          <w:sz w:val="24"/>
          <w:szCs w:val="24"/>
          <w:cs/>
        </w:rPr>
        <w:t xml:space="preserve"> </w:t>
      </w:r>
      <w:r w:rsidR="00674FA8" w:rsidRPr="00F30EC1">
        <w:rPr>
          <w:rFonts w:cs="Kalimati"/>
          <w:sz w:val="24"/>
          <w:szCs w:val="24"/>
          <w:cs/>
          <w:lang w:bidi="hi-IN"/>
        </w:rPr>
        <w:t>कार्यक्रम</w:t>
      </w:r>
      <w:r>
        <w:rPr>
          <w:rFonts w:cs="Kalimati" w:hint="cs"/>
          <w:sz w:val="24"/>
          <w:szCs w:val="24"/>
          <w:cs/>
        </w:rPr>
        <w:t xml:space="preserve"> </w:t>
      </w:r>
      <w:r w:rsidR="00674FA8" w:rsidRPr="00F30EC1">
        <w:rPr>
          <w:rFonts w:cs="Kalimati"/>
          <w:sz w:val="24"/>
          <w:szCs w:val="24"/>
          <w:cs/>
          <w:lang w:bidi="hi-IN"/>
        </w:rPr>
        <w:t>सम्पन्न</w:t>
      </w:r>
      <w:r>
        <w:rPr>
          <w:rFonts w:cs="Kalimati" w:hint="cs"/>
          <w:sz w:val="24"/>
          <w:szCs w:val="24"/>
          <w:cs/>
        </w:rPr>
        <w:t xml:space="preserve"> </w:t>
      </w:r>
      <w:r w:rsidR="008E4A4E">
        <w:rPr>
          <w:rFonts w:cs="Kalimati" w:hint="cs"/>
          <w:sz w:val="24"/>
          <w:szCs w:val="24"/>
          <w:cs/>
        </w:rPr>
        <w:t>भएपश्चात</w:t>
      </w:r>
      <w:r>
        <w:rPr>
          <w:rFonts w:cs="Kalimati" w:hint="cs"/>
          <w:sz w:val="24"/>
          <w:szCs w:val="24"/>
          <w:cs/>
        </w:rPr>
        <w:t xml:space="preserve"> </w:t>
      </w:r>
      <w:r w:rsidR="00674FA8" w:rsidRPr="00F30EC1">
        <w:rPr>
          <w:rFonts w:cs="Kalimati"/>
          <w:sz w:val="24"/>
          <w:szCs w:val="24"/>
          <w:cs/>
          <w:lang w:bidi="hi-IN"/>
        </w:rPr>
        <w:t>जिल्ला</w:t>
      </w:r>
      <w:r>
        <w:rPr>
          <w:rFonts w:cs="Kalimati" w:hint="cs"/>
          <w:sz w:val="24"/>
          <w:szCs w:val="24"/>
          <w:cs/>
        </w:rPr>
        <w:t xml:space="preserve"> </w:t>
      </w:r>
      <w:r w:rsidR="00674FA8" w:rsidRPr="00F30EC1">
        <w:rPr>
          <w:rFonts w:cs="Kalimati"/>
          <w:sz w:val="24"/>
          <w:szCs w:val="24"/>
          <w:cs/>
          <w:lang w:bidi="hi-IN"/>
        </w:rPr>
        <w:t>जनस्वास्थ्य</w:t>
      </w:r>
      <w:r>
        <w:rPr>
          <w:rFonts w:cs="Kalimati" w:hint="cs"/>
          <w:sz w:val="24"/>
          <w:szCs w:val="24"/>
          <w:cs/>
        </w:rPr>
        <w:t xml:space="preserve"> </w:t>
      </w:r>
      <w:r w:rsidR="00674FA8" w:rsidRPr="00F30EC1">
        <w:rPr>
          <w:rFonts w:cs="Kalimati"/>
          <w:sz w:val="24"/>
          <w:szCs w:val="24"/>
          <w:cs/>
          <w:lang w:bidi="hi-IN"/>
        </w:rPr>
        <w:t>कार्यालयको</w:t>
      </w:r>
      <w:r w:rsidR="00674FA8" w:rsidRPr="00F30EC1">
        <w:rPr>
          <w:rFonts w:cs="Kalimati"/>
          <w:sz w:val="24"/>
          <w:szCs w:val="24"/>
        </w:rPr>
        <w:t xml:space="preserve"> </w:t>
      </w:r>
      <w:r w:rsidR="00674FA8" w:rsidRPr="00F30EC1">
        <w:rPr>
          <w:rFonts w:cs="Kalimati"/>
          <w:sz w:val="24"/>
          <w:szCs w:val="24"/>
          <w:cs/>
          <w:lang w:bidi="hi-IN"/>
        </w:rPr>
        <w:t>मुल्यांकन</w:t>
      </w:r>
      <w:r>
        <w:rPr>
          <w:rFonts w:cs="Kalimati" w:hint="cs"/>
          <w:sz w:val="24"/>
          <w:szCs w:val="24"/>
          <w:cs/>
        </w:rPr>
        <w:t xml:space="preserve"> </w:t>
      </w:r>
      <w:r w:rsidR="00674FA8" w:rsidRPr="00F30EC1">
        <w:rPr>
          <w:rFonts w:cs="Kalimati"/>
          <w:sz w:val="24"/>
          <w:szCs w:val="24"/>
          <w:cs/>
          <w:lang w:bidi="hi-IN"/>
        </w:rPr>
        <w:t>पश्चात</w:t>
      </w:r>
      <w:r>
        <w:rPr>
          <w:rFonts w:cs="Kalimati" w:hint="cs"/>
          <w:sz w:val="24"/>
          <w:szCs w:val="24"/>
          <w:cs/>
        </w:rPr>
        <w:t xml:space="preserve"> </w:t>
      </w:r>
      <w:r w:rsidR="00674FA8" w:rsidRPr="00F30EC1">
        <w:rPr>
          <w:rFonts w:cs="Kalimati"/>
          <w:sz w:val="24"/>
          <w:szCs w:val="24"/>
          <w:cs/>
          <w:lang w:bidi="hi-IN"/>
        </w:rPr>
        <w:t>जोगीमारा</w:t>
      </w:r>
      <w:r>
        <w:rPr>
          <w:rFonts w:cs="Kalimati" w:hint="cs"/>
          <w:sz w:val="24"/>
          <w:szCs w:val="24"/>
          <w:cs/>
        </w:rPr>
        <w:t xml:space="preserve"> </w:t>
      </w:r>
      <w:r w:rsidR="00674FA8" w:rsidRPr="00F30EC1">
        <w:rPr>
          <w:rFonts w:cs="Kalimati"/>
          <w:sz w:val="24"/>
          <w:szCs w:val="24"/>
          <w:cs/>
          <w:lang w:bidi="hi-IN"/>
        </w:rPr>
        <w:t>स्वास्थ्य</w:t>
      </w:r>
      <w:r>
        <w:rPr>
          <w:rFonts w:cs="Kalimati" w:hint="cs"/>
          <w:sz w:val="24"/>
          <w:szCs w:val="24"/>
          <w:cs/>
        </w:rPr>
        <w:t xml:space="preserve"> </w:t>
      </w:r>
      <w:r w:rsidR="00674FA8" w:rsidRPr="00F30EC1">
        <w:rPr>
          <w:rFonts w:cs="Kalimati"/>
          <w:sz w:val="24"/>
          <w:szCs w:val="24"/>
          <w:cs/>
          <w:lang w:bidi="hi-IN"/>
        </w:rPr>
        <w:t>चौकी</w:t>
      </w:r>
      <w:r>
        <w:rPr>
          <w:rFonts w:cs="Kalimati" w:hint="cs"/>
          <w:sz w:val="24"/>
          <w:szCs w:val="24"/>
          <w:cs/>
        </w:rPr>
        <w:t xml:space="preserve"> </w:t>
      </w:r>
      <w:r w:rsidR="00674FA8" w:rsidRPr="00F30EC1">
        <w:rPr>
          <w:rFonts w:cs="Kalimati"/>
          <w:sz w:val="24"/>
          <w:szCs w:val="24"/>
          <w:cs/>
          <w:lang w:bidi="hi-IN"/>
        </w:rPr>
        <w:t>जिल्लाको</w:t>
      </w:r>
      <w:r>
        <w:rPr>
          <w:rFonts w:cs="Kalimati" w:hint="cs"/>
          <w:sz w:val="24"/>
          <w:szCs w:val="24"/>
          <w:cs/>
        </w:rPr>
        <w:t xml:space="preserve"> </w:t>
      </w:r>
      <w:r w:rsidR="00674FA8" w:rsidRPr="00F30EC1">
        <w:rPr>
          <w:rFonts w:cs="Kalimati"/>
          <w:sz w:val="24"/>
          <w:szCs w:val="24"/>
          <w:cs/>
          <w:lang w:bidi="hi-IN"/>
        </w:rPr>
        <w:t>दोस्रो</w:t>
      </w:r>
      <w:r>
        <w:rPr>
          <w:rFonts w:cs="Kalimati" w:hint="cs"/>
          <w:sz w:val="24"/>
          <w:szCs w:val="24"/>
          <w:cs/>
        </w:rPr>
        <w:t xml:space="preserve"> </w:t>
      </w:r>
      <w:r w:rsidR="00674FA8" w:rsidRPr="00F30EC1">
        <w:rPr>
          <w:rFonts w:cs="Kalimati"/>
          <w:sz w:val="24"/>
          <w:szCs w:val="24"/>
          <w:cs/>
          <w:lang w:bidi="hi-IN"/>
        </w:rPr>
        <w:t>हुन</w:t>
      </w:r>
      <w:r>
        <w:rPr>
          <w:rFonts w:cs="Kalimati" w:hint="cs"/>
          <w:sz w:val="24"/>
          <w:szCs w:val="24"/>
          <w:cs/>
        </w:rPr>
        <w:t xml:space="preserve"> </w:t>
      </w:r>
      <w:r w:rsidR="00674FA8" w:rsidRPr="00F30EC1">
        <w:rPr>
          <w:rFonts w:cs="Kalimati"/>
          <w:sz w:val="24"/>
          <w:szCs w:val="24"/>
          <w:cs/>
          <w:lang w:bidi="hi-IN"/>
        </w:rPr>
        <w:t>सफल</w:t>
      </w:r>
      <w:r w:rsidR="008E4A4E">
        <w:rPr>
          <w:rFonts w:cs="Kalimati" w:hint="cs"/>
          <w:sz w:val="24"/>
          <w:szCs w:val="24"/>
          <w:cs/>
        </w:rPr>
        <w:t xml:space="preserve"> भएको</w:t>
      </w:r>
      <w:r w:rsidR="00975FB3">
        <w:rPr>
          <w:rFonts w:cs="Kalimati" w:hint="cs"/>
          <w:sz w:val="24"/>
          <w:szCs w:val="24"/>
          <w:cs/>
        </w:rPr>
        <w:t>,</w:t>
      </w:r>
    </w:p>
    <w:p w14:paraId="56458160" w14:textId="36E03911" w:rsidR="00674FA8" w:rsidRDefault="00F56874" w:rsidP="00DF7D1F">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विश्व</w:t>
      </w:r>
      <w:r>
        <w:rPr>
          <w:rFonts w:cs="Kalimati"/>
          <w:sz w:val="24"/>
          <w:szCs w:val="24"/>
          <w:cs/>
        </w:rPr>
        <w:t xml:space="preserve"> </w:t>
      </w:r>
      <w:r>
        <w:rPr>
          <w:rFonts w:cs="Kalimati" w:hint="cs"/>
          <w:sz w:val="24"/>
          <w:szCs w:val="24"/>
          <w:cs/>
        </w:rPr>
        <w:t>क्षयरोग</w:t>
      </w:r>
      <w:r>
        <w:rPr>
          <w:rFonts w:cs="Kalimati"/>
          <w:sz w:val="24"/>
          <w:szCs w:val="24"/>
          <w:cs/>
        </w:rPr>
        <w:t xml:space="preserve"> </w:t>
      </w:r>
      <w:r>
        <w:rPr>
          <w:rFonts w:cs="Kalimati" w:hint="cs"/>
          <w:sz w:val="24"/>
          <w:szCs w:val="24"/>
          <w:cs/>
        </w:rPr>
        <w:t>दिवसको</w:t>
      </w:r>
      <w:r w:rsidR="00F46E30">
        <w:rPr>
          <w:rFonts w:cs="Kalimati" w:hint="cs"/>
          <w:sz w:val="24"/>
          <w:szCs w:val="24"/>
          <w:cs/>
        </w:rPr>
        <w:t xml:space="preserve"> </w:t>
      </w:r>
      <w:r>
        <w:rPr>
          <w:rFonts w:cs="Kalimati" w:hint="cs"/>
          <w:sz w:val="24"/>
          <w:szCs w:val="24"/>
          <w:cs/>
        </w:rPr>
        <w:t>अवसरमा</w:t>
      </w:r>
      <w:r w:rsidR="00F46E30">
        <w:rPr>
          <w:rFonts w:cs="Kalimati" w:hint="cs"/>
          <w:sz w:val="24"/>
          <w:szCs w:val="24"/>
          <w:cs/>
        </w:rPr>
        <w:t xml:space="preserve"> मलेखु</w:t>
      </w:r>
      <w:r w:rsidR="00F46E30">
        <w:rPr>
          <w:rFonts w:cs="Kalimati"/>
          <w:sz w:val="24"/>
          <w:szCs w:val="24"/>
          <w:cs/>
        </w:rPr>
        <w:t xml:space="preserve"> </w:t>
      </w:r>
      <w:r w:rsidR="00F46E30">
        <w:rPr>
          <w:rFonts w:cs="Kalimati" w:hint="cs"/>
          <w:sz w:val="24"/>
          <w:szCs w:val="24"/>
          <w:cs/>
        </w:rPr>
        <w:t>राजमार्ग</w:t>
      </w:r>
      <w:r w:rsidR="00F46E30">
        <w:rPr>
          <w:rFonts w:cs="Kalimati"/>
          <w:sz w:val="24"/>
          <w:szCs w:val="24"/>
          <w:cs/>
        </w:rPr>
        <w:t xml:space="preserve"> </w:t>
      </w:r>
      <w:r w:rsidR="00F46E30">
        <w:rPr>
          <w:rFonts w:cs="Kalimati" w:hint="cs"/>
          <w:sz w:val="24"/>
          <w:szCs w:val="24"/>
          <w:cs/>
        </w:rPr>
        <w:t>सामुदायिक</w:t>
      </w:r>
      <w:r w:rsidR="00F46E30">
        <w:rPr>
          <w:rFonts w:cs="Kalimati"/>
          <w:sz w:val="24"/>
          <w:szCs w:val="24"/>
          <w:cs/>
        </w:rPr>
        <w:t xml:space="preserve"> </w:t>
      </w:r>
      <w:r w:rsidR="00F46E30">
        <w:rPr>
          <w:rFonts w:cs="Kalimati" w:hint="cs"/>
          <w:sz w:val="24"/>
          <w:szCs w:val="24"/>
          <w:cs/>
        </w:rPr>
        <w:t>अस्पतालमा</w:t>
      </w:r>
      <w:r w:rsidR="00F46E30">
        <w:rPr>
          <w:rFonts w:cs="Kalimati"/>
          <w:sz w:val="24"/>
          <w:szCs w:val="24"/>
          <w:cs/>
        </w:rPr>
        <w:t xml:space="preserve"> </w:t>
      </w:r>
      <w:r w:rsidR="00F46E30">
        <w:rPr>
          <w:rFonts w:cs="Kalimati" w:hint="cs"/>
          <w:sz w:val="24"/>
          <w:szCs w:val="24"/>
          <w:cs/>
        </w:rPr>
        <w:t>गाउँपालिका</w:t>
      </w:r>
      <w:r w:rsidR="00F46E30">
        <w:rPr>
          <w:rFonts w:cs="Kalimati"/>
          <w:sz w:val="24"/>
          <w:szCs w:val="24"/>
          <w:cs/>
        </w:rPr>
        <w:t xml:space="preserve"> </w:t>
      </w:r>
      <w:r w:rsidR="00F46E30">
        <w:rPr>
          <w:rFonts w:cs="Kalimati" w:hint="cs"/>
          <w:sz w:val="24"/>
          <w:szCs w:val="24"/>
          <w:cs/>
        </w:rPr>
        <w:t>क्षेत्रभित्रका</w:t>
      </w:r>
      <w:r w:rsidR="00F46E30">
        <w:rPr>
          <w:rFonts w:cs="Kalimati"/>
          <w:sz w:val="24"/>
          <w:szCs w:val="24"/>
          <w:cs/>
        </w:rPr>
        <w:t xml:space="preserve"> </w:t>
      </w:r>
      <w:r w:rsidR="00F46E30">
        <w:rPr>
          <w:rFonts w:cs="Kalimati" w:hint="cs"/>
          <w:sz w:val="24"/>
          <w:szCs w:val="24"/>
          <w:cs/>
        </w:rPr>
        <w:t>सम्भावित</w:t>
      </w:r>
      <w:r w:rsidR="00F46E30">
        <w:rPr>
          <w:rFonts w:cs="Kalimati"/>
          <w:sz w:val="24"/>
          <w:szCs w:val="24"/>
          <w:cs/>
        </w:rPr>
        <w:t xml:space="preserve"> </w:t>
      </w:r>
      <w:r w:rsidR="00F46E30">
        <w:rPr>
          <w:rFonts w:cs="Kalimati" w:hint="cs"/>
          <w:sz w:val="24"/>
          <w:szCs w:val="24"/>
          <w:cs/>
        </w:rPr>
        <w:t>१२३</w:t>
      </w:r>
      <w:r w:rsidR="00F46E30">
        <w:rPr>
          <w:rFonts w:cs="Kalimati"/>
          <w:sz w:val="24"/>
          <w:szCs w:val="24"/>
          <w:cs/>
        </w:rPr>
        <w:t xml:space="preserve"> </w:t>
      </w:r>
      <w:r w:rsidR="00F46E30">
        <w:rPr>
          <w:rFonts w:cs="Kalimati" w:hint="cs"/>
          <w:sz w:val="24"/>
          <w:szCs w:val="24"/>
          <w:cs/>
        </w:rPr>
        <w:t>जना</w:t>
      </w:r>
      <w:r w:rsidR="00F46E30">
        <w:rPr>
          <w:rFonts w:cs="Kalimati"/>
          <w:sz w:val="24"/>
          <w:szCs w:val="24"/>
          <w:cs/>
        </w:rPr>
        <w:t xml:space="preserve"> </w:t>
      </w:r>
      <w:r w:rsidR="00F46E30">
        <w:rPr>
          <w:rFonts w:cs="Kalimati" w:hint="cs"/>
          <w:sz w:val="24"/>
          <w:szCs w:val="24"/>
          <w:cs/>
        </w:rPr>
        <w:t>वालवालिकाको</w:t>
      </w:r>
      <w:r w:rsidR="00F46E30">
        <w:rPr>
          <w:rFonts w:cs="Kalimati"/>
          <w:sz w:val="24"/>
          <w:szCs w:val="24"/>
          <w:cs/>
        </w:rPr>
        <w:t xml:space="preserve"> </w:t>
      </w:r>
      <w:r w:rsidR="00F46E30">
        <w:rPr>
          <w:rFonts w:cs="Kalimati" w:hint="cs"/>
          <w:sz w:val="24"/>
          <w:szCs w:val="24"/>
          <w:cs/>
        </w:rPr>
        <w:t>पोषण</w:t>
      </w:r>
      <w:r w:rsidR="00F46E30">
        <w:rPr>
          <w:rFonts w:cs="Kalimati"/>
          <w:sz w:val="24"/>
          <w:szCs w:val="24"/>
          <w:cs/>
        </w:rPr>
        <w:t xml:space="preserve"> </w:t>
      </w:r>
      <w:r w:rsidR="00F46E30">
        <w:rPr>
          <w:rFonts w:cs="Kalimati" w:hint="cs"/>
          <w:sz w:val="24"/>
          <w:szCs w:val="24"/>
          <w:cs/>
        </w:rPr>
        <w:t>अवस्था</w:t>
      </w:r>
      <w:r w:rsidR="00F46E30">
        <w:rPr>
          <w:rFonts w:cs="Kalimati"/>
          <w:sz w:val="24"/>
          <w:szCs w:val="24"/>
          <w:cs/>
        </w:rPr>
        <w:t xml:space="preserve"> </w:t>
      </w:r>
      <w:r w:rsidR="00F46E30">
        <w:rPr>
          <w:rFonts w:cs="Kalimati" w:hint="cs"/>
          <w:sz w:val="24"/>
          <w:szCs w:val="24"/>
          <w:cs/>
        </w:rPr>
        <w:t>पहिचान जसमध्ये</w:t>
      </w:r>
      <w:r w:rsidR="00F46E30">
        <w:rPr>
          <w:rFonts w:cs="Kalimati"/>
          <w:sz w:val="24"/>
          <w:szCs w:val="24"/>
          <w:cs/>
        </w:rPr>
        <w:t xml:space="preserve"> </w:t>
      </w:r>
      <w:r w:rsidR="00F46E30">
        <w:rPr>
          <w:rFonts w:cs="Kalimati" w:hint="cs"/>
          <w:sz w:val="24"/>
          <w:szCs w:val="24"/>
          <w:cs/>
        </w:rPr>
        <w:t>५७</w:t>
      </w:r>
      <w:r w:rsidR="00F46E30">
        <w:rPr>
          <w:rFonts w:cs="Kalimati"/>
          <w:sz w:val="24"/>
          <w:szCs w:val="24"/>
          <w:cs/>
        </w:rPr>
        <w:t xml:space="preserve"> </w:t>
      </w:r>
      <w:r w:rsidR="00F46E30">
        <w:rPr>
          <w:rFonts w:cs="Kalimati" w:hint="cs"/>
          <w:sz w:val="24"/>
          <w:szCs w:val="24"/>
          <w:cs/>
        </w:rPr>
        <w:t>जनाको</w:t>
      </w:r>
      <w:r w:rsidR="00F46E30">
        <w:rPr>
          <w:rFonts w:cs="Kalimati"/>
          <w:sz w:val="24"/>
          <w:szCs w:val="24"/>
          <w:cs/>
        </w:rPr>
        <w:t xml:space="preserve"> </w:t>
      </w:r>
      <w:r w:rsidR="00F46E30">
        <w:rPr>
          <w:rFonts w:cs="Kalimati" w:hint="cs"/>
          <w:sz w:val="24"/>
          <w:szCs w:val="24"/>
          <w:cs/>
        </w:rPr>
        <w:t>छातीको</w:t>
      </w:r>
      <w:r w:rsidR="00F46E30">
        <w:rPr>
          <w:rFonts w:cs="Kalimati"/>
          <w:sz w:val="24"/>
          <w:szCs w:val="24"/>
          <w:cs/>
        </w:rPr>
        <w:t xml:space="preserve"> </w:t>
      </w:r>
      <w:r w:rsidR="00F46E30">
        <w:rPr>
          <w:rFonts w:cs="Kalimati" w:hint="cs"/>
          <w:sz w:val="24"/>
          <w:szCs w:val="24"/>
          <w:cs/>
        </w:rPr>
        <w:t>एक्सरे</w:t>
      </w:r>
      <w:r w:rsidR="00F46E30">
        <w:rPr>
          <w:rFonts w:cs="Kalimati"/>
          <w:sz w:val="24"/>
          <w:szCs w:val="24"/>
          <w:cs/>
        </w:rPr>
        <w:t xml:space="preserve"> </w:t>
      </w:r>
      <w:r w:rsidR="00F46E30">
        <w:rPr>
          <w:rFonts w:cs="Kalimati" w:hint="cs"/>
          <w:sz w:val="24"/>
          <w:szCs w:val="24"/>
          <w:cs/>
        </w:rPr>
        <w:t>र</w:t>
      </w:r>
      <w:r w:rsidR="00F46E30">
        <w:rPr>
          <w:rFonts w:cs="Kalimati"/>
          <w:sz w:val="24"/>
          <w:szCs w:val="24"/>
          <w:cs/>
        </w:rPr>
        <w:t xml:space="preserve"> </w:t>
      </w:r>
      <w:r w:rsidR="00F46E30">
        <w:rPr>
          <w:rFonts w:cs="Kalimati" w:hint="cs"/>
          <w:sz w:val="24"/>
          <w:szCs w:val="24"/>
          <w:cs/>
        </w:rPr>
        <w:t>२३</w:t>
      </w:r>
      <w:r w:rsidR="00F46E30">
        <w:rPr>
          <w:rFonts w:cs="Kalimati"/>
          <w:sz w:val="24"/>
          <w:szCs w:val="24"/>
          <w:cs/>
        </w:rPr>
        <w:t xml:space="preserve"> </w:t>
      </w:r>
      <w:r w:rsidR="00F46E30">
        <w:rPr>
          <w:rFonts w:cs="Kalimati" w:hint="cs"/>
          <w:sz w:val="24"/>
          <w:szCs w:val="24"/>
          <w:cs/>
        </w:rPr>
        <w:t>जना</w:t>
      </w:r>
      <w:r w:rsidR="00F46E30">
        <w:rPr>
          <w:rFonts w:cs="Kalimati"/>
          <w:sz w:val="24"/>
          <w:szCs w:val="24"/>
          <w:cs/>
        </w:rPr>
        <w:t xml:space="preserve"> </w:t>
      </w:r>
      <w:r w:rsidR="00F46E30">
        <w:rPr>
          <w:rFonts w:cs="Kalimati" w:hint="cs"/>
          <w:sz w:val="24"/>
          <w:szCs w:val="24"/>
          <w:cs/>
        </w:rPr>
        <w:t>वालवालिकाको</w:t>
      </w:r>
      <w:r w:rsidR="00F46E30">
        <w:rPr>
          <w:rFonts w:cs="Kalimati"/>
          <w:sz w:val="24"/>
          <w:szCs w:val="24"/>
          <w:cs/>
        </w:rPr>
        <w:t xml:space="preserve"> </w:t>
      </w:r>
      <w:r w:rsidR="00F46E30">
        <w:rPr>
          <w:rFonts w:cs="Kalimati" w:hint="cs"/>
          <w:sz w:val="24"/>
          <w:szCs w:val="24"/>
          <w:cs/>
        </w:rPr>
        <w:t>ग्याष्ट्रिक</w:t>
      </w:r>
      <w:r w:rsidR="00F46E30">
        <w:rPr>
          <w:rFonts w:cs="Kalimati"/>
          <w:sz w:val="24"/>
          <w:szCs w:val="24"/>
          <w:cs/>
        </w:rPr>
        <w:t xml:space="preserve"> </w:t>
      </w:r>
      <w:r w:rsidR="00F46E30">
        <w:rPr>
          <w:rFonts w:cs="Kalimati" w:hint="cs"/>
          <w:sz w:val="24"/>
          <w:szCs w:val="24"/>
          <w:cs/>
        </w:rPr>
        <w:t>लिभाज</w:t>
      </w:r>
      <w:r w:rsidR="00F46E30">
        <w:rPr>
          <w:rFonts w:cs="Kalimati"/>
          <w:sz w:val="24"/>
          <w:szCs w:val="24"/>
          <w:cs/>
        </w:rPr>
        <w:t xml:space="preserve"> </w:t>
      </w:r>
      <w:r w:rsidR="00F46E30">
        <w:rPr>
          <w:rFonts w:cs="Kalimati" w:hint="cs"/>
          <w:sz w:val="24"/>
          <w:szCs w:val="24"/>
          <w:cs/>
        </w:rPr>
        <w:t>मार्फत</w:t>
      </w:r>
      <w:r w:rsidR="00F46E30">
        <w:rPr>
          <w:rFonts w:cs="Kalimati"/>
          <w:sz w:val="24"/>
          <w:szCs w:val="24"/>
          <w:cs/>
        </w:rPr>
        <w:t xml:space="preserve"> </w:t>
      </w:r>
      <w:r w:rsidR="00F46E30">
        <w:rPr>
          <w:rFonts w:cs="Kalimati" w:hint="cs"/>
          <w:sz w:val="24"/>
          <w:szCs w:val="24"/>
          <w:cs/>
        </w:rPr>
        <w:t>क्षयरोग</w:t>
      </w:r>
      <w:r w:rsidR="00F46E30">
        <w:rPr>
          <w:rFonts w:cs="Kalimati"/>
          <w:sz w:val="24"/>
          <w:szCs w:val="24"/>
          <w:cs/>
        </w:rPr>
        <w:t xml:space="preserve"> </w:t>
      </w:r>
      <w:r w:rsidR="00F46E30">
        <w:rPr>
          <w:rFonts w:cs="Kalimati" w:hint="cs"/>
          <w:sz w:val="24"/>
          <w:szCs w:val="24"/>
          <w:cs/>
        </w:rPr>
        <w:t>नमुना</w:t>
      </w:r>
      <w:r w:rsidR="00F46E30">
        <w:rPr>
          <w:rFonts w:cs="Kalimati"/>
          <w:sz w:val="24"/>
          <w:szCs w:val="24"/>
          <w:cs/>
        </w:rPr>
        <w:t xml:space="preserve"> </w:t>
      </w:r>
      <w:r w:rsidR="00F46E30">
        <w:rPr>
          <w:rFonts w:cs="Kalimati" w:hint="cs"/>
          <w:sz w:val="24"/>
          <w:szCs w:val="24"/>
          <w:cs/>
        </w:rPr>
        <w:t>संकलन</w:t>
      </w:r>
      <w:r w:rsidR="00F46E30">
        <w:rPr>
          <w:rFonts w:cs="Kalimati"/>
          <w:sz w:val="24"/>
          <w:szCs w:val="24"/>
          <w:cs/>
        </w:rPr>
        <w:t xml:space="preserve"> </w:t>
      </w:r>
      <w:r w:rsidR="00F46E30">
        <w:rPr>
          <w:rFonts w:cs="Kalimati" w:hint="cs"/>
          <w:sz w:val="24"/>
          <w:szCs w:val="24"/>
          <w:cs/>
        </w:rPr>
        <w:t>गरिएको</w:t>
      </w:r>
      <w:r w:rsidR="00975FB3">
        <w:rPr>
          <w:rFonts w:cs="Kalimati" w:hint="cs"/>
          <w:sz w:val="24"/>
          <w:szCs w:val="24"/>
          <w:cs/>
        </w:rPr>
        <w:t>,</w:t>
      </w:r>
    </w:p>
    <w:p w14:paraId="6C2CA21A" w14:textId="6FB2F093" w:rsidR="00975FB3" w:rsidRPr="00975FB3" w:rsidRDefault="00DC51C4" w:rsidP="00975FB3">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साना</w:t>
      </w:r>
      <w:r>
        <w:rPr>
          <w:rFonts w:cs="Kalimati"/>
          <w:sz w:val="24"/>
          <w:szCs w:val="24"/>
          <w:cs/>
        </w:rPr>
        <w:t xml:space="preserve"> </w:t>
      </w:r>
      <w:r>
        <w:rPr>
          <w:rFonts w:cs="Kalimati" w:hint="cs"/>
          <w:sz w:val="24"/>
          <w:szCs w:val="24"/>
          <w:cs/>
        </w:rPr>
        <w:t>अनुदान</w:t>
      </w:r>
      <w:r>
        <w:rPr>
          <w:rFonts w:cs="Kalimati"/>
          <w:sz w:val="24"/>
          <w:szCs w:val="24"/>
          <w:cs/>
        </w:rPr>
        <w:t xml:space="preserve"> </w:t>
      </w:r>
      <w:r>
        <w:rPr>
          <w:rFonts w:cs="Kalimati" w:hint="cs"/>
          <w:sz w:val="24"/>
          <w:szCs w:val="24"/>
          <w:cs/>
        </w:rPr>
        <w:t>कार्यक्रम</w:t>
      </w:r>
      <w:r>
        <w:rPr>
          <w:rFonts w:cs="Kalimati"/>
          <w:sz w:val="24"/>
          <w:szCs w:val="24"/>
          <w:cs/>
        </w:rPr>
        <w:t xml:space="preserve"> </w:t>
      </w:r>
      <w:r>
        <w:rPr>
          <w:rFonts w:cs="Kalimati" w:hint="cs"/>
          <w:sz w:val="24"/>
          <w:szCs w:val="24"/>
          <w:cs/>
        </w:rPr>
        <w:t>अन्तर्गत</w:t>
      </w:r>
      <w:r>
        <w:rPr>
          <w:rFonts w:cs="Kalimati"/>
          <w:sz w:val="24"/>
          <w:szCs w:val="24"/>
          <w:cs/>
        </w:rPr>
        <w:t xml:space="preserve"> </w:t>
      </w:r>
      <w:r>
        <w:rPr>
          <w:rFonts w:cs="Kalimati" w:hint="cs"/>
          <w:sz w:val="24"/>
          <w:szCs w:val="24"/>
          <w:cs/>
        </w:rPr>
        <w:t>वडा</w:t>
      </w:r>
      <w:r>
        <w:rPr>
          <w:rFonts w:cs="Kalimati"/>
          <w:sz w:val="24"/>
          <w:szCs w:val="24"/>
          <w:cs/>
        </w:rPr>
        <w:t xml:space="preserve"> </w:t>
      </w:r>
      <w:r>
        <w:rPr>
          <w:rFonts w:cs="Kalimati" w:hint="cs"/>
          <w:sz w:val="24"/>
          <w:szCs w:val="24"/>
          <w:cs/>
        </w:rPr>
        <w:t>नम्बर</w:t>
      </w:r>
      <w:r>
        <w:rPr>
          <w:rFonts w:cs="Kalimati"/>
          <w:sz w:val="24"/>
          <w:szCs w:val="24"/>
          <w:cs/>
        </w:rPr>
        <w:t xml:space="preserve"> </w:t>
      </w:r>
      <w:r>
        <w:rPr>
          <w:rFonts w:cs="Kalimati" w:hint="cs"/>
          <w:sz w:val="24"/>
          <w:szCs w:val="24"/>
          <w:cs/>
        </w:rPr>
        <w:t>२</w:t>
      </w:r>
      <w:r>
        <w:rPr>
          <w:rFonts w:cs="Kalimati"/>
          <w:sz w:val="24"/>
          <w:szCs w:val="24"/>
          <w:cs/>
        </w:rPr>
        <w:t>,</w:t>
      </w:r>
      <w:r>
        <w:rPr>
          <w:rFonts w:cs="Kalimati" w:hint="cs"/>
          <w:sz w:val="24"/>
          <w:szCs w:val="24"/>
          <w:cs/>
        </w:rPr>
        <w:t>८</w:t>
      </w:r>
      <w:r>
        <w:rPr>
          <w:rFonts w:cs="Kalimati"/>
          <w:sz w:val="24"/>
          <w:szCs w:val="24"/>
          <w:cs/>
        </w:rPr>
        <w:t>,</w:t>
      </w:r>
      <w:r>
        <w:rPr>
          <w:rFonts w:cs="Kalimati" w:hint="cs"/>
          <w:sz w:val="24"/>
          <w:szCs w:val="24"/>
          <w:cs/>
        </w:rPr>
        <w:t>९ र</w:t>
      </w:r>
      <w:r>
        <w:rPr>
          <w:rFonts w:cs="Kalimati"/>
          <w:sz w:val="24"/>
          <w:szCs w:val="24"/>
          <w:cs/>
        </w:rPr>
        <w:t xml:space="preserve"> </w:t>
      </w:r>
      <w:r>
        <w:rPr>
          <w:rFonts w:cs="Kalimati" w:hint="cs"/>
          <w:sz w:val="24"/>
          <w:szCs w:val="24"/>
          <w:cs/>
        </w:rPr>
        <w:t>१०</w:t>
      </w:r>
      <w:r>
        <w:rPr>
          <w:rFonts w:cs="Kalimati"/>
          <w:sz w:val="24"/>
          <w:szCs w:val="24"/>
          <w:cs/>
        </w:rPr>
        <w:t xml:space="preserve"> </w:t>
      </w:r>
      <w:r>
        <w:rPr>
          <w:rFonts w:cs="Kalimati" w:hint="cs"/>
          <w:sz w:val="24"/>
          <w:szCs w:val="24"/>
          <w:cs/>
        </w:rPr>
        <w:t>मा</w:t>
      </w:r>
      <w:r>
        <w:rPr>
          <w:rFonts w:cs="Kalimati"/>
          <w:sz w:val="24"/>
          <w:szCs w:val="24"/>
          <w:cs/>
        </w:rPr>
        <w:t xml:space="preserve"> </w:t>
      </w:r>
      <w:r>
        <w:rPr>
          <w:rFonts w:cs="Kalimati" w:hint="cs"/>
          <w:sz w:val="24"/>
          <w:szCs w:val="24"/>
          <w:cs/>
        </w:rPr>
        <w:t>रहेका</w:t>
      </w:r>
      <w:r>
        <w:rPr>
          <w:rFonts w:cs="Kalimati"/>
          <w:sz w:val="24"/>
          <w:szCs w:val="24"/>
          <w:cs/>
        </w:rPr>
        <w:t xml:space="preserve"> </w:t>
      </w:r>
      <w:r>
        <w:rPr>
          <w:rFonts w:cs="Kalimati" w:hint="cs"/>
          <w:sz w:val="24"/>
          <w:szCs w:val="24"/>
          <w:cs/>
        </w:rPr>
        <w:t>४</w:t>
      </w:r>
      <w:r>
        <w:rPr>
          <w:rFonts w:cs="Kalimati"/>
          <w:sz w:val="24"/>
          <w:szCs w:val="24"/>
          <w:cs/>
        </w:rPr>
        <w:t xml:space="preserve"> </w:t>
      </w:r>
      <w:r>
        <w:rPr>
          <w:rFonts w:cs="Kalimati" w:hint="cs"/>
          <w:sz w:val="24"/>
          <w:szCs w:val="24"/>
          <w:cs/>
        </w:rPr>
        <w:t>वटा</w:t>
      </w:r>
      <w:r>
        <w:rPr>
          <w:rFonts w:cs="Kalimati"/>
          <w:sz w:val="24"/>
          <w:szCs w:val="24"/>
          <w:cs/>
        </w:rPr>
        <w:t xml:space="preserve"> </w:t>
      </w:r>
      <w:r>
        <w:rPr>
          <w:rFonts w:cs="Kalimati" w:hint="cs"/>
          <w:sz w:val="24"/>
          <w:szCs w:val="24"/>
          <w:cs/>
        </w:rPr>
        <w:t>स्वास्थ्य</w:t>
      </w:r>
      <w:r>
        <w:rPr>
          <w:rFonts w:cs="Kalimati"/>
          <w:sz w:val="24"/>
          <w:szCs w:val="24"/>
          <w:cs/>
        </w:rPr>
        <w:t xml:space="preserve"> </w:t>
      </w:r>
      <w:r>
        <w:rPr>
          <w:rFonts w:cs="Kalimati" w:hint="cs"/>
          <w:sz w:val="24"/>
          <w:szCs w:val="24"/>
          <w:cs/>
        </w:rPr>
        <w:t>आमा</w:t>
      </w:r>
      <w:r>
        <w:rPr>
          <w:rFonts w:cs="Kalimati"/>
          <w:sz w:val="24"/>
          <w:szCs w:val="24"/>
          <w:cs/>
        </w:rPr>
        <w:t xml:space="preserve"> </w:t>
      </w:r>
      <w:r>
        <w:rPr>
          <w:rFonts w:cs="Kalimati" w:hint="cs"/>
          <w:sz w:val="24"/>
          <w:szCs w:val="24"/>
          <w:cs/>
        </w:rPr>
        <w:t>समुहको</w:t>
      </w:r>
      <w:r>
        <w:rPr>
          <w:rFonts w:cs="Kalimati"/>
          <w:sz w:val="24"/>
          <w:szCs w:val="24"/>
          <w:cs/>
        </w:rPr>
        <w:t xml:space="preserve"> </w:t>
      </w:r>
      <w:r>
        <w:rPr>
          <w:rFonts w:cs="Kalimati" w:hint="cs"/>
          <w:sz w:val="24"/>
          <w:szCs w:val="24"/>
          <w:cs/>
        </w:rPr>
        <w:t>१०६</w:t>
      </w:r>
      <w:r>
        <w:rPr>
          <w:rFonts w:cs="Kalimati"/>
          <w:sz w:val="24"/>
          <w:szCs w:val="24"/>
          <w:cs/>
        </w:rPr>
        <w:t xml:space="preserve"> </w:t>
      </w:r>
      <w:r>
        <w:rPr>
          <w:rFonts w:cs="Kalimati" w:hint="cs"/>
          <w:sz w:val="24"/>
          <w:szCs w:val="24"/>
          <w:cs/>
        </w:rPr>
        <w:t>घरधुरीमा</w:t>
      </w:r>
      <w:r>
        <w:rPr>
          <w:rFonts w:cs="Kalimati"/>
          <w:sz w:val="24"/>
          <w:szCs w:val="24"/>
          <w:cs/>
        </w:rPr>
        <w:t xml:space="preserve"> </w:t>
      </w:r>
      <w:r>
        <w:rPr>
          <w:rFonts w:cs="Kalimati" w:hint="cs"/>
          <w:sz w:val="24"/>
          <w:szCs w:val="24"/>
          <w:cs/>
        </w:rPr>
        <w:t>पानी</w:t>
      </w:r>
      <w:r>
        <w:rPr>
          <w:rFonts w:cs="Kalimati"/>
          <w:sz w:val="24"/>
          <w:szCs w:val="24"/>
          <w:cs/>
        </w:rPr>
        <w:t xml:space="preserve"> </w:t>
      </w:r>
      <w:r>
        <w:rPr>
          <w:rFonts w:cs="Kalimati" w:hint="cs"/>
          <w:sz w:val="24"/>
          <w:szCs w:val="24"/>
          <w:cs/>
        </w:rPr>
        <w:t>ट्यांकी</w:t>
      </w:r>
      <w:r>
        <w:rPr>
          <w:rFonts w:cs="Kalimati"/>
          <w:sz w:val="24"/>
          <w:szCs w:val="24"/>
          <w:cs/>
        </w:rPr>
        <w:t xml:space="preserve"> </w:t>
      </w:r>
      <w:r>
        <w:rPr>
          <w:rFonts w:cs="Kalimati" w:hint="cs"/>
          <w:sz w:val="24"/>
          <w:szCs w:val="24"/>
          <w:cs/>
        </w:rPr>
        <w:t>सहितको</w:t>
      </w:r>
      <w:r>
        <w:rPr>
          <w:rFonts w:cs="Kalimati"/>
          <w:sz w:val="24"/>
          <w:szCs w:val="24"/>
          <w:cs/>
        </w:rPr>
        <w:t xml:space="preserve"> </w:t>
      </w:r>
      <w:r>
        <w:rPr>
          <w:rFonts w:cs="Kalimati" w:hint="cs"/>
          <w:sz w:val="24"/>
          <w:szCs w:val="24"/>
          <w:cs/>
        </w:rPr>
        <w:t>जुठ्यान् निर्माण</w:t>
      </w:r>
      <w:r>
        <w:rPr>
          <w:rFonts w:cs="Kalimati"/>
          <w:sz w:val="24"/>
          <w:szCs w:val="24"/>
          <w:cs/>
        </w:rPr>
        <w:t xml:space="preserve"> </w:t>
      </w:r>
      <w:r>
        <w:rPr>
          <w:rFonts w:cs="Kalimati" w:hint="cs"/>
          <w:sz w:val="24"/>
          <w:szCs w:val="24"/>
          <w:cs/>
        </w:rPr>
        <w:t>गरिएको</w:t>
      </w:r>
      <w:r>
        <w:rPr>
          <w:rFonts w:cs="Kalimati"/>
          <w:sz w:val="24"/>
          <w:szCs w:val="24"/>
          <w:cs/>
        </w:rPr>
        <w:t xml:space="preserve"> </w:t>
      </w:r>
      <w:r>
        <w:rPr>
          <w:rFonts w:cs="Kalimati" w:hint="cs"/>
          <w:sz w:val="24"/>
          <w:szCs w:val="24"/>
          <w:cs/>
        </w:rPr>
        <w:t>छ</w:t>
      </w:r>
      <w:r>
        <w:rPr>
          <w:rFonts w:cs="Kalimati"/>
          <w:sz w:val="24"/>
          <w:szCs w:val="24"/>
          <w:cs/>
        </w:rPr>
        <w:t xml:space="preserve"> </w:t>
      </w:r>
      <w:r>
        <w:rPr>
          <w:rFonts w:cs="Kalimati" w:hint="cs"/>
          <w:sz w:val="24"/>
          <w:szCs w:val="24"/>
          <w:cs/>
        </w:rPr>
        <w:t>जसको</w:t>
      </w:r>
      <w:r>
        <w:rPr>
          <w:rFonts w:cs="Kalimati"/>
          <w:sz w:val="24"/>
          <w:szCs w:val="24"/>
          <w:cs/>
        </w:rPr>
        <w:t xml:space="preserve"> </w:t>
      </w:r>
      <w:r>
        <w:rPr>
          <w:rFonts w:cs="Kalimati" w:hint="cs"/>
          <w:sz w:val="24"/>
          <w:szCs w:val="24"/>
          <w:cs/>
        </w:rPr>
        <w:t>कारण</w:t>
      </w:r>
      <w:r>
        <w:rPr>
          <w:rFonts w:cs="Kalimati"/>
          <w:sz w:val="24"/>
          <w:szCs w:val="24"/>
          <w:cs/>
        </w:rPr>
        <w:t xml:space="preserve"> </w:t>
      </w:r>
      <w:r>
        <w:rPr>
          <w:rFonts w:cs="Kalimati" w:hint="cs"/>
          <w:sz w:val="24"/>
          <w:szCs w:val="24"/>
          <w:cs/>
        </w:rPr>
        <w:t>घर</w:t>
      </w:r>
      <w:r>
        <w:rPr>
          <w:rFonts w:cs="Kalimati"/>
          <w:sz w:val="24"/>
          <w:szCs w:val="24"/>
          <w:cs/>
        </w:rPr>
        <w:t xml:space="preserve"> </w:t>
      </w:r>
      <w:r>
        <w:rPr>
          <w:rFonts w:cs="Kalimati" w:hint="cs"/>
          <w:sz w:val="24"/>
          <w:szCs w:val="24"/>
          <w:cs/>
        </w:rPr>
        <w:t>आँगनको</w:t>
      </w:r>
      <w:r>
        <w:rPr>
          <w:rFonts w:cs="Kalimati"/>
          <w:sz w:val="24"/>
          <w:szCs w:val="24"/>
          <w:cs/>
        </w:rPr>
        <w:t xml:space="preserve"> </w:t>
      </w:r>
      <w:r>
        <w:rPr>
          <w:rFonts w:cs="Kalimati" w:hint="cs"/>
          <w:sz w:val="24"/>
          <w:szCs w:val="24"/>
          <w:cs/>
        </w:rPr>
        <w:t>सरसफाइमा</w:t>
      </w:r>
      <w:r>
        <w:rPr>
          <w:rFonts w:cs="Kalimati"/>
          <w:sz w:val="24"/>
          <w:szCs w:val="24"/>
          <w:cs/>
        </w:rPr>
        <w:t xml:space="preserve"> </w:t>
      </w:r>
      <w:r>
        <w:rPr>
          <w:rFonts w:cs="Kalimati" w:hint="cs"/>
          <w:sz w:val="24"/>
          <w:szCs w:val="24"/>
          <w:cs/>
        </w:rPr>
        <w:t>सुधार</w:t>
      </w:r>
      <w:r>
        <w:rPr>
          <w:rFonts w:cs="Kalimati"/>
          <w:sz w:val="24"/>
          <w:szCs w:val="24"/>
          <w:cs/>
        </w:rPr>
        <w:t xml:space="preserve"> </w:t>
      </w:r>
      <w:r>
        <w:rPr>
          <w:rFonts w:cs="Kalimati" w:hint="cs"/>
          <w:sz w:val="24"/>
          <w:szCs w:val="24"/>
          <w:cs/>
        </w:rPr>
        <w:t>आएको</w:t>
      </w:r>
      <w:r>
        <w:rPr>
          <w:rFonts w:cs="Kalimati"/>
          <w:sz w:val="24"/>
          <w:szCs w:val="24"/>
          <w:cs/>
        </w:rPr>
        <w:t xml:space="preserve"> </w:t>
      </w:r>
      <w:r>
        <w:rPr>
          <w:rFonts w:cs="Kalimati" w:hint="cs"/>
          <w:sz w:val="24"/>
          <w:szCs w:val="24"/>
          <w:cs/>
        </w:rPr>
        <w:t>छ</w:t>
      </w:r>
      <w:r>
        <w:rPr>
          <w:rFonts w:cs="Kalimati"/>
          <w:sz w:val="24"/>
          <w:szCs w:val="24"/>
          <w:cs/>
        </w:rPr>
        <w:t xml:space="preserve"> </w:t>
      </w:r>
      <w:r>
        <w:rPr>
          <w:rFonts w:cs="Kalimati" w:hint="cs"/>
          <w:sz w:val="24"/>
          <w:szCs w:val="24"/>
          <w:cs/>
        </w:rPr>
        <w:t>भने</w:t>
      </w:r>
      <w:r>
        <w:rPr>
          <w:rFonts w:cs="Kalimati"/>
          <w:sz w:val="24"/>
          <w:szCs w:val="24"/>
          <w:cs/>
        </w:rPr>
        <w:t xml:space="preserve"> </w:t>
      </w:r>
      <w:r>
        <w:rPr>
          <w:rFonts w:cs="Kalimati" w:hint="cs"/>
          <w:sz w:val="24"/>
          <w:szCs w:val="24"/>
          <w:cs/>
        </w:rPr>
        <w:t>करेसाबारीमा</w:t>
      </w:r>
      <w:r>
        <w:rPr>
          <w:rFonts w:cs="Kalimati"/>
          <w:sz w:val="24"/>
          <w:szCs w:val="24"/>
          <w:cs/>
        </w:rPr>
        <w:t xml:space="preserve"> </w:t>
      </w:r>
      <w:r>
        <w:rPr>
          <w:rFonts w:cs="Kalimati" w:hint="cs"/>
          <w:sz w:val="24"/>
          <w:szCs w:val="24"/>
          <w:cs/>
        </w:rPr>
        <w:t>सिंचाईको</w:t>
      </w:r>
      <w:r>
        <w:rPr>
          <w:rFonts w:cs="Kalimati"/>
          <w:sz w:val="24"/>
          <w:szCs w:val="24"/>
          <w:cs/>
        </w:rPr>
        <w:t xml:space="preserve"> </w:t>
      </w:r>
      <w:r>
        <w:rPr>
          <w:rFonts w:cs="Kalimati" w:hint="cs"/>
          <w:sz w:val="24"/>
          <w:szCs w:val="24"/>
          <w:cs/>
        </w:rPr>
        <w:t>सुविधा</w:t>
      </w:r>
      <w:r>
        <w:rPr>
          <w:rFonts w:cs="Kalimati"/>
          <w:sz w:val="24"/>
          <w:szCs w:val="24"/>
          <w:cs/>
        </w:rPr>
        <w:t xml:space="preserve"> </w:t>
      </w:r>
      <w:r>
        <w:rPr>
          <w:rFonts w:cs="Kalimati" w:hint="cs"/>
          <w:sz w:val="24"/>
          <w:szCs w:val="24"/>
          <w:cs/>
        </w:rPr>
        <w:t>पनि</w:t>
      </w:r>
      <w:r>
        <w:rPr>
          <w:rFonts w:cs="Kalimati"/>
          <w:sz w:val="24"/>
          <w:szCs w:val="24"/>
          <w:cs/>
        </w:rPr>
        <w:t xml:space="preserve"> </w:t>
      </w:r>
      <w:r>
        <w:rPr>
          <w:rFonts w:cs="Kalimati" w:hint="cs"/>
          <w:sz w:val="24"/>
          <w:szCs w:val="24"/>
          <w:cs/>
        </w:rPr>
        <w:t>भएको</w:t>
      </w:r>
      <w:r>
        <w:rPr>
          <w:rFonts w:cs="Kalimati"/>
          <w:sz w:val="24"/>
          <w:szCs w:val="24"/>
          <w:cs/>
        </w:rPr>
        <w:t xml:space="preserve"> </w:t>
      </w:r>
      <w:r>
        <w:rPr>
          <w:rFonts w:cs="Kalimati" w:hint="cs"/>
          <w:sz w:val="24"/>
          <w:szCs w:val="24"/>
          <w:cs/>
        </w:rPr>
        <w:t>छ</w:t>
      </w:r>
      <w:r w:rsidR="00975FB3">
        <w:rPr>
          <w:rFonts w:cs="Kalimati" w:hint="cs"/>
          <w:sz w:val="24"/>
          <w:szCs w:val="24"/>
          <w:cs/>
        </w:rPr>
        <w:t>,</w:t>
      </w:r>
    </w:p>
    <w:p w14:paraId="4AFDD091" w14:textId="07B8B118" w:rsidR="00674FA8" w:rsidRPr="004B033B" w:rsidRDefault="004B033B" w:rsidP="004B033B">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स्वास्थ्य</w:t>
      </w:r>
      <w:r>
        <w:rPr>
          <w:rFonts w:cs="Kalimati"/>
          <w:sz w:val="24"/>
          <w:szCs w:val="24"/>
          <w:cs/>
        </w:rPr>
        <w:t xml:space="preserve"> </w:t>
      </w:r>
      <w:r>
        <w:rPr>
          <w:rFonts w:cs="Kalimati" w:hint="cs"/>
          <w:sz w:val="24"/>
          <w:szCs w:val="24"/>
          <w:cs/>
        </w:rPr>
        <w:t>संस्थाहरुबाट</w:t>
      </w:r>
      <w:r>
        <w:rPr>
          <w:rFonts w:cs="Kalimati"/>
          <w:sz w:val="24"/>
          <w:szCs w:val="24"/>
          <w:cs/>
        </w:rPr>
        <w:t xml:space="preserve"> </w:t>
      </w:r>
      <w:r>
        <w:rPr>
          <w:rFonts w:cs="Kalimati" w:hint="cs"/>
          <w:sz w:val="24"/>
          <w:szCs w:val="24"/>
          <w:cs/>
        </w:rPr>
        <w:t>प्रवाह</w:t>
      </w:r>
      <w:r>
        <w:rPr>
          <w:rFonts w:cs="Kalimati"/>
          <w:sz w:val="24"/>
          <w:szCs w:val="24"/>
          <w:cs/>
        </w:rPr>
        <w:t xml:space="preserve"> </w:t>
      </w:r>
      <w:r>
        <w:rPr>
          <w:rFonts w:cs="Kalimati" w:hint="cs"/>
          <w:sz w:val="24"/>
          <w:szCs w:val="24"/>
          <w:cs/>
        </w:rPr>
        <w:t>हुने</w:t>
      </w:r>
      <w:r>
        <w:rPr>
          <w:rFonts w:cs="Kalimati"/>
          <w:sz w:val="24"/>
          <w:szCs w:val="24"/>
          <w:cs/>
        </w:rPr>
        <w:t xml:space="preserve"> </w:t>
      </w:r>
      <w:r>
        <w:rPr>
          <w:rFonts w:cs="Kalimati" w:hint="cs"/>
          <w:sz w:val="24"/>
          <w:szCs w:val="24"/>
          <w:cs/>
        </w:rPr>
        <w:t>सेवालाई</w:t>
      </w:r>
      <w:r>
        <w:rPr>
          <w:rFonts w:cs="Kalimati"/>
          <w:sz w:val="24"/>
          <w:szCs w:val="24"/>
          <w:cs/>
        </w:rPr>
        <w:t xml:space="preserve"> </w:t>
      </w:r>
      <w:r>
        <w:rPr>
          <w:rFonts w:cs="Kalimati" w:hint="cs"/>
          <w:sz w:val="24"/>
          <w:szCs w:val="24"/>
          <w:cs/>
        </w:rPr>
        <w:t>डिजीलाईजेशन</w:t>
      </w:r>
      <w:r>
        <w:rPr>
          <w:rFonts w:cs="Kalimati"/>
          <w:sz w:val="24"/>
          <w:szCs w:val="24"/>
          <w:cs/>
        </w:rPr>
        <w:t xml:space="preserve"> </w:t>
      </w:r>
      <w:r>
        <w:rPr>
          <w:rFonts w:cs="Kalimati" w:hint="cs"/>
          <w:sz w:val="24"/>
          <w:szCs w:val="24"/>
          <w:cs/>
        </w:rPr>
        <w:t>गर्न</w:t>
      </w:r>
      <w:r>
        <w:rPr>
          <w:rFonts w:cs="Kalimati"/>
          <w:sz w:val="24"/>
          <w:szCs w:val="24"/>
          <w:cs/>
        </w:rPr>
        <w:t xml:space="preserve"> </w:t>
      </w:r>
      <w:r>
        <w:rPr>
          <w:rFonts w:cs="Kalimati" w:hint="cs"/>
          <w:sz w:val="24"/>
          <w:szCs w:val="24"/>
          <w:cs/>
        </w:rPr>
        <w:t>स्वास्थ्य</w:t>
      </w:r>
      <w:r>
        <w:rPr>
          <w:rFonts w:cs="Kalimati"/>
          <w:sz w:val="24"/>
          <w:szCs w:val="24"/>
          <w:cs/>
        </w:rPr>
        <w:t xml:space="preserve"> </w:t>
      </w:r>
      <w:r>
        <w:rPr>
          <w:rFonts w:cs="Kalimati" w:hint="cs"/>
          <w:sz w:val="24"/>
          <w:szCs w:val="24"/>
          <w:cs/>
        </w:rPr>
        <w:t>संस्थाका</w:t>
      </w:r>
      <w:r>
        <w:rPr>
          <w:rFonts w:cs="Kalimati"/>
          <w:sz w:val="24"/>
          <w:szCs w:val="24"/>
          <w:cs/>
        </w:rPr>
        <w:t xml:space="preserve"> </w:t>
      </w:r>
      <w:r>
        <w:rPr>
          <w:rFonts w:cs="Kalimati" w:hint="cs"/>
          <w:sz w:val="24"/>
          <w:szCs w:val="24"/>
          <w:cs/>
        </w:rPr>
        <w:t>प्रमुखहरुलाई</w:t>
      </w:r>
      <w:r>
        <w:rPr>
          <w:rFonts w:cs="Kalimati"/>
          <w:sz w:val="24"/>
          <w:szCs w:val="24"/>
          <w:cs/>
        </w:rPr>
        <w:t xml:space="preserve"> </w:t>
      </w:r>
      <w:r>
        <w:rPr>
          <w:rFonts w:cs="Kalimati"/>
          <w:sz w:val="24"/>
          <w:szCs w:val="24"/>
        </w:rPr>
        <w:tab/>
        <w:t xml:space="preserve">eHMIS </w:t>
      </w:r>
      <w:r>
        <w:rPr>
          <w:rFonts w:cs="Kalimati" w:hint="cs"/>
          <w:sz w:val="24"/>
          <w:szCs w:val="24"/>
          <w:cs/>
        </w:rPr>
        <w:t>अभिमुखीकरण</w:t>
      </w:r>
      <w:r>
        <w:rPr>
          <w:rFonts w:cs="Kalimati"/>
          <w:sz w:val="24"/>
          <w:szCs w:val="24"/>
          <w:cs/>
        </w:rPr>
        <w:t xml:space="preserve"> </w:t>
      </w:r>
      <w:r>
        <w:rPr>
          <w:rFonts w:cs="Kalimati" w:hint="cs"/>
          <w:sz w:val="24"/>
          <w:szCs w:val="24"/>
          <w:cs/>
        </w:rPr>
        <w:t>पश्चात</w:t>
      </w:r>
      <w:r>
        <w:rPr>
          <w:rFonts w:cs="Kalimati"/>
          <w:sz w:val="24"/>
          <w:szCs w:val="24"/>
          <w:cs/>
        </w:rPr>
        <w:t xml:space="preserve"> </w:t>
      </w:r>
      <w:r w:rsidR="00674FA8" w:rsidRPr="004B033B">
        <w:rPr>
          <w:rFonts w:cs="Kalimati" w:hint="cs"/>
          <w:sz w:val="24"/>
          <w:szCs w:val="24"/>
          <w:cs/>
        </w:rPr>
        <w:t>५ वटा स्वास्थ्य</w:t>
      </w:r>
      <w:r>
        <w:rPr>
          <w:rFonts w:cs="Kalimati" w:hint="cs"/>
          <w:sz w:val="24"/>
          <w:szCs w:val="24"/>
          <w:cs/>
        </w:rPr>
        <w:t xml:space="preserve"> संस्थाबाट सेवाको अभिलेख अनलाईनबाट गरिएको</w:t>
      </w:r>
      <w:r w:rsidR="00975FB3">
        <w:rPr>
          <w:rFonts w:cs="Kalimati" w:hint="cs"/>
          <w:sz w:val="24"/>
          <w:szCs w:val="24"/>
          <w:cs/>
        </w:rPr>
        <w:t>,</w:t>
      </w:r>
    </w:p>
    <w:p w14:paraId="06371E60" w14:textId="3E4E92A7"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महिलाहरुमा</w:t>
      </w:r>
      <w:r w:rsidRPr="00F30EC1">
        <w:rPr>
          <w:rFonts w:cs="Kalimati"/>
          <w:sz w:val="24"/>
          <w:szCs w:val="24"/>
        </w:rPr>
        <w:t xml:space="preserve"> </w:t>
      </w:r>
      <w:r w:rsidRPr="00F30EC1">
        <w:rPr>
          <w:rFonts w:cs="Kalimati"/>
          <w:sz w:val="24"/>
          <w:szCs w:val="24"/>
          <w:cs/>
          <w:lang w:bidi="hi-IN"/>
        </w:rPr>
        <w:t>हुन</w:t>
      </w:r>
      <w:r w:rsidRPr="00F30EC1">
        <w:rPr>
          <w:rFonts w:cs="Kalimati"/>
          <w:sz w:val="24"/>
          <w:szCs w:val="24"/>
        </w:rPr>
        <w:t xml:space="preserve"> </w:t>
      </w:r>
      <w:r w:rsidRPr="00F30EC1">
        <w:rPr>
          <w:rFonts w:cs="Kalimati"/>
          <w:sz w:val="24"/>
          <w:szCs w:val="24"/>
          <w:cs/>
          <w:lang w:bidi="hi-IN"/>
        </w:rPr>
        <w:t>सक्ने</w:t>
      </w:r>
      <w:r w:rsidRPr="00F30EC1">
        <w:rPr>
          <w:rFonts w:cs="Kalimati"/>
          <w:sz w:val="24"/>
          <w:szCs w:val="24"/>
        </w:rPr>
        <w:t xml:space="preserve"> </w:t>
      </w:r>
      <w:r w:rsidRPr="00F30EC1">
        <w:rPr>
          <w:rFonts w:cs="Kalimati"/>
          <w:sz w:val="24"/>
          <w:szCs w:val="24"/>
          <w:cs/>
          <w:lang w:bidi="hi-IN"/>
        </w:rPr>
        <w:t>अवस्ट्रेक्टिक़</w:t>
      </w:r>
      <w:r w:rsidRPr="00F30EC1">
        <w:rPr>
          <w:rFonts w:cs="Kalimati"/>
          <w:sz w:val="24"/>
          <w:szCs w:val="24"/>
        </w:rPr>
        <w:t xml:space="preserve"> </w:t>
      </w:r>
      <w:r w:rsidRPr="00F30EC1">
        <w:rPr>
          <w:rFonts w:cs="Kalimati"/>
          <w:sz w:val="24"/>
          <w:szCs w:val="24"/>
          <w:cs/>
          <w:lang w:bidi="hi-IN"/>
        </w:rPr>
        <w:t>फिस्टुला</w:t>
      </w:r>
      <w:r w:rsidRPr="00F30EC1">
        <w:rPr>
          <w:rFonts w:cs="Kalimati"/>
          <w:sz w:val="24"/>
          <w:szCs w:val="24"/>
        </w:rPr>
        <w:t xml:space="preserve"> </w:t>
      </w:r>
      <w:r w:rsidRPr="00F30EC1">
        <w:rPr>
          <w:rFonts w:cs="Kalimati"/>
          <w:sz w:val="24"/>
          <w:szCs w:val="24"/>
          <w:cs/>
          <w:lang w:bidi="hi-IN"/>
        </w:rPr>
        <w:t>पाठेघर</w:t>
      </w:r>
      <w:r w:rsidRPr="00F30EC1">
        <w:rPr>
          <w:rFonts w:cs="Kalimati"/>
          <w:sz w:val="24"/>
          <w:szCs w:val="24"/>
        </w:rPr>
        <w:t xml:space="preserve"> </w:t>
      </w:r>
      <w:r w:rsidRPr="00F30EC1">
        <w:rPr>
          <w:rFonts w:cs="Kalimati"/>
          <w:sz w:val="24"/>
          <w:szCs w:val="24"/>
          <w:cs/>
          <w:lang w:bidi="hi-IN"/>
        </w:rPr>
        <w:t>खस्ने</w:t>
      </w:r>
      <w:r w:rsidRPr="00F30EC1">
        <w:rPr>
          <w:rFonts w:cs="Kalimati"/>
          <w:sz w:val="24"/>
          <w:szCs w:val="24"/>
        </w:rPr>
        <w:t xml:space="preserve"> </w:t>
      </w:r>
      <w:r w:rsidRPr="00F30EC1">
        <w:rPr>
          <w:rFonts w:cs="Kalimati"/>
          <w:sz w:val="24"/>
          <w:szCs w:val="24"/>
          <w:cs/>
          <w:lang w:bidi="hi-IN"/>
        </w:rPr>
        <w:t>समस्या</w:t>
      </w:r>
      <w:r w:rsidRPr="00F30EC1">
        <w:rPr>
          <w:rFonts w:cs="Kalimati"/>
          <w:sz w:val="24"/>
          <w:szCs w:val="24"/>
        </w:rPr>
        <w:t xml:space="preserve"> </w:t>
      </w:r>
      <w:r w:rsidRPr="00F30EC1">
        <w:rPr>
          <w:rFonts w:cs="Kalimati"/>
          <w:sz w:val="24"/>
          <w:szCs w:val="24"/>
          <w:cs/>
          <w:lang w:bidi="hi-IN"/>
        </w:rPr>
        <w:t>लगाएत</w:t>
      </w:r>
      <w:r w:rsidRPr="00F30EC1">
        <w:rPr>
          <w:rFonts w:cs="Kalimati"/>
          <w:sz w:val="24"/>
          <w:szCs w:val="24"/>
        </w:rPr>
        <w:t xml:space="preserve"> </w:t>
      </w:r>
      <w:r w:rsidRPr="00F30EC1">
        <w:rPr>
          <w:rFonts w:cs="Kalimati"/>
          <w:sz w:val="24"/>
          <w:szCs w:val="24"/>
          <w:cs/>
          <w:lang w:bidi="hi-IN"/>
        </w:rPr>
        <w:t>प्रजनन</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रुग्णताको</w:t>
      </w:r>
      <w:r w:rsidRPr="00F30EC1">
        <w:rPr>
          <w:rFonts w:cs="Kalimati"/>
          <w:sz w:val="24"/>
          <w:szCs w:val="24"/>
        </w:rPr>
        <w:t xml:space="preserve"> </w:t>
      </w:r>
      <w:r w:rsidRPr="00F30EC1">
        <w:rPr>
          <w:rFonts w:cs="Kalimati"/>
          <w:sz w:val="24"/>
          <w:szCs w:val="24"/>
          <w:cs/>
          <w:lang w:bidi="hi-IN"/>
        </w:rPr>
        <w:t>जाँच</w:t>
      </w:r>
      <w:r w:rsidRPr="00F30EC1">
        <w:rPr>
          <w:rFonts w:cs="Kalimati"/>
          <w:sz w:val="24"/>
          <w:szCs w:val="24"/>
        </w:rPr>
        <w:t>,</w:t>
      </w:r>
      <w:r w:rsidRPr="00F30EC1">
        <w:rPr>
          <w:rFonts w:cs="Kalimati"/>
          <w:sz w:val="24"/>
          <w:szCs w:val="24"/>
          <w:cs/>
          <w:lang w:bidi="hi-IN"/>
        </w:rPr>
        <w:t>स्तन</w:t>
      </w:r>
      <w:r w:rsidRPr="00F30EC1">
        <w:rPr>
          <w:rFonts w:cs="Kalimati"/>
          <w:sz w:val="24"/>
          <w:szCs w:val="24"/>
        </w:rPr>
        <w:t xml:space="preserve"> </w:t>
      </w:r>
      <w:r w:rsidRPr="00F30EC1">
        <w:rPr>
          <w:rFonts w:cs="Kalimati"/>
          <w:sz w:val="24"/>
          <w:szCs w:val="24"/>
          <w:cs/>
          <w:lang w:bidi="hi-IN"/>
        </w:rPr>
        <w:t>क्यान्सर</w:t>
      </w:r>
      <w:r w:rsidRPr="00F30EC1">
        <w:rPr>
          <w:rFonts w:cs="Kalimati"/>
          <w:sz w:val="24"/>
          <w:szCs w:val="24"/>
        </w:rPr>
        <w:t xml:space="preserve"> </w:t>
      </w:r>
      <w:r w:rsidRPr="00F30EC1">
        <w:rPr>
          <w:rFonts w:cs="Kalimati"/>
          <w:sz w:val="24"/>
          <w:szCs w:val="24"/>
          <w:cs/>
          <w:lang w:bidi="hi-IN"/>
        </w:rPr>
        <w:t>साथै</w:t>
      </w:r>
      <w:r w:rsidRPr="00F30EC1">
        <w:rPr>
          <w:rFonts w:cs="Kalimati"/>
          <w:sz w:val="24"/>
          <w:szCs w:val="24"/>
        </w:rPr>
        <w:t xml:space="preserve"> </w:t>
      </w:r>
      <w:r w:rsidRPr="00F30EC1">
        <w:rPr>
          <w:rFonts w:cs="Kalimati"/>
          <w:sz w:val="24"/>
          <w:szCs w:val="24"/>
          <w:cs/>
          <w:lang w:bidi="hi-IN"/>
        </w:rPr>
        <w:t>सामान्य</w:t>
      </w:r>
      <w:r w:rsidRPr="00F30EC1">
        <w:rPr>
          <w:rFonts w:cs="Kalimati"/>
          <w:sz w:val="24"/>
          <w:szCs w:val="24"/>
        </w:rPr>
        <w:t xml:space="preserve"> </w:t>
      </w:r>
      <w:r w:rsidRPr="00F30EC1">
        <w:rPr>
          <w:rFonts w:cs="Kalimati"/>
          <w:sz w:val="24"/>
          <w:szCs w:val="24"/>
          <w:cs/>
          <w:lang w:bidi="hi-IN"/>
        </w:rPr>
        <w:t>उपचार</w:t>
      </w:r>
      <w:r w:rsidRPr="00F30EC1">
        <w:rPr>
          <w:rFonts w:cs="Kalimati"/>
          <w:sz w:val="24"/>
          <w:szCs w:val="24"/>
        </w:rPr>
        <w:t xml:space="preserve"> </w:t>
      </w:r>
      <w:r w:rsidRPr="00F30EC1">
        <w:rPr>
          <w:rFonts w:cs="Kalimati"/>
          <w:sz w:val="24"/>
          <w:szCs w:val="24"/>
          <w:cs/>
          <w:lang w:bidi="hi-IN"/>
        </w:rPr>
        <w:t>सम्बन्धि</w:t>
      </w:r>
      <w:r w:rsidRPr="00F30EC1">
        <w:rPr>
          <w:rFonts w:cs="Kalimati"/>
          <w:sz w:val="24"/>
          <w:szCs w:val="24"/>
        </w:rPr>
        <w:t xml:space="preserve"> </w:t>
      </w:r>
      <w:r w:rsidRPr="00F30EC1">
        <w:rPr>
          <w:rFonts w:cs="Kalimati"/>
          <w:sz w:val="24"/>
          <w:szCs w:val="24"/>
          <w:cs/>
          <w:lang w:bidi="hi-IN"/>
        </w:rPr>
        <w:t>एक</w:t>
      </w:r>
      <w:r w:rsidRPr="00F30EC1">
        <w:rPr>
          <w:rFonts w:cs="Kalimati"/>
          <w:sz w:val="24"/>
          <w:szCs w:val="24"/>
        </w:rPr>
        <w:t xml:space="preserve"> </w:t>
      </w:r>
      <w:r w:rsidRPr="00F30EC1">
        <w:rPr>
          <w:rFonts w:cs="Kalimati"/>
          <w:sz w:val="24"/>
          <w:szCs w:val="24"/>
          <w:cs/>
          <w:lang w:bidi="hi-IN"/>
        </w:rPr>
        <w:t>दिवसीय</w:t>
      </w:r>
      <w:r w:rsidR="00B02EFF">
        <w:rPr>
          <w:rFonts w:cs="Kalimati" w:hint="cs"/>
          <w:sz w:val="24"/>
          <w:szCs w:val="24"/>
          <w:cs/>
        </w:rPr>
        <w:t xml:space="preserve"> निशुल्क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शिविर</w:t>
      </w:r>
      <w:r w:rsidRPr="00F30EC1">
        <w:rPr>
          <w:rFonts w:cs="Kalimati"/>
          <w:sz w:val="24"/>
          <w:szCs w:val="24"/>
        </w:rPr>
        <w:t xml:space="preserve"> </w:t>
      </w:r>
      <w:r w:rsidR="00C8575D">
        <w:rPr>
          <w:rFonts w:cs="Kalimati" w:hint="cs"/>
          <w:sz w:val="24"/>
          <w:szCs w:val="24"/>
          <w:cs/>
        </w:rPr>
        <w:lastRenderedPageBreak/>
        <w:t>सम्पन्न</w:t>
      </w:r>
      <w:r w:rsidR="00C8575D">
        <w:rPr>
          <w:rFonts w:cs="Kalimati"/>
          <w:sz w:val="24"/>
          <w:szCs w:val="24"/>
          <w:cs/>
        </w:rPr>
        <w:t xml:space="preserve"> </w:t>
      </w:r>
      <w:r w:rsidR="00C8575D">
        <w:rPr>
          <w:rFonts w:cs="Kalimati" w:hint="cs"/>
          <w:sz w:val="24"/>
          <w:szCs w:val="24"/>
          <w:cs/>
        </w:rPr>
        <w:t>गरिएको</w:t>
      </w:r>
      <w:r w:rsidR="00FC5480">
        <w:rPr>
          <w:rFonts w:cs="Kalimati" w:hint="cs"/>
          <w:sz w:val="24"/>
          <w:szCs w:val="24"/>
          <w:cs/>
        </w:rPr>
        <w:t xml:space="preserve"> जसमा</w:t>
      </w:r>
      <w:r w:rsidR="00FC5480">
        <w:rPr>
          <w:rFonts w:cs="Kalimati"/>
          <w:sz w:val="24"/>
          <w:szCs w:val="24"/>
          <w:cs/>
        </w:rPr>
        <w:t xml:space="preserve"> </w:t>
      </w:r>
      <w:r w:rsidR="00FC5480">
        <w:rPr>
          <w:rFonts w:cs="Kalimati" w:hint="cs"/>
          <w:sz w:val="24"/>
          <w:szCs w:val="24"/>
          <w:cs/>
        </w:rPr>
        <w:t>स्तन</w:t>
      </w:r>
      <w:r w:rsidR="00FC5480">
        <w:rPr>
          <w:rFonts w:cs="Kalimati"/>
          <w:sz w:val="24"/>
          <w:szCs w:val="24"/>
          <w:cs/>
        </w:rPr>
        <w:t xml:space="preserve"> </w:t>
      </w:r>
      <w:r w:rsidR="00FC5480">
        <w:rPr>
          <w:rFonts w:cs="Kalimati" w:hint="cs"/>
          <w:sz w:val="24"/>
          <w:szCs w:val="24"/>
          <w:cs/>
        </w:rPr>
        <w:t>क्यान्सर</w:t>
      </w:r>
      <w:r w:rsidR="00FC5480">
        <w:rPr>
          <w:rFonts w:cs="Kalimati"/>
          <w:sz w:val="24"/>
          <w:szCs w:val="24"/>
          <w:cs/>
        </w:rPr>
        <w:t xml:space="preserve"> </w:t>
      </w:r>
      <w:r w:rsidR="00FC5480">
        <w:rPr>
          <w:rFonts w:cs="Kalimati" w:hint="cs"/>
          <w:sz w:val="24"/>
          <w:szCs w:val="24"/>
          <w:cs/>
        </w:rPr>
        <w:t>सम्बन्धी जांच</w:t>
      </w:r>
      <w:r w:rsidR="00FC5480">
        <w:rPr>
          <w:rFonts w:cs="Kalimati"/>
          <w:sz w:val="24"/>
          <w:szCs w:val="24"/>
          <w:cs/>
        </w:rPr>
        <w:t xml:space="preserve"> </w:t>
      </w:r>
      <w:r w:rsidR="00FC5480">
        <w:rPr>
          <w:rFonts w:cs="Kalimati" w:hint="cs"/>
          <w:sz w:val="24"/>
          <w:szCs w:val="24"/>
          <w:cs/>
        </w:rPr>
        <w:t>८८</w:t>
      </w:r>
      <w:r w:rsidR="00FC5480">
        <w:rPr>
          <w:rFonts w:cs="Kalimati"/>
          <w:sz w:val="24"/>
          <w:szCs w:val="24"/>
          <w:cs/>
        </w:rPr>
        <w:t xml:space="preserve"> </w:t>
      </w:r>
      <w:r w:rsidR="00FC5480">
        <w:rPr>
          <w:rFonts w:cs="Kalimati" w:hint="cs"/>
          <w:sz w:val="24"/>
          <w:szCs w:val="24"/>
          <w:cs/>
        </w:rPr>
        <w:t>जना</w:t>
      </w:r>
      <w:r w:rsidR="00FC5480">
        <w:rPr>
          <w:rFonts w:cs="Kalimati"/>
          <w:sz w:val="24"/>
          <w:szCs w:val="24"/>
          <w:cs/>
        </w:rPr>
        <w:t>,</w:t>
      </w:r>
      <w:r w:rsidR="00FC5480">
        <w:rPr>
          <w:rFonts w:cs="Kalimati" w:hint="cs"/>
          <w:sz w:val="24"/>
          <w:szCs w:val="24"/>
          <w:cs/>
        </w:rPr>
        <w:t xml:space="preserve"> पाठेघर</w:t>
      </w:r>
      <w:r w:rsidR="00FC5480">
        <w:rPr>
          <w:rFonts w:cs="Kalimati"/>
          <w:sz w:val="24"/>
          <w:szCs w:val="24"/>
          <w:cs/>
        </w:rPr>
        <w:t xml:space="preserve"> </w:t>
      </w:r>
      <w:r w:rsidR="00FC5480">
        <w:rPr>
          <w:rFonts w:cs="Kalimati" w:hint="cs"/>
          <w:sz w:val="24"/>
          <w:szCs w:val="24"/>
          <w:cs/>
        </w:rPr>
        <w:t>जांच</w:t>
      </w:r>
      <w:r w:rsidR="00FC5480">
        <w:rPr>
          <w:rFonts w:cs="Kalimati"/>
          <w:sz w:val="24"/>
          <w:szCs w:val="24"/>
          <w:cs/>
        </w:rPr>
        <w:t xml:space="preserve"> </w:t>
      </w:r>
      <w:r w:rsidR="00FC5480">
        <w:rPr>
          <w:rFonts w:cs="Kalimati" w:hint="cs"/>
          <w:sz w:val="24"/>
          <w:szCs w:val="24"/>
          <w:cs/>
        </w:rPr>
        <w:t>१४३, पाठेघर</w:t>
      </w:r>
      <w:r w:rsidR="00FC5480">
        <w:rPr>
          <w:rFonts w:cs="Kalimati"/>
          <w:sz w:val="24"/>
          <w:szCs w:val="24"/>
          <w:cs/>
        </w:rPr>
        <w:t xml:space="preserve"> </w:t>
      </w:r>
      <w:r w:rsidR="00FC5480">
        <w:rPr>
          <w:rFonts w:cs="Kalimati" w:hint="cs"/>
          <w:sz w:val="24"/>
          <w:szCs w:val="24"/>
          <w:cs/>
        </w:rPr>
        <w:t>क्यान्सर</w:t>
      </w:r>
      <w:r w:rsidR="00FC5480">
        <w:rPr>
          <w:rFonts w:cs="Kalimati"/>
          <w:sz w:val="24"/>
          <w:szCs w:val="24"/>
          <w:cs/>
        </w:rPr>
        <w:t xml:space="preserve"> </w:t>
      </w:r>
      <w:r w:rsidR="00914360">
        <w:rPr>
          <w:rFonts w:cs="Kalimati" w:hint="cs"/>
          <w:sz w:val="24"/>
          <w:szCs w:val="24"/>
          <w:cs/>
        </w:rPr>
        <w:t>स्क्रिनिङ</w:t>
      </w:r>
      <w:r w:rsidR="00FC5480">
        <w:rPr>
          <w:rFonts w:cs="Kalimati"/>
          <w:sz w:val="24"/>
          <w:szCs w:val="24"/>
          <w:cs/>
        </w:rPr>
        <w:t xml:space="preserve"> </w:t>
      </w:r>
      <w:r w:rsidR="00FC5480">
        <w:rPr>
          <w:rFonts w:cs="Kalimati" w:hint="cs"/>
          <w:sz w:val="24"/>
          <w:szCs w:val="24"/>
          <w:cs/>
        </w:rPr>
        <w:t>गरेको</w:t>
      </w:r>
      <w:r w:rsidR="00FC5480">
        <w:rPr>
          <w:rFonts w:cs="Kalimati"/>
          <w:sz w:val="24"/>
          <w:szCs w:val="24"/>
          <w:cs/>
        </w:rPr>
        <w:t xml:space="preserve"> </w:t>
      </w:r>
      <w:r w:rsidR="00FC5480">
        <w:rPr>
          <w:rFonts w:cs="Kalimati" w:hint="cs"/>
          <w:sz w:val="24"/>
          <w:szCs w:val="24"/>
          <w:cs/>
        </w:rPr>
        <w:t>२१४</w:t>
      </w:r>
      <w:r w:rsidR="00FC5480">
        <w:rPr>
          <w:rFonts w:cs="Kalimati"/>
          <w:sz w:val="24"/>
          <w:szCs w:val="24"/>
          <w:cs/>
        </w:rPr>
        <w:t xml:space="preserve"> </w:t>
      </w:r>
      <w:r w:rsidR="00FC5480">
        <w:rPr>
          <w:rFonts w:cs="Kalimati" w:hint="cs"/>
          <w:sz w:val="24"/>
          <w:szCs w:val="24"/>
          <w:cs/>
        </w:rPr>
        <w:t>जना</w:t>
      </w:r>
      <w:r w:rsidR="00FC5480">
        <w:rPr>
          <w:rFonts w:cs="Kalimati"/>
          <w:sz w:val="24"/>
          <w:szCs w:val="24"/>
          <w:cs/>
        </w:rPr>
        <w:t>,</w:t>
      </w:r>
      <w:r w:rsidR="00FC5480">
        <w:rPr>
          <w:rFonts w:cs="Kalimati" w:hint="cs"/>
          <w:sz w:val="24"/>
          <w:szCs w:val="24"/>
          <w:cs/>
        </w:rPr>
        <w:t xml:space="preserve"> परिवार</w:t>
      </w:r>
      <w:r w:rsidR="00FC5480">
        <w:rPr>
          <w:rFonts w:cs="Kalimati"/>
          <w:sz w:val="24"/>
          <w:szCs w:val="24"/>
          <w:cs/>
        </w:rPr>
        <w:t xml:space="preserve"> </w:t>
      </w:r>
      <w:r w:rsidR="00FC5480">
        <w:rPr>
          <w:rFonts w:cs="Kalimati" w:hint="cs"/>
          <w:sz w:val="24"/>
          <w:szCs w:val="24"/>
          <w:cs/>
        </w:rPr>
        <w:t>नियोजन</w:t>
      </w:r>
      <w:r w:rsidR="00FC5480">
        <w:rPr>
          <w:rFonts w:cs="Kalimati"/>
          <w:sz w:val="24"/>
          <w:szCs w:val="24"/>
          <w:cs/>
        </w:rPr>
        <w:t xml:space="preserve"> </w:t>
      </w:r>
      <w:r w:rsidR="00A95B08">
        <w:rPr>
          <w:rFonts w:cs="Kalimati" w:hint="cs"/>
          <w:sz w:val="24"/>
          <w:szCs w:val="24"/>
          <w:cs/>
        </w:rPr>
        <w:t>इम्प्लान्ट</w:t>
      </w:r>
      <w:r w:rsidR="00FC5480">
        <w:rPr>
          <w:rFonts w:cs="Kalimati"/>
          <w:sz w:val="24"/>
          <w:szCs w:val="24"/>
          <w:cs/>
        </w:rPr>
        <w:t xml:space="preserve"> </w:t>
      </w:r>
      <w:r w:rsidR="00FC5480">
        <w:rPr>
          <w:rFonts w:cs="Kalimati" w:hint="cs"/>
          <w:sz w:val="24"/>
          <w:szCs w:val="24"/>
          <w:cs/>
        </w:rPr>
        <w:t>सेवा</w:t>
      </w:r>
      <w:r w:rsidR="00FC5480">
        <w:rPr>
          <w:rFonts w:cs="Kalimati"/>
          <w:sz w:val="24"/>
          <w:szCs w:val="24"/>
          <w:cs/>
        </w:rPr>
        <w:t xml:space="preserve"> </w:t>
      </w:r>
      <w:r w:rsidR="00FC5480">
        <w:rPr>
          <w:rFonts w:cs="Kalimati" w:hint="cs"/>
          <w:sz w:val="24"/>
          <w:szCs w:val="24"/>
          <w:cs/>
        </w:rPr>
        <w:t>५</w:t>
      </w:r>
      <w:r w:rsidR="00FC5480">
        <w:rPr>
          <w:rFonts w:cs="Kalimati"/>
          <w:sz w:val="24"/>
          <w:szCs w:val="24"/>
          <w:cs/>
        </w:rPr>
        <w:t xml:space="preserve"> </w:t>
      </w:r>
      <w:r w:rsidR="00FC5480">
        <w:rPr>
          <w:rFonts w:cs="Kalimati" w:hint="cs"/>
          <w:sz w:val="24"/>
          <w:szCs w:val="24"/>
          <w:cs/>
        </w:rPr>
        <w:t>जना</w:t>
      </w:r>
      <w:r w:rsidR="003829D5">
        <w:rPr>
          <w:rFonts w:cs="Kalimati" w:hint="cs"/>
          <w:sz w:val="24"/>
          <w:szCs w:val="24"/>
          <w:cs/>
        </w:rPr>
        <w:t>ले</w:t>
      </w:r>
      <w:r w:rsidR="003829D5">
        <w:rPr>
          <w:rFonts w:cs="Kalimati"/>
          <w:sz w:val="24"/>
          <w:szCs w:val="24"/>
          <w:cs/>
        </w:rPr>
        <w:t xml:space="preserve"> </w:t>
      </w:r>
      <w:r w:rsidR="003829D5">
        <w:rPr>
          <w:rFonts w:cs="Kalimati" w:hint="cs"/>
          <w:sz w:val="24"/>
          <w:szCs w:val="24"/>
          <w:cs/>
        </w:rPr>
        <w:t>प्राप्त</w:t>
      </w:r>
      <w:r w:rsidR="003829D5">
        <w:rPr>
          <w:rFonts w:cs="Kalimati"/>
          <w:sz w:val="24"/>
          <w:szCs w:val="24"/>
          <w:cs/>
        </w:rPr>
        <w:t xml:space="preserve"> </w:t>
      </w:r>
      <w:r w:rsidR="003829D5">
        <w:rPr>
          <w:rFonts w:cs="Kalimati" w:hint="cs"/>
          <w:sz w:val="24"/>
          <w:szCs w:val="24"/>
          <w:cs/>
        </w:rPr>
        <w:t>गरेको</w:t>
      </w:r>
      <w:r w:rsidR="0061023E">
        <w:rPr>
          <w:rFonts w:cs="Kalimati" w:hint="cs"/>
          <w:sz w:val="24"/>
          <w:szCs w:val="24"/>
          <w:cs/>
        </w:rPr>
        <w:t>।</w:t>
      </w:r>
      <w:r w:rsidR="00FC5480">
        <w:rPr>
          <w:rFonts w:cs="Kalimati" w:hint="cs"/>
          <w:sz w:val="24"/>
          <w:szCs w:val="24"/>
          <w:cs/>
        </w:rPr>
        <w:t xml:space="preserve"> </w:t>
      </w:r>
      <w:r w:rsidRPr="00F30EC1">
        <w:rPr>
          <w:rFonts w:cs="Kalimati"/>
          <w:sz w:val="24"/>
          <w:szCs w:val="24"/>
        </w:rPr>
        <w:t xml:space="preserve"> </w:t>
      </w:r>
    </w:p>
    <w:p w14:paraId="0B94F83C" w14:textId="2D40204E"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१७</w:t>
      </w:r>
      <w:r w:rsidRPr="00F30EC1">
        <w:rPr>
          <w:rFonts w:cs="Kalimati"/>
          <w:sz w:val="24"/>
          <w:szCs w:val="24"/>
        </w:rPr>
        <w:t xml:space="preserve"> </w:t>
      </w:r>
      <w:r w:rsidRPr="00F30EC1">
        <w:rPr>
          <w:rFonts w:cs="Kalimati"/>
          <w:sz w:val="24"/>
          <w:szCs w:val="24"/>
          <w:cs/>
          <w:lang w:bidi="hi-IN"/>
        </w:rPr>
        <w:t>वटा</w:t>
      </w:r>
      <w:r w:rsidRPr="00F30EC1">
        <w:rPr>
          <w:rFonts w:cs="Kalimati"/>
          <w:sz w:val="24"/>
          <w:szCs w:val="24"/>
        </w:rPr>
        <w:t xml:space="preserve"> </w:t>
      </w:r>
      <w:r w:rsidRPr="00F30EC1">
        <w:rPr>
          <w:rFonts w:cs="Kalimati"/>
          <w:sz w:val="24"/>
          <w:szCs w:val="24"/>
          <w:cs/>
          <w:lang w:bidi="hi-IN"/>
        </w:rPr>
        <w:t>विद्यालयहरुमा</w:t>
      </w:r>
      <w:r w:rsidRPr="00F30EC1">
        <w:rPr>
          <w:rFonts w:cs="Kalimati"/>
          <w:sz w:val="24"/>
          <w:szCs w:val="24"/>
        </w:rPr>
        <w:t xml:space="preserve"> </w:t>
      </w:r>
      <w:r w:rsidRPr="00F30EC1">
        <w:rPr>
          <w:rFonts w:cs="Kalimati"/>
          <w:sz w:val="24"/>
          <w:szCs w:val="24"/>
          <w:cs/>
          <w:lang w:bidi="hi-IN"/>
        </w:rPr>
        <w:t>पोषण</w:t>
      </w:r>
      <w:r w:rsidRPr="00F30EC1">
        <w:rPr>
          <w:rFonts w:cs="Kalimati"/>
          <w:sz w:val="24"/>
          <w:szCs w:val="24"/>
        </w:rPr>
        <w:t>,</w:t>
      </w:r>
      <w:r w:rsidRPr="00F30EC1">
        <w:rPr>
          <w:rFonts w:cs="Kalimati"/>
          <w:sz w:val="24"/>
          <w:szCs w:val="24"/>
          <w:cs/>
          <w:lang w:bidi="hi-IN"/>
        </w:rPr>
        <w:t>खोप</w:t>
      </w:r>
      <w:r w:rsidRPr="00F30EC1">
        <w:rPr>
          <w:rFonts w:cs="Kalimati"/>
          <w:sz w:val="24"/>
          <w:szCs w:val="24"/>
        </w:rPr>
        <w:t xml:space="preserve">, </w:t>
      </w:r>
      <w:r w:rsidRPr="00F30EC1">
        <w:rPr>
          <w:rFonts w:cs="Kalimati"/>
          <w:sz w:val="24"/>
          <w:szCs w:val="24"/>
          <w:cs/>
          <w:lang w:bidi="hi-IN"/>
        </w:rPr>
        <w:t>महिनावारी</w:t>
      </w:r>
      <w:r w:rsidRPr="00F30EC1">
        <w:rPr>
          <w:rFonts w:cs="Kalimati"/>
          <w:sz w:val="24"/>
          <w:szCs w:val="24"/>
        </w:rPr>
        <w:t xml:space="preserve"> </w:t>
      </w:r>
      <w:r w:rsidRPr="00F30EC1">
        <w:rPr>
          <w:rFonts w:cs="Kalimati"/>
          <w:sz w:val="24"/>
          <w:szCs w:val="24"/>
          <w:cs/>
          <w:lang w:bidi="hi-IN"/>
        </w:rPr>
        <w:t>स्वच्छ्ता</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व्यक्तिगत</w:t>
      </w:r>
      <w:r w:rsidRPr="00F30EC1">
        <w:rPr>
          <w:rFonts w:cs="Kalimati"/>
          <w:sz w:val="24"/>
          <w:szCs w:val="24"/>
        </w:rPr>
        <w:t xml:space="preserve"> </w:t>
      </w:r>
      <w:r w:rsidR="003069FD">
        <w:rPr>
          <w:rFonts w:cs="Kalimati" w:hint="cs"/>
          <w:sz w:val="24"/>
          <w:szCs w:val="24"/>
          <w:cs/>
        </w:rPr>
        <w:t xml:space="preserve">सरसफाइ </w:t>
      </w:r>
      <w:r w:rsidRPr="00F30EC1">
        <w:rPr>
          <w:rFonts w:cs="Kalimati"/>
          <w:sz w:val="24"/>
          <w:szCs w:val="24"/>
          <w:cs/>
          <w:lang w:bidi="hi-IN"/>
        </w:rPr>
        <w:t>सम्बन्धी</w:t>
      </w:r>
      <w:r w:rsidRPr="00F30EC1">
        <w:rPr>
          <w:rFonts w:cs="Kalimati"/>
          <w:sz w:val="24"/>
          <w:szCs w:val="24"/>
        </w:rPr>
        <w:t xml:space="preserve"> </w:t>
      </w:r>
      <w:r w:rsidRPr="00F30EC1">
        <w:rPr>
          <w:rFonts w:cs="Kalimati"/>
          <w:sz w:val="24"/>
          <w:szCs w:val="24"/>
          <w:cs/>
          <w:lang w:bidi="hi-IN"/>
        </w:rPr>
        <w:t>अभिमुखीकरण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002C50C2">
        <w:rPr>
          <w:rFonts w:cs="Kalimati" w:hint="cs"/>
          <w:sz w:val="24"/>
          <w:szCs w:val="24"/>
          <w:cs/>
        </w:rPr>
        <w:t xml:space="preserve"> गरिएको</w:t>
      </w:r>
      <w:r w:rsidR="00975FB3">
        <w:rPr>
          <w:rFonts w:cs="Kalimati" w:hint="cs"/>
          <w:sz w:val="24"/>
          <w:szCs w:val="24"/>
          <w:cs/>
        </w:rPr>
        <w:t>,</w:t>
      </w:r>
    </w:p>
    <w:p w14:paraId="6D03C17A" w14:textId="70813413" w:rsidR="00674FA8" w:rsidRPr="00F30EC1" w:rsidRDefault="00674FA8" w:rsidP="007F2D87">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सुरक्षित</w:t>
      </w:r>
      <w:r w:rsidR="00B907E1">
        <w:rPr>
          <w:rFonts w:cs="Kalimati" w:hint="cs"/>
          <w:sz w:val="24"/>
          <w:szCs w:val="24"/>
          <w:cs/>
        </w:rPr>
        <w:t xml:space="preserve"> </w:t>
      </w:r>
      <w:r w:rsidRPr="00F30EC1">
        <w:rPr>
          <w:rFonts w:cs="Kalimati"/>
          <w:sz w:val="24"/>
          <w:szCs w:val="24"/>
          <w:cs/>
        </w:rPr>
        <w:t>गर्भपतन</w:t>
      </w:r>
      <w:r w:rsidR="00B907E1">
        <w:rPr>
          <w:rFonts w:cs="Kalimati" w:hint="cs"/>
          <w:sz w:val="24"/>
          <w:szCs w:val="24"/>
          <w:cs/>
        </w:rPr>
        <w:t xml:space="preserve"> </w:t>
      </w:r>
      <w:r w:rsidRPr="00F30EC1">
        <w:rPr>
          <w:rFonts w:cs="Kalimati"/>
          <w:sz w:val="24"/>
          <w:szCs w:val="24"/>
          <w:cs/>
        </w:rPr>
        <w:t>सेवा</w:t>
      </w:r>
      <w:r w:rsidR="00B907E1">
        <w:rPr>
          <w:rFonts w:cs="Kalimati" w:hint="cs"/>
          <w:sz w:val="24"/>
          <w:szCs w:val="24"/>
          <w:cs/>
        </w:rPr>
        <w:t xml:space="preserve"> </w:t>
      </w:r>
      <w:r w:rsidRPr="00F30EC1">
        <w:rPr>
          <w:rFonts w:cs="Kalimati"/>
          <w:sz w:val="24"/>
          <w:szCs w:val="24"/>
          <w:cs/>
        </w:rPr>
        <w:t>सम्बन्धि</w:t>
      </w:r>
      <w:r w:rsidRPr="00F30EC1">
        <w:rPr>
          <w:rFonts w:cs="Kalimati"/>
          <w:sz w:val="24"/>
          <w:szCs w:val="24"/>
        </w:rPr>
        <w:t xml:space="preserve"> </w:t>
      </w:r>
      <w:r w:rsidRPr="00F30EC1">
        <w:rPr>
          <w:rFonts w:cs="Kalimati"/>
          <w:sz w:val="24"/>
          <w:szCs w:val="24"/>
          <w:cs/>
        </w:rPr>
        <w:t>अभिमुखिकरण</w:t>
      </w:r>
      <w:r w:rsidR="00B907E1">
        <w:rPr>
          <w:rFonts w:cs="Kalimati" w:hint="cs"/>
          <w:sz w:val="24"/>
          <w:szCs w:val="24"/>
          <w:cs/>
        </w:rPr>
        <w:t xml:space="preserve"> </w:t>
      </w:r>
      <w:r w:rsidRPr="00F30EC1">
        <w:rPr>
          <w:rFonts w:cs="Kalimati"/>
          <w:sz w:val="24"/>
          <w:szCs w:val="24"/>
          <w:cs/>
        </w:rPr>
        <w:t>कार्यक्रम</w:t>
      </w:r>
      <w:r w:rsidR="00B907E1">
        <w:rPr>
          <w:rFonts w:cs="Kalimati" w:hint="cs"/>
          <w:sz w:val="24"/>
          <w:szCs w:val="24"/>
          <w:cs/>
        </w:rPr>
        <w:t xml:space="preserve"> </w:t>
      </w:r>
      <w:r w:rsidRPr="00F30EC1">
        <w:rPr>
          <w:rFonts w:cs="Kalimati"/>
          <w:sz w:val="24"/>
          <w:szCs w:val="24"/>
          <w:cs/>
        </w:rPr>
        <w:t>संचालन</w:t>
      </w:r>
      <w:r w:rsidR="00B907E1">
        <w:rPr>
          <w:rFonts w:cs="Kalimati" w:hint="cs"/>
          <w:sz w:val="24"/>
          <w:szCs w:val="24"/>
          <w:cs/>
        </w:rPr>
        <w:t xml:space="preserve"> </w:t>
      </w:r>
      <w:r w:rsidR="007F2D87">
        <w:rPr>
          <w:rFonts w:cs="Kalimati" w:hint="cs"/>
          <w:sz w:val="24"/>
          <w:szCs w:val="24"/>
          <w:cs/>
        </w:rPr>
        <w:t>पश्चात</w:t>
      </w:r>
      <w:r w:rsidR="002C50C2">
        <w:rPr>
          <w:rFonts w:cs="Kalimati" w:hint="cs"/>
          <w:sz w:val="24"/>
          <w:szCs w:val="24"/>
          <w:cs/>
        </w:rPr>
        <w:t xml:space="preserve"> </w:t>
      </w:r>
      <w:r w:rsidRPr="00F30EC1">
        <w:rPr>
          <w:rFonts w:cs="Kalimati"/>
          <w:sz w:val="24"/>
          <w:szCs w:val="24"/>
          <w:cs/>
        </w:rPr>
        <w:t>महादेवस्थान</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चौकी</w:t>
      </w:r>
      <w:r w:rsidRPr="00F30EC1">
        <w:rPr>
          <w:rFonts w:cs="Kalimati"/>
          <w:sz w:val="24"/>
          <w:szCs w:val="24"/>
        </w:rPr>
        <w:t>,</w:t>
      </w:r>
      <w:r w:rsidR="00B907E1">
        <w:rPr>
          <w:rFonts w:cs="Kalimati" w:hint="cs"/>
          <w:sz w:val="24"/>
          <w:szCs w:val="24"/>
          <w:cs/>
        </w:rPr>
        <w:t xml:space="preserve"> </w:t>
      </w:r>
      <w:r w:rsidRPr="00F30EC1">
        <w:rPr>
          <w:rFonts w:cs="Kalimati"/>
          <w:sz w:val="24"/>
          <w:szCs w:val="24"/>
          <w:cs/>
        </w:rPr>
        <w:t>बेनीघाट</w:t>
      </w:r>
      <w:r w:rsidRPr="00F30EC1">
        <w:rPr>
          <w:rFonts w:cs="Kalimati"/>
          <w:sz w:val="24"/>
          <w:szCs w:val="24"/>
        </w:rPr>
        <w:t xml:space="preserve"> </w:t>
      </w:r>
      <w:r w:rsidRPr="00F30EC1">
        <w:rPr>
          <w:rFonts w:cs="Kalimati"/>
          <w:sz w:val="24"/>
          <w:szCs w:val="24"/>
          <w:cs/>
        </w:rPr>
        <w:t>आधारभूत</w:t>
      </w:r>
      <w:r w:rsidRPr="00F30EC1">
        <w:rPr>
          <w:rFonts w:cs="Kalimati"/>
          <w:sz w:val="24"/>
          <w:szCs w:val="24"/>
        </w:rPr>
        <w:t xml:space="preserve"> </w:t>
      </w:r>
      <w:r w:rsidRPr="00F30EC1">
        <w:rPr>
          <w:rFonts w:cs="Kalimati"/>
          <w:sz w:val="24"/>
          <w:szCs w:val="24"/>
          <w:cs/>
        </w:rPr>
        <w:t>अस्पताल</w:t>
      </w:r>
      <w:r w:rsidRPr="00F30EC1">
        <w:rPr>
          <w:rFonts w:cs="Kalimati"/>
          <w:sz w:val="24"/>
          <w:szCs w:val="24"/>
        </w:rPr>
        <w:t>,</w:t>
      </w:r>
      <w:r w:rsidRPr="00F30EC1">
        <w:rPr>
          <w:rFonts w:cs="Kalimati"/>
          <w:sz w:val="24"/>
          <w:szCs w:val="24"/>
          <w:cs/>
        </w:rPr>
        <w:t>चरौदी</w:t>
      </w:r>
      <w:r w:rsidRPr="00F30EC1">
        <w:rPr>
          <w:rFonts w:cs="Kalimati"/>
          <w:sz w:val="24"/>
          <w:szCs w:val="24"/>
        </w:rPr>
        <w:t xml:space="preserve"> </w:t>
      </w:r>
      <w:r w:rsidRPr="00F30EC1">
        <w:rPr>
          <w:rFonts w:cs="Kalimati"/>
          <w:sz w:val="24"/>
          <w:szCs w:val="24"/>
          <w:cs/>
        </w:rPr>
        <w:t>आधारभूत</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केन्द्र</w:t>
      </w:r>
      <w:r w:rsidRPr="00F30EC1">
        <w:rPr>
          <w:rFonts w:cs="Kalimati"/>
          <w:sz w:val="24"/>
          <w:szCs w:val="24"/>
        </w:rPr>
        <w:t xml:space="preserve"> </w:t>
      </w:r>
      <w:r w:rsidRPr="00F30EC1">
        <w:rPr>
          <w:rFonts w:cs="Kalimati"/>
          <w:sz w:val="24"/>
          <w:szCs w:val="24"/>
          <w:cs/>
        </w:rPr>
        <w:t>र</w:t>
      </w:r>
      <w:r w:rsidRPr="00F30EC1">
        <w:rPr>
          <w:rFonts w:cs="Kalimati"/>
          <w:sz w:val="24"/>
          <w:szCs w:val="24"/>
        </w:rPr>
        <w:t xml:space="preserve"> </w:t>
      </w:r>
      <w:r w:rsidRPr="00F30EC1">
        <w:rPr>
          <w:rFonts w:cs="Kalimati"/>
          <w:sz w:val="24"/>
          <w:szCs w:val="24"/>
          <w:cs/>
        </w:rPr>
        <w:t>जोगीमारा</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चौकी</w:t>
      </w:r>
      <w:r w:rsidR="007F2D87">
        <w:rPr>
          <w:rFonts w:cs="Kalimati" w:hint="cs"/>
          <w:sz w:val="24"/>
          <w:szCs w:val="24"/>
          <w:cs/>
        </w:rPr>
        <w:t>का</w:t>
      </w:r>
      <w:r w:rsidR="00B907E1">
        <w:rPr>
          <w:rFonts w:cs="Kalimati" w:hint="cs"/>
          <w:sz w:val="24"/>
          <w:szCs w:val="24"/>
          <w:cs/>
        </w:rPr>
        <w:t xml:space="preserve"> </w:t>
      </w:r>
      <w:r w:rsidRPr="00F30EC1">
        <w:rPr>
          <w:rFonts w:cs="Kalimati"/>
          <w:sz w:val="24"/>
          <w:szCs w:val="24"/>
          <w:cs/>
        </w:rPr>
        <w:t>४</w:t>
      </w:r>
      <w:r w:rsidR="00B907E1">
        <w:rPr>
          <w:rFonts w:cs="Kalimati" w:hint="cs"/>
          <w:sz w:val="24"/>
          <w:szCs w:val="24"/>
          <w:cs/>
        </w:rPr>
        <w:t xml:space="preserve"> </w:t>
      </w:r>
      <w:r w:rsidRPr="00F30EC1">
        <w:rPr>
          <w:rFonts w:cs="Kalimati"/>
          <w:sz w:val="24"/>
          <w:szCs w:val="24"/>
          <w:cs/>
        </w:rPr>
        <w:t>वटा</w:t>
      </w:r>
      <w:r w:rsidR="00B907E1">
        <w:rPr>
          <w:rFonts w:cs="Kalimati" w:hint="cs"/>
          <w:sz w:val="24"/>
          <w:szCs w:val="24"/>
          <w:cs/>
        </w:rPr>
        <w:t xml:space="preserve"> </w:t>
      </w:r>
      <w:r w:rsidRPr="00F30EC1">
        <w:rPr>
          <w:rFonts w:cs="Kalimati"/>
          <w:sz w:val="24"/>
          <w:szCs w:val="24"/>
          <w:cs/>
        </w:rPr>
        <w:t>स्वास्थ्य</w:t>
      </w:r>
      <w:r w:rsidR="00B907E1">
        <w:rPr>
          <w:rFonts w:cs="Kalimati" w:hint="cs"/>
          <w:sz w:val="24"/>
          <w:szCs w:val="24"/>
          <w:cs/>
        </w:rPr>
        <w:t xml:space="preserve"> </w:t>
      </w:r>
      <w:r w:rsidRPr="00F30EC1">
        <w:rPr>
          <w:rFonts w:cs="Kalimati"/>
          <w:sz w:val="24"/>
          <w:szCs w:val="24"/>
          <w:cs/>
        </w:rPr>
        <w:t>संस्था</w:t>
      </w:r>
      <w:r w:rsidR="00B907E1">
        <w:rPr>
          <w:rFonts w:cs="Kalimati" w:hint="cs"/>
          <w:sz w:val="24"/>
          <w:szCs w:val="24"/>
          <w:cs/>
        </w:rPr>
        <w:t xml:space="preserve"> </w:t>
      </w:r>
      <w:r w:rsidRPr="00F30EC1">
        <w:rPr>
          <w:rFonts w:cs="Kalimati"/>
          <w:sz w:val="24"/>
          <w:szCs w:val="24"/>
          <w:cs/>
        </w:rPr>
        <w:t>र</w:t>
      </w:r>
      <w:r w:rsidRPr="00F30EC1">
        <w:rPr>
          <w:rFonts w:cs="Kalimati"/>
          <w:sz w:val="24"/>
          <w:szCs w:val="24"/>
        </w:rPr>
        <w:t xml:space="preserve"> </w:t>
      </w:r>
      <w:r w:rsidRPr="00F30EC1">
        <w:rPr>
          <w:rFonts w:cs="Kalimati"/>
          <w:sz w:val="24"/>
          <w:szCs w:val="24"/>
          <w:cs/>
        </w:rPr>
        <w:t>४</w:t>
      </w:r>
      <w:r w:rsidRPr="00F30EC1">
        <w:rPr>
          <w:rFonts w:cs="Kalimati"/>
          <w:sz w:val="24"/>
          <w:szCs w:val="24"/>
        </w:rPr>
        <w:t xml:space="preserve"> </w:t>
      </w:r>
      <w:r w:rsidRPr="00F30EC1">
        <w:rPr>
          <w:rFonts w:cs="Kalimati"/>
          <w:sz w:val="24"/>
          <w:szCs w:val="24"/>
          <w:cs/>
        </w:rPr>
        <w:t>जना</w:t>
      </w:r>
      <w:r w:rsidRPr="00F30EC1">
        <w:rPr>
          <w:rFonts w:cs="Kalimati"/>
          <w:sz w:val="24"/>
          <w:szCs w:val="24"/>
        </w:rPr>
        <w:t xml:space="preserve"> </w:t>
      </w:r>
      <w:r w:rsidRPr="00F30EC1">
        <w:rPr>
          <w:rFonts w:cs="Kalimati"/>
          <w:sz w:val="24"/>
          <w:szCs w:val="24"/>
          <w:cs/>
        </w:rPr>
        <w:t>स्वास्थ्यकर्मीहरुलाई</w:t>
      </w:r>
      <w:r w:rsidR="00B907E1">
        <w:rPr>
          <w:rFonts w:cs="Kalimati" w:hint="cs"/>
          <w:sz w:val="24"/>
          <w:szCs w:val="24"/>
          <w:cs/>
        </w:rPr>
        <w:t xml:space="preserve"> </w:t>
      </w:r>
      <w:r w:rsidRPr="00F30EC1">
        <w:rPr>
          <w:rFonts w:cs="Kalimati"/>
          <w:sz w:val="24"/>
          <w:szCs w:val="24"/>
          <w:cs/>
        </w:rPr>
        <w:t>सेवा</w:t>
      </w:r>
      <w:r w:rsidR="00B907E1">
        <w:rPr>
          <w:rFonts w:cs="Kalimati" w:hint="cs"/>
          <w:sz w:val="24"/>
          <w:szCs w:val="24"/>
          <w:cs/>
        </w:rPr>
        <w:t xml:space="preserve"> </w:t>
      </w:r>
      <w:r w:rsidRPr="00F30EC1">
        <w:rPr>
          <w:rFonts w:cs="Kalimati"/>
          <w:sz w:val="24"/>
          <w:szCs w:val="24"/>
          <w:cs/>
        </w:rPr>
        <w:t>सुचिकृत</w:t>
      </w:r>
      <w:r w:rsidR="00B907E1">
        <w:rPr>
          <w:rFonts w:cs="Kalimati" w:hint="cs"/>
          <w:sz w:val="24"/>
          <w:szCs w:val="24"/>
          <w:cs/>
        </w:rPr>
        <w:t xml:space="preserve"> </w:t>
      </w:r>
      <w:r w:rsidRPr="00F30EC1">
        <w:rPr>
          <w:rFonts w:cs="Kalimati"/>
          <w:sz w:val="24"/>
          <w:szCs w:val="24"/>
          <w:cs/>
        </w:rPr>
        <w:t>गरि</w:t>
      </w:r>
      <w:r w:rsidR="00B907E1">
        <w:rPr>
          <w:rFonts w:cs="Kalimati" w:hint="cs"/>
          <w:sz w:val="24"/>
          <w:szCs w:val="24"/>
          <w:cs/>
        </w:rPr>
        <w:t xml:space="preserve"> कार्यक्रमको सुरुवात </w:t>
      </w:r>
      <w:r w:rsidR="00975FB3">
        <w:rPr>
          <w:rFonts w:cs="Kalimati" w:hint="cs"/>
          <w:sz w:val="24"/>
          <w:szCs w:val="24"/>
          <w:cs/>
        </w:rPr>
        <w:t>गरिएको,</w:t>
      </w:r>
    </w:p>
    <w:p w14:paraId="4422618D" w14:textId="3A49A91F"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पाटन</w:t>
      </w:r>
      <w:r w:rsidR="00B02EFF">
        <w:rPr>
          <w:rFonts w:cs="Kalimati" w:hint="cs"/>
          <w:sz w:val="24"/>
          <w:szCs w:val="24"/>
          <w:cs/>
        </w:rPr>
        <w:t xml:space="preserve"> </w:t>
      </w:r>
      <w:r w:rsidRPr="00F30EC1">
        <w:rPr>
          <w:rFonts w:cs="Kalimati"/>
          <w:sz w:val="24"/>
          <w:szCs w:val="24"/>
          <w:cs/>
          <w:lang w:bidi="hi-IN"/>
        </w:rPr>
        <w:t>स्वास्थ्य</w:t>
      </w:r>
      <w:r w:rsidR="00B02EFF">
        <w:rPr>
          <w:rFonts w:cs="Kalimati" w:hint="cs"/>
          <w:sz w:val="24"/>
          <w:szCs w:val="24"/>
          <w:cs/>
        </w:rPr>
        <w:t xml:space="preserve"> </w:t>
      </w:r>
      <w:r w:rsidRPr="00F30EC1">
        <w:rPr>
          <w:rFonts w:cs="Kalimati"/>
          <w:sz w:val="24"/>
          <w:szCs w:val="24"/>
          <w:cs/>
          <w:lang w:bidi="hi-IN"/>
        </w:rPr>
        <w:t>विज्ञान</w:t>
      </w:r>
      <w:r w:rsidR="00B02EFF">
        <w:rPr>
          <w:rFonts w:cs="Kalimati" w:hint="cs"/>
          <w:sz w:val="24"/>
          <w:szCs w:val="24"/>
          <w:cs/>
        </w:rPr>
        <w:t xml:space="preserve"> </w:t>
      </w:r>
      <w:r w:rsidRPr="00F30EC1">
        <w:rPr>
          <w:rFonts w:cs="Kalimati"/>
          <w:sz w:val="24"/>
          <w:szCs w:val="24"/>
          <w:cs/>
          <w:lang w:bidi="hi-IN"/>
        </w:rPr>
        <w:t>प्रतिष्ठानसंगको</w:t>
      </w:r>
      <w:r w:rsidRPr="00F30EC1">
        <w:rPr>
          <w:rFonts w:cs="Kalimati"/>
          <w:sz w:val="24"/>
          <w:szCs w:val="24"/>
        </w:rPr>
        <w:t xml:space="preserve"> </w:t>
      </w:r>
      <w:r w:rsidRPr="00F30EC1">
        <w:rPr>
          <w:rFonts w:cs="Kalimati"/>
          <w:sz w:val="24"/>
          <w:szCs w:val="24"/>
          <w:cs/>
          <w:lang w:bidi="hi-IN"/>
        </w:rPr>
        <w:t>सहकार्यमा</w:t>
      </w:r>
      <w:r w:rsidRPr="00F30EC1">
        <w:rPr>
          <w:rFonts w:cs="Kalimati"/>
          <w:sz w:val="24"/>
          <w:szCs w:val="24"/>
        </w:rPr>
        <w:t xml:space="preserve"> </w:t>
      </w:r>
      <w:r w:rsidRPr="00F30EC1">
        <w:rPr>
          <w:rFonts w:cs="Kalimati"/>
          <w:sz w:val="24"/>
          <w:szCs w:val="24"/>
          <w:cs/>
          <w:lang w:bidi="hi-IN"/>
        </w:rPr>
        <w:t>कार्यपालिका</w:t>
      </w:r>
      <w:r w:rsidRPr="00F30EC1">
        <w:rPr>
          <w:rFonts w:cs="Kalimati"/>
          <w:sz w:val="24"/>
          <w:szCs w:val="24"/>
        </w:rPr>
        <w:t xml:space="preserve"> </w:t>
      </w:r>
      <w:r w:rsidRPr="00F30EC1">
        <w:rPr>
          <w:rFonts w:cs="Kalimati"/>
          <w:sz w:val="24"/>
          <w:szCs w:val="24"/>
          <w:cs/>
          <w:lang w:bidi="hi-IN"/>
        </w:rPr>
        <w:t>सदस्यहरु</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स्वास्थ्यकर्मीहरुलाई</w:t>
      </w:r>
      <w:r w:rsidRPr="00F30EC1">
        <w:rPr>
          <w:rFonts w:cs="Kalimati"/>
          <w:sz w:val="24"/>
          <w:szCs w:val="24"/>
        </w:rPr>
        <w:t xml:space="preserve"> </w:t>
      </w:r>
      <w:r w:rsidRPr="00F30EC1">
        <w:rPr>
          <w:rFonts w:cs="Kalimati"/>
          <w:sz w:val="24"/>
          <w:szCs w:val="24"/>
          <w:cs/>
          <w:lang w:bidi="hi-IN"/>
        </w:rPr>
        <w:t>ग्रामीण</w:t>
      </w:r>
      <w:r w:rsidRPr="00F30EC1">
        <w:rPr>
          <w:rFonts w:cs="Kalimati"/>
          <w:sz w:val="24"/>
          <w:szCs w:val="24"/>
        </w:rPr>
        <w:t xml:space="preserve"> </w:t>
      </w:r>
      <w:r w:rsidRPr="00F30EC1">
        <w:rPr>
          <w:rFonts w:cs="Kalimati"/>
          <w:sz w:val="24"/>
          <w:szCs w:val="24"/>
          <w:cs/>
          <w:lang w:bidi="hi-IN"/>
        </w:rPr>
        <w:t>प्रशामक</w:t>
      </w:r>
      <w:r w:rsidRPr="00F30EC1">
        <w:rPr>
          <w:rFonts w:cs="Kalimati"/>
          <w:sz w:val="24"/>
          <w:szCs w:val="24"/>
        </w:rPr>
        <w:t xml:space="preserve"> </w:t>
      </w:r>
      <w:r w:rsidRPr="00F30EC1">
        <w:rPr>
          <w:rFonts w:cs="Kalimati"/>
          <w:sz w:val="24"/>
          <w:szCs w:val="24"/>
          <w:cs/>
          <w:lang w:bidi="hi-IN"/>
        </w:rPr>
        <w:t>सेवा</w:t>
      </w:r>
      <w:r w:rsidRPr="00F30EC1">
        <w:rPr>
          <w:rFonts w:cs="Kalimati"/>
          <w:sz w:val="24"/>
          <w:szCs w:val="24"/>
        </w:rPr>
        <w:t xml:space="preserve"> </w:t>
      </w:r>
      <w:r w:rsidR="002C50C2">
        <w:rPr>
          <w:rFonts w:cs="Kalimati" w:hint="cs"/>
          <w:sz w:val="24"/>
          <w:szCs w:val="24"/>
          <w:cs/>
        </w:rPr>
        <w:t>सम्बन्धी</w:t>
      </w:r>
      <w:r w:rsidRPr="00F30EC1">
        <w:rPr>
          <w:rFonts w:cs="Kalimati"/>
          <w:sz w:val="24"/>
          <w:szCs w:val="24"/>
        </w:rPr>
        <w:t xml:space="preserve"> </w:t>
      </w:r>
      <w:r w:rsidRPr="00F30EC1">
        <w:rPr>
          <w:rFonts w:cs="Kalimati"/>
          <w:sz w:val="24"/>
          <w:szCs w:val="24"/>
          <w:cs/>
          <w:lang w:bidi="hi-IN"/>
        </w:rPr>
        <w:t>अभिमुखीकरण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00975FB3">
        <w:rPr>
          <w:rFonts w:cs="Kalimati" w:hint="cs"/>
          <w:sz w:val="24"/>
          <w:szCs w:val="24"/>
          <w:cs/>
        </w:rPr>
        <w:t xml:space="preserve"> गरिएको,</w:t>
      </w:r>
    </w:p>
    <w:p w14:paraId="76053E5A" w14:textId="7185EB7C" w:rsidR="00674FA8" w:rsidRPr="00F30EC1" w:rsidRDefault="00096A84" w:rsidP="00DF7D1F">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गाउँपालिका</w:t>
      </w:r>
      <w:r>
        <w:rPr>
          <w:rFonts w:cs="Kalimati"/>
          <w:sz w:val="24"/>
          <w:szCs w:val="24"/>
          <w:cs/>
        </w:rPr>
        <w:t xml:space="preserve"> </w:t>
      </w:r>
      <w:r>
        <w:rPr>
          <w:rFonts w:cs="Kalimati" w:hint="cs"/>
          <w:sz w:val="24"/>
          <w:szCs w:val="24"/>
          <w:cs/>
        </w:rPr>
        <w:t>भित्र</w:t>
      </w:r>
      <w:r>
        <w:rPr>
          <w:rFonts w:cs="Kalimati"/>
          <w:sz w:val="24"/>
          <w:szCs w:val="24"/>
          <w:cs/>
        </w:rPr>
        <w:t xml:space="preserve"> </w:t>
      </w:r>
      <w:r w:rsidRPr="00F30EC1">
        <w:rPr>
          <w:rFonts w:cs="Kalimati"/>
          <w:sz w:val="24"/>
          <w:szCs w:val="24"/>
          <w:cs/>
          <w:lang w:bidi="hi-IN"/>
        </w:rPr>
        <w:t>कार्यरत</w:t>
      </w:r>
      <w:r w:rsidRPr="00F30EC1">
        <w:rPr>
          <w:rFonts w:cs="Kalimati"/>
          <w:sz w:val="24"/>
          <w:szCs w:val="24"/>
        </w:rPr>
        <w:t xml:space="preserve"> </w:t>
      </w:r>
      <w:r w:rsidRPr="00F30EC1">
        <w:rPr>
          <w:rFonts w:cs="Kalimati"/>
          <w:sz w:val="24"/>
          <w:szCs w:val="24"/>
          <w:cs/>
          <w:lang w:bidi="hi-IN"/>
        </w:rPr>
        <w:t>स्वास्थ्यकर्मीहरुलाई</w:t>
      </w:r>
      <w:r w:rsidRPr="00F30EC1">
        <w:rPr>
          <w:rFonts w:cs="Kalimati"/>
          <w:sz w:val="24"/>
          <w:szCs w:val="24"/>
        </w:rPr>
        <w:t xml:space="preserve"> </w:t>
      </w:r>
      <w:r w:rsidR="00674FA8" w:rsidRPr="00F30EC1">
        <w:rPr>
          <w:rFonts w:cs="Kalimati"/>
          <w:sz w:val="24"/>
          <w:szCs w:val="24"/>
          <w:cs/>
          <w:lang w:bidi="hi-IN"/>
        </w:rPr>
        <w:t>दादुरा</w:t>
      </w:r>
      <w:r w:rsidR="00674FA8" w:rsidRPr="00F30EC1">
        <w:rPr>
          <w:rFonts w:cs="Kalimati"/>
          <w:sz w:val="24"/>
          <w:szCs w:val="24"/>
        </w:rPr>
        <w:t xml:space="preserve"> </w:t>
      </w:r>
      <w:r w:rsidR="00674FA8" w:rsidRPr="00F30EC1">
        <w:rPr>
          <w:rFonts w:cs="Kalimati"/>
          <w:sz w:val="24"/>
          <w:szCs w:val="24"/>
          <w:cs/>
          <w:lang w:bidi="hi-IN"/>
        </w:rPr>
        <w:t>रुबेला</w:t>
      </w:r>
      <w:r w:rsidR="00674FA8" w:rsidRPr="00F30EC1">
        <w:rPr>
          <w:rFonts w:cs="Kalimati"/>
          <w:sz w:val="24"/>
          <w:szCs w:val="24"/>
        </w:rPr>
        <w:t xml:space="preserve"> </w:t>
      </w:r>
      <w:r w:rsidR="00674FA8" w:rsidRPr="00F30EC1">
        <w:rPr>
          <w:rFonts w:cs="Kalimati"/>
          <w:sz w:val="24"/>
          <w:szCs w:val="24"/>
          <w:cs/>
          <w:lang w:bidi="hi-IN"/>
        </w:rPr>
        <w:t>खोप</w:t>
      </w:r>
      <w:r w:rsidR="00674FA8" w:rsidRPr="00F30EC1">
        <w:rPr>
          <w:rFonts w:cs="Kalimati"/>
          <w:sz w:val="24"/>
          <w:szCs w:val="24"/>
        </w:rPr>
        <w:t xml:space="preserve"> </w:t>
      </w:r>
      <w:r>
        <w:rPr>
          <w:rFonts w:cs="Kalimati" w:hint="cs"/>
          <w:sz w:val="24"/>
          <w:szCs w:val="24"/>
          <w:cs/>
        </w:rPr>
        <w:t>सम्बन्धी</w:t>
      </w:r>
      <w:r w:rsidR="00674FA8" w:rsidRPr="00F30EC1">
        <w:rPr>
          <w:rFonts w:cs="Kalimati"/>
          <w:sz w:val="24"/>
          <w:szCs w:val="24"/>
        </w:rPr>
        <w:t xml:space="preserve"> </w:t>
      </w:r>
      <w:r w:rsidR="00674FA8" w:rsidRPr="00F30EC1">
        <w:rPr>
          <w:rFonts w:cs="Kalimati"/>
          <w:sz w:val="24"/>
          <w:szCs w:val="24"/>
          <w:cs/>
          <w:lang w:bidi="hi-IN"/>
        </w:rPr>
        <w:t>खोप</w:t>
      </w:r>
      <w:r w:rsidR="00674FA8" w:rsidRPr="00F30EC1">
        <w:rPr>
          <w:rFonts w:cs="Kalimati"/>
          <w:sz w:val="24"/>
          <w:szCs w:val="24"/>
        </w:rPr>
        <w:t xml:space="preserve"> </w:t>
      </w:r>
      <w:r w:rsidR="00674FA8" w:rsidRPr="00F30EC1">
        <w:rPr>
          <w:rFonts w:cs="Kalimati"/>
          <w:sz w:val="24"/>
          <w:szCs w:val="24"/>
          <w:cs/>
          <w:lang w:bidi="hi-IN"/>
        </w:rPr>
        <w:t>सम्बन्धि</w:t>
      </w:r>
      <w:r w:rsidR="00674FA8" w:rsidRPr="00F30EC1">
        <w:rPr>
          <w:rFonts w:cs="Kalimati"/>
          <w:sz w:val="24"/>
          <w:szCs w:val="24"/>
        </w:rPr>
        <w:t xml:space="preserve">  </w:t>
      </w:r>
      <w:r w:rsidR="00674FA8" w:rsidRPr="00F30EC1">
        <w:rPr>
          <w:rFonts w:cs="Kalimati"/>
          <w:sz w:val="24"/>
          <w:szCs w:val="24"/>
          <w:cs/>
          <w:lang w:bidi="hi-IN"/>
        </w:rPr>
        <w:t>एक</w:t>
      </w:r>
      <w:r w:rsidR="00674FA8" w:rsidRPr="00F30EC1">
        <w:rPr>
          <w:rFonts w:cs="Kalimati"/>
          <w:sz w:val="24"/>
          <w:szCs w:val="24"/>
        </w:rPr>
        <w:t xml:space="preserve"> </w:t>
      </w:r>
      <w:r w:rsidR="00674FA8" w:rsidRPr="00F30EC1">
        <w:rPr>
          <w:rFonts w:cs="Kalimati"/>
          <w:sz w:val="24"/>
          <w:szCs w:val="24"/>
          <w:cs/>
          <w:lang w:bidi="hi-IN"/>
        </w:rPr>
        <w:t>दिने</w:t>
      </w:r>
      <w:r w:rsidR="00674FA8" w:rsidRPr="00F30EC1">
        <w:rPr>
          <w:rFonts w:cs="Kalimati"/>
          <w:sz w:val="24"/>
          <w:szCs w:val="24"/>
        </w:rPr>
        <w:t xml:space="preserve"> </w:t>
      </w:r>
      <w:r w:rsidR="00674FA8" w:rsidRPr="00F30EC1">
        <w:rPr>
          <w:rFonts w:cs="Kalimati"/>
          <w:sz w:val="24"/>
          <w:szCs w:val="24"/>
          <w:cs/>
          <w:lang w:bidi="hi-IN"/>
        </w:rPr>
        <w:t>अभिमुखीकरण</w:t>
      </w:r>
      <w:r w:rsidR="00674FA8" w:rsidRPr="00F30EC1">
        <w:rPr>
          <w:rFonts w:cs="Kalimati"/>
          <w:sz w:val="24"/>
          <w:szCs w:val="24"/>
        </w:rPr>
        <w:t xml:space="preserve"> </w:t>
      </w:r>
      <w:r w:rsidR="00674FA8" w:rsidRPr="00F30EC1">
        <w:rPr>
          <w:rFonts w:cs="Kalimati"/>
          <w:sz w:val="24"/>
          <w:szCs w:val="24"/>
          <w:cs/>
          <w:lang w:bidi="hi-IN"/>
        </w:rPr>
        <w:t>कार्यक्रम</w:t>
      </w:r>
      <w:r w:rsidR="00674FA8" w:rsidRPr="00F30EC1">
        <w:rPr>
          <w:rFonts w:cs="Kalimati"/>
          <w:sz w:val="24"/>
          <w:szCs w:val="24"/>
        </w:rPr>
        <w:t xml:space="preserve"> </w:t>
      </w:r>
      <w:r w:rsidR="00674FA8" w:rsidRPr="00F30EC1">
        <w:rPr>
          <w:rFonts w:cs="Kalimati"/>
          <w:sz w:val="24"/>
          <w:szCs w:val="24"/>
          <w:cs/>
          <w:lang w:bidi="hi-IN"/>
        </w:rPr>
        <w:t>सम्पन्न</w:t>
      </w:r>
      <w:r w:rsidR="00674FA8" w:rsidRPr="00F30EC1">
        <w:rPr>
          <w:rFonts w:cs="Kalimati"/>
          <w:sz w:val="24"/>
          <w:szCs w:val="24"/>
        </w:rPr>
        <w:t xml:space="preserve"> </w:t>
      </w:r>
      <w:r w:rsidR="00674FA8" w:rsidRPr="00F30EC1">
        <w:rPr>
          <w:rFonts w:cs="Kalimati"/>
          <w:sz w:val="24"/>
          <w:szCs w:val="24"/>
          <w:cs/>
          <w:lang w:bidi="hi-IN"/>
        </w:rPr>
        <w:t>गरिएको</w:t>
      </w:r>
      <w:r w:rsidR="00975FB3">
        <w:rPr>
          <w:rFonts w:cs="Kalimati" w:hint="cs"/>
          <w:sz w:val="24"/>
          <w:szCs w:val="24"/>
          <w:cs/>
        </w:rPr>
        <w:t>,</w:t>
      </w:r>
    </w:p>
    <w:p w14:paraId="4236049F" w14:textId="1E88EFE7"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४</w:t>
      </w:r>
      <w:r w:rsidRPr="00F30EC1">
        <w:rPr>
          <w:rFonts w:cs="Kalimati"/>
          <w:sz w:val="24"/>
          <w:szCs w:val="24"/>
        </w:rPr>
        <w:t xml:space="preserve"> </w:t>
      </w:r>
      <w:r w:rsidRPr="00F30EC1">
        <w:rPr>
          <w:rFonts w:cs="Kalimati"/>
          <w:sz w:val="24"/>
          <w:szCs w:val="24"/>
          <w:cs/>
        </w:rPr>
        <w:t>वटा</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संस्थाहरुमा</w:t>
      </w:r>
      <w:r w:rsidRPr="00F30EC1">
        <w:rPr>
          <w:rFonts w:cs="Kalimati"/>
          <w:sz w:val="24"/>
          <w:szCs w:val="24"/>
        </w:rPr>
        <w:t xml:space="preserve"> </w:t>
      </w:r>
      <w:r w:rsidRPr="00F30EC1">
        <w:rPr>
          <w:rFonts w:cs="Kalimati"/>
          <w:sz w:val="24"/>
          <w:szCs w:val="24"/>
          <w:cs/>
        </w:rPr>
        <w:t>बाह्य</w:t>
      </w:r>
      <w:r w:rsidRPr="00F30EC1">
        <w:rPr>
          <w:rFonts w:cs="Kalimati"/>
          <w:sz w:val="24"/>
          <w:szCs w:val="24"/>
        </w:rPr>
        <w:t xml:space="preserve"> </w:t>
      </w:r>
      <w:r w:rsidRPr="00F30EC1">
        <w:rPr>
          <w:rFonts w:cs="Kalimati"/>
          <w:sz w:val="24"/>
          <w:szCs w:val="24"/>
          <w:cs/>
        </w:rPr>
        <w:t>सामाजिक</w:t>
      </w:r>
      <w:r w:rsidRPr="00F30EC1">
        <w:rPr>
          <w:rFonts w:cs="Kalimati"/>
          <w:sz w:val="24"/>
          <w:szCs w:val="24"/>
        </w:rPr>
        <w:t xml:space="preserve"> </w:t>
      </w:r>
      <w:r w:rsidRPr="00F30EC1">
        <w:rPr>
          <w:rFonts w:cs="Kalimati"/>
          <w:sz w:val="24"/>
          <w:szCs w:val="24"/>
          <w:cs/>
        </w:rPr>
        <w:t>परिक्षकबाट</w:t>
      </w:r>
      <w:r w:rsidRPr="00F30EC1">
        <w:rPr>
          <w:rFonts w:cs="Kalimati"/>
          <w:sz w:val="24"/>
          <w:szCs w:val="24"/>
        </w:rPr>
        <w:t xml:space="preserve"> </w:t>
      </w:r>
      <w:r w:rsidRPr="00F30EC1">
        <w:rPr>
          <w:rFonts w:cs="Kalimati"/>
          <w:sz w:val="24"/>
          <w:szCs w:val="24"/>
          <w:cs/>
        </w:rPr>
        <w:t>सामाजिक</w:t>
      </w:r>
      <w:r w:rsidRPr="00F30EC1">
        <w:rPr>
          <w:rFonts w:cs="Kalimati"/>
          <w:sz w:val="24"/>
          <w:szCs w:val="24"/>
        </w:rPr>
        <w:t xml:space="preserve"> </w:t>
      </w:r>
      <w:r w:rsidRPr="00F30EC1">
        <w:rPr>
          <w:rFonts w:cs="Kalimati"/>
          <w:sz w:val="24"/>
          <w:szCs w:val="24"/>
          <w:cs/>
        </w:rPr>
        <w:t>परिक्षण</w:t>
      </w:r>
      <w:r w:rsidRPr="00F30EC1">
        <w:rPr>
          <w:rFonts w:cs="Kalimati"/>
          <w:sz w:val="24"/>
          <w:szCs w:val="24"/>
        </w:rPr>
        <w:t xml:space="preserve"> </w:t>
      </w:r>
      <w:r w:rsidR="00096A84">
        <w:rPr>
          <w:rFonts w:cs="Kalimati" w:hint="cs"/>
          <w:sz w:val="24"/>
          <w:szCs w:val="24"/>
          <w:cs/>
        </w:rPr>
        <w:t>र</w:t>
      </w:r>
      <w:r w:rsidR="00096A84">
        <w:rPr>
          <w:rFonts w:cs="Kalimati"/>
          <w:sz w:val="24"/>
          <w:szCs w:val="24"/>
          <w:cs/>
        </w:rPr>
        <w:t xml:space="preserve"> </w:t>
      </w:r>
      <w:r w:rsidR="00096A84" w:rsidRPr="00F30EC1">
        <w:rPr>
          <w:rFonts w:cs="Kalimati"/>
          <w:sz w:val="24"/>
          <w:szCs w:val="24"/>
          <w:cs/>
        </w:rPr>
        <w:t>कार्यपालिका</w:t>
      </w:r>
      <w:r w:rsidR="00096A84" w:rsidRPr="00F30EC1">
        <w:rPr>
          <w:rFonts w:cs="Kalimati"/>
          <w:sz w:val="24"/>
          <w:szCs w:val="24"/>
        </w:rPr>
        <w:t xml:space="preserve"> </w:t>
      </w:r>
      <w:r w:rsidR="00096A84">
        <w:rPr>
          <w:rFonts w:cs="Kalimati"/>
          <w:sz w:val="24"/>
          <w:szCs w:val="24"/>
          <w:cs/>
        </w:rPr>
        <w:t>सदस्य</w:t>
      </w:r>
      <w:r w:rsidR="00096A84" w:rsidRPr="00F30EC1">
        <w:rPr>
          <w:rFonts w:cs="Kalimati"/>
          <w:sz w:val="24"/>
          <w:szCs w:val="24"/>
          <w:cs/>
        </w:rPr>
        <w:t>हरुको</w:t>
      </w:r>
      <w:r w:rsidR="00096A84" w:rsidRPr="00F30EC1">
        <w:rPr>
          <w:rFonts w:cs="Kalimati"/>
          <w:sz w:val="24"/>
          <w:szCs w:val="24"/>
        </w:rPr>
        <w:t xml:space="preserve"> </w:t>
      </w:r>
      <w:r w:rsidR="00096A84" w:rsidRPr="00F30EC1">
        <w:rPr>
          <w:rFonts w:cs="Kalimati"/>
          <w:sz w:val="24"/>
          <w:szCs w:val="24"/>
          <w:cs/>
        </w:rPr>
        <w:t xml:space="preserve">सहभागितामा </w:t>
      </w:r>
      <w:r w:rsidRPr="00F30EC1">
        <w:rPr>
          <w:rFonts w:cs="Kalimati"/>
          <w:sz w:val="24"/>
          <w:szCs w:val="24"/>
          <w:cs/>
        </w:rPr>
        <w:t>कार्यक्रमको</w:t>
      </w:r>
      <w:r w:rsidRPr="00F30EC1">
        <w:rPr>
          <w:rFonts w:cs="Kalimati"/>
          <w:sz w:val="24"/>
          <w:szCs w:val="24"/>
        </w:rPr>
        <w:t xml:space="preserve"> </w:t>
      </w:r>
      <w:r w:rsidRPr="00F30EC1">
        <w:rPr>
          <w:rFonts w:cs="Kalimati"/>
          <w:sz w:val="24"/>
          <w:szCs w:val="24"/>
          <w:cs/>
        </w:rPr>
        <w:t>समिक्षा</w:t>
      </w:r>
      <w:r w:rsidRPr="00F30EC1">
        <w:rPr>
          <w:rFonts w:cs="Kalimati"/>
          <w:sz w:val="24"/>
          <w:szCs w:val="24"/>
        </w:rPr>
        <w:t xml:space="preserve"> </w:t>
      </w:r>
      <w:r w:rsidRPr="00F30EC1">
        <w:rPr>
          <w:rFonts w:cs="Kalimati"/>
          <w:sz w:val="24"/>
          <w:szCs w:val="24"/>
          <w:cs/>
        </w:rPr>
        <w:t>सम्पन्न</w:t>
      </w:r>
      <w:r w:rsidR="00737EDF">
        <w:rPr>
          <w:rFonts w:cs="Kalimati" w:hint="cs"/>
          <w:sz w:val="24"/>
          <w:szCs w:val="24"/>
          <w:cs/>
        </w:rPr>
        <w:t>,</w:t>
      </w:r>
    </w:p>
    <w:p w14:paraId="4253E4B0" w14:textId="53730CE1"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विद्यालय</w:t>
      </w:r>
      <w:r w:rsidRPr="00F30EC1">
        <w:rPr>
          <w:rFonts w:cs="Kalimati"/>
          <w:sz w:val="24"/>
          <w:szCs w:val="24"/>
        </w:rPr>
        <w:t xml:space="preserve"> </w:t>
      </w:r>
      <w:r w:rsidRPr="00F30EC1">
        <w:rPr>
          <w:rFonts w:cs="Kalimati"/>
          <w:sz w:val="24"/>
          <w:szCs w:val="24"/>
          <w:cs/>
          <w:lang w:bidi="hi-IN"/>
        </w:rPr>
        <w:t>शिक्षक</w:t>
      </w:r>
      <w:r w:rsidRPr="00F30EC1">
        <w:rPr>
          <w:rFonts w:cs="Kalimati"/>
          <w:sz w:val="24"/>
          <w:szCs w:val="24"/>
        </w:rPr>
        <w:t xml:space="preserve"> ,</w:t>
      </w:r>
      <w:r w:rsidRPr="00F30EC1">
        <w:rPr>
          <w:rFonts w:cs="Kalimati"/>
          <w:sz w:val="24"/>
          <w:szCs w:val="24"/>
          <w:cs/>
          <w:lang w:bidi="hi-IN"/>
        </w:rPr>
        <w:t>शिक्षिकाहरु</w:t>
      </w:r>
      <w:r w:rsidRPr="00F30EC1">
        <w:rPr>
          <w:rFonts w:cs="Kalimati"/>
          <w:sz w:val="24"/>
          <w:szCs w:val="24"/>
        </w:rPr>
        <w:t xml:space="preserve"> </w:t>
      </w:r>
      <w:r w:rsidRPr="00F30EC1">
        <w:rPr>
          <w:rFonts w:cs="Kalimati"/>
          <w:sz w:val="24"/>
          <w:szCs w:val="24"/>
          <w:cs/>
          <w:lang w:bidi="hi-IN"/>
        </w:rPr>
        <w:t>विद्यालय</w:t>
      </w:r>
      <w:r w:rsidRPr="00F30EC1">
        <w:rPr>
          <w:rFonts w:cs="Kalimati"/>
          <w:sz w:val="24"/>
          <w:szCs w:val="24"/>
        </w:rPr>
        <w:t xml:space="preserve"> </w:t>
      </w:r>
      <w:r w:rsidRPr="00F30EC1">
        <w:rPr>
          <w:rFonts w:cs="Kalimati"/>
          <w:sz w:val="24"/>
          <w:szCs w:val="24"/>
          <w:cs/>
          <w:lang w:bidi="hi-IN"/>
        </w:rPr>
        <w:t>नर्स</w:t>
      </w:r>
      <w:r w:rsidRPr="00F30EC1">
        <w:rPr>
          <w:rFonts w:cs="Kalimati"/>
          <w:sz w:val="24"/>
          <w:szCs w:val="24"/>
        </w:rPr>
        <w:t xml:space="preserve"> </w:t>
      </w:r>
      <w:r w:rsidRPr="00F30EC1">
        <w:rPr>
          <w:rFonts w:cs="Kalimati"/>
          <w:sz w:val="24"/>
          <w:szCs w:val="24"/>
          <w:cs/>
          <w:lang w:bidi="hi-IN"/>
        </w:rPr>
        <w:t>र</w:t>
      </w:r>
      <w:r w:rsidRPr="00F30EC1">
        <w:rPr>
          <w:rFonts w:cs="Kalimati"/>
          <w:sz w:val="24"/>
          <w:szCs w:val="24"/>
        </w:rPr>
        <w:t xml:space="preserve"> </w:t>
      </w:r>
      <w:r w:rsidRPr="00F30EC1">
        <w:rPr>
          <w:rFonts w:cs="Kalimati"/>
          <w:sz w:val="24"/>
          <w:szCs w:val="24"/>
          <w:cs/>
          <w:lang w:bidi="hi-IN"/>
        </w:rPr>
        <w:t>स्वास्थ्यकर्मीहरुलाई</w:t>
      </w:r>
      <w:r w:rsidRPr="00F30EC1">
        <w:rPr>
          <w:rFonts w:cs="Kalimati"/>
          <w:sz w:val="24"/>
          <w:szCs w:val="24"/>
        </w:rPr>
        <w:t xml:space="preserve"> </w:t>
      </w:r>
      <w:r w:rsidR="00947F42" w:rsidRPr="00F30EC1">
        <w:rPr>
          <w:rFonts w:cs="Kalimati"/>
          <w:sz w:val="24"/>
          <w:szCs w:val="24"/>
          <w:cs/>
          <w:lang w:bidi="hi-IN"/>
        </w:rPr>
        <w:t>राष्ट्रिय</w:t>
      </w:r>
      <w:r w:rsidR="00947F42" w:rsidRPr="00F30EC1">
        <w:rPr>
          <w:rFonts w:cs="Kalimati"/>
          <w:sz w:val="24"/>
          <w:szCs w:val="24"/>
        </w:rPr>
        <w:t xml:space="preserve"> </w:t>
      </w:r>
      <w:r w:rsidR="00947F42" w:rsidRPr="00F30EC1">
        <w:rPr>
          <w:rFonts w:cs="Kalimati"/>
          <w:sz w:val="24"/>
          <w:szCs w:val="24"/>
          <w:cs/>
          <w:lang w:bidi="hi-IN"/>
        </w:rPr>
        <w:t>खोप</w:t>
      </w:r>
      <w:r w:rsidR="00947F42" w:rsidRPr="00F30EC1">
        <w:rPr>
          <w:rFonts w:cs="Kalimati"/>
          <w:sz w:val="24"/>
          <w:szCs w:val="24"/>
        </w:rPr>
        <w:t xml:space="preserve"> </w:t>
      </w:r>
      <w:r w:rsidR="00947F42" w:rsidRPr="00F30EC1">
        <w:rPr>
          <w:rFonts w:cs="Kalimati"/>
          <w:sz w:val="24"/>
          <w:szCs w:val="24"/>
          <w:cs/>
          <w:lang w:bidi="hi-IN"/>
        </w:rPr>
        <w:t>कार्यक्रम</w:t>
      </w:r>
      <w:r w:rsidR="00947F42" w:rsidRPr="00F30EC1">
        <w:rPr>
          <w:rFonts w:cs="Kalimati"/>
          <w:sz w:val="24"/>
          <w:szCs w:val="24"/>
        </w:rPr>
        <w:t xml:space="preserve"> </w:t>
      </w:r>
      <w:r w:rsidR="00947F42">
        <w:rPr>
          <w:rFonts w:cs="Kalimati" w:hint="cs"/>
          <w:sz w:val="24"/>
          <w:szCs w:val="24"/>
          <w:cs/>
        </w:rPr>
        <w:t>आई</w:t>
      </w:r>
      <w:r w:rsidR="00947F42">
        <w:rPr>
          <w:rFonts w:cs="Kalimati"/>
          <w:sz w:val="24"/>
          <w:szCs w:val="24"/>
          <w:cs/>
        </w:rPr>
        <w:t>.</w:t>
      </w:r>
      <w:r w:rsidR="00947F42">
        <w:rPr>
          <w:rFonts w:cs="Kalimati" w:hint="cs"/>
          <w:sz w:val="24"/>
          <w:szCs w:val="24"/>
          <w:cs/>
        </w:rPr>
        <w:t>पी</w:t>
      </w:r>
      <w:r w:rsidR="00947F42">
        <w:rPr>
          <w:rFonts w:cs="Kalimati"/>
          <w:sz w:val="24"/>
          <w:szCs w:val="24"/>
          <w:cs/>
        </w:rPr>
        <w:t>.</w:t>
      </w:r>
      <w:r w:rsidR="00947F42">
        <w:rPr>
          <w:rFonts w:cs="Kalimati" w:hint="cs"/>
          <w:sz w:val="24"/>
          <w:szCs w:val="24"/>
          <w:cs/>
        </w:rPr>
        <w:t>भी</w:t>
      </w:r>
      <w:r w:rsidR="00947F42">
        <w:rPr>
          <w:rFonts w:cs="Kalimati"/>
          <w:sz w:val="24"/>
          <w:szCs w:val="24"/>
          <w:cs/>
        </w:rPr>
        <w:t>.</w:t>
      </w:r>
      <w:r w:rsidR="00947F42" w:rsidRPr="00F30EC1">
        <w:rPr>
          <w:rFonts w:cs="Kalimati"/>
          <w:sz w:val="24"/>
          <w:szCs w:val="24"/>
        </w:rPr>
        <w:t xml:space="preserve"> </w:t>
      </w:r>
      <w:r w:rsidR="00947F42" w:rsidRPr="00F30EC1">
        <w:rPr>
          <w:rFonts w:cs="Kalimati"/>
          <w:sz w:val="24"/>
          <w:szCs w:val="24"/>
          <w:cs/>
          <w:lang w:bidi="hi-IN"/>
        </w:rPr>
        <w:t>अभियान</w:t>
      </w:r>
      <w:r w:rsidR="00947F42" w:rsidRPr="00F30EC1">
        <w:rPr>
          <w:rFonts w:cs="Kalimati"/>
          <w:sz w:val="24"/>
          <w:szCs w:val="24"/>
        </w:rPr>
        <w:t xml:space="preserve"> </w:t>
      </w:r>
      <w:r w:rsidR="00947F42" w:rsidRPr="00F30EC1">
        <w:rPr>
          <w:rFonts w:cs="Kalimati"/>
          <w:sz w:val="24"/>
          <w:szCs w:val="24"/>
          <w:cs/>
          <w:lang w:bidi="hi-IN"/>
        </w:rPr>
        <w:t>संचालन</w:t>
      </w:r>
      <w:r w:rsidR="00947F42" w:rsidRPr="00F30EC1">
        <w:rPr>
          <w:rFonts w:cs="Kalimati"/>
          <w:sz w:val="24"/>
          <w:szCs w:val="24"/>
        </w:rPr>
        <w:t xml:space="preserve"> </w:t>
      </w:r>
      <w:r w:rsidR="00947F42">
        <w:rPr>
          <w:rFonts w:cs="Kalimati" w:hint="cs"/>
          <w:sz w:val="24"/>
          <w:szCs w:val="24"/>
          <w:cs/>
        </w:rPr>
        <w:t xml:space="preserve">सम्बन्धी </w:t>
      </w:r>
      <w:r w:rsidRPr="00F30EC1">
        <w:rPr>
          <w:rFonts w:cs="Kalimati"/>
          <w:sz w:val="24"/>
          <w:szCs w:val="24"/>
          <w:cs/>
          <w:lang w:bidi="hi-IN"/>
        </w:rPr>
        <w:t>अभिमुखीकरण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00BB085A">
        <w:rPr>
          <w:rFonts w:cs="Kalimati" w:hint="cs"/>
          <w:sz w:val="24"/>
          <w:szCs w:val="24"/>
          <w:cs/>
        </w:rPr>
        <w:t xml:space="preserve"> गरिएको</w:t>
      </w:r>
      <w:r w:rsidR="00BB085A">
        <w:rPr>
          <w:rFonts w:cs="Kalimati"/>
          <w:sz w:val="24"/>
          <w:szCs w:val="24"/>
          <w:cs/>
        </w:rPr>
        <w:t>,</w:t>
      </w:r>
    </w:p>
    <w:p w14:paraId="2779028A" w14:textId="1DF82EE5"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स्वास्थ्यकर्मी</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विद्यालका</w:t>
      </w:r>
      <w:r w:rsidRPr="00F30EC1">
        <w:rPr>
          <w:rFonts w:cs="Kalimati"/>
          <w:sz w:val="24"/>
          <w:szCs w:val="24"/>
        </w:rPr>
        <w:t xml:space="preserve"> </w:t>
      </w:r>
      <w:r w:rsidRPr="00F30EC1">
        <w:rPr>
          <w:rFonts w:cs="Kalimati"/>
          <w:sz w:val="24"/>
          <w:szCs w:val="24"/>
          <w:cs/>
          <w:lang w:bidi="hi-IN"/>
        </w:rPr>
        <w:t>शिक्षक</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शिक्षिकाहरुलाई</w:t>
      </w:r>
      <w:r w:rsidRPr="00F30EC1">
        <w:rPr>
          <w:rFonts w:cs="Kalimati"/>
          <w:sz w:val="24"/>
          <w:szCs w:val="24"/>
        </w:rPr>
        <w:t xml:space="preserve"> </w:t>
      </w:r>
      <w:r w:rsidR="00947F42" w:rsidRPr="00F30EC1">
        <w:rPr>
          <w:rFonts w:cs="Kalimati"/>
          <w:sz w:val="24"/>
          <w:szCs w:val="24"/>
          <w:cs/>
          <w:lang w:bidi="hi-IN"/>
        </w:rPr>
        <w:t>विद्यालय</w:t>
      </w:r>
      <w:r w:rsidR="00947F42" w:rsidRPr="00F30EC1">
        <w:rPr>
          <w:rFonts w:cs="Kalimati"/>
          <w:sz w:val="24"/>
          <w:szCs w:val="24"/>
        </w:rPr>
        <w:t xml:space="preserve"> </w:t>
      </w:r>
      <w:r w:rsidR="00947F42" w:rsidRPr="00F30EC1">
        <w:rPr>
          <w:rFonts w:cs="Kalimati"/>
          <w:sz w:val="24"/>
          <w:szCs w:val="24"/>
          <w:cs/>
          <w:lang w:bidi="hi-IN"/>
        </w:rPr>
        <w:t>स्वास्थ्य</w:t>
      </w:r>
      <w:r w:rsidR="00947F42" w:rsidRPr="00F30EC1">
        <w:rPr>
          <w:rFonts w:cs="Kalimati"/>
          <w:sz w:val="24"/>
          <w:szCs w:val="24"/>
        </w:rPr>
        <w:t xml:space="preserve"> </w:t>
      </w:r>
      <w:r w:rsidR="00947F42" w:rsidRPr="00F30EC1">
        <w:rPr>
          <w:rFonts w:cs="Kalimati"/>
          <w:sz w:val="24"/>
          <w:szCs w:val="24"/>
          <w:cs/>
          <w:lang w:bidi="hi-IN"/>
        </w:rPr>
        <w:t>तथा</w:t>
      </w:r>
      <w:r w:rsidR="00947F42" w:rsidRPr="00F30EC1">
        <w:rPr>
          <w:rFonts w:cs="Kalimati"/>
          <w:sz w:val="24"/>
          <w:szCs w:val="24"/>
        </w:rPr>
        <w:t xml:space="preserve"> </w:t>
      </w:r>
      <w:r w:rsidR="00947F42" w:rsidRPr="00F30EC1">
        <w:rPr>
          <w:rFonts w:cs="Kalimati"/>
          <w:sz w:val="24"/>
          <w:szCs w:val="24"/>
          <w:cs/>
          <w:lang w:bidi="hi-IN"/>
        </w:rPr>
        <w:t>पोषण</w:t>
      </w:r>
      <w:r w:rsidR="00947F42" w:rsidRPr="00F30EC1">
        <w:rPr>
          <w:rFonts w:cs="Kalimati"/>
          <w:sz w:val="24"/>
          <w:szCs w:val="24"/>
        </w:rPr>
        <w:t xml:space="preserve"> </w:t>
      </w:r>
      <w:r w:rsidR="00947F42">
        <w:rPr>
          <w:rFonts w:cs="Kalimati" w:hint="cs"/>
          <w:sz w:val="24"/>
          <w:szCs w:val="24"/>
          <w:cs/>
        </w:rPr>
        <w:t>सम्बन्धी</w:t>
      </w:r>
      <w:r w:rsidR="00947F42" w:rsidRPr="00F30EC1">
        <w:rPr>
          <w:rFonts w:cs="Kalimati"/>
          <w:sz w:val="24"/>
          <w:szCs w:val="24"/>
          <w:cs/>
          <w:lang w:bidi="hi-IN"/>
        </w:rPr>
        <w:t xml:space="preserve"> </w:t>
      </w:r>
      <w:r w:rsidRPr="00F30EC1">
        <w:rPr>
          <w:rFonts w:cs="Kalimati"/>
          <w:sz w:val="24"/>
          <w:szCs w:val="24"/>
          <w:cs/>
          <w:lang w:bidi="hi-IN"/>
        </w:rPr>
        <w:t>अभिमुखीकरण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00947F42">
        <w:rPr>
          <w:rFonts w:cs="Kalimati" w:hint="cs"/>
          <w:sz w:val="24"/>
          <w:szCs w:val="24"/>
          <w:cs/>
        </w:rPr>
        <w:t xml:space="preserve"> गरिएको,</w:t>
      </w:r>
    </w:p>
    <w:p w14:paraId="6863305D" w14:textId="7A8BA7DD"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मिति</w:t>
      </w:r>
      <w:r w:rsidRPr="00F30EC1">
        <w:rPr>
          <w:rFonts w:cs="Kalimati"/>
          <w:sz w:val="24"/>
          <w:szCs w:val="24"/>
        </w:rPr>
        <w:t xml:space="preserve"> </w:t>
      </w:r>
      <w:r w:rsidRPr="00F30EC1">
        <w:rPr>
          <w:rFonts w:cs="Kalimati"/>
          <w:sz w:val="24"/>
          <w:szCs w:val="24"/>
          <w:cs/>
          <w:lang w:bidi="hi-IN"/>
        </w:rPr>
        <w:t>२०८१</w:t>
      </w:r>
      <w:r w:rsidRPr="00F30EC1">
        <w:rPr>
          <w:rFonts w:cs="Kalimati"/>
          <w:sz w:val="24"/>
          <w:szCs w:val="24"/>
          <w:rtl/>
          <w:cs/>
        </w:rPr>
        <w:t>/</w:t>
      </w:r>
      <w:r w:rsidRPr="00F30EC1">
        <w:rPr>
          <w:rFonts w:cs="Kalimati"/>
          <w:sz w:val="24"/>
          <w:szCs w:val="24"/>
          <w:rtl/>
          <w:cs/>
          <w:lang w:bidi="hi-IN"/>
        </w:rPr>
        <w:t>०२</w:t>
      </w:r>
      <w:r w:rsidRPr="00F30EC1">
        <w:rPr>
          <w:rFonts w:cs="Kalimati"/>
          <w:sz w:val="24"/>
          <w:szCs w:val="24"/>
          <w:rtl/>
          <w:cs/>
        </w:rPr>
        <w:t>/</w:t>
      </w:r>
      <w:r w:rsidRPr="00F30EC1">
        <w:rPr>
          <w:rFonts w:cs="Kalimati"/>
          <w:sz w:val="24"/>
          <w:szCs w:val="24"/>
          <w:rtl/>
          <w:cs/>
          <w:lang w:bidi="hi-IN"/>
        </w:rPr>
        <w:t>२९</w:t>
      </w:r>
      <w:r w:rsidRPr="00F30EC1">
        <w:rPr>
          <w:rFonts w:cs="Kalimati"/>
          <w:sz w:val="24"/>
          <w:szCs w:val="24"/>
        </w:rPr>
        <w:t xml:space="preserve"> </w:t>
      </w:r>
      <w:r w:rsidRPr="00F30EC1">
        <w:rPr>
          <w:rFonts w:cs="Kalimati"/>
          <w:sz w:val="24"/>
          <w:szCs w:val="24"/>
          <w:cs/>
          <w:lang w:bidi="hi-IN"/>
        </w:rPr>
        <w:t>गते</w:t>
      </w:r>
      <w:r w:rsidRPr="00F30EC1">
        <w:rPr>
          <w:rFonts w:cs="Kalimati"/>
          <w:sz w:val="24"/>
          <w:szCs w:val="24"/>
        </w:rPr>
        <w:t xml:space="preserve"> </w:t>
      </w:r>
      <w:r w:rsidRPr="00F30EC1">
        <w:rPr>
          <w:rFonts w:cs="Kalimati"/>
          <w:sz w:val="24"/>
          <w:szCs w:val="24"/>
          <w:cs/>
          <w:lang w:bidi="hi-IN"/>
        </w:rPr>
        <w:t>देखि</w:t>
      </w:r>
      <w:r w:rsidRPr="00F30EC1">
        <w:rPr>
          <w:rFonts w:cs="Kalimati"/>
          <w:sz w:val="24"/>
          <w:szCs w:val="24"/>
        </w:rPr>
        <w:t xml:space="preserve"> </w:t>
      </w:r>
      <w:r w:rsidRPr="00F30EC1">
        <w:rPr>
          <w:rFonts w:cs="Kalimati"/>
          <w:sz w:val="24"/>
          <w:szCs w:val="24"/>
          <w:cs/>
          <w:lang w:bidi="hi-IN"/>
        </w:rPr>
        <w:t>२०८१</w:t>
      </w:r>
      <w:r w:rsidRPr="00F30EC1">
        <w:rPr>
          <w:rFonts w:cs="Kalimati"/>
          <w:sz w:val="24"/>
          <w:szCs w:val="24"/>
          <w:rtl/>
          <w:cs/>
        </w:rPr>
        <w:t>/</w:t>
      </w:r>
      <w:r w:rsidRPr="00F30EC1">
        <w:rPr>
          <w:rFonts w:cs="Kalimati"/>
          <w:sz w:val="24"/>
          <w:szCs w:val="24"/>
          <w:rtl/>
          <w:cs/>
          <w:lang w:bidi="hi-IN"/>
        </w:rPr>
        <w:t>०२</w:t>
      </w:r>
      <w:r w:rsidRPr="00F30EC1">
        <w:rPr>
          <w:rFonts w:cs="Kalimati"/>
          <w:sz w:val="24"/>
          <w:szCs w:val="24"/>
          <w:rtl/>
          <w:cs/>
        </w:rPr>
        <w:t>/</w:t>
      </w:r>
      <w:r w:rsidRPr="00F30EC1">
        <w:rPr>
          <w:rFonts w:cs="Kalimati"/>
          <w:sz w:val="24"/>
          <w:szCs w:val="24"/>
          <w:rtl/>
          <w:cs/>
          <w:lang w:bidi="hi-IN"/>
        </w:rPr>
        <w:t>३२</w:t>
      </w:r>
      <w:r w:rsidRPr="00F30EC1">
        <w:rPr>
          <w:rFonts w:cs="Kalimati"/>
          <w:sz w:val="24"/>
          <w:szCs w:val="24"/>
        </w:rPr>
        <w:t xml:space="preserve"> </w:t>
      </w:r>
      <w:r w:rsidRPr="00F30EC1">
        <w:rPr>
          <w:rFonts w:cs="Kalimati"/>
          <w:sz w:val="24"/>
          <w:szCs w:val="24"/>
          <w:cs/>
          <w:lang w:bidi="hi-IN"/>
        </w:rPr>
        <w:t>सम्म</w:t>
      </w:r>
      <w:r w:rsidRPr="00F30EC1">
        <w:rPr>
          <w:rFonts w:cs="Kalimati"/>
          <w:sz w:val="24"/>
          <w:szCs w:val="24"/>
        </w:rPr>
        <w:t xml:space="preserve"> </w:t>
      </w: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स्वयंम</w:t>
      </w:r>
      <w:r w:rsidRPr="00F30EC1">
        <w:rPr>
          <w:rFonts w:cs="Kalimati"/>
          <w:sz w:val="24"/>
          <w:szCs w:val="24"/>
        </w:rPr>
        <w:t xml:space="preserve"> </w:t>
      </w:r>
      <w:r w:rsidRPr="00F30EC1">
        <w:rPr>
          <w:rFonts w:cs="Kalimati"/>
          <w:sz w:val="24"/>
          <w:szCs w:val="24"/>
          <w:cs/>
          <w:lang w:bidi="hi-IN"/>
        </w:rPr>
        <w:t>सेविकाहरुलाई</w:t>
      </w:r>
      <w:r w:rsidRPr="00F30EC1">
        <w:rPr>
          <w:rFonts w:cs="Kalimati"/>
          <w:sz w:val="24"/>
          <w:szCs w:val="24"/>
        </w:rPr>
        <w:t xml:space="preserve"> </w:t>
      </w:r>
      <w:r w:rsidRPr="00F30EC1">
        <w:rPr>
          <w:rFonts w:cs="Kalimati"/>
          <w:sz w:val="24"/>
          <w:szCs w:val="24"/>
          <w:cs/>
          <w:lang w:bidi="hi-IN"/>
        </w:rPr>
        <w:t>पुनर्ताजगि</w:t>
      </w:r>
      <w:r w:rsidRPr="00F30EC1">
        <w:rPr>
          <w:rFonts w:cs="Kalimati"/>
          <w:sz w:val="24"/>
          <w:szCs w:val="24"/>
        </w:rPr>
        <w:t xml:space="preserve"> </w:t>
      </w:r>
      <w:r w:rsidRPr="00F30EC1">
        <w:rPr>
          <w:rFonts w:cs="Kalimati"/>
          <w:sz w:val="24"/>
          <w:szCs w:val="24"/>
          <w:cs/>
          <w:lang w:bidi="hi-IN"/>
        </w:rPr>
        <w:t>तालिम</w:t>
      </w:r>
      <w:r w:rsidRPr="00F30EC1">
        <w:rPr>
          <w:rFonts w:cs="Kalimati"/>
          <w:sz w:val="24"/>
          <w:szCs w:val="24"/>
        </w:rPr>
        <w:t xml:space="preserve"> </w:t>
      </w:r>
      <w:r w:rsidRPr="00F30EC1">
        <w:rPr>
          <w:rFonts w:cs="Kalimati"/>
          <w:sz w:val="24"/>
          <w:szCs w:val="24"/>
          <w:cs/>
          <w:lang w:bidi="hi-IN"/>
        </w:rPr>
        <w:t>सम्पन्न</w:t>
      </w:r>
      <w:r w:rsidR="00F976F9">
        <w:rPr>
          <w:rFonts w:cs="Kalimati" w:hint="cs"/>
          <w:sz w:val="24"/>
          <w:szCs w:val="24"/>
          <w:cs/>
        </w:rPr>
        <w:t xml:space="preserve"> गरिको,</w:t>
      </w:r>
    </w:p>
    <w:p w14:paraId="40433D85" w14:textId="62F534CC"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hint="cs"/>
          <w:sz w:val="24"/>
          <w:szCs w:val="24"/>
          <w:cs/>
        </w:rPr>
        <w:t xml:space="preserve">राजमार्गमा हुने दुर्घट्ना परेको घाइतेको उपचार अभाव हुन नदिन </w:t>
      </w:r>
      <w:r w:rsidRPr="00F30EC1">
        <w:rPr>
          <w:rFonts w:cs="Kalimati"/>
          <w:sz w:val="24"/>
          <w:szCs w:val="24"/>
          <w:cs/>
          <w:lang w:bidi="hi-IN"/>
        </w:rPr>
        <w:t>बेनीघाट</w:t>
      </w:r>
      <w:r w:rsidRPr="00F30EC1">
        <w:rPr>
          <w:rFonts w:cs="Kalimati"/>
          <w:sz w:val="24"/>
          <w:szCs w:val="24"/>
        </w:rPr>
        <w:t xml:space="preserve"> </w:t>
      </w:r>
      <w:r w:rsidRPr="00F30EC1">
        <w:rPr>
          <w:rFonts w:cs="Kalimati"/>
          <w:sz w:val="24"/>
          <w:szCs w:val="24"/>
          <w:cs/>
          <w:lang w:bidi="hi-IN"/>
        </w:rPr>
        <w:t>आधारभूत</w:t>
      </w:r>
      <w:r w:rsidRPr="00F30EC1">
        <w:rPr>
          <w:rFonts w:cs="Kalimati"/>
          <w:sz w:val="24"/>
          <w:szCs w:val="24"/>
        </w:rPr>
        <w:t xml:space="preserve"> </w:t>
      </w:r>
      <w:r w:rsidRPr="00F30EC1">
        <w:rPr>
          <w:rFonts w:cs="Kalimati"/>
          <w:sz w:val="24"/>
          <w:szCs w:val="24"/>
          <w:cs/>
          <w:lang w:bidi="hi-IN"/>
        </w:rPr>
        <w:t>अस्पतालमा</w:t>
      </w:r>
      <w:r w:rsidRPr="00F30EC1">
        <w:rPr>
          <w:rFonts w:cs="Kalimati"/>
          <w:sz w:val="24"/>
          <w:szCs w:val="24"/>
        </w:rPr>
        <w:t xml:space="preserve"> </w:t>
      </w:r>
      <w:r w:rsidRPr="00F30EC1">
        <w:rPr>
          <w:rFonts w:cs="Kalimati"/>
          <w:sz w:val="24"/>
          <w:szCs w:val="24"/>
          <w:cs/>
          <w:lang w:bidi="hi-IN"/>
        </w:rPr>
        <w:t>ल्याव</w:t>
      </w:r>
      <w:r w:rsidRPr="00F30EC1">
        <w:rPr>
          <w:rFonts w:cs="Kalimati"/>
          <w:sz w:val="24"/>
          <w:szCs w:val="24"/>
        </w:rPr>
        <w:t xml:space="preserve"> </w:t>
      </w:r>
      <w:r w:rsidRPr="00F30EC1">
        <w:rPr>
          <w:rFonts w:cs="Kalimati"/>
          <w:sz w:val="24"/>
          <w:szCs w:val="24"/>
          <w:cs/>
          <w:lang w:bidi="hi-IN"/>
        </w:rPr>
        <w:t>सेवा</w:t>
      </w:r>
      <w:r w:rsidRPr="00F30EC1">
        <w:rPr>
          <w:rFonts w:cs="Kalimati" w:hint="cs"/>
          <w:sz w:val="24"/>
          <w:szCs w:val="24"/>
          <w:cs/>
        </w:rPr>
        <w:t>,</w:t>
      </w:r>
      <w:r w:rsidRPr="00F30EC1">
        <w:rPr>
          <w:rFonts w:cs="Kalimati"/>
          <w:sz w:val="24"/>
          <w:szCs w:val="24"/>
          <w:cs/>
          <w:lang w:bidi="hi-IN"/>
        </w:rPr>
        <w:t>मेडीकल</w:t>
      </w:r>
      <w:r w:rsidRPr="00F30EC1">
        <w:rPr>
          <w:rFonts w:cs="Kalimati"/>
          <w:sz w:val="24"/>
          <w:szCs w:val="24"/>
        </w:rPr>
        <w:t xml:space="preserve"> </w:t>
      </w:r>
      <w:r w:rsidRPr="00F30EC1">
        <w:rPr>
          <w:rFonts w:cs="Kalimati"/>
          <w:sz w:val="24"/>
          <w:szCs w:val="24"/>
          <w:cs/>
          <w:lang w:bidi="hi-IN"/>
        </w:rPr>
        <w:t>अधिकृतसहित</w:t>
      </w:r>
      <w:r w:rsidRPr="00F30EC1">
        <w:rPr>
          <w:rFonts w:cs="Kalimati"/>
          <w:sz w:val="24"/>
          <w:szCs w:val="24"/>
        </w:rPr>
        <w:t xml:space="preserve"> </w:t>
      </w:r>
      <w:r w:rsidRPr="00F30EC1">
        <w:rPr>
          <w:rFonts w:cs="Kalimati" w:hint="cs"/>
          <w:sz w:val="24"/>
          <w:szCs w:val="24"/>
          <w:cs/>
        </w:rPr>
        <w:t>ईमरजेन्सि सेवाको सुरुवात गरिएको</w:t>
      </w:r>
      <w:r w:rsidR="00F976F9">
        <w:rPr>
          <w:rFonts w:cs="Kalimati" w:hint="cs"/>
          <w:sz w:val="24"/>
          <w:szCs w:val="24"/>
          <w:cs/>
        </w:rPr>
        <w:t>,</w:t>
      </w:r>
    </w:p>
    <w:p w14:paraId="6E9BFA12" w14:textId="084FA6AE"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महादेस्थान</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चौकी</w:t>
      </w:r>
      <w:r w:rsidRPr="00F30EC1">
        <w:rPr>
          <w:rFonts w:cs="Kalimati"/>
          <w:sz w:val="24"/>
          <w:szCs w:val="24"/>
        </w:rPr>
        <w:t xml:space="preserve">, </w:t>
      </w:r>
      <w:r w:rsidRPr="00F30EC1">
        <w:rPr>
          <w:rFonts w:cs="Kalimati"/>
          <w:sz w:val="24"/>
          <w:szCs w:val="24"/>
          <w:cs/>
        </w:rPr>
        <w:t>चरौदी</w:t>
      </w:r>
      <w:r w:rsidRPr="00F30EC1">
        <w:rPr>
          <w:rFonts w:cs="Kalimati"/>
          <w:sz w:val="24"/>
          <w:szCs w:val="24"/>
        </w:rPr>
        <w:t xml:space="preserve"> </w:t>
      </w:r>
      <w:r w:rsidRPr="00F30EC1">
        <w:rPr>
          <w:rFonts w:cs="Kalimati"/>
          <w:sz w:val="24"/>
          <w:szCs w:val="24"/>
          <w:cs/>
        </w:rPr>
        <w:t>आधारभत</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केन्द्र</w:t>
      </w:r>
      <w:r w:rsidRPr="00F30EC1">
        <w:rPr>
          <w:rFonts w:cs="Kalimati"/>
          <w:sz w:val="24"/>
          <w:szCs w:val="24"/>
        </w:rPr>
        <w:t xml:space="preserve">, </w:t>
      </w:r>
      <w:r w:rsidRPr="00F30EC1">
        <w:rPr>
          <w:rFonts w:cs="Kalimati"/>
          <w:sz w:val="24"/>
          <w:szCs w:val="24"/>
          <w:cs/>
        </w:rPr>
        <w:t>जोगिमारा</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चौकी</w:t>
      </w:r>
      <w:r w:rsidRPr="00F30EC1">
        <w:rPr>
          <w:rFonts w:cs="Kalimati"/>
          <w:sz w:val="24"/>
          <w:szCs w:val="24"/>
        </w:rPr>
        <w:t xml:space="preserve"> </w:t>
      </w:r>
      <w:r w:rsidRPr="00F30EC1">
        <w:rPr>
          <w:rFonts w:cs="Kalimati"/>
          <w:sz w:val="24"/>
          <w:szCs w:val="24"/>
          <w:cs/>
        </w:rPr>
        <w:t>र</w:t>
      </w:r>
      <w:r w:rsidRPr="00F30EC1">
        <w:rPr>
          <w:rFonts w:cs="Kalimati"/>
          <w:sz w:val="24"/>
          <w:szCs w:val="24"/>
        </w:rPr>
        <w:t xml:space="preserve"> </w:t>
      </w:r>
      <w:r w:rsidRPr="00F30EC1">
        <w:rPr>
          <w:rFonts w:cs="Kalimati"/>
          <w:sz w:val="24"/>
          <w:szCs w:val="24"/>
          <w:cs/>
        </w:rPr>
        <w:t>बेनीघाट</w:t>
      </w:r>
      <w:r w:rsidRPr="00F30EC1">
        <w:rPr>
          <w:rFonts w:cs="Kalimati"/>
          <w:sz w:val="24"/>
          <w:szCs w:val="24"/>
        </w:rPr>
        <w:t xml:space="preserve"> </w:t>
      </w:r>
      <w:r w:rsidRPr="00F30EC1">
        <w:rPr>
          <w:rFonts w:cs="Kalimati"/>
          <w:sz w:val="24"/>
          <w:szCs w:val="24"/>
          <w:cs/>
        </w:rPr>
        <w:t>आधारभुत</w:t>
      </w:r>
      <w:r w:rsidRPr="00F30EC1">
        <w:rPr>
          <w:rFonts w:cs="Kalimati"/>
          <w:sz w:val="24"/>
          <w:szCs w:val="24"/>
        </w:rPr>
        <w:t xml:space="preserve"> </w:t>
      </w:r>
      <w:r w:rsidRPr="00F30EC1">
        <w:rPr>
          <w:rFonts w:cs="Kalimati"/>
          <w:sz w:val="24"/>
          <w:szCs w:val="24"/>
          <w:cs/>
        </w:rPr>
        <w:t>अस्पतालमा</w:t>
      </w:r>
      <w:r w:rsidRPr="00F30EC1">
        <w:rPr>
          <w:rFonts w:cs="Kalimati"/>
          <w:sz w:val="24"/>
          <w:szCs w:val="24"/>
        </w:rPr>
        <w:t xml:space="preserve">  </w:t>
      </w:r>
      <w:r w:rsidRPr="00F30EC1">
        <w:rPr>
          <w:rFonts w:cs="Kalimati"/>
          <w:sz w:val="24"/>
          <w:szCs w:val="24"/>
          <w:cs/>
        </w:rPr>
        <w:t>ल्याब</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संचालन</w:t>
      </w:r>
      <w:r w:rsidRPr="00F30EC1">
        <w:rPr>
          <w:rFonts w:cs="Kalimati"/>
          <w:sz w:val="24"/>
          <w:szCs w:val="24"/>
        </w:rPr>
        <w:t xml:space="preserve"> </w:t>
      </w:r>
      <w:r w:rsidR="00F976F9">
        <w:rPr>
          <w:rFonts w:cs="Kalimati" w:hint="cs"/>
          <w:sz w:val="24"/>
          <w:szCs w:val="24"/>
          <w:cs/>
        </w:rPr>
        <w:t xml:space="preserve">गरी </w:t>
      </w:r>
      <w:r w:rsidRPr="00F30EC1">
        <w:rPr>
          <w:rFonts w:cs="Kalimati"/>
          <w:sz w:val="24"/>
          <w:szCs w:val="24"/>
          <w:cs/>
        </w:rPr>
        <w:t>गर्भवती</w:t>
      </w:r>
      <w:r w:rsidRPr="00F30EC1">
        <w:rPr>
          <w:rFonts w:cs="Kalimati"/>
          <w:sz w:val="24"/>
          <w:szCs w:val="24"/>
        </w:rPr>
        <w:t xml:space="preserve"> </w:t>
      </w:r>
      <w:r w:rsidRPr="00F30EC1">
        <w:rPr>
          <w:rFonts w:cs="Kalimati"/>
          <w:sz w:val="24"/>
          <w:szCs w:val="24"/>
          <w:cs/>
        </w:rPr>
        <w:t>महिलाहरुलाई</w:t>
      </w:r>
      <w:r w:rsidRPr="00F30EC1">
        <w:rPr>
          <w:rFonts w:cs="Kalimati"/>
          <w:sz w:val="24"/>
          <w:szCs w:val="24"/>
        </w:rPr>
        <w:t xml:space="preserve"> </w:t>
      </w:r>
      <w:r w:rsidRPr="00F30EC1">
        <w:rPr>
          <w:rFonts w:cs="Kalimati"/>
          <w:sz w:val="24"/>
          <w:szCs w:val="24"/>
          <w:cs/>
        </w:rPr>
        <w:t>निशुल्क</w:t>
      </w:r>
      <w:r w:rsidRPr="00F30EC1">
        <w:rPr>
          <w:rFonts w:cs="Kalimati"/>
          <w:sz w:val="24"/>
          <w:szCs w:val="24"/>
        </w:rPr>
        <w:t xml:space="preserve"> </w:t>
      </w:r>
      <w:r w:rsidRPr="00F30EC1">
        <w:rPr>
          <w:rFonts w:cs="Kalimati"/>
          <w:sz w:val="24"/>
          <w:szCs w:val="24"/>
          <w:cs/>
        </w:rPr>
        <w:t>ल्याव</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प्रदान</w:t>
      </w:r>
      <w:r w:rsidRPr="00F30EC1">
        <w:rPr>
          <w:rFonts w:cs="Kalimati"/>
          <w:sz w:val="24"/>
          <w:szCs w:val="24"/>
        </w:rPr>
        <w:t xml:space="preserve"> </w:t>
      </w:r>
      <w:r w:rsidRPr="00F30EC1">
        <w:rPr>
          <w:rFonts w:cs="Kalimati"/>
          <w:sz w:val="24"/>
          <w:szCs w:val="24"/>
          <w:cs/>
        </w:rPr>
        <w:t>गरिएको</w:t>
      </w:r>
      <w:r w:rsidR="00F976F9">
        <w:rPr>
          <w:rFonts w:cs="Kalimati" w:hint="cs"/>
          <w:sz w:val="24"/>
          <w:szCs w:val="24"/>
          <w:cs/>
        </w:rPr>
        <w:t>,</w:t>
      </w:r>
    </w:p>
    <w:p w14:paraId="70D56DD0" w14:textId="3241FDB0" w:rsidR="00674FA8" w:rsidRPr="00F30EC1" w:rsidRDefault="00F976F9" w:rsidP="00DF7D1F">
      <w:pPr>
        <w:pStyle w:val="ListParagraph"/>
        <w:numPr>
          <w:ilvl w:val="0"/>
          <w:numId w:val="34"/>
        </w:numPr>
        <w:spacing w:after="0" w:line="276" w:lineRule="auto"/>
        <w:contextualSpacing w:val="0"/>
        <w:jc w:val="both"/>
        <w:rPr>
          <w:rFonts w:cs="Kalimati"/>
          <w:sz w:val="24"/>
          <w:szCs w:val="24"/>
        </w:rPr>
      </w:pPr>
      <w:r>
        <w:rPr>
          <w:rFonts w:cs="Kalimati" w:hint="cs"/>
          <w:sz w:val="24"/>
          <w:szCs w:val="24"/>
          <w:cs/>
        </w:rPr>
        <w:t>संस्थागत</w:t>
      </w:r>
      <w:r>
        <w:rPr>
          <w:rFonts w:cs="Kalimati"/>
          <w:sz w:val="24"/>
          <w:szCs w:val="24"/>
          <w:cs/>
        </w:rPr>
        <w:t xml:space="preserve"> </w:t>
      </w:r>
      <w:r w:rsidR="00674FA8" w:rsidRPr="00F30EC1">
        <w:rPr>
          <w:rFonts w:cs="Kalimati"/>
          <w:sz w:val="24"/>
          <w:szCs w:val="24"/>
          <w:cs/>
          <w:lang w:bidi="hi-IN"/>
        </w:rPr>
        <w:t>सुत्केरी</w:t>
      </w:r>
      <w:r w:rsidR="00674FA8" w:rsidRPr="00F30EC1">
        <w:rPr>
          <w:rFonts w:cs="Kalimati"/>
          <w:sz w:val="24"/>
          <w:szCs w:val="24"/>
        </w:rPr>
        <w:t xml:space="preserve"> </w:t>
      </w:r>
      <w:r w:rsidR="00674FA8" w:rsidRPr="00F30EC1">
        <w:rPr>
          <w:rFonts w:cs="Kalimati"/>
          <w:sz w:val="24"/>
          <w:szCs w:val="24"/>
          <w:cs/>
          <w:lang w:bidi="hi-IN"/>
        </w:rPr>
        <w:t>हुन</w:t>
      </w:r>
      <w:r w:rsidR="00674FA8" w:rsidRPr="00F30EC1">
        <w:rPr>
          <w:rFonts w:cs="Kalimati"/>
          <w:sz w:val="24"/>
          <w:szCs w:val="24"/>
        </w:rPr>
        <w:t xml:space="preserve"> </w:t>
      </w:r>
      <w:r w:rsidR="00674FA8" w:rsidRPr="00F30EC1">
        <w:rPr>
          <w:rFonts w:cs="Kalimati"/>
          <w:sz w:val="24"/>
          <w:szCs w:val="24"/>
          <w:cs/>
          <w:lang w:bidi="hi-IN"/>
        </w:rPr>
        <w:t>आउने</w:t>
      </w:r>
      <w:r w:rsidR="00674FA8" w:rsidRPr="00F30EC1">
        <w:rPr>
          <w:rFonts w:cs="Kalimati"/>
          <w:sz w:val="24"/>
          <w:szCs w:val="24"/>
        </w:rPr>
        <w:t xml:space="preserve"> </w:t>
      </w:r>
      <w:r w:rsidR="00674FA8" w:rsidRPr="00F30EC1">
        <w:rPr>
          <w:rFonts w:cs="Kalimati"/>
          <w:sz w:val="24"/>
          <w:szCs w:val="24"/>
          <w:cs/>
          <w:lang w:bidi="hi-IN"/>
        </w:rPr>
        <w:t>तथा</w:t>
      </w:r>
      <w:r w:rsidR="00674FA8" w:rsidRPr="00F30EC1">
        <w:rPr>
          <w:rFonts w:cs="Kalimati"/>
          <w:sz w:val="24"/>
          <w:szCs w:val="24"/>
        </w:rPr>
        <w:t xml:space="preserve"> </w:t>
      </w:r>
      <w:r w:rsidR="00674FA8" w:rsidRPr="00F30EC1">
        <w:rPr>
          <w:rFonts w:cs="Kalimati"/>
          <w:sz w:val="24"/>
          <w:szCs w:val="24"/>
          <w:cs/>
          <w:lang w:bidi="hi-IN"/>
        </w:rPr>
        <w:t>प्रेषण</w:t>
      </w:r>
      <w:r w:rsidR="00674FA8" w:rsidRPr="00F30EC1">
        <w:rPr>
          <w:rFonts w:cs="Kalimati"/>
          <w:sz w:val="24"/>
          <w:szCs w:val="24"/>
        </w:rPr>
        <w:t xml:space="preserve"> </w:t>
      </w:r>
      <w:r w:rsidR="00674FA8" w:rsidRPr="00F30EC1">
        <w:rPr>
          <w:rFonts w:cs="Kalimati"/>
          <w:sz w:val="24"/>
          <w:szCs w:val="24"/>
          <w:cs/>
          <w:lang w:bidi="hi-IN"/>
        </w:rPr>
        <w:t>गर्नु</w:t>
      </w:r>
      <w:r w:rsidR="00674FA8" w:rsidRPr="00F30EC1">
        <w:rPr>
          <w:rFonts w:cs="Kalimati"/>
          <w:sz w:val="24"/>
          <w:szCs w:val="24"/>
        </w:rPr>
        <w:t xml:space="preserve"> </w:t>
      </w:r>
      <w:r w:rsidR="00674FA8" w:rsidRPr="00F30EC1">
        <w:rPr>
          <w:rFonts w:cs="Kalimati"/>
          <w:sz w:val="24"/>
          <w:szCs w:val="24"/>
          <w:cs/>
          <w:lang w:bidi="hi-IN"/>
        </w:rPr>
        <w:t>पर्ने</w:t>
      </w:r>
      <w:r w:rsidR="00674FA8" w:rsidRPr="00F30EC1">
        <w:rPr>
          <w:rFonts w:cs="Kalimati"/>
          <w:sz w:val="24"/>
          <w:szCs w:val="24"/>
        </w:rPr>
        <w:t xml:space="preserve"> </w:t>
      </w:r>
      <w:r w:rsidR="00674FA8" w:rsidRPr="00F30EC1">
        <w:rPr>
          <w:rFonts w:cs="Kalimati"/>
          <w:sz w:val="24"/>
          <w:szCs w:val="24"/>
          <w:cs/>
          <w:lang w:bidi="hi-IN"/>
        </w:rPr>
        <w:t>विरामीको</w:t>
      </w:r>
      <w:r w:rsidR="00674FA8" w:rsidRPr="00F30EC1">
        <w:rPr>
          <w:rFonts w:cs="Kalimati"/>
          <w:sz w:val="24"/>
          <w:szCs w:val="24"/>
        </w:rPr>
        <w:t xml:space="preserve"> </w:t>
      </w:r>
      <w:r w:rsidR="00674FA8" w:rsidRPr="00F30EC1">
        <w:rPr>
          <w:rFonts w:cs="Kalimati"/>
          <w:sz w:val="24"/>
          <w:szCs w:val="24"/>
          <w:cs/>
          <w:lang w:bidi="hi-IN"/>
        </w:rPr>
        <w:t>लागि</w:t>
      </w:r>
      <w:r w:rsidR="00674FA8" w:rsidRPr="00F30EC1">
        <w:rPr>
          <w:rFonts w:cs="Kalimati"/>
          <w:sz w:val="24"/>
          <w:szCs w:val="24"/>
        </w:rPr>
        <w:t xml:space="preserve"> </w:t>
      </w:r>
      <w:r>
        <w:rPr>
          <w:rFonts w:cs="Kalimati" w:hint="cs"/>
          <w:sz w:val="24"/>
          <w:szCs w:val="24"/>
          <w:cs/>
        </w:rPr>
        <w:t xml:space="preserve">निशुल्क </w:t>
      </w:r>
      <w:r w:rsidR="00674FA8" w:rsidRPr="00F30EC1">
        <w:rPr>
          <w:rFonts w:cs="Kalimati"/>
          <w:sz w:val="24"/>
          <w:szCs w:val="24"/>
          <w:cs/>
          <w:lang w:bidi="hi-IN"/>
        </w:rPr>
        <w:t>एम्बुलेन्स</w:t>
      </w:r>
      <w:r w:rsidR="00674FA8" w:rsidRPr="00F30EC1">
        <w:rPr>
          <w:rFonts w:cs="Kalimati"/>
          <w:sz w:val="24"/>
          <w:szCs w:val="24"/>
        </w:rPr>
        <w:t xml:space="preserve"> </w:t>
      </w:r>
      <w:r w:rsidR="00674FA8" w:rsidRPr="00F30EC1">
        <w:rPr>
          <w:rFonts w:cs="Kalimati"/>
          <w:sz w:val="24"/>
          <w:szCs w:val="24"/>
          <w:cs/>
          <w:lang w:bidi="hi-IN"/>
        </w:rPr>
        <w:t>कार्यबिधि</w:t>
      </w:r>
      <w:r w:rsidR="00674FA8" w:rsidRPr="00F30EC1">
        <w:rPr>
          <w:rFonts w:cs="Kalimati"/>
          <w:sz w:val="24"/>
          <w:szCs w:val="24"/>
        </w:rPr>
        <w:t xml:space="preserve"> </w:t>
      </w:r>
      <w:r w:rsidR="00674FA8" w:rsidRPr="00F30EC1">
        <w:rPr>
          <w:rFonts w:cs="Kalimati"/>
          <w:sz w:val="24"/>
          <w:szCs w:val="24"/>
          <w:cs/>
          <w:lang w:bidi="hi-IN"/>
        </w:rPr>
        <w:t>तयार</w:t>
      </w:r>
      <w:r w:rsidR="00674FA8" w:rsidRPr="00F30EC1">
        <w:rPr>
          <w:rFonts w:cs="Kalimati"/>
          <w:sz w:val="24"/>
          <w:szCs w:val="24"/>
        </w:rPr>
        <w:t xml:space="preserve"> </w:t>
      </w:r>
      <w:r>
        <w:rPr>
          <w:rFonts w:cs="Kalimati" w:hint="cs"/>
          <w:sz w:val="24"/>
          <w:szCs w:val="24"/>
          <w:cs/>
        </w:rPr>
        <w:t xml:space="preserve">गरी </w:t>
      </w:r>
      <w:r w:rsidR="00674FA8" w:rsidRPr="00F30EC1">
        <w:rPr>
          <w:rFonts w:cs="Kalimati"/>
          <w:sz w:val="24"/>
          <w:szCs w:val="24"/>
          <w:cs/>
          <w:lang w:bidi="hi-IN"/>
        </w:rPr>
        <w:t>२७५</w:t>
      </w:r>
      <w:r>
        <w:rPr>
          <w:rFonts w:cs="Kalimati" w:hint="cs"/>
          <w:sz w:val="24"/>
          <w:szCs w:val="24"/>
          <w:cs/>
        </w:rPr>
        <w:t xml:space="preserve"> </w:t>
      </w:r>
      <w:r w:rsidR="00674FA8" w:rsidRPr="00F30EC1">
        <w:rPr>
          <w:rFonts w:cs="Kalimati"/>
          <w:sz w:val="24"/>
          <w:szCs w:val="24"/>
          <w:cs/>
          <w:lang w:bidi="hi-IN"/>
        </w:rPr>
        <w:t>जनालाई</w:t>
      </w:r>
      <w:r w:rsidR="00674FA8" w:rsidRPr="00F30EC1">
        <w:rPr>
          <w:rFonts w:cs="Kalimati"/>
          <w:sz w:val="24"/>
          <w:szCs w:val="24"/>
        </w:rPr>
        <w:t xml:space="preserve">  </w:t>
      </w:r>
      <w:r w:rsidR="00674FA8" w:rsidRPr="00F30EC1">
        <w:rPr>
          <w:rFonts w:cs="Kalimati"/>
          <w:sz w:val="24"/>
          <w:szCs w:val="24"/>
          <w:cs/>
          <w:lang w:bidi="hi-IN"/>
        </w:rPr>
        <w:t>एम्बुलेन्स</w:t>
      </w:r>
      <w:r w:rsidR="00674FA8" w:rsidRPr="00F30EC1">
        <w:rPr>
          <w:rFonts w:cs="Kalimati"/>
          <w:sz w:val="24"/>
          <w:szCs w:val="24"/>
        </w:rPr>
        <w:t xml:space="preserve"> </w:t>
      </w:r>
      <w:r w:rsidR="00674FA8" w:rsidRPr="00F30EC1">
        <w:rPr>
          <w:rFonts w:cs="Kalimati"/>
          <w:sz w:val="24"/>
          <w:szCs w:val="24"/>
          <w:cs/>
          <w:lang w:bidi="hi-IN"/>
        </w:rPr>
        <w:t>सेवा</w:t>
      </w:r>
      <w:r w:rsidR="00674FA8" w:rsidRPr="00F30EC1">
        <w:rPr>
          <w:rFonts w:cs="Kalimati"/>
          <w:sz w:val="24"/>
          <w:szCs w:val="24"/>
        </w:rPr>
        <w:t xml:space="preserve">  </w:t>
      </w:r>
      <w:r>
        <w:rPr>
          <w:rFonts w:cs="Kalimati" w:hint="cs"/>
          <w:sz w:val="24"/>
          <w:szCs w:val="24"/>
          <w:cs/>
        </w:rPr>
        <w:t>प्रदान</w:t>
      </w:r>
      <w:r>
        <w:rPr>
          <w:rFonts w:cs="Kalimati"/>
          <w:sz w:val="24"/>
          <w:szCs w:val="24"/>
          <w:cs/>
        </w:rPr>
        <w:t xml:space="preserve"> </w:t>
      </w:r>
      <w:r>
        <w:rPr>
          <w:rFonts w:cs="Kalimati" w:hint="cs"/>
          <w:sz w:val="24"/>
          <w:szCs w:val="24"/>
          <w:cs/>
        </w:rPr>
        <w:t>गरिएको</w:t>
      </w:r>
      <w:r>
        <w:rPr>
          <w:rFonts w:cs="Kalimati"/>
          <w:sz w:val="24"/>
          <w:szCs w:val="24"/>
          <w:cs/>
        </w:rPr>
        <w:t>,</w:t>
      </w:r>
    </w:p>
    <w:p w14:paraId="00145976" w14:textId="2E0D7C52"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स्वास्थ्य</w:t>
      </w:r>
      <w:r w:rsidR="0053328E">
        <w:rPr>
          <w:rFonts w:cs="Kalimati" w:hint="cs"/>
          <w:sz w:val="24"/>
          <w:szCs w:val="24"/>
          <w:cs/>
        </w:rPr>
        <w:t xml:space="preserve"> </w:t>
      </w:r>
      <w:r w:rsidRPr="00F30EC1">
        <w:rPr>
          <w:rFonts w:cs="Kalimati"/>
          <w:sz w:val="24"/>
          <w:szCs w:val="24"/>
          <w:cs/>
        </w:rPr>
        <w:t>सस्था</w:t>
      </w:r>
      <w:r w:rsidRPr="00F30EC1">
        <w:rPr>
          <w:rFonts w:cs="Kalimati"/>
          <w:sz w:val="24"/>
          <w:szCs w:val="24"/>
        </w:rPr>
        <w:t xml:space="preserve"> </w:t>
      </w:r>
      <w:r w:rsidRPr="00F30EC1">
        <w:rPr>
          <w:rFonts w:cs="Kalimati"/>
          <w:sz w:val="24"/>
          <w:szCs w:val="24"/>
          <w:cs/>
        </w:rPr>
        <w:t>प्रमुखहरुको</w:t>
      </w:r>
      <w:r w:rsidRPr="00F30EC1">
        <w:rPr>
          <w:rFonts w:cs="Kalimati"/>
          <w:sz w:val="24"/>
          <w:szCs w:val="24"/>
        </w:rPr>
        <w:t xml:space="preserve"> </w:t>
      </w:r>
      <w:r w:rsidRPr="00F30EC1">
        <w:rPr>
          <w:rFonts w:cs="Kalimati"/>
          <w:sz w:val="24"/>
          <w:szCs w:val="24"/>
          <w:cs/>
        </w:rPr>
        <w:t>मासिक</w:t>
      </w:r>
      <w:r w:rsidRPr="00F30EC1">
        <w:rPr>
          <w:rFonts w:cs="Kalimati"/>
          <w:sz w:val="24"/>
          <w:szCs w:val="24"/>
        </w:rPr>
        <w:t xml:space="preserve"> </w:t>
      </w:r>
      <w:r w:rsidRPr="00F30EC1">
        <w:rPr>
          <w:rFonts w:cs="Kalimati"/>
          <w:sz w:val="24"/>
          <w:szCs w:val="24"/>
          <w:cs/>
        </w:rPr>
        <w:t>घुम्ती</w:t>
      </w:r>
      <w:r w:rsidRPr="00F30EC1">
        <w:rPr>
          <w:rFonts w:cs="Kalimati"/>
          <w:sz w:val="24"/>
          <w:szCs w:val="24"/>
        </w:rPr>
        <w:t xml:space="preserve"> </w:t>
      </w:r>
      <w:r w:rsidRPr="00F30EC1">
        <w:rPr>
          <w:rFonts w:cs="Kalimati"/>
          <w:sz w:val="24"/>
          <w:szCs w:val="24"/>
          <w:cs/>
        </w:rPr>
        <w:t>बैठक</w:t>
      </w:r>
      <w:r w:rsidRPr="00F30EC1">
        <w:rPr>
          <w:rFonts w:cs="Kalimati"/>
          <w:sz w:val="24"/>
          <w:szCs w:val="24"/>
        </w:rPr>
        <w:t xml:space="preserve"> </w:t>
      </w:r>
      <w:r w:rsidRPr="00F30EC1">
        <w:rPr>
          <w:rFonts w:cs="Kalimati"/>
          <w:sz w:val="24"/>
          <w:szCs w:val="24"/>
          <w:cs/>
        </w:rPr>
        <w:t>संचालन</w:t>
      </w:r>
      <w:r w:rsidRPr="00F30EC1">
        <w:rPr>
          <w:rFonts w:cs="Kalimati"/>
          <w:sz w:val="24"/>
          <w:szCs w:val="24"/>
        </w:rPr>
        <w:t xml:space="preserve"> </w:t>
      </w:r>
      <w:r w:rsidRPr="00F30EC1">
        <w:rPr>
          <w:rFonts w:cs="Kalimati"/>
          <w:sz w:val="24"/>
          <w:szCs w:val="24"/>
          <w:cs/>
        </w:rPr>
        <w:t>गरि</w:t>
      </w:r>
      <w:r w:rsidRPr="00F30EC1">
        <w:rPr>
          <w:rFonts w:cs="Kalimati"/>
          <w:sz w:val="24"/>
          <w:szCs w:val="24"/>
        </w:rPr>
        <w:t xml:space="preserve"> </w:t>
      </w:r>
      <w:r w:rsidRPr="00F30EC1">
        <w:rPr>
          <w:rFonts w:cs="Kalimati"/>
          <w:sz w:val="24"/>
          <w:szCs w:val="24"/>
          <w:cs/>
        </w:rPr>
        <w:t>बिभिन्न्</w:t>
      </w:r>
      <w:r w:rsidRPr="00F30EC1">
        <w:rPr>
          <w:rFonts w:cs="Kalimati"/>
          <w:sz w:val="24"/>
          <w:szCs w:val="24"/>
        </w:rPr>
        <w:t xml:space="preserve"> </w:t>
      </w:r>
      <w:r w:rsidRPr="00F30EC1">
        <w:rPr>
          <w:rFonts w:cs="Kalimati"/>
          <w:sz w:val="24"/>
          <w:szCs w:val="24"/>
          <w:cs/>
        </w:rPr>
        <w:t>सेवाहरु</w:t>
      </w:r>
      <w:r w:rsidRPr="00F30EC1">
        <w:rPr>
          <w:rFonts w:cs="Kalimati"/>
          <w:sz w:val="24"/>
          <w:szCs w:val="24"/>
        </w:rPr>
        <w:t xml:space="preserve"> </w:t>
      </w:r>
      <w:r w:rsidRPr="00F30EC1">
        <w:rPr>
          <w:rFonts w:cs="Kalimati"/>
          <w:sz w:val="24"/>
          <w:szCs w:val="24"/>
          <w:cs/>
        </w:rPr>
        <w:t>प्रदान</w:t>
      </w:r>
      <w:r w:rsidRPr="00F30EC1">
        <w:rPr>
          <w:rFonts w:cs="Kalimati"/>
          <w:sz w:val="24"/>
          <w:szCs w:val="24"/>
        </w:rPr>
        <w:t xml:space="preserve"> </w:t>
      </w:r>
      <w:r w:rsidRPr="00F30EC1">
        <w:rPr>
          <w:rFonts w:cs="Kalimati"/>
          <w:sz w:val="24"/>
          <w:szCs w:val="24"/>
          <w:cs/>
        </w:rPr>
        <w:t>गरिएको</w:t>
      </w:r>
      <w:r w:rsidR="00E4027F">
        <w:rPr>
          <w:rFonts w:cs="Kalimati" w:hint="cs"/>
          <w:sz w:val="24"/>
          <w:szCs w:val="24"/>
          <w:cs/>
        </w:rPr>
        <w:t>,</w:t>
      </w:r>
      <w:r w:rsidRPr="00F30EC1">
        <w:rPr>
          <w:rFonts w:cs="Kalimati"/>
          <w:sz w:val="24"/>
          <w:szCs w:val="24"/>
        </w:rPr>
        <w:t xml:space="preserve"> </w:t>
      </w:r>
    </w:p>
    <w:p w14:paraId="27B8AF07" w14:textId="40858D50"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समुदाय</w:t>
      </w:r>
      <w:r w:rsidRPr="00F30EC1">
        <w:rPr>
          <w:rFonts w:cs="Kalimati"/>
          <w:sz w:val="24"/>
          <w:szCs w:val="24"/>
        </w:rPr>
        <w:t xml:space="preserve"> </w:t>
      </w:r>
      <w:r w:rsidRPr="00F30EC1">
        <w:rPr>
          <w:rFonts w:cs="Kalimati"/>
          <w:sz w:val="24"/>
          <w:szCs w:val="24"/>
          <w:cs/>
          <w:lang w:bidi="hi-IN"/>
        </w:rPr>
        <w:t>स्तरमा</w:t>
      </w:r>
      <w:r w:rsidRPr="00F30EC1">
        <w:rPr>
          <w:rFonts w:cs="Kalimati"/>
          <w:sz w:val="24"/>
          <w:szCs w:val="24"/>
        </w:rPr>
        <w:t xml:space="preserve"> </w:t>
      </w:r>
      <w:r w:rsidRPr="00F30EC1">
        <w:rPr>
          <w:rFonts w:cs="Kalimati"/>
          <w:sz w:val="24"/>
          <w:szCs w:val="24"/>
          <w:cs/>
          <w:lang w:bidi="hi-IN"/>
        </w:rPr>
        <w:t>स्वास्थ्य</w:t>
      </w:r>
      <w:r w:rsidR="00E4027F">
        <w:rPr>
          <w:rFonts w:cs="Kalimati" w:hint="cs"/>
          <w:sz w:val="24"/>
          <w:szCs w:val="24"/>
          <w:cs/>
        </w:rPr>
        <w:t xml:space="preserve"> </w:t>
      </w:r>
      <w:r w:rsidRPr="00F30EC1">
        <w:rPr>
          <w:rFonts w:cs="Kalimati"/>
          <w:sz w:val="24"/>
          <w:szCs w:val="24"/>
          <w:cs/>
          <w:lang w:bidi="hi-IN"/>
        </w:rPr>
        <w:t>आमा</w:t>
      </w:r>
      <w:r w:rsidRPr="00F30EC1">
        <w:rPr>
          <w:rFonts w:cs="Kalimati"/>
          <w:sz w:val="24"/>
          <w:szCs w:val="24"/>
        </w:rPr>
        <w:t xml:space="preserve"> </w:t>
      </w:r>
      <w:r w:rsidRPr="00F30EC1">
        <w:rPr>
          <w:rFonts w:cs="Kalimati"/>
          <w:sz w:val="24"/>
          <w:szCs w:val="24"/>
          <w:cs/>
          <w:lang w:bidi="hi-IN"/>
        </w:rPr>
        <w:t>समूहहरुमा</w:t>
      </w:r>
      <w:r w:rsidRPr="00F30EC1">
        <w:rPr>
          <w:rFonts w:cs="Kalimati" w:hint="cs"/>
          <w:sz w:val="24"/>
          <w:szCs w:val="24"/>
          <w:cs/>
        </w:rPr>
        <w:t xml:space="preserve"> सामाजिक व्यवहार परिबर्तन </w:t>
      </w:r>
      <w:r w:rsidR="00E4027F">
        <w:rPr>
          <w:rFonts w:cs="Kalimati" w:hint="cs"/>
          <w:sz w:val="24"/>
          <w:szCs w:val="24"/>
          <w:cs/>
        </w:rPr>
        <w:t xml:space="preserve">गर्ने </w:t>
      </w:r>
      <w:r w:rsidRPr="00F30EC1">
        <w:rPr>
          <w:rFonts w:cs="Kalimati" w:hint="cs"/>
          <w:sz w:val="24"/>
          <w:szCs w:val="24"/>
          <w:cs/>
        </w:rPr>
        <w:t xml:space="preserve">उद्बेश्यले </w:t>
      </w:r>
      <w:r w:rsidRPr="00F30EC1">
        <w:rPr>
          <w:rFonts w:cs="Kalimati"/>
          <w:sz w:val="24"/>
          <w:szCs w:val="24"/>
          <w:cs/>
          <w:lang w:bidi="hi-IN"/>
        </w:rPr>
        <w:t>पोषण</w:t>
      </w:r>
      <w:r w:rsidRPr="00F30EC1">
        <w:rPr>
          <w:rFonts w:cs="Kalimati"/>
          <w:sz w:val="24"/>
          <w:szCs w:val="24"/>
        </w:rPr>
        <w:t>,</w:t>
      </w:r>
      <w:r w:rsidR="00E4027F">
        <w:rPr>
          <w:rFonts w:cs="Kalimati" w:hint="cs"/>
          <w:sz w:val="24"/>
          <w:szCs w:val="24"/>
          <w:cs/>
        </w:rPr>
        <w:t xml:space="preserve"> </w:t>
      </w:r>
      <w:r w:rsidRPr="00F30EC1">
        <w:rPr>
          <w:rFonts w:cs="Kalimati"/>
          <w:sz w:val="24"/>
          <w:szCs w:val="24"/>
          <w:cs/>
          <w:lang w:bidi="hi-IN"/>
        </w:rPr>
        <w:t>खोप</w:t>
      </w:r>
      <w:r w:rsidRPr="00F30EC1">
        <w:rPr>
          <w:rFonts w:cs="Kalimati"/>
          <w:sz w:val="24"/>
          <w:szCs w:val="24"/>
        </w:rPr>
        <w:t>,</w:t>
      </w:r>
      <w:r w:rsidR="00E4027F">
        <w:rPr>
          <w:rFonts w:cs="Kalimati" w:hint="cs"/>
          <w:sz w:val="24"/>
          <w:szCs w:val="24"/>
          <w:cs/>
        </w:rPr>
        <w:t xml:space="preserve"> </w:t>
      </w:r>
      <w:r w:rsidRPr="00F30EC1">
        <w:rPr>
          <w:rFonts w:cs="Kalimati"/>
          <w:sz w:val="24"/>
          <w:szCs w:val="24"/>
          <w:cs/>
          <w:lang w:bidi="hi-IN"/>
        </w:rPr>
        <w:t>महिनावारी</w:t>
      </w:r>
      <w:r w:rsidRPr="00F30EC1">
        <w:rPr>
          <w:rFonts w:cs="Kalimati"/>
          <w:sz w:val="24"/>
          <w:szCs w:val="24"/>
        </w:rPr>
        <w:t>,</w:t>
      </w:r>
      <w:r w:rsidR="00E4027F">
        <w:rPr>
          <w:rFonts w:cs="Kalimati" w:hint="cs"/>
          <w:sz w:val="24"/>
          <w:szCs w:val="24"/>
          <w:cs/>
        </w:rPr>
        <w:t xml:space="preserve"> </w:t>
      </w:r>
      <w:r w:rsidRPr="00F30EC1">
        <w:rPr>
          <w:rFonts w:cs="Kalimati"/>
          <w:sz w:val="24"/>
          <w:szCs w:val="24"/>
          <w:cs/>
          <w:lang w:bidi="hi-IN"/>
        </w:rPr>
        <w:t>सरसफाई</w:t>
      </w:r>
      <w:r w:rsidR="00E4027F">
        <w:rPr>
          <w:rFonts w:cs="Kalimati" w:hint="cs"/>
          <w:sz w:val="24"/>
          <w:szCs w:val="24"/>
          <w:cs/>
        </w:rPr>
        <w:t xml:space="preserve"> र</w:t>
      </w:r>
      <w:r w:rsidR="00E4027F">
        <w:rPr>
          <w:rFonts w:cs="Kalimati"/>
          <w:sz w:val="24"/>
          <w:szCs w:val="24"/>
          <w:cs/>
        </w:rPr>
        <w:t xml:space="preserve"> </w:t>
      </w:r>
      <w:r w:rsidRPr="00F30EC1">
        <w:rPr>
          <w:rFonts w:cs="Kalimati"/>
          <w:sz w:val="24"/>
          <w:szCs w:val="24"/>
        </w:rPr>
        <w:t xml:space="preserve"> </w:t>
      </w:r>
      <w:r w:rsidRPr="00F30EC1">
        <w:rPr>
          <w:rFonts w:cs="Kalimati"/>
          <w:sz w:val="24"/>
          <w:szCs w:val="24"/>
          <w:cs/>
          <w:lang w:bidi="hi-IN"/>
        </w:rPr>
        <w:t>प्रजनन्</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संचालन</w:t>
      </w:r>
      <w:r w:rsidR="00E4027F">
        <w:rPr>
          <w:rFonts w:cs="Kalimati" w:hint="cs"/>
          <w:sz w:val="24"/>
          <w:szCs w:val="24"/>
          <w:cs/>
        </w:rPr>
        <w:t xml:space="preserve"> गरिएको,</w:t>
      </w:r>
    </w:p>
    <w:p w14:paraId="731F6AFF" w14:textId="43EDF64B"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lastRenderedPageBreak/>
        <w:t>ओठ</w:t>
      </w:r>
      <w:r w:rsidRPr="00F30EC1">
        <w:rPr>
          <w:rFonts w:cs="Kalimati"/>
          <w:sz w:val="24"/>
          <w:szCs w:val="24"/>
        </w:rPr>
        <w:t>,</w:t>
      </w:r>
      <w:r w:rsidR="00BE3349">
        <w:rPr>
          <w:rFonts w:cs="Kalimati" w:hint="cs"/>
          <w:sz w:val="24"/>
          <w:szCs w:val="24"/>
          <w:cs/>
        </w:rPr>
        <w:t xml:space="preserve"> </w:t>
      </w:r>
      <w:r w:rsidRPr="00F30EC1">
        <w:rPr>
          <w:rFonts w:cs="Kalimati"/>
          <w:sz w:val="24"/>
          <w:szCs w:val="24"/>
          <w:cs/>
          <w:lang w:bidi="hi-IN"/>
        </w:rPr>
        <w:t>तालु</w:t>
      </w:r>
      <w:r w:rsidR="00BE3349">
        <w:rPr>
          <w:rFonts w:cs="Kalimati" w:hint="cs"/>
          <w:sz w:val="24"/>
          <w:szCs w:val="24"/>
          <w:cs/>
        </w:rPr>
        <w:t xml:space="preserve"> </w:t>
      </w:r>
      <w:r w:rsidRPr="00F30EC1">
        <w:rPr>
          <w:rFonts w:cs="Kalimati"/>
          <w:sz w:val="24"/>
          <w:szCs w:val="24"/>
        </w:rPr>
        <w:t xml:space="preserve"> </w:t>
      </w:r>
      <w:r w:rsidRPr="00F30EC1">
        <w:rPr>
          <w:rFonts w:cs="Kalimati"/>
          <w:sz w:val="24"/>
          <w:szCs w:val="24"/>
          <w:cs/>
          <w:lang w:bidi="hi-IN"/>
        </w:rPr>
        <w:t>फाटेका</w:t>
      </w:r>
      <w:r w:rsidRPr="00F30EC1">
        <w:rPr>
          <w:rFonts w:cs="Kalimati"/>
          <w:sz w:val="24"/>
          <w:szCs w:val="24"/>
        </w:rPr>
        <w:t xml:space="preserve"> </w:t>
      </w:r>
      <w:r w:rsidR="00BE3349">
        <w:rPr>
          <w:rFonts w:cs="Kalimati" w:hint="cs"/>
          <w:sz w:val="24"/>
          <w:szCs w:val="24"/>
          <w:cs/>
        </w:rPr>
        <w:t xml:space="preserve"> </w:t>
      </w:r>
      <w:r w:rsidRPr="00F30EC1">
        <w:rPr>
          <w:rFonts w:cs="Kalimati"/>
          <w:sz w:val="24"/>
          <w:szCs w:val="24"/>
          <w:cs/>
          <w:lang w:bidi="hi-IN"/>
        </w:rPr>
        <w:t>बिरामीहरुलाई</w:t>
      </w:r>
      <w:r w:rsidRPr="00F30EC1">
        <w:rPr>
          <w:rFonts w:cs="Kalimati"/>
          <w:sz w:val="24"/>
          <w:szCs w:val="24"/>
        </w:rPr>
        <w:t xml:space="preserve"> </w:t>
      </w:r>
      <w:r w:rsidR="007C6B63">
        <w:rPr>
          <w:rFonts w:cs="Kalimati" w:hint="cs"/>
          <w:sz w:val="24"/>
          <w:szCs w:val="24"/>
          <w:cs/>
        </w:rPr>
        <w:t xml:space="preserve"> </w:t>
      </w:r>
      <w:r w:rsidRPr="00F30EC1">
        <w:rPr>
          <w:rFonts w:cs="Kalimati"/>
          <w:sz w:val="24"/>
          <w:szCs w:val="24"/>
          <w:cs/>
          <w:lang w:bidi="hi-IN"/>
        </w:rPr>
        <w:t>शिबिर</w:t>
      </w:r>
      <w:r w:rsidRPr="00F30EC1">
        <w:rPr>
          <w:rFonts w:cs="Kalimati"/>
          <w:sz w:val="24"/>
          <w:szCs w:val="24"/>
        </w:rPr>
        <w:t xml:space="preserve"> </w:t>
      </w:r>
      <w:r w:rsidRPr="00F30EC1">
        <w:rPr>
          <w:rFonts w:cs="Kalimati"/>
          <w:sz w:val="24"/>
          <w:szCs w:val="24"/>
          <w:cs/>
          <w:lang w:bidi="hi-IN"/>
        </w:rPr>
        <w:t>संचालन</w:t>
      </w:r>
      <w:r w:rsidR="00BE3349">
        <w:rPr>
          <w:rFonts w:cs="Kalimati" w:hint="cs"/>
          <w:sz w:val="24"/>
          <w:szCs w:val="24"/>
          <w:cs/>
        </w:rPr>
        <w:t xml:space="preserve"> गरी </w:t>
      </w:r>
      <w:r w:rsidRPr="00F30EC1">
        <w:rPr>
          <w:rFonts w:cs="Kalimati" w:hint="cs"/>
          <w:sz w:val="24"/>
          <w:szCs w:val="24"/>
          <w:cs/>
        </w:rPr>
        <w:t>२</w:t>
      </w:r>
      <w:r w:rsidRPr="00F30EC1">
        <w:rPr>
          <w:rFonts w:cs="Kalimati"/>
          <w:sz w:val="24"/>
          <w:szCs w:val="24"/>
        </w:rPr>
        <w:t xml:space="preserve"> </w:t>
      </w:r>
      <w:r w:rsidRPr="00F30EC1">
        <w:rPr>
          <w:rFonts w:cs="Kalimati"/>
          <w:sz w:val="24"/>
          <w:szCs w:val="24"/>
          <w:cs/>
          <w:lang w:bidi="hi-IN"/>
        </w:rPr>
        <w:t>जना</w:t>
      </w:r>
      <w:r w:rsidRPr="00F30EC1">
        <w:rPr>
          <w:rFonts w:cs="Kalimati"/>
          <w:sz w:val="24"/>
          <w:szCs w:val="24"/>
        </w:rPr>
        <w:t xml:space="preserve"> </w:t>
      </w:r>
      <w:r w:rsidR="00BE3349">
        <w:rPr>
          <w:rFonts w:cs="Kalimati" w:hint="cs"/>
          <w:sz w:val="24"/>
          <w:szCs w:val="24"/>
          <w:cs/>
        </w:rPr>
        <w:t>निशुल्क</w:t>
      </w:r>
      <w:r w:rsidRPr="00F30EC1">
        <w:rPr>
          <w:rFonts w:cs="Kalimati"/>
          <w:sz w:val="24"/>
          <w:szCs w:val="24"/>
        </w:rPr>
        <w:t xml:space="preserve"> </w:t>
      </w:r>
      <w:r w:rsidRPr="00F30EC1">
        <w:rPr>
          <w:rFonts w:cs="Kalimati"/>
          <w:sz w:val="24"/>
          <w:szCs w:val="24"/>
          <w:cs/>
          <w:lang w:bidi="hi-IN"/>
        </w:rPr>
        <w:t>शल्यक्रियाको</w:t>
      </w:r>
      <w:r w:rsidRPr="00F30EC1">
        <w:rPr>
          <w:rFonts w:cs="Kalimati"/>
          <w:sz w:val="24"/>
          <w:szCs w:val="24"/>
        </w:rPr>
        <w:t xml:space="preserve"> </w:t>
      </w:r>
      <w:r w:rsidRPr="00F30EC1">
        <w:rPr>
          <w:rFonts w:cs="Kalimati"/>
          <w:sz w:val="24"/>
          <w:szCs w:val="24"/>
          <w:cs/>
          <w:lang w:bidi="hi-IN"/>
        </w:rPr>
        <w:t>व्यवस्थापन</w:t>
      </w:r>
      <w:r w:rsidR="00BE3349">
        <w:rPr>
          <w:rFonts w:cs="Kalimati" w:hint="cs"/>
          <w:sz w:val="24"/>
          <w:szCs w:val="24"/>
          <w:cs/>
        </w:rPr>
        <w:t xml:space="preserve"> गरिएको</w:t>
      </w:r>
      <w:r w:rsidR="00BE3349">
        <w:rPr>
          <w:rFonts w:cs="Kalimati"/>
          <w:sz w:val="24"/>
          <w:szCs w:val="24"/>
          <w:cs/>
        </w:rPr>
        <w:t>,</w:t>
      </w:r>
    </w:p>
    <w:p w14:paraId="17589CBE" w14:textId="6A6065AD"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मधुमेहको</w:t>
      </w:r>
      <w:r w:rsidRPr="00F30EC1">
        <w:rPr>
          <w:rFonts w:cs="Kalimati"/>
          <w:sz w:val="24"/>
          <w:szCs w:val="24"/>
        </w:rPr>
        <w:t xml:space="preserve"> </w:t>
      </w:r>
      <w:r w:rsidRPr="00F30EC1">
        <w:rPr>
          <w:rFonts w:cs="Kalimati"/>
          <w:sz w:val="24"/>
          <w:szCs w:val="24"/>
          <w:cs/>
        </w:rPr>
        <w:t>औषधी</w:t>
      </w:r>
      <w:r w:rsidRPr="00F30EC1">
        <w:rPr>
          <w:rFonts w:cs="Kalimati"/>
          <w:sz w:val="24"/>
          <w:szCs w:val="24"/>
        </w:rPr>
        <w:t xml:space="preserve"> </w:t>
      </w:r>
      <w:r w:rsidRPr="00F30EC1">
        <w:rPr>
          <w:rFonts w:cs="Kalimati"/>
          <w:sz w:val="24"/>
          <w:szCs w:val="24"/>
          <w:cs/>
        </w:rPr>
        <w:t>सेवन</w:t>
      </w:r>
      <w:r w:rsidRPr="00F30EC1">
        <w:rPr>
          <w:rFonts w:cs="Kalimati"/>
          <w:sz w:val="24"/>
          <w:szCs w:val="24"/>
        </w:rPr>
        <w:t xml:space="preserve"> </w:t>
      </w:r>
      <w:r w:rsidRPr="00F30EC1">
        <w:rPr>
          <w:rFonts w:cs="Kalimati"/>
          <w:sz w:val="24"/>
          <w:szCs w:val="24"/>
          <w:cs/>
        </w:rPr>
        <w:t>गर्ने</w:t>
      </w:r>
      <w:r w:rsidRPr="00F30EC1">
        <w:rPr>
          <w:rFonts w:cs="Kalimati"/>
          <w:sz w:val="24"/>
          <w:szCs w:val="24"/>
        </w:rPr>
        <w:t xml:space="preserve"> </w:t>
      </w:r>
      <w:r w:rsidRPr="00F30EC1">
        <w:rPr>
          <w:rFonts w:cs="Kalimati"/>
          <w:sz w:val="24"/>
          <w:szCs w:val="24"/>
          <w:cs/>
        </w:rPr>
        <w:t>६९</w:t>
      </w:r>
      <w:r w:rsidRPr="00F30EC1">
        <w:rPr>
          <w:rFonts w:cs="Kalimati"/>
          <w:sz w:val="24"/>
          <w:szCs w:val="24"/>
        </w:rPr>
        <w:t xml:space="preserve"> </w:t>
      </w:r>
      <w:r w:rsidRPr="00F30EC1">
        <w:rPr>
          <w:rFonts w:cs="Kalimati"/>
          <w:sz w:val="24"/>
          <w:szCs w:val="24"/>
          <w:cs/>
        </w:rPr>
        <w:t>बिरामीहरुलाई</w:t>
      </w:r>
      <w:r w:rsidRPr="00F30EC1">
        <w:rPr>
          <w:rFonts w:cs="Kalimati" w:hint="cs"/>
          <w:sz w:val="24"/>
          <w:szCs w:val="24"/>
          <w:cs/>
        </w:rPr>
        <w:t xml:space="preserve"> </w:t>
      </w:r>
      <w:r w:rsidRPr="00F30EC1">
        <w:rPr>
          <w:rFonts w:cs="Kalimati"/>
          <w:sz w:val="24"/>
          <w:szCs w:val="24"/>
        </w:rPr>
        <w:t>(Diabetics Retinopathy Screening Camp)</w:t>
      </w:r>
      <w:r w:rsidRPr="00F30EC1">
        <w:rPr>
          <w:rFonts w:cs="Kalimati" w:hint="cs"/>
          <w:sz w:val="24"/>
          <w:szCs w:val="24"/>
          <w:cs/>
        </w:rPr>
        <w:t xml:space="preserve"> </w:t>
      </w:r>
      <w:r w:rsidRPr="00F30EC1">
        <w:rPr>
          <w:rFonts w:cs="Kalimati"/>
          <w:sz w:val="24"/>
          <w:szCs w:val="24"/>
          <w:cs/>
        </w:rPr>
        <w:t>संचालन</w:t>
      </w:r>
      <w:r w:rsidRPr="00F30EC1">
        <w:rPr>
          <w:rFonts w:cs="Kalimati"/>
          <w:sz w:val="24"/>
          <w:szCs w:val="24"/>
        </w:rPr>
        <w:t xml:space="preserve"> </w:t>
      </w:r>
      <w:r w:rsidRPr="00F30EC1">
        <w:rPr>
          <w:rFonts w:cs="Kalimati"/>
          <w:sz w:val="24"/>
          <w:szCs w:val="24"/>
          <w:cs/>
        </w:rPr>
        <w:t>गरि</w:t>
      </w:r>
      <w:r w:rsidRPr="00F30EC1">
        <w:rPr>
          <w:rFonts w:cs="Kalimati"/>
          <w:sz w:val="24"/>
          <w:szCs w:val="24"/>
        </w:rPr>
        <w:t xml:space="preserve">  </w:t>
      </w:r>
      <w:r w:rsidRPr="00F30EC1">
        <w:rPr>
          <w:rFonts w:cs="Kalimati"/>
          <w:sz w:val="24"/>
          <w:szCs w:val="24"/>
          <w:cs/>
        </w:rPr>
        <w:t>थप</w:t>
      </w:r>
      <w:r w:rsidRPr="00F30EC1">
        <w:rPr>
          <w:rFonts w:cs="Kalimati"/>
          <w:sz w:val="24"/>
          <w:szCs w:val="24"/>
        </w:rPr>
        <w:t xml:space="preserve"> </w:t>
      </w:r>
      <w:r w:rsidRPr="00F30EC1">
        <w:rPr>
          <w:rFonts w:cs="Kalimati"/>
          <w:sz w:val="24"/>
          <w:szCs w:val="24"/>
          <w:cs/>
        </w:rPr>
        <w:t>उपचारको</w:t>
      </w:r>
      <w:r w:rsidRPr="00F30EC1">
        <w:rPr>
          <w:rFonts w:cs="Kalimati"/>
          <w:sz w:val="24"/>
          <w:szCs w:val="24"/>
        </w:rPr>
        <w:t xml:space="preserve"> </w:t>
      </w:r>
      <w:r w:rsidRPr="00F30EC1">
        <w:rPr>
          <w:rFonts w:cs="Kalimati"/>
          <w:sz w:val="24"/>
          <w:szCs w:val="24"/>
          <w:cs/>
        </w:rPr>
        <w:t>लागि</w:t>
      </w:r>
      <w:r w:rsidRPr="00F30EC1">
        <w:rPr>
          <w:rFonts w:cs="Kalimati"/>
          <w:sz w:val="24"/>
          <w:szCs w:val="24"/>
        </w:rPr>
        <w:t xml:space="preserve"> </w:t>
      </w:r>
      <w:r w:rsidRPr="00F30EC1">
        <w:rPr>
          <w:rFonts w:cs="Kalimati"/>
          <w:sz w:val="24"/>
          <w:szCs w:val="24"/>
          <w:cs/>
        </w:rPr>
        <w:t>१३</w:t>
      </w:r>
      <w:r w:rsidRPr="00F30EC1">
        <w:rPr>
          <w:rFonts w:cs="Kalimati"/>
          <w:sz w:val="24"/>
          <w:szCs w:val="24"/>
        </w:rPr>
        <w:t xml:space="preserve"> </w:t>
      </w:r>
      <w:r w:rsidRPr="00F30EC1">
        <w:rPr>
          <w:rFonts w:cs="Kalimati"/>
          <w:sz w:val="24"/>
          <w:szCs w:val="24"/>
          <w:cs/>
        </w:rPr>
        <w:t>जना</w:t>
      </w:r>
      <w:r w:rsidRPr="00F30EC1">
        <w:rPr>
          <w:rFonts w:cs="Kalimati"/>
          <w:sz w:val="24"/>
          <w:szCs w:val="24"/>
        </w:rPr>
        <w:t xml:space="preserve"> </w:t>
      </w:r>
      <w:r w:rsidRPr="00F30EC1">
        <w:rPr>
          <w:rFonts w:cs="Kalimati"/>
          <w:sz w:val="24"/>
          <w:szCs w:val="24"/>
          <w:cs/>
        </w:rPr>
        <w:t>बिरामीहरुलाई</w:t>
      </w:r>
      <w:r w:rsidRPr="00F30EC1">
        <w:rPr>
          <w:rFonts w:cs="Kalimati"/>
          <w:sz w:val="24"/>
          <w:szCs w:val="24"/>
        </w:rPr>
        <w:t xml:space="preserve"> </w:t>
      </w:r>
      <w:r w:rsidRPr="00F30EC1">
        <w:rPr>
          <w:rFonts w:cs="Kalimati"/>
          <w:sz w:val="24"/>
          <w:szCs w:val="24"/>
          <w:cs/>
        </w:rPr>
        <w:t>प्रेषण</w:t>
      </w:r>
      <w:r w:rsidR="007C6B63">
        <w:rPr>
          <w:rFonts w:cs="Kalimati" w:hint="cs"/>
          <w:sz w:val="24"/>
          <w:szCs w:val="24"/>
          <w:cs/>
        </w:rPr>
        <w:t xml:space="preserve"> गरिएको,</w:t>
      </w:r>
    </w:p>
    <w:p w14:paraId="3D81F246" w14:textId="59368D95"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hint="cs"/>
          <w:sz w:val="24"/>
          <w:szCs w:val="24"/>
          <w:cs/>
        </w:rPr>
        <w:t xml:space="preserve">५ </w:t>
      </w:r>
      <w:r w:rsidRPr="00F30EC1">
        <w:rPr>
          <w:rFonts w:cs="Kalimati"/>
          <w:sz w:val="24"/>
          <w:szCs w:val="24"/>
          <w:cs/>
        </w:rPr>
        <w:t>बर्ष</w:t>
      </w:r>
      <w:r w:rsidRPr="00F30EC1">
        <w:rPr>
          <w:rFonts w:cs="Kalimati"/>
          <w:sz w:val="24"/>
          <w:szCs w:val="24"/>
        </w:rPr>
        <w:t xml:space="preserve"> </w:t>
      </w:r>
      <w:r w:rsidRPr="00F30EC1">
        <w:rPr>
          <w:rFonts w:cs="Kalimati"/>
          <w:sz w:val="24"/>
          <w:szCs w:val="24"/>
          <w:cs/>
        </w:rPr>
        <w:t>मुनिको</w:t>
      </w:r>
      <w:r w:rsidRPr="00F30EC1">
        <w:rPr>
          <w:rFonts w:cs="Kalimati"/>
          <w:sz w:val="24"/>
          <w:szCs w:val="24"/>
        </w:rPr>
        <w:t xml:space="preserve"> </w:t>
      </w:r>
      <w:r w:rsidRPr="00F30EC1">
        <w:rPr>
          <w:rFonts w:cs="Kalimati"/>
          <w:sz w:val="24"/>
          <w:szCs w:val="24"/>
          <w:cs/>
        </w:rPr>
        <w:t>बालबालिकाहरुको</w:t>
      </w:r>
      <w:r w:rsidRPr="00F30EC1">
        <w:rPr>
          <w:rFonts w:cs="Kalimati"/>
          <w:sz w:val="24"/>
          <w:szCs w:val="24"/>
        </w:rPr>
        <w:t xml:space="preserve"> </w:t>
      </w:r>
      <w:r w:rsidRPr="00F30EC1">
        <w:rPr>
          <w:rFonts w:cs="Kalimati"/>
          <w:sz w:val="24"/>
          <w:szCs w:val="24"/>
          <w:cs/>
        </w:rPr>
        <w:t>बृ</w:t>
      </w:r>
      <w:r w:rsidRPr="00F30EC1">
        <w:rPr>
          <w:rFonts w:cs="Kalimati" w:hint="cs"/>
          <w:sz w:val="24"/>
          <w:szCs w:val="24"/>
          <w:cs/>
        </w:rPr>
        <w:t>द्बि</w:t>
      </w:r>
      <w:r w:rsidRPr="00F30EC1">
        <w:rPr>
          <w:rFonts w:cs="Kalimati"/>
          <w:sz w:val="24"/>
          <w:szCs w:val="24"/>
        </w:rPr>
        <w:t xml:space="preserve"> </w:t>
      </w:r>
      <w:r w:rsidRPr="00F30EC1">
        <w:rPr>
          <w:rFonts w:cs="Kalimati"/>
          <w:sz w:val="24"/>
          <w:szCs w:val="24"/>
          <w:cs/>
        </w:rPr>
        <w:t>अनुगमन</w:t>
      </w:r>
      <w:r w:rsidRPr="00F30EC1">
        <w:rPr>
          <w:rFonts w:cs="Kalimati"/>
          <w:sz w:val="24"/>
          <w:szCs w:val="24"/>
        </w:rPr>
        <w:t xml:space="preserve"> </w:t>
      </w:r>
      <w:r w:rsidRPr="00F30EC1">
        <w:rPr>
          <w:rFonts w:cs="Kalimati"/>
          <w:sz w:val="24"/>
          <w:szCs w:val="24"/>
          <w:cs/>
        </w:rPr>
        <w:t>रजिस्टरको</w:t>
      </w:r>
      <w:r w:rsidRPr="00F30EC1">
        <w:rPr>
          <w:rFonts w:cs="Kalimati" w:hint="cs"/>
          <w:sz w:val="24"/>
          <w:szCs w:val="24"/>
          <w:cs/>
        </w:rPr>
        <w:t xml:space="preserve"> वारेमा </w:t>
      </w:r>
      <w:r w:rsidRPr="00F30EC1">
        <w:rPr>
          <w:rFonts w:cs="Kalimati"/>
          <w:sz w:val="24"/>
          <w:szCs w:val="24"/>
        </w:rPr>
        <w:t xml:space="preserve"> </w:t>
      </w:r>
      <w:r w:rsidRPr="00F30EC1">
        <w:rPr>
          <w:rFonts w:cs="Kalimati"/>
          <w:sz w:val="24"/>
          <w:szCs w:val="24"/>
          <w:cs/>
        </w:rPr>
        <w:t>पोषण</w:t>
      </w:r>
      <w:r w:rsidRPr="00F30EC1">
        <w:rPr>
          <w:rFonts w:cs="Kalimati"/>
          <w:sz w:val="24"/>
          <w:szCs w:val="24"/>
        </w:rPr>
        <w:t xml:space="preserve"> </w:t>
      </w:r>
      <w:r w:rsidRPr="00F30EC1">
        <w:rPr>
          <w:rFonts w:cs="Kalimati"/>
          <w:sz w:val="24"/>
          <w:szCs w:val="24"/>
          <w:cs/>
        </w:rPr>
        <w:t>स्वा.से</w:t>
      </w:r>
      <w:r w:rsidRPr="00F30EC1">
        <w:rPr>
          <w:rFonts w:cs="Kalimati"/>
          <w:sz w:val="24"/>
          <w:szCs w:val="24"/>
        </w:rPr>
        <w:t xml:space="preserve">. </w:t>
      </w:r>
      <w:r w:rsidRPr="00F30EC1">
        <w:rPr>
          <w:rFonts w:cs="Kalimati"/>
          <w:sz w:val="24"/>
          <w:szCs w:val="24"/>
          <w:cs/>
        </w:rPr>
        <w:t>तथा</w:t>
      </w:r>
      <w:r w:rsidRPr="00F30EC1">
        <w:rPr>
          <w:rFonts w:cs="Kalimati"/>
          <w:sz w:val="24"/>
          <w:szCs w:val="24"/>
        </w:rPr>
        <w:t xml:space="preserve"> </w:t>
      </w:r>
      <w:r w:rsidRPr="00F30EC1">
        <w:rPr>
          <w:rFonts w:cs="Kalimati"/>
          <w:sz w:val="24"/>
          <w:szCs w:val="24"/>
          <w:cs/>
        </w:rPr>
        <w:t>म.स्वा.से</w:t>
      </w:r>
      <w:r w:rsidRPr="00F30EC1">
        <w:rPr>
          <w:rFonts w:cs="Kalimati"/>
          <w:sz w:val="24"/>
          <w:szCs w:val="24"/>
        </w:rPr>
        <w:t xml:space="preserve"> </w:t>
      </w:r>
      <w:r w:rsidRPr="00F30EC1">
        <w:rPr>
          <w:rFonts w:cs="Kalimati"/>
          <w:sz w:val="24"/>
          <w:szCs w:val="24"/>
          <w:cs/>
        </w:rPr>
        <w:t>अभिमुखीकरण</w:t>
      </w:r>
      <w:r w:rsidRPr="00F30EC1">
        <w:rPr>
          <w:rFonts w:cs="Kalimati"/>
          <w:sz w:val="24"/>
          <w:szCs w:val="24"/>
        </w:rPr>
        <w:t xml:space="preserve"> </w:t>
      </w:r>
      <w:r w:rsidRPr="00F30EC1">
        <w:rPr>
          <w:rFonts w:cs="Kalimati"/>
          <w:sz w:val="24"/>
          <w:szCs w:val="24"/>
          <w:cs/>
        </w:rPr>
        <w:t>कार्यक्रम</w:t>
      </w:r>
      <w:r w:rsidRPr="00F30EC1">
        <w:rPr>
          <w:rFonts w:cs="Kalimati"/>
          <w:sz w:val="24"/>
          <w:szCs w:val="24"/>
        </w:rPr>
        <w:t xml:space="preserve"> </w:t>
      </w:r>
      <w:r w:rsidRPr="00F30EC1">
        <w:rPr>
          <w:rFonts w:cs="Kalimati" w:hint="cs"/>
          <w:sz w:val="24"/>
          <w:szCs w:val="24"/>
          <w:cs/>
        </w:rPr>
        <w:t>सम्प</w:t>
      </w:r>
      <w:r w:rsidR="007C6B63">
        <w:rPr>
          <w:rFonts w:cs="Kalimati" w:hint="cs"/>
          <w:sz w:val="24"/>
          <w:szCs w:val="24"/>
          <w:cs/>
        </w:rPr>
        <w:t>न्न गरिएको,</w:t>
      </w:r>
    </w:p>
    <w:p w14:paraId="33BC53C3" w14:textId="707A49A0" w:rsidR="00674FA8" w:rsidRPr="007C6B63" w:rsidRDefault="00674FA8" w:rsidP="007C6B63">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४४</w:t>
      </w:r>
      <w:r w:rsidRPr="00F30EC1">
        <w:rPr>
          <w:rFonts w:cs="Kalimati"/>
          <w:sz w:val="24"/>
          <w:szCs w:val="24"/>
        </w:rPr>
        <w:t xml:space="preserve"> </w:t>
      </w:r>
      <w:r w:rsidRPr="00F30EC1">
        <w:rPr>
          <w:rFonts w:cs="Kalimati"/>
          <w:sz w:val="24"/>
          <w:szCs w:val="24"/>
          <w:cs/>
          <w:lang w:bidi="hi-IN"/>
        </w:rPr>
        <w:t>जना</w:t>
      </w:r>
      <w:r w:rsidRPr="00F30EC1">
        <w:rPr>
          <w:rFonts w:cs="Kalimati"/>
          <w:sz w:val="24"/>
          <w:szCs w:val="24"/>
        </w:rPr>
        <w:t xml:space="preserve"> </w:t>
      </w:r>
      <w:r w:rsidRPr="00F30EC1">
        <w:rPr>
          <w:rFonts w:cs="Kalimati"/>
          <w:sz w:val="24"/>
          <w:szCs w:val="24"/>
          <w:cs/>
          <w:lang w:bidi="hi-IN"/>
        </w:rPr>
        <w:t>पोषण</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w:t>
      </w:r>
      <w:r w:rsidRPr="00F30EC1">
        <w:rPr>
          <w:rFonts w:cs="Kalimati"/>
          <w:sz w:val="24"/>
          <w:szCs w:val="24"/>
        </w:rPr>
        <w:t xml:space="preserve"> </w:t>
      </w:r>
      <w:r w:rsidRPr="00F30EC1">
        <w:rPr>
          <w:rFonts w:cs="Kalimati"/>
          <w:sz w:val="24"/>
          <w:szCs w:val="24"/>
          <w:cs/>
          <w:lang w:bidi="hi-IN"/>
        </w:rPr>
        <w:t>सेविकाहरुलाई</w:t>
      </w:r>
      <w:r w:rsidRPr="00F30EC1">
        <w:rPr>
          <w:rFonts w:cs="Kalimati"/>
          <w:sz w:val="24"/>
          <w:szCs w:val="24"/>
        </w:rPr>
        <w:t xml:space="preserve"> </w:t>
      </w:r>
      <w:r w:rsidRPr="00F30EC1">
        <w:rPr>
          <w:rFonts w:cs="Kalimati"/>
          <w:sz w:val="24"/>
          <w:szCs w:val="24"/>
          <w:cs/>
          <w:lang w:bidi="hi-IN"/>
        </w:rPr>
        <w:t>समुदायमा</w:t>
      </w:r>
      <w:r w:rsidRPr="00F30EC1">
        <w:rPr>
          <w:rFonts w:cs="Kalimati"/>
          <w:sz w:val="24"/>
          <w:szCs w:val="24"/>
        </w:rPr>
        <w:t xml:space="preserve"> </w:t>
      </w:r>
      <w:r w:rsidRPr="00F30EC1">
        <w:rPr>
          <w:rFonts w:cs="Kalimati"/>
          <w:sz w:val="24"/>
          <w:szCs w:val="24"/>
          <w:cs/>
          <w:lang w:bidi="hi-IN"/>
        </w:rPr>
        <w:t>पहिचान</w:t>
      </w:r>
      <w:r w:rsidRPr="00F30EC1">
        <w:rPr>
          <w:rFonts w:cs="Kalimati"/>
          <w:sz w:val="24"/>
          <w:szCs w:val="24"/>
        </w:rPr>
        <w:t xml:space="preserve"> </w:t>
      </w:r>
      <w:r w:rsidRPr="00F30EC1">
        <w:rPr>
          <w:rFonts w:cs="Kalimati"/>
          <w:sz w:val="24"/>
          <w:szCs w:val="24"/>
          <w:cs/>
          <w:lang w:bidi="hi-IN"/>
        </w:rPr>
        <w:t>दिलाउन</w:t>
      </w:r>
      <w:r w:rsidRPr="00F30EC1">
        <w:rPr>
          <w:rFonts w:cs="Kalimati"/>
          <w:sz w:val="24"/>
          <w:szCs w:val="24"/>
        </w:rPr>
        <w:t xml:space="preserve"> </w:t>
      </w:r>
      <w:r w:rsidRPr="00F30EC1">
        <w:rPr>
          <w:rFonts w:cs="Kalimati"/>
          <w:sz w:val="24"/>
          <w:szCs w:val="24"/>
          <w:cs/>
          <w:lang w:bidi="hi-IN"/>
        </w:rPr>
        <w:t>पोशाकमा</w:t>
      </w:r>
      <w:r w:rsidRPr="00F30EC1">
        <w:rPr>
          <w:rFonts w:cs="Kalimati"/>
          <w:sz w:val="24"/>
          <w:szCs w:val="24"/>
        </w:rPr>
        <w:t xml:space="preserve"> </w:t>
      </w:r>
      <w:r w:rsidRPr="00F30EC1">
        <w:rPr>
          <w:rFonts w:cs="Kalimati"/>
          <w:sz w:val="24"/>
          <w:szCs w:val="24"/>
          <w:cs/>
          <w:lang w:bidi="hi-IN"/>
        </w:rPr>
        <w:t>एकरुपता</w:t>
      </w:r>
      <w:r w:rsidRPr="00F30EC1">
        <w:rPr>
          <w:rFonts w:cs="Kalimati"/>
          <w:sz w:val="24"/>
          <w:szCs w:val="24"/>
        </w:rPr>
        <w:t xml:space="preserve"> </w:t>
      </w:r>
      <w:r w:rsidRPr="00F30EC1">
        <w:rPr>
          <w:rFonts w:cs="Kalimati"/>
          <w:sz w:val="24"/>
          <w:szCs w:val="24"/>
          <w:cs/>
          <w:lang w:bidi="hi-IN"/>
        </w:rPr>
        <w:t>ल्याउन</w:t>
      </w:r>
      <w:r w:rsidRPr="00F30EC1">
        <w:rPr>
          <w:rFonts w:cs="Kalimati"/>
          <w:sz w:val="24"/>
          <w:szCs w:val="24"/>
        </w:rPr>
        <w:t xml:space="preserve"> </w:t>
      </w:r>
      <w:r w:rsidRPr="00F30EC1">
        <w:rPr>
          <w:rFonts w:cs="Kalimati"/>
          <w:sz w:val="24"/>
          <w:szCs w:val="24"/>
          <w:cs/>
          <w:lang w:bidi="hi-IN"/>
        </w:rPr>
        <w:t>पोशाक</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झोला</w:t>
      </w:r>
      <w:r w:rsidRPr="00F30EC1">
        <w:rPr>
          <w:rFonts w:cs="Kalimati"/>
          <w:sz w:val="24"/>
          <w:szCs w:val="24"/>
        </w:rPr>
        <w:t xml:space="preserve"> </w:t>
      </w:r>
      <w:r w:rsidRPr="00F30EC1">
        <w:rPr>
          <w:rFonts w:cs="Kalimati"/>
          <w:sz w:val="24"/>
          <w:szCs w:val="24"/>
          <w:cs/>
          <w:lang w:bidi="hi-IN"/>
        </w:rPr>
        <w:t>वितरण</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सम्पन्न</w:t>
      </w:r>
      <w:r w:rsidR="007C6B63">
        <w:rPr>
          <w:rFonts w:cs="Kalimati" w:hint="cs"/>
          <w:sz w:val="24"/>
          <w:szCs w:val="24"/>
          <w:cs/>
        </w:rPr>
        <w:t xml:space="preserve"> गरिएको,</w:t>
      </w:r>
    </w:p>
    <w:p w14:paraId="5AE63BDA" w14:textId="53A9883B"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किशोर</w:t>
      </w:r>
      <w:r w:rsidRPr="00F30EC1">
        <w:rPr>
          <w:rFonts w:cs="Kalimati"/>
          <w:sz w:val="24"/>
          <w:szCs w:val="24"/>
        </w:rPr>
        <w:t xml:space="preserve"> </w:t>
      </w:r>
      <w:r w:rsidRPr="00F30EC1">
        <w:rPr>
          <w:rFonts w:cs="Kalimati"/>
          <w:sz w:val="24"/>
          <w:szCs w:val="24"/>
          <w:cs/>
        </w:rPr>
        <w:t>किशोरी</w:t>
      </w:r>
      <w:r w:rsidRPr="00F30EC1">
        <w:rPr>
          <w:rFonts w:cs="Kalimati"/>
          <w:sz w:val="24"/>
          <w:szCs w:val="24"/>
        </w:rPr>
        <w:t xml:space="preserve"> </w:t>
      </w:r>
      <w:r w:rsidRPr="00F30EC1">
        <w:rPr>
          <w:rFonts w:cs="Kalimati"/>
          <w:sz w:val="24"/>
          <w:szCs w:val="24"/>
          <w:cs/>
        </w:rPr>
        <w:t>मैत्री</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संचालनको</w:t>
      </w:r>
      <w:r w:rsidRPr="00F30EC1">
        <w:rPr>
          <w:rFonts w:cs="Kalimati"/>
          <w:sz w:val="24"/>
          <w:szCs w:val="24"/>
        </w:rPr>
        <w:t xml:space="preserve"> </w:t>
      </w:r>
      <w:r w:rsidRPr="00F30EC1">
        <w:rPr>
          <w:rFonts w:cs="Kalimati"/>
          <w:sz w:val="24"/>
          <w:szCs w:val="24"/>
          <w:cs/>
        </w:rPr>
        <w:t>लागि</w:t>
      </w:r>
      <w:r w:rsidRPr="00F30EC1">
        <w:rPr>
          <w:rFonts w:cs="Kalimati"/>
          <w:sz w:val="24"/>
          <w:szCs w:val="24"/>
        </w:rPr>
        <w:t xml:space="preserve"> </w:t>
      </w:r>
      <w:r w:rsidRPr="00F30EC1">
        <w:rPr>
          <w:rFonts w:cs="Kalimati"/>
          <w:sz w:val="24"/>
          <w:szCs w:val="24"/>
          <w:cs/>
        </w:rPr>
        <w:t>४</w:t>
      </w:r>
      <w:r w:rsidRPr="00F30EC1">
        <w:rPr>
          <w:rFonts w:cs="Kalimati"/>
          <w:sz w:val="24"/>
          <w:szCs w:val="24"/>
        </w:rPr>
        <w:t xml:space="preserve"> </w:t>
      </w:r>
      <w:r w:rsidRPr="00F30EC1">
        <w:rPr>
          <w:rFonts w:cs="Kalimati"/>
          <w:sz w:val="24"/>
          <w:szCs w:val="24"/>
          <w:cs/>
        </w:rPr>
        <w:t>वटा</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संस्था</w:t>
      </w:r>
      <w:r w:rsidRPr="00F30EC1">
        <w:rPr>
          <w:rFonts w:cs="Kalimati"/>
          <w:sz w:val="24"/>
          <w:szCs w:val="24"/>
        </w:rPr>
        <w:t xml:space="preserve"> </w:t>
      </w:r>
      <w:r w:rsidRPr="00F30EC1">
        <w:rPr>
          <w:rFonts w:cs="Kalimati"/>
          <w:sz w:val="24"/>
          <w:szCs w:val="24"/>
          <w:cs/>
        </w:rPr>
        <w:t>व्यववस्थापन</w:t>
      </w:r>
      <w:r w:rsidRPr="00F30EC1">
        <w:rPr>
          <w:rFonts w:cs="Kalimati"/>
          <w:sz w:val="24"/>
          <w:szCs w:val="24"/>
        </w:rPr>
        <w:t xml:space="preserve"> </w:t>
      </w:r>
      <w:r w:rsidRPr="00F30EC1">
        <w:rPr>
          <w:rFonts w:cs="Kalimati"/>
          <w:sz w:val="24"/>
          <w:szCs w:val="24"/>
          <w:cs/>
        </w:rPr>
        <w:t>समितिलाई</w:t>
      </w:r>
      <w:r w:rsidRPr="00F30EC1">
        <w:rPr>
          <w:rFonts w:cs="Kalimati"/>
          <w:sz w:val="24"/>
          <w:szCs w:val="24"/>
        </w:rPr>
        <w:t xml:space="preserve"> </w:t>
      </w:r>
      <w:r w:rsidRPr="00F30EC1">
        <w:rPr>
          <w:rFonts w:cs="Kalimati"/>
          <w:sz w:val="24"/>
          <w:szCs w:val="24"/>
          <w:cs/>
        </w:rPr>
        <w:t>अभिमुखिकरण</w:t>
      </w:r>
      <w:r w:rsidRPr="00F30EC1">
        <w:rPr>
          <w:rFonts w:cs="Kalimati"/>
          <w:sz w:val="24"/>
          <w:szCs w:val="24"/>
        </w:rPr>
        <w:t xml:space="preserve"> </w:t>
      </w:r>
      <w:r w:rsidRPr="00F30EC1">
        <w:rPr>
          <w:rFonts w:cs="Kalimati"/>
          <w:sz w:val="24"/>
          <w:szCs w:val="24"/>
          <w:cs/>
        </w:rPr>
        <w:t>तथा</w:t>
      </w:r>
      <w:r w:rsidRPr="00F30EC1">
        <w:rPr>
          <w:rFonts w:cs="Kalimati"/>
          <w:sz w:val="24"/>
          <w:szCs w:val="24"/>
        </w:rPr>
        <w:t xml:space="preserve"> </w:t>
      </w:r>
      <w:r w:rsidRPr="00F30EC1">
        <w:rPr>
          <w:rFonts w:cs="Kalimati"/>
          <w:sz w:val="24"/>
          <w:szCs w:val="24"/>
          <w:cs/>
        </w:rPr>
        <w:t>सवै</w:t>
      </w:r>
      <w:r w:rsidRPr="00F30EC1">
        <w:rPr>
          <w:rFonts w:cs="Kalimati"/>
          <w:sz w:val="24"/>
          <w:szCs w:val="24"/>
        </w:rPr>
        <w:t xml:space="preserve"> </w:t>
      </w:r>
      <w:r w:rsidRPr="00F30EC1">
        <w:rPr>
          <w:rFonts w:cs="Kalimati"/>
          <w:sz w:val="24"/>
          <w:szCs w:val="24"/>
          <w:cs/>
        </w:rPr>
        <w:t>प्रक्रिया</w:t>
      </w:r>
      <w:r w:rsidRPr="00F30EC1">
        <w:rPr>
          <w:rFonts w:cs="Kalimati"/>
          <w:sz w:val="24"/>
          <w:szCs w:val="24"/>
        </w:rPr>
        <w:t xml:space="preserve"> </w:t>
      </w:r>
      <w:r w:rsidRPr="00F30EC1">
        <w:rPr>
          <w:rFonts w:cs="Kalimati"/>
          <w:sz w:val="24"/>
          <w:szCs w:val="24"/>
          <w:cs/>
        </w:rPr>
        <w:t>पुरा</w:t>
      </w:r>
      <w:r w:rsidRPr="00F30EC1">
        <w:rPr>
          <w:rFonts w:cs="Kalimati"/>
          <w:sz w:val="24"/>
          <w:szCs w:val="24"/>
        </w:rPr>
        <w:t xml:space="preserve"> </w:t>
      </w:r>
      <w:r w:rsidRPr="00F30EC1">
        <w:rPr>
          <w:rFonts w:cs="Kalimati"/>
          <w:sz w:val="24"/>
          <w:szCs w:val="24"/>
          <w:cs/>
        </w:rPr>
        <w:t>गरि</w:t>
      </w:r>
      <w:r w:rsidRPr="00F30EC1">
        <w:rPr>
          <w:rFonts w:cs="Kalimati"/>
          <w:sz w:val="24"/>
          <w:szCs w:val="24"/>
        </w:rPr>
        <w:t xml:space="preserve"> </w:t>
      </w:r>
      <w:r w:rsidRPr="00F30EC1">
        <w:rPr>
          <w:rFonts w:cs="Kalimati"/>
          <w:sz w:val="24"/>
          <w:szCs w:val="24"/>
          <w:cs/>
        </w:rPr>
        <w:t>किशोर</w:t>
      </w:r>
      <w:r w:rsidRPr="00F30EC1">
        <w:rPr>
          <w:rFonts w:cs="Kalimati"/>
          <w:sz w:val="24"/>
          <w:szCs w:val="24"/>
        </w:rPr>
        <w:t xml:space="preserve"> </w:t>
      </w:r>
      <w:r w:rsidRPr="00F30EC1">
        <w:rPr>
          <w:rFonts w:cs="Kalimati"/>
          <w:sz w:val="24"/>
          <w:szCs w:val="24"/>
          <w:cs/>
        </w:rPr>
        <w:t>किशोर</w:t>
      </w:r>
      <w:r w:rsidRPr="00F30EC1">
        <w:rPr>
          <w:rFonts w:cs="Kalimati"/>
          <w:sz w:val="24"/>
          <w:szCs w:val="24"/>
        </w:rPr>
        <w:t xml:space="preserve"> </w:t>
      </w:r>
      <w:r w:rsidRPr="00F30EC1">
        <w:rPr>
          <w:rFonts w:cs="Kalimati"/>
          <w:sz w:val="24"/>
          <w:szCs w:val="24"/>
          <w:cs/>
        </w:rPr>
        <w:t>मैत्री</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संस्था</w:t>
      </w:r>
      <w:r w:rsidRPr="00F30EC1">
        <w:rPr>
          <w:rFonts w:cs="Kalimati"/>
          <w:sz w:val="24"/>
          <w:szCs w:val="24"/>
        </w:rPr>
        <w:t xml:space="preserve"> </w:t>
      </w:r>
      <w:r w:rsidRPr="00F30EC1">
        <w:rPr>
          <w:rFonts w:cs="Kalimati"/>
          <w:sz w:val="24"/>
          <w:szCs w:val="24"/>
          <w:cs/>
        </w:rPr>
        <w:t>सुचिकृत</w:t>
      </w:r>
      <w:r w:rsidRPr="00F30EC1">
        <w:rPr>
          <w:rFonts w:cs="Kalimati"/>
          <w:sz w:val="24"/>
          <w:szCs w:val="24"/>
        </w:rPr>
        <w:t xml:space="preserve"> </w:t>
      </w:r>
      <w:r w:rsidRPr="00F30EC1">
        <w:rPr>
          <w:rFonts w:cs="Kalimati"/>
          <w:sz w:val="24"/>
          <w:szCs w:val="24"/>
          <w:cs/>
        </w:rPr>
        <w:t>गर्ने</w:t>
      </w:r>
      <w:r w:rsidRPr="00F30EC1">
        <w:rPr>
          <w:rFonts w:cs="Kalimati"/>
          <w:sz w:val="24"/>
          <w:szCs w:val="24"/>
        </w:rPr>
        <w:t xml:space="preserve"> </w:t>
      </w:r>
      <w:r w:rsidRPr="00F30EC1">
        <w:rPr>
          <w:rFonts w:cs="Kalimati"/>
          <w:sz w:val="24"/>
          <w:szCs w:val="24"/>
          <w:cs/>
        </w:rPr>
        <w:t>प्रतिबद्धता</w:t>
      </w:r>
      <w:r w:rsidRPr="00F30EC1">
        <w:rPr>
          <w:rFonts w:cs="Kalimati"/>
          <w:sz w:val="24"/>
          <w:szCs w:val="24"/>
        </w:rPr>
        <w:t xml:space="preserve"> </w:t>
      </w:r>
      <w:r w:rsidRPr="00F30EC1">
        <w:rPr>
          <w:rFonts w:cs="Kalimati"/>
          <w:sz w:val="24"/>
          <w:szCs w:val="24"/>
          <w:cs/>
        </w:rPr>
        <w:t>सहित</w:t>
      </w:r>
      <w:r w:rsidRPr="00F30EC1">
        <w:rPr>
          <w:rFonts w:cs="Kalimati"/>
          <w:sz w:val="24"/>
          <w:szCs w:val="24"/>
        </w:rPr>
        <w:t xml:space="preserve"> </w:t>
      </w:r>
      <w:r w:rsidRPr="00F30EC1">
        <w:rPr>
          <w:rFonts w:cs="Kalimati"/>
          <w:sz w:val="24"/>
          <w:szCs w:val="24"/>
          <w:cs/>
        </w:rPr>
        <w:t>कार्यक्रम</w:t>
      </w:r>
      <w:r w:rsidRPr="00F30EC1">
        <w:rPr>
          <w:rFonts w:cs="Kalimati"/>
          <w:sz w:val="24"/>
          <w:szCs w:val="24"/>
        </w:rPr>
        <w:t xml:space="preserve"> </w:t>
      </w:r>
      <w:r w:rsidRPr="00F30EC1">
        <w:rPr>
          <w:rFonts w:cs="Kalimati"/>
          <w:sz w:val="24"/>
          <w:szCs w:val="24"/>
          <w:cs/>
        </w:rPr>
        <w:t>सम्पन्न</w:t>
      </w:r>
      <w:r w:rsidRPr="00F30EC1">
        <w:rPr>
          <w:rFonts w:cs="Kalimati"/>
          <w:sz w:val="24"/>
          <w:szCs w:val="24"/>
        </w:rPr>
        <w:t xml:space="preserve"> </w:t>
      </w:r>
      <w:r w:rsidR="006B23E6">
        <w:rPr>
          <w:rFonts w:cs="Kalimati" w:hint="cs"/>
          <w:sz w:val="24"/>
          <w:szCs w:val="24"/>
          <w:cs/>
        </w:rPr>
        <w:t>गरिएको</w:t>
      </w:r>
      <w:r w:rsidR="006B23E6">
        <w:rPr>
          <w:rFonts w:cs="Kalimati"/>
          <w:sz w:val="24"/>
          <w:szCs w:val="24"/>
          <w:cs/>
        </w:rPr>
        <w:t>,</w:t>
      </w:r>
    </w:p>
    <w:p w14:paraId="19F94B53" w14:textId="09EF87AD"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आर्थिक</w:t>
      </w:r>
      <w:r w:rsidRPr="00F30EC1">
        <w:rPr>
          <w:rFonts w:cs="Kalimati"/>
          <w:sz w:val="24"/>
          <w:szCs w:val="24"/>
        </w:rPr>
        <w:t xml:space="preserve"> </w:t>
      </w:r>
      <w:r w:rsidRPr="00F30EC1">
        <w:rPr>
          <w:rFonts w:cs="Kalimati"/>
          <w:sz w:val="24"/>
          <w:szCs w:val="24"/>
          <w:cs/>
          <w:lang w:bidi="hi-IN"/>
        </w:rPr>
        <w:t>अभावमा</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उपचारबाट</w:t>
      </w:r>
      <w:r w:rsidRPr="00F30EC1">
        <w:rPr>
          <w:rFonts w:cs="Kalimati"/>
          <w:sz w:val="24"/>
          <w:szCs w:val="24"/>
        </w:rPr>
        <w:t xml:space="preserve"> </w:t>
      </w:r>
      <w:r w:rsidRPr="00F30EC1">
        <w:rPr>
          <w:rFonts w:cs="Kalimati"/>
          <w:sz w:val="24"/>
          <w:szCs w:val="24"/>
          <w:cs/>
          <w:lang w:bidi="hi-IN"/>
        </w:rPr>
        <w:t>बन्चित</w:t>
      </w:r>
      <w:r w:rsidRPr="00F30EC1">
        <w:rPr>
          <w:rFonts w:cs="Kalimati"/>
          <w:sz w:val="24"/>
          <w:szCs w:val="24"/>
        </w:rPr>
        <w:t xml:space="preserve"> </w:t>
      </w:r>
      <w:r w:rsidRPr="00F30EC1">
        <w:rPr>
          <w:rFonts w:cs="Kalimati"/>
          <w:sz w:val="24"/>
          <w:szCs w:val="24"/>
          <w:cs/>
          <w:lang w:bidi="hi-IN"/>
        </w:rPr>
        <w:t>हुने</w:t>
      </w:r>
      <w:r w:rsidRPr="00F30EC1">
        <w:rPr>
          <w:rFonts w:cs="Kalimati"/>
          <w:sz w:val="24"/>
          <w:szCs w:val="24"/>
        </w:rPr>
        <w:t xml:space="preserve"> </w:t>
      </w:r>
      <w:r w:rsidRPr="00F30EC1">
        <w:rPr>
          <w:rFonts w:cs="Kalimati"/>
          <w:sz w:val="24"/>
          <w:szCs w:val="24"/>
          <w:cs/>
          <w:lang w:bidi="hi-IN"/>
        </w:rPr>
        <w:t>अवस्थाको</w:t>
      </w:r>
      <w:r w:rsidRPr="00F30EC1">
        <w:rPr>
          <w:rFonts w:cs="Kalimati"/>
          <w:sz w:val="24"/>
          <w:szCs w:val="24"/>
        </w:rPr>
        <w:t xml:space="preserve"> </w:t>
      </w:r>
      <w:r w:rsidRPr="00F30EC1">
        <w:rPr>
          <w:rFonts w:cs="Kalimati"/>
          <w:sz w:val="24"/>
          <w:szCs w:val="24"/>
          <w:cs/>
          <w:lang w:bidi="hi-IN"/>
        </w:rPr>
        <w:t>अन्त्य</w:t>
      </w:r>
      <w:r w:rsidRPr="00F30EC1">
        <w:rPr>
          <w:rFonts w:cs="Kalimati"/>
          <w:sz w:val="24"/>
          <w:szCs w:val="24"/>
        </w:rPr>
        <w:t xml:space="preserve"> </w:t>
      </w:r>
      <w:r w:rsidRPr="00F30EC1">
        <w:rPr>
          <w:rFonts w:cs="Kalimati"/>
          <w:sz w:val="24"/>
          <w:szCs w:val="24"/>
          <w:cs/>
          <w:lang w:bidi="hi-IN"/>
        </w:rPr>
        <w:t>गर्न</w:t>
      </w:r>
      <w:r w:rsidRPr="00F30EC1">
        <w:rPr>
          <w:rFonts w:cs="Kalimati"/>
          <w:sz w:val="24"/>
          <w:szCs w:val="24"/>
        </w:rPr>
        <w:t xml:space="preserve"> </w:t>
      </w:r>
      <w:r w:rsidRPr="00F30EC1">
        <w:rPr>
          <w:rFonts w:cs="Kalimati"/>
          <w:sz w:val="24"/>
          <w:szCs w:val="24"/>
          <w:cs/>
          <w:lang w:bidi="hi-IN"/>
        </w:rPr>
        <w:t>पालिका</w:t>
      </w:r>
      <w:r w:rsidRPr="00F30EC1">
        <w:rPr>
          <w:rFonts w:cs="Kalimati"/>
          <w:sz w:val="24"/>
          <w:szCs w:val="24"/>
        </w:rPr>
        <w:t xml:space="preserve"> </w:t>
      </w:r>
      <w:r w:rsidRPr="00F30EC1">
        <w:rPr>
          <w:rFonts w:cs="Kalimati"/>
          <w:sz w:val="24"/>
          <w:szCs w:val="24"/>
          <w:cs/>
          <w:lang w:bidi="hi-IN"/>
        </w:rPr>
        <w:t>भित्रका</w:t>
      </w:r>
      <w:r w:rsidRPr="00F30EC1">
        <w:rPr>
          <w:rFonts w:cs="Kalimati"/>
          <w:sz w:val="24"/>
          <w:szCs w:val="24"/>
        </w:rPr>
        <w:t xml:space="preserve"> </w:t>
      </w:r>
      <w:r w:rsidRPr="00F30EC1">
        <w:rPr>
          <w:rFonts w:cs="Kalimati"/>
          <w:sz w:val="24"/>
          <w:szCs w:val="24"/>
          <w:cs/>
          <w:lang w:bidi="hi-IN"/>
        </w:rPr>
        <w:t>विपन्न</w:t>
      </w:r>
      <w:r w:rsidRPr="00F30EC1">
        <w:rPr>
          <w:rFonts w:cs="Kalimati"/>
          <w:sz w:val="24"/>
          <w:szCs w:val="24"/>
        </w:rPr>
        <w:t xml:space="preserve"> </w:t>
      </w:r>
      <w:r w:rsidRPr="00F30EC1">
        <w:rPr>
          <w:rFonts w:cs="Kalimati"/>
          <w:sz w:val="24"/>
          <w:szCs w:val="24"/>
          <w:cs/>
          <w:lang w:bidi="hi-IN"/>
        </w:rPr>
        <w:t>परिवारका</w:t>
      </w:r>
      <w:r w:rsidRPr="00F30EC1">
        <w:rPr>
          <w:rFonts w:cs="Kalimati"/>
          <w:sz w:val="24"/>
          <w:szCs w:val="24"/>
        </w:rPr>
        <w:t xml:space="preserve"> </w:t>
      </w:r>
      <w:r w:rsidRPr="00F30EC1">
        <w:rPr>
          <w:rFonts w:cs="Kalimati"/>
          <w:sz w:val="24"/>
          <w:szCs w:val="24"/>
          <w:cs/>
          <w:lang w:bidi="hi-IN"/>
        </w:rPr>
        <w:t>हरेक</w:t>
      </w:r>
      <w:r w:rsidRPr="00F30EC1">
        <w:rPr>
          <w:rFonts w:cs="Kalimati"/>
          <w:sz w:val="24"/>
          <w:szCs w:val="24"/>
        </w:rPr>
        <w:t xml:space="preserve"> </w:t>
      </w:r>
      <w:r w:rsidRPr="00F30EC1">
        <w:rPr>
          <w:rFonts w:cs="Kalimati"/>
          <w:sz w:val="24"/>
          <w:szCs w:val="24"/>
          <w:cs/>
          <w:lang w:bidi="hi-IN"/>
        </w:rPr>
        <w:t>विरामीहरुलाई</w:t>
      </w:r>
      <w:r w:rsidRPr="00F30EC1">
        <w:rPr>
          <w:rFonts w:cs="Kalimati"/>
          <w:sz w:val="24"/>
          <w:szCs w:val="24"/>
        </w:rPr>
        <w:t xml:space="preserve"> </w:t>
      </w:r>
      <w:r w:rsidRPr="00F30EC1">
        <w:rPr>
          <w:rFonts w:cs="Kalimati"/>
          <w:sz w:val="24"/>
          <w:szCs w:val="24"/>
          <w:cs/>
          <w:lang w:bidi="hi-IN"/>
        </w:rPr>
        <w:t>औषधी</w:t>
      </w:r>
      <w:r w:rsidRPr="00F30EC1">
        <w:rPr>
          <w:rFonts w:cs="Kalimati"/>
          <w:sz w:val="24"/>
          <w:szCs w:val="24"/>
        </w:rPr>
        <w:t xml:space="preserve"> </w:t>
      </w:r>
      <w:r w:rsidRPr="00F30EC1">
        <w:rPr>
          <w:rFonts w:cs="Kalimati"/>
          <w:sz w:val="24"/>
          <w:szCs w:val="24"/>
          <w:cs/>
          <w:lang w:bidi="hi-IN"/>
        </w:rPr>
        <w:t>उपचार</w:t>
      </w:r>
      <w:r w:rsidRPr="00F30EC1">
        <w:rPr>
          <w:rFonts w:cs="Kalimati"/>
          <w:sz w:val="24"/>
          <w:szCs w:val="24"/>
        </w:rPr>
        <w:t xml:space="preserve"> </w:t>
      </w:r>
      <w:r w:rsidRPr="00F30EC1">
        <w:rPr>
          <w:rFonts w:cs="Kalimati"/>
          <w:sz w:val="24"/>
          <w:szCs w:val="24"/>
          <w:cs/>
          <w:lang w:bidi="hi-IN"/>
        </w:rPr>
        <w:t>खर्च</w:t>
      </w:r>
      <w:r w:rsidRPr="00F30EC1">
        <w:rPr>
          <w:rFonts w:cs="Kalimati"/>
          <w:sz w:val="24"/>
          <w:szCs w:val="24"/>
        </w:rPr>
        <w:t xml:space="preserve"> </w:t>
      </w:r>
      <w:r w:rsidRPr="00F30EC1">
        <w:rPr>
          <w:rFonts w:cs="Kalimati"/>
          <w:sz w:val="24"/>
          <w:szCs w:val="24"/>
          <w:cs/>
          <w:lang w:bidi="hi-IN"/>
        </w:rPr>
        <w:t>५१</w:t>
      </w:r>
      <w:r w:rsidRPr="00F30EC1">
        <w:rPr>
          <w:rFonts w:cs="Kalimati"/>
          <w:sz w:val="24"/>
          <w:szCs w:val="24"/>
        </w:rPr>
        <w:t xml:space="preserve"> </w:t>
      </w:r>
      <w:r w:rsidRPr="00F30EC1">
        <w:rPr>
          <w:rFonts w:cs="Kalimati"/>
          <w:sz w:val="24"/>
          <w:szCs w:val="24"/>
          <w:cs/>
          <w:lang w:bidi="hi-IN"/>
        </w:rPr>
        <w:t>जनालाई</w:t>
      </w:r>
      <w:r w:rsidR="006B23E6">
        <w:rPr>
          <w:rFonts w:cs="Kalimati"/>
          <w:sz w:val="24"/>
          <w:szCs w:val="24"/>
        </w:rPr>
        <w:t xml:space="preserve"> </w:t>
      </w:r>
      <w:r w:rsidRPr="00F30EC1">
        <w:rPr>
          <w:rFonts w:cs="Kalimati"/>
          <w:sz w:val="24"/>
          <w:szCs w:val="24"/>
          <w:cs/>
          <w:lang w:bidi="hi-IN"/>
        </w:rPr>
        <w:t>रु</w:t>
      </w:r>
      <w:r w:rsidR="006B23E6">
        <w:rPr>
          <w:rFonts w:cs="Kalimati" w:hint="cs"/>
          <w:sz w:val="24"/>
          <w:szCs w:val="24"/>
          <w:cs/>
        </w:rPr>
        <w:t>.</w:t>
      </w:r>
      <w:r w:rsidR="006B23E6">
        <w:rPr>
          <w:rFonts w:cs="Kalimati"/>
          <w:sz w:val="24"/>
          <w:szCs w:val="24"/>
          <w:cs/>
          <w:lang w:bidi="hi-IN"/>
        </w:rPr>
        <w:t>७०००</w:t>
      </w:r>
      <w:r w:rsidR="006B23E6">
        <w:rPr>
          <w:rFonts w:cs="Kalimati" w:hint="cs"/>
          <w:sz w:val="24"/>
          <w:szCs w:val="24"/>
          <w:cs/>
        </w:rPr>
        <w:t>/-</w:t>
      </w:r>
      <w:r w:rsidRPr="00F30EC1">
        <w:rPr>
          <w:rFonts w:cs="Kalimati"/>
          <w:sz w:val="24"/>
          <w:szCs w:val="24"/>
        </w:rPr>
        <w:t xml:space="preserve">  </w:t>
      </w:r>
      <w:r w:rsidRPr="00F30EC1">
        <w:rPr>
          <w:rFonts w:cs="Kalimati"/>
          <w:sz w:val="24"/>
          <w:szCs w:val="24"/>
          <w:cs/>
          <w:lang w:bidi="hi-IN"/>
        </w:rPr>
        <w:t>दरले</w:t>
      </w:r>
      <w:r w:rsidRPr="00F30EC1">
        <w:rPr>
          <w:rFonts w:cs="Kalimati"/>
          <w:sz w:val="24"/>
          <w:szCs w:val="24"/>
        </w:rPr>
        <w:t xml:space="preserve"> </w:t>
      </w:r>
      <w:r w:rsidR="006B23E6">
        <w:rPr>
          <w:rFonts w:cs="Kalimati" w:hint="cs"/>
          <w:sz w:val="24"/>
          <w:szCs w:val="24"/>
          <w:cs/>
        </w:rPr>
        <w:t>रु</w:t>
      </w:r>
      <w:r w:rsidR="006B23E6">
        <w:rPr>
          <w:rFonts w:cs="Kalimati"/>
          <w:sz w:val="24"/>
          <w:szCs w:val="24"/>
          <w:cs/>
        </w:rPr>
        <w:t>.</w:t>
      </w:r>
      <w:r w:rsidR="006B23E6">
        <w:rPr>
          <w:rFonts w:cs="Kalimati" w:hint="cs"/>
          <w:sz w:val="24"/>
          <w:szCs w:val="24"/>
          <w:cs/>
        </w:rPr>
        <w:t>६</w:t>
      </w:r>
      <w:r w:rsidR="006B23E6">
        <w:rPr>
          <w:rFonts w:cs="Kalimati"/>
          <w:sz w:val="24"/>
          <w:szCs w:val="24"/>
          <w:cs/>
        </w:rPr>
        <w:t>,</w:t>
      </w:r>
      <w:r w:rsidR="006B23E6">
        <w:rPr>
          <w:rFonts w:cs="Kalimati" w:hint="cs"/>
          <w:sz w:val="24"/>
          <w:szCs w:val="24"/>
          <w:cs/>
        </w:rPr>
        <w:t>२०</w:t>
      </w:r>
      <w:r w:rsidR="006B23E6">
        <w:rPr>
          <w:rFonts w:cs="Kalimati"/>
          <w:sz w:val="24"/>
          <w:szCs w:val="24"/>
          <w:cs/>
        </w:rPr>
        <w:t>,</w:t>
      </w:r>
      <w:r w:rsidR="006B23E6">
        <w:rPr>
          <w:rFonts w:cs="Kalimati" w:hint="cs"/>
          <w:sz w:val="24"/>
          <w:szCs w:val="24"/>
          <w:cs/>
        </w:rPr>
        <w:t>०००</w:t>
      </w:r>
      <w:r w:rsidR="006B23E6">
        <w:rPr>
          <w:rFonts w:cs="Kalimati"/>
          <w:sz w:val="24"/>
          <w:szCs w:val="24"/>
          <w:cs/>
        </w:rPr>
        <w:t>/</w:t>
      </w:r>
      <w:r w:rsidR="006B23E6">
        <w:rPr>
          <w:rFonts w:cs="Kalimati" w:hint="cs"/>
          <w:sz w:val="24"/>
          <w:szCs w:val="24"/>
          <w:cs/>
        </w:rPr>
        <w:t>- नगद</w:t>
      </w:r>
      <w:r w:rsidR="006B23E6">
        <w:rPr>
          <w:rFonts w:cs="Kalimati"/>
          <w:sz w:val="24"/>
          <w:szCs w:val="24"/>
          <w:cs/>
        </w:rPr>
        <w:t xml:space="preserve"> </w:t>
      </w:r>
      <w:r w:rsidR="006B23E6">
        <w:rPr>
          <w:rFonts w:cs="Kalimati" w:hint="cs"/>
          <w:sz w:val="24"/>
          <w:szCs w:val="24"/>
          <w:cs/>
        </w:rPr>
        <w:t>प्रदान</w:t>
      </w:r>
      <w:r w:rsidR="006B23E6">
        <w:rPr>
          <w:rFonts w:cs="Kalimati"/>
          <w:sz w:val="24"/>
          <w:szCs w:val="24"/>
          <w:cs/>
        </w:rPr>
        <w:t xml:space="preserve"> </w:t>
      </w:r>
      <w:r w:rsidR="006B23E6">
        <w:rPr>
          <w:rFonts w:cs="Kalimati" w:hint="cs"/>
          <w:sz w:val="24"/>
          <w:szCs w:val="24"/>
          <w:cs/>
        </w:rPr>
        <w:t>गरिएको</w:t>
      </w:r>
      <w:r w:rsidR="006B23E6">
        <w:rPr>
          <w:rFonts w:cs="Kalimati"/>
          <w:sz w:val="24"/>
          <w:szCs w:val="24"/>
          <w:cs/>
        </w:rPr>
        <w:t>,</w:t>
      </w:r>
    </w:p>
    <w:p w14:paraId="0BCB61E2" w14:textId="5F193A72"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महिला</w:t>
      </w:r>
      <w:r w:rsidRPr="00F30EC1">
        <w:rPr>
          <w:rFonts w:cs="Kalimati"/>
          <w:sz w:val="24"/>
          <w:szCs w:val="24"/>
        </w:rPr>
        <w:t xml:space="preserve"> </w:t>
      </w:r>
      <w:r w:rsidRPr="00F30EC1">
        <w:rPr>
          <w:rFonts w:cs="Kalimati"/>
          <w:sz w:val="24"/>
          <w:szCs w:val="24"/>
          <w:cs/>
          <w:lang w:bidi="hi-IN"/>
        </w:rPr>
        <w:t>सामुदायिक</w:t>
      </w:r>
      <w:r w:rsidRPr="00F30EC1">
        <w:rPr>
          <w:rFonts w:cs="Kalimati"/>
          <w:sz w:val="24"/>
          <w:szCs w:val="24"/>
        </w:rPr>
        <w:t xml:space="preserve"> </w:t>
      </w:r>
      <w:r w:rsidRPr="00F30EC1">
        <w:rPr>
          <w:rFonts w:cs="Kalimati"/>
          <w:sz w:val="24"/>
          <w:szCs w:val="24"/>
          <w:cs/>
          <w:lang w:bidi="hi-IN"/>
        </w:rPr>
        <w:t>स्वास्थ्य</w:t>
      </w:r>
      <w:r w:rsidRPr="00F30EC1">
        <w:rPr>
          <w:rFonts w:cs="Kalimati"/>
          <w:sz w:val="24"/>
          <w:szCs w:val="24"/>
        </w:rPr>
        <w:t xml:space="preserve"> </w:t>
      </w:r>
      <w:r w:rsidRPr="00F30EC1">
        <w:rPr>
          <w:rFonts w:cs="Kalimati"/>
          <w:sz w:val="24"/>
          <w:szCs w:val="24"/>
          <w:cs/>
          <w:lang w:bidi="hi-IN"/>
        </w:rPr>
        <w:t>स्वयंम</w:t>
      </w:r>
      <w:r w:rsidRPr="00F30EC1">
        <w:rPr>
          <w:rFonts w:cs="Kalimati"/>
          <w:sz w:val="24"/>
          <w:szCs w:val="24"/>
        </w:rPr>
        <w:t xml:space="preserve"> </w:t>
      </w:r>
      <w:r w:rsidRPr="00F30EC1">
        <w:rPr>
          <w:rFonts w:cs="Kalimati"/>
          <w:sz w:val="24"/>
          <w:szCs w:val="24"/>
          <w:cs/>
          <w:lang w:bidi="hi-IN"/>
        </w:rPr>
        <w:t>सेविकाहरुलाई</w:t>
      </w:r>
      <w:r w:rsidRPr="00F30EC1">
        <w:rPr>
          <w:rFonts w:cs="Kalimati"/>
          <w:sz w:val="24"/>
          <w:szCs w:val="24"/>
        </w:rPr>
        <w:t xml:space="preserve"> </w:t>
      </w:r>
      <w:r w:rsidR="009F5552">
        <w:rPr>
          <w:rFonts w:cs="Kalimati" w:hint="cs"/>
          <w:sz w:val="24"/>
          <w:szCs w:val="24"/>
          <w:cs/>
        </w:rPr>
        <w:t>पुनर्ताजगी</w:t>
      </w:r>
      <w:r w:rsidRPr="00F30EC1">
        <w:rPr>
          <w:rFonts w:cs="Kalimati"/>
          <w:sz w:val="24"/>
          <w:szCs w:val="24"/>
        </w:rPr>
        <w:t xml:space="preserve"> </w:t>
      </w:r>
      <w:r w:rsidRPr="00F30EC1">
        <w:rPr>
          <w:rFonts w:cs="Kalimati"/>
          <w:sz w:val="24"/>
          <w:szCs w:val="24"/>
          <w:cs/>
          <w:lang w:bidi="hi-IN"/>
        </w:rPr>
        <w:t>तालिम</w:t>
      </w:r>
      <w:r w:rsidRPr="00F30EC1">
        <w:rPr>
          <w:rFonts w:cs="Kalimati"/>
          <w:sz w:val="24"/>
          <w:szCs w:val="24"/>
        </w:rPr>
        <w:t xml:space="preserve"> </w:t>
      </w:r>
      <w:r w:rsidRPr="00F30EC1">
        <w:rPr>
          <w:rFonts w:cs="Kalimati"/>
          <w:sz w:val="24"/>
          <w:szCs w:val="24"/>
          <w:cs/>
          <w:lang w:bidi="hi-IN"/>
        </w:rPr>
        <w:t>सम्पन्न</w:t>
      </w:r>
      <w:r w:rsidR="00DD1243">
        <w:rPr>
          <w:rFonts w:cs="Kalimati" w:hint="cs"/>
          <w:sz w:val="24"/>
          <w:szCs w:val="24"/>
          <w:cs/>
        </w:rPr>
        <w:t xml:space="preserve"> गरिएको,</w:t>
      </w:r>
    </w:p>
    <w:p w14:paraId="1476CD75" w14:textId="0C091F24"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राष्ट्रिय</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Pr="00F30EC1">
        <w:rPr>
          <w:rFonts w:cs="Kalimati"/>
          <w:sz w:val="24"/>
          <w:szCs w:val="24"/>
          <w:cs/>
          <w:lang w:bidi="hi-IN"/>
        </w:rPr>
        <w:t>क्षयरोगको</w:t>
      </w:r>
      <w:r w:rsidRPr="00F30EC1">
        <w:rPr>
          <w:rFonts w:cs="Kalimati"/>
          <w:sz w:val="24"/>
          <w:szCs w:val="24"/>
        </w:rPr>
        <w:t xml:space="preserve"> </w:t>
      </w:r>
      <w:r w:rsidRPr="00F30EC1">
        <w:rPr>
          <w:rFonts w:cs="Kalimati"/>
          <w:sz w:val="24"/>
          <w:szCs w:val="24"/>
          <w:cs/>
          <w:lang w:bidi="hi-IN"/>
        </w:rPr>
        <w:t>कोहर्ट</w:t>
      </w:r>
      <w:r w:rsidRPr="00F30EC1">
        <w:rPr>
          <w:rFonts w:cs="Kalimati"/>
          <w:sz w:val="24"/>
          <w:szCs w:val="24"/>
        </w:rPr>
        <w:t xml:space="preserve"> </w:t>
      </w:r>
      <w:r w:rsidRPr="00F30EC1">
        <w:rPr>
          <w:rFonts w:cs="Kalimati"/>
          <w:sz w:val="24"/>
          <w:szCs w:val="24"/>
          <w:cs/>
          <w:lang w:bidi="hi-IN"/>
        </w:rPr>
        <w:t>नतिजा</w:t>
      </w:r>
      <w:r w:rsidRPr="00F30EC1">
        <w:rPr>
          <w:rFonts w:cs="Kalimati"/>
          <w:sz w:val="24"/>
          <w:szCs w:val="24"/>
        </w:rPr>
        <w:t xml:space="preserve"> </w:t>
      </w:r>
      <w:r w:rsidRPr="00F30EC1">
        <w:rPr>
          <w:rFonts w:cs="Kalimati"/>
          <w:sz w:val="24"/>
          <w:szCs w:val="24"/>
          <w:cs/>
          <w:lang w:bidi="hi-IN"/>
        </w:rPr>
        <w:t>विश्लेषण</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डाटा</w:t>
      </w:r>
      <w:r w:rsidRPr="00F30EC1">
        <w:rPr>
          <w:rFonts w:cs="Kalimati"/>
          <w:sz w:val="24"/>
          <w:szCs w:val="24"/>
        </w:rPr>
        <w:t xml:space="preserve"> </w:t>
      </w:r>
      <w:r w:rsidRPr="00F30EC1">
        <w:rPr>
          <w:rFonts w:cs="Kalimati"/>
          <w:sz w:val="24"/>
          <w:szCs w:val="24"/>
          <w:cs/>
          <w:lang w:bidi="hi-IN"/>
        </w:rPr>
        <w:t>भेरिफिकेसन</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योजना</w:t>
      </w:r>
      <w:r w:rsidRPr="00F30EC1">
        <w:rPr>
          <w:rFonts w:cs="Kalimati"/>
          <w:sz w:val="24"/>
          <w:szCs w:val="24"/>
        </w:rPr>
        <w:t xml:space="preserve"> </w:t>
      </w:r>
      <w:r w:rsidRPr="00F30EC1">
        <w:rPr>
          <w:rFonts w:cs="Kalimati"/>
          <w:sz w:val="24"/>
          <w:szCs w:val="24"/>
          <w:cs/>
          <w:lang w:bidi="hi-IN"/>
        </w:rPr>
        <w:t>गोष्ठी</w:t>
      </w:r>
      <w:r w:rsidRPr="00F30EC1">
        <w:rPr>
          <w:rFonts w:cs="Kalimati"/>
          <w:sz w:val="24"/>
          <w:szCs w:val="24"/>
        </w:rPr>
        <w:t xml:space="preserve"> </w:t>
      </w:r>
      <w:r w:rsidRPr="00F30EC1">
        <w:rPr>
          <w:rFonts w:cs="Kalimati"/>
          <w:sz w:val="24"/>
          <w:szCs w:val="24"/>
          <w:cs/>
          <w:lang w:bidi="hi-IN"/>
        </w:rPr>
        <w:t>कार्यक्रम</w:t>
      </w:r>
      <w:r w:rsidRPr="00F30EC1">
        <w:rPr>
          <w:rFonts w:cs="Kalimati"/>
          <w:sz w:val="24"/>
          <w:szCs w:val="24"/>
        </w:rPr>
        <w:t xml:space="preserve"> </w:t>
      </w:r>
      <w:r w:rsidR="00DD1243">
        <w:rPr>
          <w:rFonts w:cs="Kalimati" w:hint="cs"/>
          <w:sz w:val="24"/>
          <w:szCs w:val="24"/>
          <w:cs/>
        </w:rPr>
        <w:t>सम्पन्न</w:t>
      </w:r>
      <w:r w:rsidR="00DD1243">
        <w:rPr>
          <w:rFonts w:cs="Kalimati"/>
          <w:sz w:val="24"/>
          <w:szCs w:val="24"/>
          <w:cs/>
        </w:rPr>
        <w:t xml:space="preserve"> </w:t>
      </w:r>
      <w:r w:rsidR="00DD1243">
        <w:rPr>
          <w:rFonts w:cs="Kalimati" w:hint="cs"/>
          <w:sz w:val="24"/>
          <w:szCs w:val="24"/>
          <w:cs/>
        </w:rPr>
        <w:t>गरिएको</w:t>
      </w:r>
      <w:r w:rsidR="00DD1243">
        <w:rPr>
          <w:rFonts w:cs="Kalimati"/>
          <w:sz w:val="24"/>
          <w:szCs w:val="24"/>
          <w:cs/>
        </w:rPr>
        <w:t>,</w:t>
      </w:r>
    </w:p>
    <w:p w14:paraId="2BEBCEB8" w14:textId="6F5D6CAC" w:rsidR="00674FA8" w:rsidRPr="00F30EC1"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rPr>
        <w:t>बेनिघाट</w:t>
      </w:r>
      <w:r w:rsidRPr="00F30EC1">
        <w:rPr>
          <w:rFonts w:cs="Kalimati"/>
          <w:sz w:val="24"/>
          <w:szCs w:val="24"/>
        </w:rPr>
        <w:t xml:space="preserve"> </w:t>
      </w:r>
      <w:r w:rsidRPr="00F30EC1">
        <w:rPr>
          <w:rFonts w:cs="Kalimati"/>
          <w:sz w:val="24"/>
          <w:szCs w:val="24"/>
          <w:cs/>
        </w:rPr>
        <w:t>रोराङ</w:t>
      </w:r>
      <w:r w:rsidRPr="00F30EC1">
        <w:rPr>
          <w:rFonts w:cs="Kalimati"/>
          <w:sz w:val="24"/>
          <w:szCs w:val="24"/>
        </w:rPr>
        <w:t xml:space="preserve"> </w:t>
      </w:r>
      <w:r w:rsidRPr="00F30EC1">
        <w:rPr>
          <w:rFonts w:cs="Kalimati"/>
          <w:sz w:val="24"/>
          <w:szCs w:val="24"/>
          <w:cs/>
        </w:rPr>
        <w:t>गाउँपालिका</w:t>
      </w:r>
      <w:r w:rsidRPr="00F30EC1">
        <w:rPr>
          <w:rFonts w:cs="Kalimati"/>
          <w:sz w:val="24"/>
          <w:szCs w:val="24"/>
        </w:rPr>
        <w:t xml:space="preserve"> </w:t>
      </w:r>
      <w:r w:rsidRPr="00F30EC1">
        <w:rPr>
          <w:rFonts w:cs="Kalimati"/>
          <w:sz w:val="24"/>
          <w:szCs w:val="24"/>
          <w:cs/>
        </w:rPr>
        <w:t>अन्तर्गत</w:t>
      </w:r>
      <w:r w:rsidRPr="00F30EC1">
        <w:rPr>
          <w:rFonts w:cs="Kalimati"/>
          <w:sz w:val="24"/>
          <w:szCs w:val="24"/>
        </w:rPr>
        <w:t xml:space="preserve"> </w:t>
      </w:r>
      <w:r w:rsidRPr="00F30EC1">
        <w:rPr>
          <w:rFonts w:cs="Kalimati"/>
          <w:sz w:val="24"/>
          <w:szCs w:val="24"/>
          <w:cs/>
        </w:rPr>
        <w:t>मा.वि</w:t>
      </w:r>
      <w:r w:rsidRPr="00F30EC1">
        <w:rPr>
          <w:rFonts w:cs="Kalimati"/>
          <w:sz w:val="24"/>
          <w:szCs w:val="24"/>
        </w:rPr>
        <w:t xml:space="preserve"> </w:t>
      </w:r>
      <w:r w:rsidRPr="00F30EC1">
        <w:rPr>
          <w:rFonts w:cs="Kalimati"/>
          <w:sz w:val="24"/>
          <w:szCs w:val="24"/>
          <w:cs/>
        </w:rPr>
        <w:t>विद्यालयहरुमा</w:t>
      </w:r>
      <w:r w:rsidRPr="00F30EC1">
        <w:rPr>
          <w:rFonts w:cs="Kalimati"/>
          <w:sz w:val="24"/>
          <w:szCs w:val="24"/>
        </w:rPr>
        <w:t xml:space="preserve"> </w:t>
      </w:r>
      <w:r w:rsidRPr="00F30EC1">
        <w:rPr>
          <w:rFonts w:cs="Kalimati"/>
          <w:sz w:val="24"/>
          <w:szCs w:val="24"/>
          <w:cs/>
        </w:rPr>
        <w:t>स्वास्थ्य</w:t>
      </w:r>
      <w:r w:rsidRPr="00F30EC1">
        <w:rPr>
          <w:rFonts w:cs="Kalimati"/>
          <w:sz w:val="24"/>
          <w:szCs w:val="24"/>
        </w:rPr>
        <w:t xml:space="preserve"> </w:t>
      </w:r>
      <w:r w:rsidRPr="00F30EC1">
        <w:rPr>
          <w:rFonts w:cs="Kalimati"/>
          <w:sz w:val="24"/>
          <w:szCs w:val="24"/>
          <w:cs/>
        </w:rPr>
        <w:t>विषय</w:t>
      </w:r>
      <w:r w:rsidRPr="00F30EC1">
        <w:rPr>
          <w:rFonts w:cs="Kalimati"/>
          <w:sz w:val="24"/>
          <w:szCs w:val="24"/>
        </w:rPr>
        <w:t xml:space="preserve"> </w:t>
      </w:r>
      <w:r w:rsidRPr="00F30EC1">
        <w:rPr>
          <w:rFonts w:cs="Kalimati"/>
          <w:sz w:val="24"/>
          <w:szCs w:val="24"/>
          <w:cs/>
        </w:rPr>
        <w:t>अध्यापन</w:t>
      </w:r>
      <w:r w:rsidRPr="00F30EC1">
        <w:rPr>
          <w:rFonts w:cs="Kalimati"/>
          <w:sz w:val="24"/>
          <w:szCs w:val="24"/>
        </w:rPr>
        <w:t xml:space="preserve"> </w:t>
      </w:r>
      <w:r w:rsidRPr="00F30EC1">
        <w:rPr>
          <w:rFonts w:cs="Kalimati"/>
          <w:sz w:val="24"/>
          <w:szCs w:val="24"/>
          <w:cs/>
        </w:rPr>
        <w:t>गर्ने</w:t>
      </w:r>
      <w:r w:rsidRPr="00F30EC1">
        <w:rPr>
          <w:rFonts w:cs="Kalimati"/>
          <w:sz w:val="24"/>
          <w:szCs w:val="24"/>
        </w:rPr>
        <w:t xml:space="preserve"> </w:t>
      </w:r>
      <w:r w:rsidRPr="00F30EC1">
        <w:rPr>
          <w:rFonts w:cs="Kalimati"/>
          <w:sz w:val="24"/>
          <w:szCs w:val="24"/>
          <w:cs/>
        </w:rPr>
        <w:t>शिक्षक</w:t>
      </w:r>
      <w:r w:rsidRPr="00F30EC1">
        <w:rPr>
          <w:rFonts w:cs="Kalimati"/>
          <w:sz w:val="24"/>
          <w:szCs w:val="24"/>
        </w:rPr>
        <w:t xml:space="preserve">, </w:t>
      </w:r>
      <w:r w:rsidRPr="00F30EC1">
        <w:rPr>
          <w:rFonts w:cs="Kalimati"/>
          <w:sz w:val="24"/>
          <w:szCs w:val="24"/>
          <w:cs/>
        </w:rPr>
        <w:t>शिक्षिका</w:t>
      </w:r>
      <w:r w:rsidRPr="00F30EC1">
        <w:rPr>
          <w:rFonts w:cs="Kalimati"/>
          <w:sz w:val="24"/>
          <w:szCs w:val="24"/>
        </w:rPr>
        <w:t xml:space="preserve"> </w:t>
      </w:r>
      <w:r w:rsidRPr="00F30EC1">
        <w:rPr>
          <w:rFonts w:cs="Kalimati"/>
          <w:sz w:val="24"/>
          <w:szCs w:val="24"/>
          <w:cs/>
        </w:rPr>
        <w:t>तथा</w:t>
      </w:r>
      <w:r w:rsidRPr="00F30EC1">
        <w:rPr>
          <w:rFonts w:cs="Kalimati"/>
          <w:sz w:val="24"/>
          <w:szCs w:val="24"/>
        </w:rPr>
        <w:t xml:space="preserve"> </w:t>
      </w:r>
      <w:r w:rsidRPr="00F30EC1">
        <w:rPr>
          <w:rFonts w:cs="Kalimati"/>
          <w:sz w:val="24"/>
          <w:szCs w:val="24"/>
          <w:cs/>
        </w:rPr>
        <w:t>विद्यालय</w:t>
      </w:r>
      <w:r w:rsidRPr="00F30EC1">
        <w:rPr>
          <w:rFonts w:cs="Kalimati"/>
          <w:sz w:val="24"/>
          <w:szCs w:val="24"/>
        </w:rPr>
        <w:t xml:space="preserve"> </w:t>
      </w:r>
      <w:r w:rsidRPr="00F30EC1">
        <w:rPr>
          <w:rFonts w:cs="Kalimati"/>
          <w:sz w:val="24"/>
          <w:szCs w:val="24"/>
          <w:cs/>
        </w:rPr>
        <w:t>नर्सहरुलाई</w:t>
      </w:r>
      <w:r w:rsidRPr="00F30EC1">
        <w:rPr>
          <w:rFonts w:cs="Kalimati"/>
          <w:sz w:val="24"/>
          <w:szCs w:val="24"/>
        </w:rPr>
        <w:t xml:space="preserve"> </w:t>
      </w:r>
      <w:r w:rsidRPr="00F30EC1">
        <w:rPr>
          <w:rFonts w:cs="Kalimati"/>
          <w:sz w:val="24"/>
          <w:szCs w:val="24"/>
          <w:cs/>
        </w:rPr>
        <w:t>३</w:t>
      </w:r>
      <w:r w:rsidRPr="00F30EC1">
        <w:rPr>
          <w:rFonts w:cs="Kalimati"/>
          <w:sz w:val="24"/>
          <w:szCs w:val="24"/>
        </w:rPr>
        <w:t xml:space="preserve"> </w:t>
      </w:r>
      <w:r w:rsidRPr="00F30EC1">
        <w:rPr>
          <w:rFonts w:cs="Kalimati"/>
          <w:sz w:val="24"/>
          <w:szCs w:val="24"/>
          <w:cs/>
        </w:rPr>
        <w:t>दिने</w:t>
      </w:r>
      <w:r w:rsidRPr="00F30EC1">
        <w:rPr>
          <w:rFonts w:cs="Kalimati"/>
          <w:sz w:val="24"/>
          <w:szCs w:val="24"/>
        </w:rPr>
        <w:t xml:space="preserve"> </w:t>
      </w:r>
      <w:r w:rsidRPr="00F30EC1">
        <w:rPr>
          <w:rFonts w:cs="Kalimati"/>
          <w:sz w:val="24"/>
          <w:szCs w:val="24"/>
          <w:cs/>
        </w:rPr>
        <w:t>प्राथमिक</w:t>
      </w:r>
      <w:r w:rsidRPr="00F30EC1">
        <w:rPr>
          <w:rFonts w:cs="Kalimati"/>
          <w:sz w:val="24"/>
          <w:szCs w:val="24"/>
        </w:rPr>
        <w:t xml:space="preserve"> </w:t>
      </w:r>
      <w:r w:rsidRPr="00F30EC1">
        <w:rPr>
          <w:rFonts w:cs="Kalimati"/>
          <w:sz w:val="24"/>
          <w:szCs w:val="24"/>
          <w:cs/>
        </w:rPr>
        <w:t>उपचार</w:t>
      </w:r>
      <w:r w:rsidRPr="00F30EC1">
        <w:rPr>
          <w:rFonts w:cs="Kalimati"/>
          <w:sz w:val="24"/>
          <w:szCs w:val="24"/>
        </w:rPr>
        <w:t xml:space="preserve"> </w:t>
      </w:r>
      <w:r w:rsidRPr="00F30EC1">
        <w:rPr>
          <w:rFonts w:cs="Kalimati"/>
          <w:sz w:val="24"/>
          <w:szCs w:val="24"/>
          <w:cs/>
        </w:rPr>
        <w:t>सम्बन्धि</w:t>
      </w:r>
      <w:r w:rsidRPr="00F30EC1">
        <w:rPr>
          <w:rFonts w:cs="Kalimati"/>
          <w:sz w:val="24"/>
          <w:szCs w:val="24"/>
        </w:rPr>
        <w:t xml:space="preserve"> </w:t>
      </w:r>
      <w:r w:rsidRPr="00F30EC1">
        <w:rPr>
          <w:rFonts w:cs="Kalimati"/>
          <w:sz w:val="24"/>
          <w:szCs w:val="24"/>
          <w:cs/>
        </w:rPr>
        <w:t>तालिम</w:t>
      </w:r>
      <w:r w:rsidRPr="00F30EC1">
        <w:rPr>
          <w:rFonts w:cs="Kalimati"/>
          <w:sz w:val="24"/>
          <w:szCs w:val="24"/>
        </w:rPr>
        <w:t xml:space="preserve"> </w:t>
      </w:r>
      <w:r w:rsidRPr="00F30EC1">
        <w:rPr>
          <w:rFonts w:cs="Kalimati"/>
          <w:sz w:val="24"/>
          <w:szCs w:val="24"/>
          <w:cs/>
        </w:rPr>
        <w:t>संचालन</w:t>
      </w:r>
      <w:r w:rsidRPr="00F30EC1">
        <w:rPr>
          <w:rFonts w:cs="Kalimati"/>
          <w:sz w:val="24"/>
          <w:szCs w:val="24"/>
        </w:rPr>
        <w:t xml:space="preserve"> </w:t>
      </w:r>
      <w:r w:rsidR="00DD1243">
        <w:rPr>
          <w:rFonts w:cs="Kalimati" w:hint="cs"/>
          <w:sz w:val="24"/>
          <w:szCs w:val="24"/>
          <w:cs/>
        </w:rPr>
        <w:t>गरी</w:t>
      </w:r>
      <w:r w:rsidRPr="00F30EC1">
        <w:rPr>
          <w:rFonts w:cs="Kalimati"/>
          <w:sz w:val="24"/>
          <w:szCs w:val="24"/>
        </w:rPr>
        <w:t xml:space="preserve"> </w:t>
      </w:r>
      <w:r w:rsidRPr="00F30EC1">
        <w:rPr>
          <w:rFonts w:cs="Kalimati"/>
          <w:sz w:val="24"/>
          <w:szCs w:val="24"/>
          <w:cs/>
        </w:rPr>
        <w:t>प्राथमिक</w:t>
      </w:r>
      <w:r w:rsidRPr="00F30EC1">
        <w:rPr>
          <w:rFonts w:cs="Kalimati"/>
          <w:sz w:val="24"/>
          <w:szCs w:val="24"/>
        </w:rPr>
        <w:t xml:space="preserve"> </w:t>
      </w:r>
      <w:r w:rsidRPr="00F30EC1">
        <w:rPr>
          <w:rFonts w:cs="Kalimati"/>
          <w:sz w:val="24"/>
          <w:szCs w:val="24"/>
          <w:cs/>
        </w:rPr>
        <w:t>उपचार</w:t>
      </w:r>
      <w:r w:rsidRPr="00F30EC1">
        <w:rPr>
          <w:rFonts w:cs="Kalimati"/>
          <w:sz w:val="24"/>
          <w:szCs w:val="24"/>
        </w:rPr>
        <w:t xml:space="preserve"> </w:t>
      </w:r>
      <w:r w:rsidRPr="00F30EC1">
        <w:rPr>
          <w:rFonts w:cs="Kalimati"/>
          <w:sz w:val="24"/>
          <w:szCs w:val="24"/>
          <w:cs/>
        </w:rPr>
        <w:t>सामाग्रीहरु</w:t>
      </w:r>
      <w:r w:rsidRPr="00F30EC1">
        <w:rPr>
          <w:rFonts w:cs="Kalimati"/>
          <w:sz w:val="24"/>
          <w:szCs w:val="24"/>
        </w:rPr>
        <w:t xml:space="preserve"> </w:t>
      </w:r>
      <w:r w:rsidRPr="00F30EC1">
        <w:rPr>
          <w:rFonts w:cs="Kalimati"/>
          <w:sz w:val="24"/>
          <w:szCs w:val="24"/>
          <w:cs/>
        </w:rPr>
        <w:t>वितरण</w:t>
      </w:r>
      <w:r w:rsidRPr="00F30EC1">
        <w:rPr>
          <w:rFonts w:cs="Kalimati"/>
          <w:sz w:val="24"/>
          <w:szCs w:val="24"/>
        </w:rPr>
        <w:t xml:space="preserve"> </w:t>
      </w:r>
      <w:r w:rsidR="00DD1243">
        <w:rPr>
          <w:rFonts w:cs="Kalimati" w:hint="cs"/>
          <w:sz w:val="24"/>
          <w:szCs w:val="24"/>
          <w:cs/>
        </w:rPr>
        <w:t>गरिएको,</w:t>
      </w:r>
    </w:p>
    <w:p w14:paraId="10663174" w14:textId="77612A2A" w:rsidR="00674FA8" w:rsidRDefault="00674FA8" w:rsidP="00DF7D1F">
      <w:pPr>
        <w:pStyle w:val="ListParagraph"/>
        <w:numPr>
          <w:ilvl w:val="0"/>
          <w:numId w:val="34"/>
        </w:numPr>
        <w:spacing w:after="0" w:line="276" w:lineRule="auto"/>
        <w:contextualSpacing w:val="0"/>
        <w:jc w:val="both"/>
        <w:rPr>
          <w:rFonts w:cs="Kalimati"/>
          <w:sz w:val="24"/>
          <w:szCs w:val="24"/>
        </w:rPr>
      </w:pPr>
      <w:r w:rsidRPr="00F30EC1">
        <w:rPr>
          <w:rFonts w:cs="Kalimati"/>
          <w:sz w:val="24"/>
          <w:szCs w:val="24"/>
          <w:cs/>
          <w:lang w:bidi="hi-IN"/>
        </w:rPr>
        <w:t>मृगौलामा</w:t>
      </w:r>
      <w:r w:rsidRPr="00F30EC1">
        <w:rPr>
          <w:rFonts w:cs="Kalimati"/>
          <w:sz w:val="24"/>
          <w:szCs w:val="24"/>
        </w:rPr>
        <w:t xml:space="preserve"> </w:t>
      </w:r>
      <w:r w:rsidRPr="00F30EC1">
        <w:rPr>
          <w:rFonts w:cs="Kalimati"/>
          <w:sz w:val="24"/>
          <w:szCs w:val="24"/>
          <w:cs/>
          <w:lang w:bidi="hi-IN"/>
        </w:rPr>
        <w:t>समस्या</w:t>
      </w:r>
      <w:r w:rsidRPr="00F30EC1">
        <w:rPr>
          <w:rFonts w:cs="Kalimati"/>
          <w:sz w:val="24"/>
          <w:szCs w:val="24"/>
        </w:rPr>
        <w:t xml:space="preserve"> </w:t>
      </w:r>
      <w:r w:rsidRPr="00F30EC1">
        <w:rPr>
          <w:rFonts w:cs="Kalimati"/>
          <w:sz w:val="24"/>
          <w:szCs w:val="24"/>
          <w:cs/>
          <w:lang w:bidi="hi-IN"/>
        </w:rPr>
        <w:t>भई</w:t>
      </w:r>
      <w:r w:rsidRPr="00F30EC1">
        <w:rPr>
          <w:rFonts w:cs="Kalimati"/>
          <w:sz w:val="24"/>
          <w:szCs w:val="24"/>
        </w:rPr>
        <w:t xml:space="preserve"> </w:t>
      </w:r>
      <w:r w:rsidRPr="00F30EC1">
        <w:rPr>
          <w:rFonts w:cs="Kalimati"/>
          <w:sz w:val="24"/>
          <w:szCs w:val="24"/>
          <w:cs/>
          <w:lang w:bidi="hi-IN"/>
        </w:rPr>
        <w:t>डायलासिस</w:t>
      </w:r>
      <w:r w:rsidRPr="00F30EC1">
        <w:rPr>
          <w:rFonts w:cs="Kalimati"/>
          <w:sz w:val="24"/>
          <w:szCs w:val="24"/>
        </w:rPr>
        <w:t xml:space="preserve"> </w:t>
      </w:r>
      <w:r w:rsidRPr="00F30EC1">
        <w:rPr>
          <w:rFonts w:cs="Kalimati"/>
          <w:sz w:val="24"/>
          <w:szCs w:val="24"/>
          <w:cs/>
          <w:lang w:bidi="hi-IN"/>
        </w:rPr>
        <w:t>गराइरहेका</w:t>
      </w:r>
      <w:r w:rsidRPr="00F30EC1">
        <w:rPr>
          <w:rFonts w:cs="Kalimati"/>
          <w:sz w:val="24"/>
          <w:szCs w:val="24"/>
        </w:rPr>
        <w:t xml:space="preserve">, </w:t>
      </w:r>
      <w:r w:rsidRPr="00F30EC1">
        <w:rPr>
          <w:rFonts w:cs="Kalimati"/>
          <w:sz w:val="24"/>
          <w:szCs w:val="24"/>
          <w:cs/>
          <w:lang w:bidi="hi-IN"/>
        </w:rPr>
        <w:t>मृगौला</w:t>
      </w:r>
      <w:r w:rsidRPr="00F30EC1">
        <w:rPr>
          <w:rFonts w:cs="Kalimati"/>
          <w:sz w:val="24"/>
          <w:szCs w:val="24"/>
        </w:rPr>
        <w:t xml:space="preserve"> </w:t>
      </w:r>
      <w:r w:rsidR="001A2162">
        <w:rPr>
          <w:rFonts w:cs="Kalimati"/>
          <w:sz w:val="24"/>
          <w:szCs w:val="24"/>
          <w:cs/>
          <w:lang w:bidi="hi-IN"/>
        </w:rPr>
        <w:t>प्रत्यारोप</w:t>
      </w:r>
      <w:r w:rsidR="001A2162">
        <w:rPr>
          <w:rFonts w:cs="Kalimati" w:hint="cs"/>
          <w:sz w:val="24"/>
          <w:szCs w:val="24"/>
          <w:cs/>
        </w:rPr>
        <w:t>ण</w:t>
      </w:r>
      <w:r w:rsidRPr="00F30EC1">
        <w:rPr>
          <w:rFonts w:cs="Kalimati"/>
          <w:sz w:val="24"/>
          <w:szCs w:val="24"/>
        </w:rPr>
        <w:t xml:space="preserve"> </w:t>
      </w:r>
      <w:r w:rsidRPr="00F30EC1">
        <w:rPr>
          <w:rFonts w:cs="Kalimati"/>
          <w:sz w:val="24"/>
          <w:szCs w:val="24"/>
          <w:cs/>
          <w:lang w:bidi="hi-IN"/>
        </w:rPr>
        <w:t>गरेका</w:t>
      </w:r>
      <w:r w:rsidRPr="00F30EC1">
        <w:rPr>
          <w:rFonts w:cs="Kalimati"/>
          <w:sz w:val="24"/>
          <w:szCs w:val="24"/>
        </w:rPr>
        <w:t xml:space="preserve">, </w:t>
      </w:r>
      <w:r w:rsidRPr="00F30EC1">
        <w:rPr>
          <w:rFonts w:cs="Kalimati"/>
          <w:sz w:val="24"/>
          <w:szCs w:val="24"/>
          <w:cs/>
          <w:lang w:bidi="hi-IN"/>
        </w:rPr>
        <w:t>क्यानसर</w:t>
      </w:r>
      <w:r w:rsidRPr="00F30EC1">
        <w:rPr>
          <w:rFonts w:cs="Kalimati"/>
          <w:sz w:val="24"/>
          <w:szCs w:val="24"/>
        </w:rPr>
        <w:t xml:space="preserve"> </w:t>
      </w:r>
      <w:r w:rsidRPr="00F30EC1">
        <w:rPr>
          <w:rFonts w:cs="Kalimati"/>
          <w:sz w:val="24"/>
          <w:szCs w:val="24"/>
          <w:cs/>
          <w:lang w:bidi="hi-IN"/>
        </w:rPr>
        <w:t>तथा</w:t>
      </w:r>
      <w:r w:rsidRPr="00F30EC1">
        <w:rPr>
          <w:rFonts w:cs="Kalimati"/>
          <w:sz w:val="24"/>
          <w:szCs w:val="24"/>
        </w:rPr>
        <w:t xml:space="preserve"> </w:t>
      </w:r>
      <w:r w:rsidRPr="00F30EC1">
        <w:rPr>
          <w:rFonts w:cs="Kalimati"/>
          <w:sz w:val="24"/>
          <w:szCs w:val="24"/>
          <w:cs/>
          <w:lang w:bidi="hi-IN"/>
        </w:rPr>
        <w:t>मेरुदण्ड</w:t>
      </w:r>
      <w:r w:rsidRPr="00F30EC1">
        <w:rPr>
          <w:rFonts w:cs="Kalimati"/>
          <w:sz w:val="24"/>
          <w:szCs w:val="24"/>
        </w:rPr>
        <w:t xml:space="preserve"> </w:t>
      </w:r>
      <w:r w:rsidRPr="00F30EC1">
        <w:rPr>
          <w:rFonts w:cs="Kalimati"/>
          <w:sz w:val="24"/>
          <w:szCs w:val="24"/>
          <w:cs/>
          <w:lang w:bidi="hi-IN"/>
        </w:rPr>
        <w:t>पक्षघातका</w:t>
      </w:r>
      <w:r w:rsidRPr="00F30EC1">
        <w:rPr>
          <w:rFonts w:cs="Kalimati"/>
          <w:sz w:val="24"/>
          <w:szCs w:val="24"/>
        </w:rPr>
        <w:t xml:space="preserve"> </w:t>
      </w:r>
      <w:r w:rsidRPr="00F30EC1">
        <w:rPr>
          <w:rFonts w:cs="Kalimati"/>
          <w:sz w:val="24"/>
          <w:szCs w:val="24"/>
          <w:cs/>
          <w:lang w:bidi="hi-IN"/>
        </w:rPr>
        <w:t>बिरामीहरुलाई</w:t>
      </w:r>
      <w:r w:rsidRPr="00F30EC1">
        <w:rPr>
          <w:rFonts w:cs="Kalimati"/>
          <w:sz w:val="24"/>
          <w:szCs w:val="24"/>
        </w:rPr>
        <w:t xml:space="preserve"> </w:t>
      </w:r>
      <w:r w:rsidR="001A2162">
        <w:rPr>
          <w:rFonts w:cs="Kalimati" w:hint="cs"/>
          <w:sz w:val="24"/>
          <w:szCs w:val="24"/>
          <w:cs/>
        </w:rPr>
        <w:t>रु</w:t>
      </w:r>
      <w:r w:rsidR="001A2162">
        <w:rPr>
          <w:rFonts w:cs="Kalimati"/>
          <w:sz w:val="24"/>
          <w:szCs w:val="24"/>
          <w:cs/>
        </w:rPr>
        <w:t>.</w:t>
      </w:r>
      <w:r w:rsidR="001A2162">
        <w:rPr>
          <w:rFonts w:cs="Kalimati" w:hint="cs"/>
          <w:sz w:val="24"/>
          <w:szCs w:val="24"/>
          <w:cs/>
        </w:rPr>
        <w:t>५०००</w:t>
      </w:r>
      <w:r w:rsidR="001A2162">
        <w:rPr>
          <w:rFonts w:cs="Kalimati"/>
          <w:sz w:val="24"/>
          <w:szCs w:val="24"/>
          <w:cs/>
        </w:rPr>
        <w:t>/</w:t>
      </w:r>
      <w:r w:rsidR="001A2162">
        <w:rPr>
          <w:rFonts w:cs="Kalimati" w:hint="cs"/>
          <w:sz w:val="24"/>
          <w:szCs w:val="24"/>
          <w:cs/>
        </w:rPr>
        <w:t>- का</w:t>
      </w:r>
      <w:r w:rsidR="001A2162">
        <w:rPr>
          <w:rFonts w:cs="Kalimati"/>
          <w:sz w:val="24"/>
          <w:szCs w:val="24"/>
          <w:cs/>
        </w:rPr>
        <w:t xml:space="preserve"> </w:t>
      </w:r>
      <w:r w:rsidR="001A2162">
        <w:rPr>
          <w:rFonts w:cs="Kalimati" w:hint="cs"/>
          <w:sz w:val="24"/>
          <w:szCs w:val="24"/>
          <w:cs/>
        </w:rPr>
        <w:t>दरले</w:t>
      </w:r>
      <w:r w:rsidR="001A2162">
        <w:rPr>
          <w:rFonts w:cs="Kalimati"/>
          <w:sz w:val="24"/>
          <w:szCs w:val="24"/>
          <w:cs/>
        </w:rPr>
        <w:t xml:space="preserve"> </w:t>
      </w:r>
      <w:r w:rsidR="001A2162">
        <w:rPr>
          <w:rFonts w:cs="Kalimati" w:hint="cs"/>
          <w:sz w:val="24"/>
          <w:szCs w:val="24"/>
          <w:cs/>
        </w:rPr>
        <w:t>३५</w:t>
      </w:r>
      <w:r w:rsidR="001A2162">
        <w:rPr>
          <w:rFonts w:cs="Kalimati"/>
          <w:sz w:val="24"/>
          <w:szCs w:val="24"/>
          <w:cs/>
        </w:rPr>
        <w:t xml:space="preserve"> </w:t>
      </w:r>
      <w:r w:rsidR="001A2162">
        <w:rPr>
          <w:rFonts w:cs="Kalimati" w:hint="cs"/>
          <w:sz w:val="24"/>
          <w:szCs w:val="24"/>
          <w:cs/>
        </w:rPr>
        <w:t>जनालाई</w:t>
      </w:r>
      <w:r w:rsidR="001A2162">
        <w:rPr>
          <w:rFonts w:cs="Kalimati"/>
          <w:sz w:val="24"/>
          <w:szCs w:val="24"/>
          <w:cs/>
        </w:rPr>
        <w:t xml:space="preserve"> </w:t>
      </w:r>
      <w:r w:rsidR="00C27EBE">
        <w:rPr>
          <w:rFonts w:cs="Kalimati" w:hint="cs"/>
          <w:sz w:val="24"/>
          <w:szCs w:val="24"/>
          <w:cs/>
        </w:rPr>
        <w:t>औषधि</w:t>
      </w:r>
      <w:r w:rsidRPr="00F30EC1">
        <w:rPr>
          <w:rFonts w:cs="Kalimati"/>
          <w:sz w:val="24"/>
          <w:szCs w:val="24"/>
        </w:rPr>
        <w:t xml:space="preserve"> </w:t>
      </w:r>
      <w:r w:rsidRPr="00F30EC1">
        <w:rPr>
          <w:rFonts w:cs="Kalimati"/>
          <w:sz w:val="24"/>
          <w:szCs w:val="24"/>
          <w:cs/>
          <w:lang w:bidi="hi-IN"/>
        </w:rPr>
        <w:t>उपचार</w:t>
      </w:r>
      <w:r w:rsidRPr="00F30EC1">
        <w:rPr>
          <w:rFonts w:cs="Kalimati"/>
          <w:sz w:val="24"/>
          <w:szCs w:val="24"/>
        </w:rPr>
        <w:t xml:space="preserve"> </w:t>
      </w:r>
      <w:r w:rsidRPr="00F30EC1">
        <w:rPr>
          <w:rFonts w:cs="Kalimati"/>
          <w:sz w:val="24"/>
          <w:szCs w:val="24"/>
          <w:cs/>
          <w:lang w:bidi="hi-IN"/>
        </w:rPr>
        <w:t>खर्च</w:t>
      </w:r>
      <w:r w:rsidRPr="00F30EC1">
        <w:rPr>
          <w:rFonts w:cs="Kalimati" w:hint="cs"/>
          <w:sz w:val="24"/>
          <w:szCs w:val="24"/>
          <w:cs/>
        </w:rPr>
        <w:t xml:space="preserve"> प्रदान </w:t>
      </w:r>
      <w:r w:rsidR="00C27EBE">
        <w:rPr>
          <w:rFonts w:cs="Kalimati" w:hint="cs"/>
          <w:sz w:val="24"/>
          <w:szCs w:val="24"/>
          <w:cs/>
        </w:rPr>
        <w:t>गरिएको</w:t>
      </w:r>
      <w:r w:rsidR="00C27EBE">
        <w:rPr>
          <w:rFonts w:cs="Kalimati"/>
          <w:sz w:val="24"/>
          <w:szCs w:val="24"/>
          <w:cs/>
        </w:rPr>
        <w:t>,</w:t>
      </w:r>
    </w:p>
    <w:p w14:paraId="0AA0D81F" w14:textId="2754645A" w:rsidR="007B52C3" w:rsidRPr="008D659E" w:rsidRDefault="008D659E" w:rsidP="008D659E">
      <w:pPr>
        <w:pStyle w:val="ListParagraph"/>
        <w:spacing w:after="0" w:line="276" w:lineRule="auto"/>
        <w:ind w:left="0"/>
        <w:contextualSpacing w:val="0"/>
        <w:jc w:val="both"/>
        <w:rPr>
          <w:rFonts w:ascii="Arial" w:hAnsi="Arial" w:cs="Kalimati"/>
          <w:b/>
          <w:bCs/>
          <w:color w:val="2E74B5" w:themeColor="accent1" w:themeShade="BF"/>
          <w:sz w:val="24"/>
          <w:szCs w:val="24"/>
          <w:shd w:val="clear" w:color="auto" w:fill="FFFFFF"/>
        </w:rPr>
      </w:pPr>
      <w:r w:rsidRPr="008D659E">
        <w:rPr>
          <w:rFonts w:ascii="Arial" w:hAnsi="Arial" w:cs="Kalimati" w:hint="cs"/>
          <w:b/>
          <w:bCs/>
          <w:color w:val="2E74B5" w:themeColor="accent1" w:themeShade="BF"/>
          <w:sz w:val="24"/>
          <w:szCs w:val="24"/>
          <w:shd w:val="clear" w:color="auto" w:fill="FFFFFF"/>
          <w:cs/>
        </w:rPr>
        <w:t>१</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२.१</w:t>
      </w:r>
      <w:r>
        <w:rPr>
          <w:rFonts w:ascii="Arial" w:hAnsi="Arial" w:cs="Kalimati" w:hint="cs"/>
          <w:b/>
          <w:bCs/>
          <w:color w:val="2E74B5" w:themeColor="accent1" w:themeShade="BF"/>
          <w:sz w:val="24"/>
          <w:szCs w:val="24"/>
          <w:shd w:val="clear" w:color="auto" w:fill="FFFFFF"/>
          <w:cs/>
        </w:rPr>
        <w:t xml:space="preserve"> </w:t>
      </w:r>
      <w:r w:rsidR="00801212" w:rsidRPr="008D659E">
        <w:rPr>
          <w:rFonts w:cs="Kalimati" w:hint="cs"/>
          <w:b/>
          <w:bCs/>
          <w:color w:val="2E74B5" w:themeColor="accent1" w:themeShade="BF"/>
          <w:sz w:val="28"/>
          <w:szCs w:val="28"/>
          <w:cs/>
        </w:rPr>
        <w:t>पोषण</w:t>
      </w:r>
      <w:r w:rsidR="00801212" w:rsidRPr="008D659E">
        <w:rPr>
          <w:rFonts w:cs="Kalimati"/>
          <w:b/>
          <w:bCs/>
          <w:color w:val="2E74B5" w:themeColor="accent1" w:themeShade="BF"/>
          <w:sz w:val="28"/>
          <w:szCs w:val="28"/>
          <w:cs/>
        </w:rPr>
        <w:t xml:space="preserve"> </w:t>
      </w:r>
      <w:r w:rsidR="00801212" w:rsidRPr="008D659E">
        <w:rPr>
          <w:rFonts w:cs="Kalimati" w:hint="cs"/>
          <w:b/>
          <w:bCs/>
          <w:color w:val="2E74B5" w:themeColor="accent1" w:themeShade="BF"/>
          <w:sz w:val="28"/>
          <w:szCs w:val="28"/>
          <w:cs/>
        </w:rPr>
        <w:t>कार्यक्रम</w:t>
      </w:r>
      <w:r w:rsidR="00801212" w:rsidRPr="008D659E">
        <w:rPr>
          <w:rFonts w:cs="Kalimati"/>
          <w:b/>
          <w:bCs/>
          <w:color w:val="2E74B5" w:themeColor="accent1" w:themeShade="BF"/>
          <w:sz w:val="28"/>
          <w:szCs w:val="28"/>
          <w:cs/>
        </w:rPr>
        <w:t xml:space="preserve"> </w:t>
      </w:r>
      <w:r w:rsidR="00801212" w:rsidRPr="008D659E">
        <w:rPr>
          <w:rFonts w:cs="Kalimati" w:hint="cs"/>
          <w:b/>
          <w:bCs/>
          <w:color w:val="2E74B5" w:themeColor="accent1" w:themeShade="BF"/>
          <w:sz w:val="28"/>
          <w:szCs w:val="28"/>
          <w:cs/>
        </w:rPr>
        <w:t>अन्तर्गत</w:t>
      </w:r>
      <w:r w:rsidR="00801212" w:rsidRPr="008D659E">
        <w:rPr>
          <w:rFonts w:cs="Kalimati"/>
          <w:b/>
          <w:bCs/>
          <w:color w:val="2E74B5" w:themeColor="accent1" w:themeShade="BF"/>
          <w:sz w:val="28"/>
          <w:szCs w:val="28"/>
          <w:cs/>
        </w:rPr>
        <w:t xml:space="preserve"> </w:t>
      </w:r>
      <w:r w:rsidR="007B52C3" w:rsidRPr="008D659E">
        <w:rPr>
          <w:rFonts w:cs="Kalimati" w:hint="cs"/>
          <w:b/>
          <w:bCs/>
          <w:color w:val="2E74B5" w:themeColor="accent1" w:themeShade="BF"/>
          <w:sz w:val="28"/>
          <w:szCs w:val="28"/>
          <w:cs/>
        </w:rPr>
        <w:t>:</w:t>
      </w:r>
    </w:p>
    <w:p w14:paraId="123F8B70" w14:textId="165C11D1" w:rsidR="007B52C3" w:rsidRPr="007B52C3" w:rsidRDefault="007B52C3" w:rsidP="007B52C3">
      <w:pPr>
        <w:pStyle w:val="ListParagraph"/>
        <w:spacing w:after="0" w:line="276" w:lineRule="auto"/>
        <w:ind w:left="0"/>
        <w:contextualSpacing w:val="0"/>
        <w:jc w:val="both"/>
        <w:rPr>
          <w:rFonts w:cs="Kalimati"/>
          <w:b/>
          <w:bCs/>
          <w:color w:val="2E74B5" w:themeColor="accent1" w:themeShade="BF"/>
          <w:sz w:val="28"/>
          <w:szCs w:val="28"/>
        </w:rPr>
      </w:pPr>
      <w:r w:rsidRPr="007B52C3">
        <w:rPr>
          <w:rFonts w:ascii="Kokila" w:hAnsi="Kokila" w:cs="Kalimati" w:hint="cs"/>
          <w:sz w:val="24"/>
          <w:szCs w:val="24"/>
          <w:cs/>
        </w:rPr>
        <w:t>बेनीघाट रोराङ गाउँपालिकामा ८३ वटा बृद्दि अनुगमन केन्द्रहरुबाट ३९ जना महिला सामुदायिक स्वास्थ्य स्वयम् सेविका तथा ४४ जना पोषण स्वास्थ्य स्वयम् सेविकाहारुबाट मासिक रुपमा ५ बर्ष  मुनिका बालबालिकाहरुको पोषण अवस्था लेखाजोखा गरि पोषण अवस्थाको पहिचान गर्दै ८ वटा ओ.टि.सि सेन्</w:t>
      </w:r>
      <w:r>
        <w:rPr>
          <w:rFonts w:ascii="Kokila" w:hAnsi="Kokila" w:cs="Kalimati" w:hint="cs"/>
          <w:sz w:val="24"/>
          <w:szCs w:val="24"/>
          <w:cs/>
        </w:rPr>
        <w:t>टर उपचार गर्दै आईरहेको अवस्था छ</w:t>
      </w:r>
      <w:r w:rsidRPr="007B52C3">
        <w:rPr>
          <w:rFonts w:ascii="Kokila" w:hAnsi="Kokila" w:cs="Kalimati"/>
          <w:sz w:val="24"/>
          <w:szCs w:val="24"/>
          <w:cs/>
        </w:rPr>
        <w:t>।</w:t>
      </w:r>
      <w:r w:rsidRPr="007B52C3">
        <w:rPr>
          <w:rFonts w:ascii="Kokila" w:hAnsi="Kokila" w:cs="Kalimati" w:hint="cs"/>
          <w:sz w:val="24"/>
          <w:szCs w:val="24"/>
          <w:cs/>
        </w:rPr>
        <w:t xml:space="preserve">स्थानिय तहको आफ्नै पहलमा ७५३ वटा स्थानीय तहहरुमध्ये पहिलो पोषण सुधार केन्द्र स्थापना गरि ओ.टि.सि.सेन्टरमा उपचार सम्भव नभएको </w:t>
      </w:r>
      <w:r w:rsidRPr="007B52C3">
        <w:rPr>
          <w:rFonts w:ascii="Kokila" w:hAnsi="Kokila" w:cs="Kalimati" w:hint="cs"/>
          <w:sz w:val="24"/>
          <w:szCs w:val="24"/>
          <w:cs/>
        </w:rPr>
        <w:lastRenderedPageBreak/>
        <w:t xml:space="preserve">कुपोषित बालबालिकाहरुलाई पोषण सुधार केन्द्रमा नि:शुल्क उपचार तथा व्यवस्थापनको प्रवन्ध मिलाउदै आएको छ </w:t>
      </w:r>
      <w:r w:rsidRPr="007B52C3">
        <w:rPr>
          <w:rFonts w:ascii="Kokila" w:hAnsi="Kokila" w:cs="Kalimati"/>
          <w:sz w:val="24"/>
          <w:szCs w:val="24"/>
          <w:cs/>
        </w:rPr>
        <w:t>।</w:t>
      </w:r>
    </w:p>
    <w:p w14:paraId="7F37E4BB" w14:textId="4EBE882C" w:rsidR="00E11111" w:rsidRPr="00697F36" w:rsidRDefault="00E11111" w:rsidP="00D776EC">
      <w:pPr>
        <w:pStyle w:val="ListParagraph"/>
        <w:tabs>
          <w:tab w:val="left" w:pos="0"/>
        </w:tabs>
        <w:spacing w:after="0" w:line="276" w:lineRule="auto"/>
        <w:ind w:left="0"/>
        <w:contextualSpacing w:val="0"/>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पोषण कार्यक्रमको</w:t>
      </w:r>
      <w:r>
        <w:rPr>
          <w:rFonts w:ascii="Arial" w:hAnsi="Arial" w:cs="Kalimati"/>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उपलब्धि :</w:t>
      </w:r>
    </w:p>
    <w:p w14:paraId="7505E830" w14:textId="61A62778" w:rsidR="00E11111"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नियमित बृद्दि अनुगमन तथा परामर्श</w:t>
      </w:r>
      <w:r w:rsidR="0083149E">
        <w:rPr>
          <w:rFonts w:ascii="Kokila" w:hAnsi="Kokila" w:cs="Kalimati" w:hint="cs"/>
          <w:b/>
          <w:bCs/>
          <w:sz w:val="24"/>
          <w:szCs w:val="24"/>
          <w:cs/>
        </w:rPr>
        <w:t>,</w:t>
      </w:r>
    </w:p>
    <w:p w14:paraId="218834D0"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 xml:space="preserve">शिशु तथा बाल्यकालीन पोषण </w:t>
      </w:r>
      <w:r w:rsidRPr="0083149E">
        <w:rPr>
          <w:rFonts w:ascii="Kokila" w:hAnsi="Kokila" w:cs="Kalimati"/>
          <w:sz w:val="24"/>
          <w:szCs w:val="24"/>
          <w:cs/>
        </w:rPr>
        <w:t>।</w:t>
      </w:r>
    </w:p>
    <w:p w14:paraId="15735A65"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अर्ध-बार</w:t>
      </w:r>
      <w:r w:rsidR="0083149E" w:rsidRPr="0083149E">
        <w:rPr>
          <w:rFonts w:ascii="Kokila" w:hAnsi="Kokila" w:cs="Kalimati" w:hint="cs"/>
          <w:sz w:val="24"/>
          <w:szCs w:val="24"/>
          <w:cs/>
        </w:rPr>
        <w:t xml:space="preserve">्षिक भिटामिन ए तथा जुकाको औषधि </w:t>
      </w:r>
      <w:r w:rsidRPr="0083149E">
        <w:rPr>
          <w:rFonts w:ascii="Kokila" w:hAnsi="Kokila" w:cs="Kalimati" w:hint="cs"/>
          <w:sz w:val="24"/>
          <w:szCs w:val="24"/>
          <w:cs/>
        </w:rPr>
        <w:t xml:space="preserve">५ बर्ष मुनिको बालबालिकाहरुलाई खुवाउने अभियान संचालन </w:t>
      </w:r>
      <w:r w:rsidRPr="0083149E">
        <w:rPr>
          <w:rFonts w:ascii="Kokila" w:hAnsi="Kokila" w:cs="Kalimati"/>
          <w:sz w:val="24"/>
          <w:szCs w:val="24"/>
          <w:cs/>
        </w:rPr>
        <w:t>।</w:t>
      </w:r>
    </w:p>
    <w:p w14:paraId="23470419"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 xml:space="preserve">अर्ध-बार्षिक रुपमा विद्यालयमा ५-१५ बर्ष उमेर समुहको विध्यर्थिहरुलाई  जुकाको औषधी खुवाउने अभियान संचालन </w:t>
      </w:r>
      <w:r w:rsidRPr="0083149E">
        <w:rPr>
          <w:rFonts w:ascii="Kokila" w:hAnsi="Kokila" w:cs="Kalimati"/>
          <w:sz w:val="24"/>
          <w:szCs w:val="24"/>
          <w:cs/>
        </w:rPr>
        <w:t>।</w:t>
      </w:r>
    </w:p>
    <w:p w14:paraId="0F7066E6"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किशोरीहरुलाई आईरन फोलिक एसिड वितरण कार्यक्रम ।</w:t>
      </w:r>
    </w:p>
    <w:p w14:paraId="64F8A602"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शिघ्र कुपोषण एकीकृत व्यवस्थापन(IMAM) ।</w:t>
      </w:r>
    </w:p>
    <w:p w14:paraId="6CE67DBB" w14:textId="77777777" w:rsidR="0083149E" w:rsidRDefault="00E11111"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विद्यालय स्वास्थ्य तथा पोषण शिक्षा कार्यक्रम ।</w:t>
      </w:r>
    </w:p>
    <w:p w14:paraId="2BDCDC02" w14:textId="6172702F" w:rsidR="00E11111" w:rsidRPr="0083149E" w:rsidRDefault="0083149E" w:rsidP="00F9335B">
      <w:pPr>
        <w:pStyle w:val="ListParagraph"/>
        <w:numPr>
          <w:ilvl w:val="0"/>
          <w:numId w:val="43"/>
        </w:numPr>
        <w:spacing w:after="200" w:line="240" w:lineRule="auto"/>
        <w:ind w:left="540" w:right="630"/>
        <w:rPr>
          <w:rFonts w:ascii="Kokila" w:hAnsi="Kokila" w:cs="Kalimati"/>
          <w:b/>
          <w:bCs/>
          <w:sz w:val="24"/>
          <w:szCs w:val="24"/>
        </w:rPr>
      </w:pPr>
      <w:r w:rsidRPr="0083149E">
        <w:rPr>
          <w:rFonts w:ascii="Kokila" w:hAnsi="Kokila" w:cs="Kalimati" w:hint="cs"/>
          <w:sz w:val="24"/>
          <w:szCs w:val="24"/>
          <w:cs/>
        </w:rPr>
        <w:t xml:space="preserve">पोषण </w:t>
      </w:r>
      <w:r w:rsidR="00E11111" w:rsidRPr="0083149E">
        <w:rPr>
          <w:rFonts w:ascii="Kokila" w:hAnsi="Kokila" w:cs="Kalimati" w:hint="cs"/>
          <w:sz w:val="24"/>
          <w:szCs w:val="24"/>
          <w:cs/>
        </w:rPr>
        <w:t>सम्बन्धि दिवसीय कार्यक्रमहरु संचालन ।</w:t>
      </w:r>
    </w:p>
    <w:p w14:paraId="09598B55" w14:textId="5E6841C0" w:rsidR="00E11111" w:rsidRPr="00EF3DD5" w:rsidRDefault="00EF3DD5" w:rsidP="00EF3DD5">
      <w:pPr>
        <w:pStyle w:val="ListParagraph"/>
        <w:tabs>
          <w:tab w:val="left" w:pos="0"/>
        </w:tabs>
        <w:spacing w:after="0" w:line="276" w:lineRule="auto"/>
        <w:ind w:left="90"/>
        <w:contextualSpacing w:val="0"/>
        <w:jc w:val="both"/>
        <w:rPr>
          <w:rFonts w:ascii="Arial" w:hAnsi="Arial" w:cs="Kalimati" w:hint="cs"/>
          <w:b/>
          <w:bCs/>
          <w:color w:val="2E74B5" w:themeColor="accent1" w:themeShade="BF"/>
          <w:sz w:val="24"/>
          <w:szCs w:val="24"/>
          <w:shd w:val="clear" w:color="auto" w:fill="FFFFFF"/>
        </w:rPr>
      </w:pPr>
      <w:r>
        <w:rPr>
          <w:noProof/>
        </w:rPr>
        <w:drawing>
          <wp:anchor distT="0" distB="0" distL="114300" distR="114300" simplePos="0" relativeHeight="251706368" behindDoc="1" locked="0" layoutInCell="1" allowOverlap="1" wp14:anchorId="441DBEBD" wp14:editId="1E402D9B">
            <wp:simplePos x="0" y="0"/>
            <wp:positionH relativeFrom="column">
              <wp:posOffset>146050</wp:posOffset>
            </wp:positionH>
            <wp:positionV relativeFrom="paragraph">
              <wp:posOffset>3011805</wp:posOffset>
            </wp:positionV>
            <wp:extent cx="5568950" cy="2387600"/>
            <wp:effectExtent l="0" t="0" r="12700" b="12700"/>
            <wp:wrapTight wrapText="bothSides">
              <wp:wrapPolygon edited="0">
                <wp:start x="0" y="0"/>
                <wp:lineTo x="0" y="21543"/>
                <wp:lineTo x="21575" y="21543"/>
                <wp:lineTo x="21575" y="0"/>
                <wp:lineTo x="0" y="0"/>
              </wp:wrapPolygon>
            </wp:wrapTight>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871610-9AB8-435B-8F76-556F8A55F5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F212F0">
        <w:rPr>
          <w:noProof/>
        </w:rPr>
        <w:drawing>
          <wp:anchor distT="0" distB="0" distL="114300" distR="114300" simplePos="0" relativeHeight="251707392" behindDoc="1" locked="0" layoutInCell="1" allowOverlap="1" wp14:anchorId="4BE099C4" wp14:editId="3A462DFD">
            <wp:simplePos x="0" y="0"/>
            <wp:positionH relativeFrom="column">
              <wp:posOffset>215900</wp:posOffset>
            </wp:positionH>
            <wp:positionV relativeFrom="paragraph">
              <wp:posOffset>443230</wp:posOffset>
            </wp:positionV>
            <wp:extent cx="5422900" cy="2501900"/>
            <wp:effectExtent l="0" t="0" r="6350" b="12700"/>
            <wp:wrapTight wrapText="bothSides">
              <wp:wrapPolygon edited="0">
                <wp:start x="0" y="0"/>
                <wp:lineTo x="0" y="21545"/>
                <wp:lineTo x="21549" y="21545"/>
                <wp:lineTo x="21549" y="0"/>
                <wp:lineTo x="0" y="0"/>
              </wp:wrapPolygon>
            </wp:wrapTight>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D5E7CD-D6DF-4CE3-9D36-9E794802F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6639B2" w:rsidRPr="0093633F">
        <w:rPr>
          <w:rFonts w:ascii="Arial" w:hAnsi="Arial" w:cs="Kalimati" w:hint="cs"/>
          <w:b/>
          <w:bCs/>
          <w:color w:val="2E74B5" w:themeColor="accent1" w:themeShade="BF"/>
          <w:sz w:val="24"/>
          <w:szCs w:val="24"/>
          <w:shd w:val="clear" w:color="auto" w:fill="FFFFFF"/>
          <w:cs/>
        </w:rPr>
        <w:t>तालिका</w:t>
      </w:r>
      <w:r w:rsidR="006639B2" w:rsidRPr="0093633F">
        <w:rPr>
          <w:rFonts w:ascii="Arial" w:hAnsi="Arial" w:cs="Kalimati"/>
          <w:b/>
          <w:bCs/>
          <w:color w:val="2E74B5" w:themeColor="accent1" w:themeShade="BF"/>
          <w:sz w:val="24"/>
          <w:szCs w:val="24"/>
          <w:shd w:val="clear" w:color="auto" w:fill="FFFFFF"/>
          <w:cs/>
        </w:rPr>
        <w:t xml:space="preserve"> </w:t>
      </w:r>
      <w:r w:rsidR="006639B2" w:rsidRPr="0093633F">
        <w:rPr>
          <w:rFonts w:ascii="Arial" w:hAnsi="Arial" w:cs="Kalimati" w:hint="cs"/>
          <w:b/>
          <w:bCs/>
          <w:color w:val="2E74B5" w:themeColor="accent1" w:themeShade="BF"/>
          <w:sz w:val="24"/>
          <w:szCs w:val="24"/>
          <w:shd w:val="clear" w:color="auto" w:fill="FFFFFF"/>
          <w:cs/>
        </w:rPr>
        <w:t>नम्बर</w:t>
      </w:r>
      <w:r w:rsidR="006639B2" w:rsidRPr="0093633F">
        <w:rPr>
          <w:rFonts w:ascii="Arial" w:hAnsi="Arial" w:cs="Kalimati"/>
          <w:b/>
          <w:bCs/>
          <w:color w:val="2E74B5" w:themeColor="accent1" w:themeShade="BF"/>
          <w:sz w:val="24"/>
          <w:szCs w:val="24"/>
          <w:shd w:val="clear" w:color="auto" w:fill="FFFFFF"/>
          <w:cs/>
        </w:rPr>
        <w:t xml:space="preserve"> </w:t>
      </w:r>
      <w:r w:rsidR="006639B2" w:rsidRPr="008D659E">
        <w:rPr>
          <w:rFonts w:ascii="Arial" w:hAnsi="Arial" w:cs="Kalimati" w:hint="cs"/>
          <w:b/>
          <w:bCs/>
          <w:color w:val="2E74B5" w:themeColor="accent1" w:themeShade="BF"/>
          <w:sz w:val="24"/>
          <w:szCs w:val="24"/>
          <w:shd w:val="clear" w:color="auto" w:fill="FFFFFF"/>
          <w:cs/>
        </w:rPr>
        <w:t>१</w:t>
      </w:r>
      <w:r w:rsidR="006639B2" w:rsidRPr="008D659E">
        <w:rPr>
          <w:rFonts w:ascii="Arial" w:hAnsi="Arial" w:cs="Kalimati"/>
          <w:b/>
          <w:bCs/>
          <w:color w:val="2E74B5" w:themeColor="accent1" w:themeShade="BF"/>
          <w:sz w:val="24"/>
          <w:szCs w:val="24"/>
          <w:shd w:val="clear" w:color="auto" w:fill="FFFFFF"/>
          <w:cs/>
        </w:rPr>
        <w:t>.</w:t>
      </w:r>
      <w:r w:rsidR="006639B2" w:rsidRPr="008D659E">
        <w:rPr>
          <w:rFonts w:ascii="Arial" w:hAnsi="Arial" w:cs="Kalimati" w:hint="cs"/>
          <w:b/>
          <w:bCs/>
          <w:color w:val="2E74B5" w:themeColor="accent1" w:themeShade="BF"/>
          <w:sz w:val="24"/>
          <w:szCs w:val="24"/>
          <w:shd w:val="clear" w:color="auto" w:fill="FFFFFF"/>
          <w:cs/>
        </w:rPr>
        <w:t>२</w:t>
      </w:r>
      <w:r w:rsidR="006639B2" w:rsidRPr="008D659E">
        <w:rPr>
          <w:rFonts w:ascii="Arial" w:hAnsi="Arial" w:cs="Kalimati"/>
          <w:b/>
          <w:bCs/>
          <w:color w:val="2E74B5" w:themeColor="accent1" w:themeShade="BF"/>
          <w:sz w:val="24"/>
          <w:szCs w:val="24"/>
          <w:shd w:val="clear" w:color="auto" w:fill="FFFFFF"/>
          <w:cs/>
        </w:rPr>
        <w:t>.</w:t>
      </w:r>
      <w:r w:rsidR="006639B2" w:rsidRPr="008D659E">
        <w:rPr>
          <w:rFonts w:ascii="Arial" w:hAnsi="Arial" w:cs="Kalimati" w:hint="cs"/>
          <w:b/>
          <w:bCs/>
          <w:color w:val="2E74B5" w:themeColor="accent1" w:themeShade="BF"/>
          <w:sz w:val="24"/>
          <w:szCs w:val="24"/>
          <w:shd w:val="clear" w:color="auto" w:fill="FFFFFF"/>
          <w:cs/>
        </w:rPr>
        <w:t>२</w:t>
      </w:r>
      <w:r w:rsidR="006639B2" w:rsidRPr="008D659E">
        <w:rPr>
          <w:rFonts w:ascii="Arial" w:hAnsi="Arial" w:cs="Kalimati"/>
          <w:b/>
          <w:bCs/>
          <w:color w:val="2E74B5" w:themeColor="accent1" w:themeShade="BF"/>
          <w:sz w:val="24"/>
          <w:szCs w:val="24"/>
          <w:shd w:val="clear" w:color="auto" w:fill="FFFFFF"/>
          <w:cs/>
        </w:rPr>
        <w:t>.</w:t>
      </w:r>
      <w:r w:rsidR="006639B2" w:rsidRPr="008D659E">
        <w:rPr>
          <w:rFonts w:ascii="Arial" w:hAnsi="Arial" w:cs="Kalimati" w:hint="cs"/>
          <w:b/>
          <w:bCs/>
          <w:color w:val="2E74B5" w:themeColor="accent1" w:themeShade="BF"/>
          <w:sz w:val="24"/>
          <w:szCs w:val="24"/>
          <w:shd w:val="clear" w:color="auto" w:fill="FFFFFF"/>
          <w:cs/>
        </w:rPr>
        <w:t>२.१</w:t>
      </w:r>
      <w:r w:rsidR="00BD14D8">
        <w:rPr>
          <w:rFonts w:ascii="Arial" w:hAnsi="Arial" w:cs="Kalimati" w:hint="cs"/>
          <w:b/>
          <w:bCs/>
          <w:color w:val="2E74B5" w:themeColor="accent1" w:themeShade="BF"/>
          <w:sz w:val="24"/>
          <w:szCs w:val="24"/>
          <w:shd w:val="clear" w:color="auto" w:fill="FFFFFF"/>
          <w:cs/>
        </w:rPr>
        <w:t xml:space="preserve"> </w:t>
      </w:r>
      <w:r w:rsidR="006639B2">
        <w:rPr>
          <w:rFonts w:ascii="Arial" w:hAnsi="Arial" w:cs="Kalimati" w:hint="cs"/>
          <w:b/>
          <w:bCs/>
          <w:color w:val="2E74B5" w:themeColor="accent1" w:themeShade="BF"/>
          <w:sz w:val="24"/>
          <w:szCs w:val="24"/>
          <w:shd w:val="clear" w:color="auto" w:fill="FFFFFF"/>
          <w:cs/>
        </w:rPr>
        <w:t xml:space="preserve">: </w:t>
      </w:r>
      <w:r w:rsidR="00BD14D8">
        <w:rPr>
          <w:rFonts w:ascii="Arial" w:hAnsi="Arial" w:cs="Kalimati" w:hint="cs"/>
          <w:b/>
          <w:bCs/>
          <w:color w:val="2E74B5" w:themeColor="accent1" w:themeShade="BF"/>
          <w:sz w:val="24"/>
          <w:szCs w:val="24"/>
          <w:shd w:val="clear" w:color="auto" w:fill="FFFFFF"/>
          <w:cs/>
        </w:rPr>
        <w:t>०</w:t>
      </w:r>
      <w:r w:rsidR="00BD14D8">
        <w:rPr>
          <w:rFonts w:ascii="Arial" w:hAnsi="Arial" w:cs="Kalimati"/>
          <w:b/>
          <w:bCs/>
          <w:color w:val="2E74B5" w:themeColor="accent1" w:themeShade="BF"/>
          <w:sz w:val="24"/>
          <w:szCs w:val="24"/>
          <w:shd w:val="clear" w:color="auto" w:fill="FFFFFF"/>
          <w:cs/>
        </w:rPr>
        <w:t>-</w:t>
      </w:r>
      <w:r w:rsidR="00BD14D8">
        <w:rPr>
          <w:rFonts w:ascii="Arial" w:hAnsi="Arial" w:cs="Kalimati" w:hint="cs"/>
          <w:b/>
          <w:bCs/>
          <w:color w:val="2E74B5" w:themeColor="accent1" w:themeShade="BF"/>
          <w:sz w:val="24"/>
          <w:szCs w:val="24"/>
          <w:shd w:val="clear" w:color="auto" w:fill="FFFFFF"/>
          <w:cs/>
        </w:rPr>
        <w:t>५</w:t>
      </w:r>
      <w:r w:rsidR="00BD14D8">
        <w:rPr>
          <w:rFonts w:ascii="Arial" w:hAnsi="Arial" w:cs="Kalimati"/>
          <w:b/>
          <w:bCs/>
          <w:color w:val="2E74B5" w:themeColor="accent1" w:themeShade="BF"/>
          <w:sz w:val="24"/>
          <w:szCs w:val="24"/>
          <w:shd w:val="clear" w:color="auto" w:fill="FFFFFF"/>
          <w:cs/>
        </w:rPr>
        <w:t xml:space="preserve"> </w:t>
      </w:r>
      <w:r w:rsidR="00BD14D8">
        <w:rPr>
          <w:rFonts w:ascii="Arial" w:hAnsi="Arial" w:cs="Kalimati" w:hint="cs"/>
          <w:b/>
          <w:bCs/>
          <w:color w:val="2E74B5" w:themeColor="accent1" w:themeShade="BF"/>
          <w:sz w:val="24"/>
          <w:szCs w:val="24"/>
          <w:shd w:val="clear" w:color="auto" w:fill="FFFFFF"/>
          <w:cs/>
        </w:rPr>
        <w:t>वर्ष</w:t>
      </w:r>
      <w:r w:rsidR="00BD14D8">
        <w:rPr>
          <w:rFonts w:ascii="Arial" w:hAnsi="Arial" w:cs="Kalimati"/>
          <w:b/>
          <w:bCs/>
          <w:color w:val="2E74B5" w:themeColor="accent1" w:themeShade="BF"/>
          <w:sz w:val="24"/>
          <w:szCs w:val="24"/>
          <w:shd w:val="clear" w:color="auto" w:fill="FFFFFF"/>
          <w:cs/>
        </w:rPr>
        <w:t xml:space="preserve"> </w:t>
      </w:r>
      <w:r w:rsidR="00BD14D8">
        <w:rPr>
          <w:rFonts w:ascii="Arial" w:hAnsi="Arial" w:cs="Kalimati" w:hint="cs"/>
          <w:b/>
          <w:bCs/>
          <w:color w:val="2E74B5" w:themeColor="accent1" w:themeShade="BF"/>
          <w:sz w:val="24"/>
          <w:szCs w:val="24"/>
          <w:shd w:val="clear" w:color="auto" w:fill="FFFFFF"/>
          <w:cs/>
        </w:rPr>
        <w:t>मुनिका</w:t>
      </w:r>
      <w:r w:rsidR="00BD14D8">
        <w:rPr>
          <w:rFonts w:ascii="Arial" w:hAnsi="Arial" w:cs="Kalimati"/>
          <w:b/>
          <w:bCs/>
          <w:color w:val="2E74B5" w:themeColor="accent1" w:themeShade="BF"/>
          <w:sz w:val="24"/>
          <w:szCs w:val="24"/>
          <w:shd w:val="clear" w:color="auto" w:fill="FFFFFF"/>
          <w:cs/>
        </w:rPr>
        <w:t xml:space="preserve"> </w:t>
      </w:r>
      <w:r w:rsidR="00BD14D8">
        <w:rPr>
          <w:rFonts w:ascii="Arial" w:hAnsi="Arial" w:cs="Kalimati" w:hint="cs"/>
          <w:b/>
          <w:bCs/>
          <w:color w:val="2E74B5" w:themeColor="accent1" w:themeShade="BF"/>
          <w:sz w:val="24"/>
          <w:szCs w:val="24"/>
          <w:shd w:val="clear" w:color="auto" w:fill="FFFFFF"/>
          <w:cs/>
        </w:rPr>
        <w:t>वालवालिकाहरुको वृद्धि अनुगमनको</w:t>
      </w:r>
      <w:r w:rsidR="00BD14D8">
        <w:rPr>
          <w:rFonts w:ascii="Arial" w:hAnsi="Arial" w:cs="Kalimati"/>
          <w:b/>
          <w:bCs/>
          <w:color w:val="2E74B5" w:themeColor="accent1" w:themeShade="BF"/>
          <w:sz w:val="24"/>
          <w:szCs w:val="24"/>
          <w:shd w:val="clear" w:color="auto" w:fill="FFFFFF"/>
          <w:cs/>
        </w:rPr>
        <w:t xml:space="preserve"> </w:t>
      </w:r>
      <w:r w:rsidR="00BD14D8">
        <w:rPr>
          <w:rFonts w:ascii="Arial" w:hAnsi="Arial" w:cs="Kalimati" w:hint="cs"/>
          <w:b/>
          <w:bCs/>
          <w:color w:val="2E74B5" w:themeColor="accent1" w:themeShade="BF"/>
          <w:sz w:val="24"/>
          <w:szCs w:val="24"/>
          <w:shd w:val="clear" w:color="auto" w:fill="FFFFFF"/>
          <w:cs/>
        </w:rPr>
        <w:t>अवस्था</w:t>
      </w:r>
      <w:r w:rsidR="00BD14D8">
        <w:rPr>
          <w:rFonts w:ascii="Arial" w:hAnsi="Arial" w:cs="Kalimati"/>
          <w:b/>
          <w:bCs/>
          <w:color w:val="2E74B5" w:themeColor="accent1" w:themeShade="BF"/>
          <w:sz w:val="24"/>
          <w:szCs w:val="24"/>
          <w:shd w:val="clear" w:color="auto" w:fill="FFFFFF"/>
          <w:cs/>
        </w:rPr>
        <w:t xml:space="preserve"> </w:t>
      </w:r>
      <w:r w:rsidR="006639B2">
        <w:rPr>
          <w:rFonts w:ascii="Arial" w:hAnsi="Arial" w:cs="Kalimati" w:hint="cs"/>
          <w:b/>
          <w:bCs/>
          <w:color w:val="2E74B5" w:themeColor="accent1" w:themeShade="BF"/>
          <w:sz w:val="24"/>
          <w:szCs w:val="24"/>
          <w:shd w:val="clear" w:color="auto" w:fill="FFFFFF"/>
          <w:cs/>
        </w:rPr>
        <w:t xml:space="preserve"> :</w:t>
      </w:r>
    </w:p>
    <w:p w14:paraId="5790F3D6" w14:textId="6913902D" w:rsidR="00497A61" w:rsidRDefault="00E11111" w:rsidP="00985DCC">
      <w:pPr>
        <w:tabs>
          <w:tab w:val="left" w:pos="5604"/>
        </w:tabs>
        <w:spacing w:line="240" w:lineRule="auto"/>
        <w:jc w:val="both"/>
        <w:rPr>
          <w:rFonts w:cs="Arial Unicode MS"/>
        </w:rPr>
      </w:pPr>
      <w:r>
        <w:rPr>
          <w:rFonts w:hint="cs"/>
          <w:cs/>
        </w:rPr>
        <w:lastRenderedPageBreak/>
        <w:t xml:space="preserve"> </w:t>
      </w:r>
    </w:p>
    <w:p w14:paraId="390D52F6" w14:textId="2E8F04E3" w:rsidR="00497A61" w:rsidRDefault="00EF3DD5" w:rsidP="00985DCC">
      <w:pPr>
        <w:tabs>
          <w:tab w:val="left" w:pos="5604"/>
        </w:tabs>
        <w:spacing w:line="240" w:lineRule="auto"/>
        <w:jc w:val="both"/>
        <w:rPr>
          <w:rFonts w:cs="Arial Unicode MS"/>
        </w:rPr>
      </w:pPr>
      <w:r>
        <w:rPr>
          <w:noProof/>
        </w:rPr>
        <w:drawing>
          <wp:anchor distT="0" distB="0" distL="114300" distR="114300" simplePos="0" relativeHeight="251709440" behindDoc="1" locked="0" layoutInCell="1" allowOverlap="1" wp14:anchorId="035A9AF3" wp14:editId="167ABA28">
            <wp:simplePos x="0" y="0"/>
            <wp:positionH relativeFrom="column">
              <wp:posOffset>412750</wp:posOffset>
            </wp:positionH>
            <wp:positionV relativeFrom="paragraph">
              <wp:posOffset>45085</wp:posOffset>
            </wp:positionV>
            <wp:extent cx="5099050" cy="2715260"/>
            <wp:effectExtent l="0" t="0" r="6350" b="8890"/>
            <wp:wrapTight wrapText="bothSides">
              <wp:wrapPolygon edited="0">
                <wp:start x="0" y="0"/>
                <wp:lineTo x="0" y="21519"/>
                <wp:lineTo x="21546" y="21519"/>
                <wp:lineTo x="21546" y="0"/>
                <wp:lineTo x="0" y="0"/>
              </wp:wrapPolygon>
            </wp:wrapTight>
            <wp:docPr id="10" name="Chart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8320B1-7192-4169-9593-BB429E266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F34828E" w14:textId="77777777" w:rsidR="00497A61" w:rsidRDefault="00497A61" w:rsidP="00985DCC">
      <w:pPr>
        <w:tabs>
          <w:tab w:val="left" w:pos="5604"/>
        </w:tabs>
        <w:spacing w:line="240" w:lineRule="auto"/>
        <w:jc w:val="both"/>
        <w:rPr>
          <w:rFonts w:cs="Arial Unicode MS"/>
        </w:rPr>
      </w:pPr>
    </w:p>
    <w:p w14:paraId="2C815D99" w14:textId="77777777" w:rsidR="00497A61" w:rsidRDefault="00497A61" w:rsidP="00985DCC">
      <w:pPr>
        <w:tabs>
          <w:tab w:val="left" w:pos="5604"/>
        </w:tabs>
        <w:spacing w:line="240" w:lineRule="auto"/>
        <w:jc w:val="both"/>
        <w:rPr>
          <w:rFonts w:cs="Arial Unicode MS"/>
        </w:rPr>
      </w:pPr>
    </w:p>
    <w:p w14:paraId="79F09284" w14:textId="77777777" w:rsidR="00497A61" w:rsidRDefault="00497A61" w:rsidP="00985DCC">
      <w:pPr>
        <w:tabs>
          <w:tab w:val="left" w:pos="5604"/>
        </w:tabs>
        <w:spacing w:line="240" w:lineRule="auto"/>
        <w:jc w:val="both"/>
        <w:rPr>
          <w:rFonts w:cs="Arial Unicode MS"/>
        </w:rPr>
      </w:pPr>
    </w:p>
    <w:p w14:paraId="1D31CD4A" w14:textId="77777777" w:rsidR="00497A61" w:rsidRDefault="00497A61" w:rsidP="00985DCC">
      <w:pPr>
        <w:tabs>
          <w:tab w:val="left" w:pos="5604"/>
        </w:tabs>
        <w:spacing w:line="240" w:lineRule="auto"/>
        <w:jc w:val="both"/>
        <w:rPr>
          <w:rFonts w:ascii="Kokila" w:hAnsi="Kokila" w:cs="Kalimati"/>
          <w:sz w:val="24"/>
          <w:szCs w:val="24"/>
        </w:rPr>
      </w:pPr>
    </w:p>
    <w:p w14:paraId="1A9D42C3" w14:textId="77777777" w:rsidR="00497A61" w:rsidRDefault="00497A61" w:rsidP="00985DCC">
      <w:pPr>
        <w:tabs>
          <w:tab w:val="left" w:pos="5604"/>
        </w:tabs>
        <w:spacing w:line="240" w:lineRule="auto"/>
        <w:jc w:val="both"/>
        <w:rPr>
          <w:rFonts w:ascii="Kokila" w:hAnsi="Kokila" w:cs="Kalimati"/>
          <w:sz w:val="24"/>
          <w:szCs w:val="24"/>
        </w:rPr>
      </w:pPr>
    </w:p>
    <w:p w14:paraId="1E16F321" w14:textId="77777777" w:rsidR="00497A61" w:rsidRDefault="00497A61" w:rsidP="00985DCC">
      <w:pPr>
        <w:tabs>
          <w:tab w:val="left" w:pos="5604"/>
        </w:tabs>
        <w:spacing w:line="240" w:lineRule="auto"/>
        <w:jc w:val="both"/>
        <w:rPr>
          <w:rFonts w:ascii="Kokila" w:hAnsi="Kokila" w:cs="Kalimati"/>
          <w:sz w:val="24"/>
          <w:szCs w:val="24"/>
        </w:rPr>
      </w:pPr>
    </w:p>
    <w:p w14:paraId="717A0CFB" w14:textId="77777777" w:rsidR="00497A61" w:rsidRDefault="00497A61" w:rsidP="00985DCC">
      <w:pPr>
        <w:tabs>
          <w:tab w:val="left" w:pos="5604"/>
        </w:tabs>
        <w:spacing w:line="240" w:lineRule="auto"/>
        <w:jc w:val="both"/>
        <w:rPr>
          <w:rFonts w:ascii="Kokila" w:hAnsi="Kokila" w:cs="Kalimati"/>
          <w:sz w:val="24"/>
          <w:szCs w:val="24"/>
        </w:rPr>
      </w:pPr>
    </w:p>
    <w:p w14:paraId="7250EAC6" w14:textId="77777777" w:rsidR="00497A61" w:rsidRDefault="00497A61" w:rsidP="00985DCC">
      <w:pPr>
        <w:tabs>
          <w:tab w:val="left" w:pos="5604"/>
        </w:tabs>
        <w:spacing w:line="240" w:lineRule="auto"/>
        <w:jc w:val="both"/>
        <w:rPr>
          <w:rFonts w:ascii="Kokila" w:hAnsi="Kokila" w:cs="Kalimati"/>
          <w:sz w:val="24"/>
          <w:szCs w:val="24"/>
        </w:rPr>
      </w:pPr>
    </w:p>
    <w:p w14:paraId="254B95DB" w14:textId="0FE12BE7" w:rsidR="00497A61" w:rsidRDefault="00497A61" w:rsidP="00985DCC">
      <w:pPr>
        <w:tabs>
          <w:tab w:val="left" w:pos="5604"/>
        </w:tabs>
        <w:spacing w:line="240" w:lineRule="auto"/>
        <w:jc w:val="both"/>
        <w:rPr>
          <w:rFonts w:ascii="Kokila" w:hAnsi="Kokila" w:cs="Kalimati"/>
          <w:sz w:val="24"/>
          <w:szCs w:val="24"/>
        </w:rPr>
      </w:pPr>
    </w:p>
    <w:p w14:paraId="5FC0CA00" w14:textId="1774E0A0" w:rsidR="00497A61" w:rsidRDefault="00497A61" w:rsidP="00985DCC">
      <w:pPr>
        <w:tabs>
          <w:tab w:val="left" w:pos="5604"/>
        </w:tabs>
        <w:spacing w:line="240" w:lineRule="auto"/>
        <w:jc w:val="both"/>
        <w:rPr>
          <w:rFonts w:ascii="Kokila" w:hAnsi="Kokila" w:cs="Kalimati"/>
          <w:sz w:val="24"/>
          <w:szCs w:val="24"/>
        </w:rPr>
      </w:pPr>
    </w:p>
    <w:p w14:paraId="02123ADE" w14:textId="79DA24D3" w:rsidR="00497A61" w:rsidRDefault="00D67198" w:rsidP="00985DCC">
      <w:pPr>
        <w:tabs>
          <w:tab w:val="left" w:pos="5604"/>
        </w:tabs>
        <w:spacing w:line="240" w:lineRule="auto"/>
        <w:jc w:val="both"/>
        <w:rPr>
          <w:rFonts w:ascii="Kokila" w:hAnsi="Kokila" w:cs="Kalimati"/>
          <w:sz w:val="24"/>
          <w:szCs w:val="24"/>
        </w:rPr>
      </w:pPr>
      <w:r>
        <w:rPr>
          <w:noProof/>
        </w:rPr>
        <w:drawing>
          <wp:anchor distT="0" distB="0" distL="114300" distR="114300" simplePos="0" relativeHeight="251710464" behindDoc="1" locked="0" layoutInCell="1" allowOverlap="1" wp14:anchorId="5C17368D" wp14:editId="4C3A727A">
            <wp:simplePos x="0" y="0"/>
            <wp:positionH relativeFrom="column">
              <wp:posOffset>304800</wp:posOffset>
            </wp:positionH>
            <wp:positionV relativeFrom="paragraph">
              <wp:posOffset>36195</wp:posOffset>
            </wp:positionV>
            <wp:extent cx="5308600" cy="2719705"/>
            <wp:effectExtent l="0" t="0" r="6350" b="4445"/>
            <wp:wrapTight wrapText="bothSides">
              <wp:wrapPolygon edited="0">
                <wp:start x="0" y="0"/>
                <wp:lineTo x="0" y="21484"/>
                <wp:lineTo x="21548" y="21484"/>
                <wp:lineTo x="21548" y="0"/>
                <wp:lineTo x="0" y="0"/>
              </wp:wrapPolygon>
            </wp:wrapTight>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479DA1-BA8D-4485-8D6E-5DBA50A6D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2F232B9" w14:textId="77777777" w:rsidR="00497A61" w:rsidRDefault="00497A61" w:rsidP="00985DCC">
      <w:pPr>
        <w:tabs>
          <w:tab w:val="left" w:pos="5604"/>
        </w:tabs>
        <w:spacing w:line="240" w:lineRule="auto"/>
        <w:jc w:val="both"/>
        <w:rPr>
          <w:rFonts w:ascii="Kokila" w:hAnsi="Kokila" w:cs="Kalimati"/>
          <w:sz w:val="24"/>
          <w:szCs w:val="24"/>
        </w:rPr>
      </w:pPr>
    </w:p>
    <w:p w14:paraId="0090D5B4" w14:textId="77777777" w:rsidR="00497A61" w:rsidRDefault="00497A61" w:rsidP="00985DCC">
      <w:pPr>
        <w:tabs>
          <w:tab w:val="left" w:pos="5604"/>
        </w:tabs>
        <w:spacing w:line="240" w:lineRule="auto"/>
        <w:jc w:val="both"/>
        <w:rPr>
          <w:rFonts w:ascii="Kokila" w:hAnsi="Kokila" w:cs="Kalimati"/>
          <w:sz w:val="24"/>
          <w:szCs w:val="24"/>
        </w:rPr>
      </w:pPr>
    </w:p>
    <w:p w14:paraId="4F62FC7B" w14:textId="77777777" w:rsidR="00497A61" w:rsidRDefault="00497A61" w:rsidP="00985DCC">
      <w:pPr>
        <w:tabs>
          <w:tab w:val="left" w:pos="5604"/>
        </w:tabs>
        <w:spacing w:line="240" w:lineRule="auto"/>
        <w:jc w:val="both"/>
        <w:rPr>
          <w:rFonts w:ascii="Kokila" w:hAnsi="Kokila" w:cs="Kalimati"/>
          <w:sz w:val="24"/>
          <w:szCs w:val="24"/>
        </w:rPr>
      </w:pPr>
    </w:p>
    <w:p w14:paraId="237CED54" w14:textId="77777777" w:rsidR="00497A61" w:rsidRDefault="00497A61" w:rsidP="00985DCC">
      <w:pPr>
        <w:tabs>
          <w:tab w:val="left" w:pos="5604"/>
        </w:tabs>
        <w:spacing w:line="240" w:lineRule="auto"/>
        <w:jc w:val="both"/>
        <w:rPr>
          <w:rFonts w:ascii="Kokila" w:hAnsi="Kokila" w:cs="Kalimati"/>
          <w:sz w:val="24"/>
          <w:szCs w:val="24"/>
        </w:rPr>
      </w:pPr>
    </w:p>
    <w:p w14:paraId="0AA96B03" w14:textId="77777777" w:rsidR="00497A61" w:rsidRDefault="00497A61" w:rsidP="00985DCC">
      <w:pPr>
        <w:tabs>
          <w:tab w:val="left" w:pos="5604"/>
        </w:tabs>
        <w:spacing w:line="240" w:lineRule="auto"/>
        <w:jc w:val="both"/>
        <w:rPr>
          <w:rFonts w:ascii="Kokila" w:hAnsi="Kokila" w:cs="Kalimati"/>
          <w:sz w:val="24"/>
          <w:szCs w:val="24"/>
        </w:rPr>
      </w:pPr>
    </w:p>
    <w:p w14:paraId="207B0E1C" w14:textId="77777777" w:rsidR="00497A61" w:rsidRDefault="00497A61" w:rsidP="00985DCC">
      <w:pPr>
        <w:tabs>
          <w:tab w:val="left" w:pos="5604"/>
        </w:tabs>
        <w:spacing w:line="240" w:lineRule="auto"/>
        <w:jc w:val="both"/>
        <w:rPr>
          <w:rFonts w:ascii="Kokila" w:hAnsi="Kokila" w:cs="Kalimati"/>
          <w:sz w:val="24"/>
          <w:szCs w:val="24"/>
        </w:rPr>
      </w:pPr>
    </w:p>
    <w:p w14:paraId="2BD90E9B" w14:textId="77777777" w:rsidR="00497A61" w:rsidRDefault="00497A61" w:rsidP="00985DCC">
      <w:pPr>
        <w:tabs>
          <w:tab w:val="left" w:pos="5604"/>
        </w:tabs>
        <w:spacing w:line="240" w:lineRule="auto"/>
        <w:jc w:val="both"/>
        <w:rPr>
          <w:rFonts w:ascii="Kokila" w:hAnsi="Kokila" w:cs="Kalimati"/>
          <w:sz w:val="24"/>
          <w:szCs w:val="24"/>
        </w:rPr>
      </w:pPr>
    </w:p>
    <w:p w14:paraId="41122042" w14:textId="77777777" w:rsidR="00497A61" w:rsidRDefault="00497A61" w:rsidP="00985DCC">
      <w:pPr>
        <w:tabs>
          <w:tab w:val="left" w:pos="5604"/>
        </w:tabs>
        <w:spacing w:line="240" w:lineRule="auto"/>
        <w:jc w:val="both"/>
        <w:rPr>
          <w:rFonts w:ascii="Kokila" w:hAnsi="Kokila" w:cs="Kalimati"/>
          <w:sz w:val="24"/>
          <w:szCs w:val="24"/>
        </w:rPr>
      </w:pPr>
    </w:p>
    <w:p w14:paraId="6F6C568C" w14:textId="77777777" w:rsidR="00497A61" w:rsidRDefault="00497A61" w:rsidP="00985DCC">
      <w:pPr>
        <w:tabs>
          <w:tab w:val="left" w:pos="5604"/>
        </w:tabs>
        <w:spacing w:line="240" w:lineRule="auto"/>
        <w:jc w:val="both"/>
        <w:rPr>
          <w:rFonts w:ascii="Kokila" w:hAnsi="Kokila" w:cs="Kalimati"/>
          <w:sz w:val="24"/>
          <w:szCs w:val="24"/>
        </w:rPr>
      </w:pPr>
    </w:p>
    <w:p w14:paraId="2A411925" w14:textId="1D6E883F" w:rsidR="00497A61" w:rsidRDefault="007F68BE" w:rsidP="00985DCC">
      <w:pPr>
        <w:tabs>
          <w:tab w:val="left" w:pos="5604"/>
        </w:tabs>
        <w:spacing w:line="240" w:lineRule="auto"/>
        <w:jc w:val="both"/>
        <w:rPr>
          <w:rFonts w:ascii="Kokila" w:hAnsi="Kokila" w:cs="Kalimati"/>
          <w:sz w:val="24"/>
          <w:szCs w:val="24"/>
        </w:rPr>
      </w:pPr>
      <w:r>
        <w:rPr>
          <w:rFonts w:ascii="Arial" w:hAnsi="Arial" w:cs="Kalimati"/>
          <w:b/>
          <w:bCs/>
          <w:i/>
          <w:iCs/>
          <w:color w:val="2E74B5" w:themeColor="accent1" w:themeShade="BF"/>
          <w:sz w:val="18"/>
          <w:szCs w:val="18"/>
          <w:shd w:val="clear" w:color="auto" w:fill="FFFFFF"/>
        </w:rPr>
        <w:tab/>
      </w:r>
      <w:r>
        <w:rPr>
          <w:rFonts w:ascii="Arial" w:hAnsi="Arial" w:cs="Kalimati"/>
          <w:b/>
          <w:bCs/>
          <w:i/>
          <w:iCs/>
          <w:color w:val="2E74B5" w:themeColor="accent1" w:themeShade="BF"/>
          <w:sz w:val="18"/>
          <w:szCs w:val="18"/>
          <w:shd w:val="clear" w:color="auto" w:fill="FFFFFF"/>
        </w:rPr>
        <w:tab/>
      </w:r>
      <w:r w:rsidRPr="007F68BE">
        <w:rPr>
          <w:rFonts w:ascii="Arial" w:hAnsi="Arial" w:cs="Kalimati" w:hint="cs"/>
          <w:b/>
          <w:bCs/>
          <w:i/>
          <w:iCs/>
          <w:color w:val="2E74B5" w:themeColor="accent1" w:themeShade="BF"/>
          <w:sz w:val="18"/>
          <w:szCs w:val="18"/>
          <w:shd w:val="clear" w:color="auto" w:fill="FFFFFF"/>
          <w:cs/>
        </w:rPr>
        <w:t>श्रोत</w:t>
      </w:r>
      <w:r w:rsidRPr="007F68BE">
        <w:rPr>
          <w:rFonts w:ascii="Arial" w:hAnsi="Arial" w:cs="Kalimati" w:hint="cs"/>
          <w:b/>
          <w:bCs/>
          <w:i/>
          <w:iCs/>
          <w:color w:val="2E74B5" w:themeColor="accent1" w:themeShade="BF"/>
          <w:sz w:val="16"/>
          <w:szCs w:val="16"/>
          <w:shd w:val="clear" w:color="auto" w:fill="FFFFFF"/>
          <w:cs/>
        </w:rPr>
        <w:t>:</w:t>
      </w:r>
      <w:r w:rsidRPr="007F68BE">
        <w:rPr>
          <w:rFonts w:ascii="Arial" w:hAnsi="Arial" w:cs="Kalimati"/>
          <w:b/>
          <w:bCs/>
          <w:i/>
          <w:iCs/>
          <w:color w:val="2E74B5" w:themeColor="accent1" w:themeShade="BF"/>
          <w:sz w:val="18"/>
          <w:szCs w:val="18"/>
          <w:shd w:val="clear" w:color="auto" w:fill="FFFFFF"/>
        </w:rPr>
        <w:t xml:space="preserve"> EHMIS DHSI2, HMIS,2080,081</w:t>
      </w:r>
    </w:p>
    <w:p w14:paraId="00BDB367" w14:textId="6EE7434A" w:rsidR="000B4361" w:rsidRPr="000B4361" w:rsidRDefault="000B4361" w:rsidP="00985DCC">
      <w:pPr>
        <w:tabs>
          <w:tab w:val="left" w:pos="5604"/>
        </w:tabs>
        <w:spacing w:line="240" w:lineRule="auto"/>
        <w:jc w:val="both"/>
        <w:rPr>
          <w:rFonts w:ascii="Kokila" w:hAnsi="Kokila" w:cs="Kalimati"/>
          <w:sz w:val="24"/>
          <w:szCs w:val="24"/>
          <w:cs/>
        </w:rPr>
      </w:pPr>
      <w:r w:rsidRPr="000B4361">
        <w:rPr>
          <w:rFonts w:ascii="Kokila" w:hAnsi="Kokila" w:cs="Kalimati" w:hint="cs"/>
          <w:sz w:val="24"/>
          <w:szCs w:val="24"/>
          <w:cs/>
        </w:rPr>
        <w:t>बेनीघाट रोराङ गाउँपालिकामा १२-२३ महिना</w:t>
      </w:r>
      <w:r w:rsidR="00985DCC">
        <w:rPr>
          <w:rFonts w:ascii="Kokila" w:hAnsi="Kokila" w:cs="Kalimati" w:hint="cs"/>
          <w:sz w:val="24"/>
          <w:szCs w:val="24"/>
          <w:cs/>
        </w:rPr>
        <w:t xml:space="preserve"> </w:t>
      </w:r>
      <w:r w:rsidRPr="000B4361">
        <w:rPr>
          <w:rFonts w:ascii="Kokila" w:hAnsi="Kokila" w:cs="Kalimati" w:hint="cs"/>
          <w:sz w:val="24"/>
          <w:szCs w:val="24"/>
          <w:cs/>
        </w:rPr>
        <w:t xml:space="preserve">सम्मको </w:t>
      </w:r>
      <w:r w:rsidR="00985DCC">
        <w:rPr>
          <w:rFonts w:ascii="Kokila" w:hAnsi="Kokila" w:cs="Kalimati" w:hint="cs"/>
          <w:sz w:val="24"/>
          <w:szCs w:val="24"/>
          <w:cs/>
        </w:rPr>
        <w:t>वालवालिकाहरुको पहिलो पटक तौल लिएको प्रतिशत ५४</w:t>
      </w:r>
      <w:r w:rsidRPr="000B4361">
        <w:rPr>
          <w:rFonts w:ascii="Kokila" w:hAnsi="Kokila" w:cs="Kalimati" w:hint="cs"/>
          <w:sz w:val="24"/>
          <w:szCs w:val="24"/>
          <w:cs/>
        </w:rPr>
        <w:t>,२३.</w:t>
      </w:r>
      <w:r w:rsidR="00985DCC">
        <w:rPr>
          <w:rFonts w:ascii="Kokila" w:hAnsi="Kokila" w:cs="Kalimati" w:hint="cs"/>
          <w:sz w:val="24"/>
          <w:szCs w:val="24"/>
          <w:cs/>
        </w:rPr>
        <w:t>७ र १ रहेको छ, जसमा</w:t>
      </w:r>
      <w:r w:rsidR="00985DCC">
        <w:rPr>
          <w:rFonts w:ascii="Kokila" w:hAnsi="Kokila" w:cs="Kalimati"/>
          <w:sz w:val="24"/>
          <w:szCs w:val="24"/>
          <w:cs/>
        </w:rPr>
        <w:t xml:space="preserve"> </w:t>
      </w:r>
      <w:r w:rsidRPr="000B4361">
        <w:rPr>
          <w:rFonts w:ascii="Kokila" w:hAnsi="Kokila" w:cs="Kalimati" w:hint="cs"/>
          <w:sz w:val="24"/>
          <w:szCs w:val="24"/>
          <w:cs/>
        </w:rPr>
        <w:t xml:space="preserve">जम्मा </w:t>
      </w:r>
      <w:r w:rsidR="00985DCC">
        <w:rPr>
          <w:rFonts w:ascii="Kokila" w:hAnsi="Kokila" w:cs="Kalimati" w:hint="cs"/>
          <w:sz w:val="24"/>
          <w:szCs w:val="24"/>
          <w:cs/>
        </w:rPr>
        <w:t>वालवालिकाहरु</w:t>
      </w:r>
      <w:r w:rsidR="00985DCC">
        <w:rPr>
          <w:rFonts w:ascii="Kokila" w:hAnsi="Kokila" w:cs="Kalimati"/>
          <w:sz w:val="24"/>
          <w:szCs w:val="24"/>
          <w:cs/>
        </w:rPr>
        <w:t xml:space="preserve"> </w:t>
      </w:r>
      <w:r w:rsidR="00985DCC">
        <w:rPr>
          <w:rFonts w:ascii="Kokila" w:hAnsi="Kokila" w:cs="Kalimati" w:hint="cs"/>
          <w:sz w:val="24"/>
          <w:szCs w:val="24"/>
          <w:cs/>
        </w:rPr>
        <w:t>मध्ये</w:t>
      </w:r>
      <w:r w:rsidR="00985DCC">
        <w:rPr>
          <w:rFonts w:ascii="Kokila" w:hAnsi="Kokila" w:cs="Kalimati"/>
          <w:sz w:val="24"/>
          <w:szCs w:val="24"/>
          <w:cs/>
        </w:rPr>
        <w:t xml:space="preserve"> </w:t>
      </w:r>
      <w:r w:rsidR="00985DCC">
        <w:rPr>
          <w:rFonts w:ascii="Kokila" w:hAnsi="Kokila" w:cs="Kalimati" w:hint="cs"/>
          <w:sz w:val="24"/>
          <w:szCs w:val="24"/>
          <w:cs/>
        </w:rPr>
        <w:t>एक</w:t>
      </w:r>
      <w:r w:rsidRPr="000B4361">
        <w:rPr>
          <w:rFonts w:ascii="Kokila" w:hAnsi="Kokila" w:cs="Kalimati" w:hint="cs"/>
          <w:sz w:val="24"/>
          <w:szCs w:val="24"/>
          <w:cs/>
        </w:rPr>
        <w:t xml:space="preserve"> प्रतिशत मात्र यो आ.व.मा ०-</w:t>
      </w:r>
      <w:r w:rsidR="00985DCC">
        <w:rPr>
          <w:rFonts w:ascii="Kokila" w:hAnsi="Kokila" w:cs="Kalimati" w:hint="cs"/>
          <w:sz w:val="24"/>
          <w:szCs w:val="24"/>
          <w:cs/>
        </w:rPr>
        <w:t>११ महिना भित्र नजोखिएको देखिन्छ।</w:t>
      </w:r>
      <w:r w:rsidRPr="000B4361">
        <w:rPr>
          <w:rFonts w:ascii="Kokila" w:hAnsi="Kokila" w:cs="Kalimati" w:hint="cs"/>
          <w:sz w:val="24"/>
          <w:szCs w:val="24"/>
          <w:cs/>
        </w:rPr>
        <w:t>वडागत रुपमा हेर्दा औषत तौल लिएको पटक वडा नं.</w:t>
      </w:r>
      <w:r w:rsidR="00944114">
        <w:rPr>
          <w:rFonts w:ascii="Kokila" w:hAnsi="Kokila" w:cs="Kalimati" w:hint="cs"/>
          <w:sz w:val="24"/>
          <w:szCs w:val="24"/>
          <w:cs/>
        </w:rPr>
        <w:t xml:space="preserve"> </w:t>
      </w:r>
      <w:r w:rsidRPr="000B4361">
        <w:rPr>
          <w:rFonts w:ascii="Kokila" w:hAnsi="Kokila" w:cs="Kalimati" w:hint="cs"/>
          <w:sz w:val="24"/>
          <w:szCs w:val="24"/>
          <w:cs/>
        </w:rPr>
        <w:t xml:space="preserve">४ मा १५.५ देखिन्छ भने </w:t>
      </w:r>
      <w:r w:rsidR="00944114">
        <w:rPr>
          <w:rFonts w:ascii="Kokila" w:hAnsi="Kokila" w:cs="Kalimati" w:hint="cs"/>
          <w:sz w:val="24"/>
          <w:szCs w:val="24"/>
          <w:cs/>
        </w:rPr>
        <w:t>बाँकी</w:t>
      </w:r>
      <w:r w:rsidRPr="000B4361">
        <w:rPr>
          <w:rFonts w:ascii="Kokila" w:hAnsi="Kokila" w:cs="Kalimati" w:hint="cs"/>
          <w:sz w:val="24"/>
          <w:szCs w:val="24"/>
          <w:cs/>
        </w:rPr>
        <w:t xml:space="preserve"> वडाको ०-२३ महिनामा जो</w:t>
      </w:r>
      <w:r w:rsidR="00944114">
        <w:rPr>
          <w:rFonts w:ascii="Kokila" w:hAnsi="Kokila" w:cs="Kalimati" w:hint="cs"/>
          <w:sz w:val="24"/>
          <w:szCs w:val="24"/>
          <w:cs/>
        </w:rPr>
        <w:t>खिएको औषत पटक सन्तोषजनक देखिन्छ</w:t>
      </w:r>
      <w:r w:rsidRPr="000B4361">
        <w:rPr>
          <w:rFonts w:ascii="Kokila" w:hAnsi="Kokila" w:cs="Kalimati" w:hint="cs"/>
          <w:sz w:val="24"/>
          <w:szCs w:val="24"/>
          <w:cs/>
        </w:rPr>
        <w:t xml:space="preserve">। औषत तौल लिएको पटक क्रमश बढ्दै गएको देखिन्छ </w:t>
      </w:r>
      <w:r w:rsidRPr="000B4361">
        <w:rPr>
          <w:rFonts w:ascii="Kokila" w:hAnsi="Kokila" w:cs="Kalimati" w:hint="cs"/>
          <w:sz w:val="24"/>
          <w:szCs w:val="24"/>
        </w:rPr>
        <w:t>l</w:t>
      </w:r>
      <w:r w:rsidR="00944114">
        <w:rPr>
          <w:rFonts w:ascii="Kokila" w:hAnsi="Kokila" w:cs="Kalimati" w:hint="cs"/>
          <w:sz w:val="24"/>
          <w:szCs w:val="24"/>
          <w:cs/>
        </w:rPr>
        <w:t xml:space="preserve"> </w:t>
      </w:r>
      <w:r w:rsidRPr="000B4361">
        <w:rPr>
          <w:rFonts w:ascii="Kokila" w:hAnsi="Kokila" w:cs="Kalimati" w:hint="cs"/>
          <w:sz w:val="24"/>
          <w:szCs w:val="24"/>
          <w:cs/>
        </w:rPr>
        <w:t>यो आ.व.२०८०/०८१</w:t>
      </w:r>
      <w:r w:rsidR="00944114">
        <w:rPr>
          <w:rFonts w:ascii="Kokila" w:hAnsi="Kokila" w:cs="Kalimati" w:hint="cs"/>
          <w:sz w:val="24"/>
          <w:szCs w:val="24"/>
          <w:cs/>
        </w:rPr>
        <w:t xml:space="preserve"> </w:t>
      </w:r>
      <w:r w:rsidRPr="000B4361">
        <w:rPr>
          <w:rFonts w:ascii="Kokila" w:hAnsi="Kokila" w:cs="Kalimati" w:hint="cs"/>
          <w:sz w:val="24"/>
          <w:szCs w:val="24"/>
          <w:cs/>
        </w:rPr>
        <w:t>मा</w:t>
      </w:r>
      <w:r w:rsidRPr="000B4361">
        <w:rPr>
          <w:rFonts w:ascii="Kokila" w:hAnsi="Kokila" w:cs="Kalimati"/>
          <w:sz w:val="24"/>
          <w:szCs w:val="24"/>
        </w:rPr>
        <w:t xml:space="preserve"> </w:t>
      </w:r>
      <w:r w:rsidRPr="000B4361">
        <w:rPr>
          <w:rFonts w:ascii="Kokila" w:hAnsi="Kokila" w:cs="Kalimati" w:hint="cs"/>
          <w:sz w:val="24"/>
          <w:szCs w:val="24"/>
          <w:cs/>
        </w:rPr>
        <w:t xml:space="preserve">२०.१ औषत पटक देखिन्छ </w:t>
      </w:r>
      <w:r w:rsidR="00944114">
        <w:rPr>
          <w:rFonts w:ascii="Kokila" w:hAnsi="Kokila" w:cs="Kalimati" w:hint="cs"/>
          <w:sz w:val="24"/>
          <w:szCs w:val="24"/>
          <w:cs/>
        </w:rPr>
        <w:t>।</w:t>
      </w:r>
    </w:p>
    <w:p w14:paraId="1C233330" w14:textId="0D6F88D7" w:rsidR="000B4361" w:rsidRDefault="000B4361" w:rsidP="000B4361">
      <w:pPr>
        <w:spacing w:line="240" w:lineRule="auto"/>
        <w:ind w:left="630" w:right="990" w:hanging="630"/>
        <w:jc w:val="both"/>
      </w:pPr>
    </w:p>
    <w:p w14:paraId="4B42F08E" w14:textId="49E0BF10" w:rsidR="00E11111" w:rsidRDefault="00E11111" w:rsidP="000B4361">
      <w:pPr>
        <w:spacing w:line="240" w:lineRule="auto"/>
        <w:ind w:right="990"/>
        <w:jc w:val="both"/>
        <w:rPr>
          <w:rFonts w:cs="Kalimati"/>
          <w:sz w:val="24"/>
          <w:szCs w:val="24"/>
        </w:rPr>
      </w:pPr>
    </w:p>
    <w:p w14:paraId="65CE9485" w14:textId="77777777" w:rsidR="007F68BE" w:rsidRPr="000B4361" w:rsidRDefault="007F68BE" w:rsidP="000B4361">
      <w:pPr>
        <w:spacing w:line="240" w:lineRule="auto"/>
        <w:ind w:right="990"/>
        <w:jc w:val="both"/>
        <w:rPr>
          <w:rFonts w:cs="Kalimati"/>
          <w:sz w:val="24"/>
          <w:szCs w:val="24"/>
        </w:rPr>
      </w:pPr>
    </w:p>
    <w:p w14:paraId="621345A9" w14:textId="1AD6445F" w:rsidR="00E11111" w:rsidRDefault="002C53B2" w:rsidP="00E11111">
      <w:pPr>
        <w:tabs>
          <w:tab w:val="left" w:pos="5604"/>
        </w:tabs>
        <w:spacing w:line="240" w:lineRule="auto"/>
      </w:pPr>
      <w:r>
        <w:rPr>
          <w:rFonts w:ascii="Arial" w:hAnsi="Arial" w:cs="Kalimati" w:hint="cs"/>
          <w:b/>
          <w:bCs/>
          <w:color w:val="2E74B5" w:themeColor="accent1" w:themeShade="BF"/>
          <w:sz w:val="24"/>
          <w:szCs w:val="24"/>
          <w:shd w:val="clear" w:color="auto" w:fill="FFFFFF"/>
          <w:cs/>
        </w:rPr>
        <w:lastRenderedPageBreak/>
        <w:t xml:space="preserve">      </w:t>
      </w:r>
      <w:r w:rsidR="007164DE" w:rsidRPr="0093633F">
        <w:rPr>
          <w:rFonts w:ascii="Arial" w:hAnsi="Arial" w:cs="Kalimati" w:hint="cs"/>
          <w:b/>
          <w:bCs/>
          <w:color w:val="2E74B5" w:themeColor="accent1" w:themeShade="BF"/>
          <w:sz w:val="24"/>
          <w:szCs w:val="24"/>
          <w:shd w:val="clear" w:color="auto" w:fill="FFFFFF"/>
          <w:cs/>
        </w:rPr>
        <w:t>तालिका</w:t>
      </w:r>
      <w:r w:rsidR="007164DE" w:rsidRPr="0093633F">
        <w:rPr>
          <w:rFonts w:ascii="Arial" w:hAnsi="Arial" w:cs="Kalimati"/>
          <w:b/>
          <w:bCs/>
          <w:color w:val="2E74B5" w:themeColor="accent1" w:themeShade="BF"/>
          <w:sz w:val="24"/>
          <w:szCs w:val="24"/>
          <w:shd w:val="clear" w:color="auto" w:fill="FFFFFF"/>
          <w:cs/>
        </w:rPr>
        <w:t xml:space="preserve"> </w:t>
      </w:r>
      <w:r w:rsidR="007164DE" w:rsidRPr="0093633F">
        <w:rPr>
          <w:rFonts w:ascii="Arial" w:hAnsi="Arial" w:cs="Kalimati" w:hint="cs"/>
          <w:b/>
          <w:bCs/>
          <w:color w:val="2E74B5" w:themeColor="accent1" w:themeShade="BF"/>
          <w:sz w:val="24"/>
          <w:szCs w:val="24"/>
          <w:shd w:val="clear" w:color="auto" w:fill="FFFFFF"/>
          <w:cs/>
        </w:rPr>
        <w:t>नम्बर</w:t>
      </w:r>
      <w:r w:rsidR="007164DE" w:rsidRPr="0093633F">
        <w:rPr>
          <w:rFonts w:ascii="Arial" w:hAnsi="Arial" w:cs="Kalimati"/>
          <w:b/>
          <w:bCs/>
          <w:color w:val="2E74B5" w:themeColor="accent1" w:themeShade="BF"/>
          <w:sz w:val="24"/>
          <w:szCs w:val="24"/>
          <w:shd w:val="clear" w:color="auto" w:fill="FFFFFF"/>
          <w:cs/>
        </w:rPr>
        <w:t xml:space="preserve"> </w:t>
      </w:r>
      <w:r w:rsidR="007164DE" w:rsidRPr="008D659E">
        <w:rPr>
          <w:rFonts w:ascii="Arial" w:hAnsi="Arial" w:cs="Kalimati" w:hint="cs"/>
          <w:b/>
          <w:bCs/>
          <w:color w:val="2E74B5" w:themeColor="accent1" w:themeShade="BF"/>
          <w:sz w:val="24"/>
          <w:szCs w:val="24"/>
          <w:shd w:val="clear" w:color="auto" w:fill="FFFFFF"/>
          <w:cs/>
        </w:rPr>
        <w:t>१</w:t>
      </w:r>
      <w:r w:rsidR="007164DE" w:rsidRPr="008D659E">
        <w:rPr>
          <w:rFonts w:ascii="Arial" w:hAnsi="Arial" w:cs="Kalimati"/>
          <w:b/>
          <w:bCs/>
          <w:color w:val="2E74B5" w:themeColor="accent1" w:themeShade="BF"/>
          <w:sz w:val="24"/>
          <w:szCs w:val="24"/>
          <w:shd w:val="clear" w:color="auto" w:fill="FFFFFF"/>
          <w:cs/>
        </w:rPr>
        <w:t>.</w:t>
      </w:r>
      <w:r w:rsidR="007164DE" w:rsidRPr="008D659E">
        <w:rPr>
          <w:rFonts w:ascii="Arial" w:hAnsi="Arial" w:cs="Kalimati" w:hint="cs"/>
          <w:b/>
          <w:bCs/>
          <w:color w:val="2E74B5" w:themeColor="accent1" w:themeShade="BF"/>
          <w:sz w:val="24"/>
          <w:szCs w:val="24"/>
          <w:shd w:val="clear" w:color="auto" w:fill="FFFFFF"/>
          <w:cs/>
        </w:rPr>
        <w:t>२</w:t>
      </w:r>
      <w:r w:rsidR="007164DE" w:rsidRPr="008D659E">
        <w:rPr>
          <w:rFonts w:ascii="Arial" w:hAnsi="Arial" w:cs="Kalimati"/>
          <w:b/>
          <w:bCs/>
          <w:color w:val="2E74B5" w:themeColor="accent1" w:themeShade="BF"/>
          <w:sz w:val="24"/>
          <w:szCs w:val="24"/>
          <w:shd w:val="clear" w:color="auto" w:fill="FFFFFF"/>
          <w:cs/>
        </w:rPr>
        <w:t>.</w:t>
      </w:r>
      <w:r w:rsidR="007164DE" w:rsidRPr="008D659E">
        <w:rPr>
          <w:rFonts w:ascii="Arial" w:hAnsi="Arial" w:cs="Kalimati" w:hint="cs"/>
          <w:b/>
          <w:bCs/>
          <w:color w:val="2E74B5" w:themeColor="accent1" w:themeShade="BF"/>
          <w:sz w:val="24"/>
          <w:szCs w:val="24"/>
          <w:shd w:val="clear" w:color="auto" w:fill="FFFFFF"/>
          <w:cs/>
        </w:rPr>
        <w:t>२</w:t>
      </w:r>
      <w:r w:rsidR="007164DE" w:rsidRPr="008D659E">
        <w:rPr>
          <w:rFonts w:ascii="Arial" w:hAnsi="Arial" w:cs="Kalimati"/>
          <w:b/>
          <w:bCs/>
          <w:color w:val="2E74B5" w:themeColor="accent1" w:themeShade="BF"/>
          <w:sz w:val="24"/>
          <w:szCs w:val="24"/>
          <w:shd w:val="clear" w:color="auto" w:fill="FFFFFF"/>
          <w:cs/>
        </w:rPr>
        <w:t>.</w:t>
      </w:r>
      <w:r w:rsidR="007164DE" w:rsidRPr="008D659E">
        <w:rPr>
          <w:rFonts w:ascii="Arial" w:hAnsi="Arial" w:cs="Kalimati" w:hint="cs"/>
          <w:b/>
          <w:bCs/>
          <w:color w:val="2E74B5" w:themeColor="accent1" w:themeShade="BF"/>
          <w:sz w:val="24"/>
          <w:szCs w:val="24"/>
          <w:shd w:val="clear" w:color="auto" w:fill="FFFFFF"/>
          <w:cs/>
        </w:rPr>
        <w:t>२</w:t>
      </w:r>
      <w:r w:rsidR="007164DE">
        <w:rPr>
          <w:rFonts w:ascii="Arial" w:hAnsi="Arial" w:cs="Kalimati" w:hint="cs"/>
          <w:b/>
          <w:bCs/>
          <w:color w:val="2E74B5" w:themeColor="accent1" w:themeShade="BF"/>
          <w:sz w:val="24"/>
          <w:szCs w:val="24"/>
          <w:shd w:val="clear" w:color="auto" w:fill="FFFFFF"/>
          <w:cs/>
        </w:rPr>
        <w:t>.२ : भिटामिन</w:t>
      </w:r>
      <w:r w:rsidR="007164DE">
        <w:rPr>
          <w:rFonts w:ascii="Arial" w:hAnsi="Arial" w:cs="Kalimati"/>
          <w:b/>
          <w:bCs/>
          <w:color w:val="2E74B5" w:themeColor="accent1" w:themeShade="BF"/>
          <w:sz w:val="24"/>
          <w:szCs w:val="24"/>
          <w:shd w:val="clear" w:color="auto" w:fill="FFFFFF"/>
          <w:cs/>
        </w:rPr>
        <w:t xml:space="preserve"> </w:t>
      </w:r>
      <w:r w:rsidR="007164DE">
        <w:rPr>
          <w:rFonts w:ascii="Arial" w:hAnsi="Arial" w:cs="Kalimati" w:hint="cs"/>
          <w:b/>
          <w:bCs/>
          <w:color w:val="2E74B5" w:themeColor="accent1" w:themeShade="BF"/>
          <w:sz w:val="24"/>
          <w:szCs w:val="24"/>
          <w:shd w:val="clear" w:color="auto" w:fill="FFFFFF"/>
          <w:cs/>
        </w:rPr>
        <w:t>'ए</w:t>
      </w:r>
      <w:r w:rsidR="007164DE">
        <w:rPr>
          <w:rFonts w:ascii="Arial" w:hAnsi="Arial" w:cs="Kalimati"/>
          <w:b/>
          <w:bCs/>
          <w:color w:val="2E74B5" w:themeColor="accent1" w:themeShade="BF"/>
          <w:sz w:val="24"/>
          <w:szCs w:val="24"/>
          <w:shd w:val="clear" w:color="auto" w:fill="FFFFFF"/>
          <w:cs/>
        </w:rPr>
        <w:t>'</w:t>
      </w:r>
      <w:r w:rsidR="007164DE">
        <w:rPr>
          <w:rFonts w:ascii="Arial" w:hAnsi="Arial" w:cs="Kalimati" w:hint="cs"/>
          <w:b/>
          <w:bCs/>
          <w:color w:val="2E74B5" w:themeColor="accent1" w:themeShade="BF"/>
          <w:sz w:val="24"/>
          <w:szCs w:val="24"/>
          <w:shd w:val="clear" w:color="auto" w:fill="FFFFFF"/>
          <w:cs/>
        </w:rPr>
        <w:t xml:space="preserve"> र</w:t>
      </w:r>
      <w:r w:rsidR="007164DE">
        <w:rPr>
          <w:rFonts w:ascii="Arial" w:hAnsi="Arial" w:cs="Kalimati"/>
          <w:b/>
          <w:bCs/>
          <w:color w:val="2E74B5" w:themeColor="accent1" w:themeShade="BF"/>
          <w:sz w:val="24"/>
          <w:szCs w:val="24"/>
          <w:shd w:val="clear" w:color="auto" w:fill="FFFFFF"/>
          <w:cs/>
        </w:rPr>
        <w:t xml:space="preserve"> </w:t>
      </w:r>
      <w:r w:rsidR="007164DE">
        <w:rPr>
          <w:rFonts w:ascii="Arial" w:hAnsi="Arial" w:cs="Kalimati" w:hint="cs"/>
          <w:b/>
          <w:bCs/>
          <w:color w:val="2E74B5" w:themeColor="accent1" w:themeShade="BF"/>
          <w:sz w:val="24"/>
          <w:szCs w:val="24"/>
          <w:shd w:val="clear" w:color="auto" w:fill="FFFFFF"/>
          <w:cs/>
        </w:rPr>
        <w:t>जुकाको</w:t>
      </w:r>
      <w:r w:rsidR="007164DE">
        <w:rPr>
          <w:rFonts w:ascii="Arial" w:hAnsi="Arial" w:cs="Kalimati"/>
          <w:b/>
          <w:bCs/>
          <w:color w:val="2E74B5" w:themeColor="accent1" w:themeShade="BF"/>
          <w:sz w:val="24"/>
          <w:szCs w:val="24"/>
          <w:shd w:val="clear" w:color="auto" w:fill="FFFFFF"/>
          <w:cs/>
        </w:rPr>
        <w:t xml:space="preserve"> </w:t>
      </w:r>
      <w:r w:rsidR="007164DE">
        <w:rPr>
          <w:rFonts w:ascii="Arial" w:hAnsi="Arial" w:cs="Kalimati" w:hint="cs"/>
          <w:b/>
          <w:bCs/>
          <w:color w:val="2E74B5" w:themeColor="accent1" w:themeShade="BF"/>
          <w:sz w:val="24"/>
          <w:szCs w:val="24"/>
          <w:shd w:val="clear" w:color="auto" w:fill="FFFFFF"/>
          <w:cs/>
        </w:rPr>
        <w:t>औषधी पाएका</w:t>
      </w:r>
      <w:r w:rsidR="007164DE">
        <w:rPr>
          <w:rFonts w:ascii="Arial" w:hAnsi="Arial" w:cs="Kalimati"/>
          <w:b/>
          <w:bCs/>
          <w:color w:val="2E74B5" w:themeColor="accent1" w:themeShade="BF"/>
          <w:sz w:val="24"/>
          <w:szCs w:val="24"/>
          <w:shd w:val="clear" w:color="auto" w:fill="FFFFFF"/>
          <w:cs/>
        </w:rPr>
        <w:t xml:space="preserve"> </w:t>
      </w:r>
      <w:r w:rsidR="007164DE">
        <w:rPr>
          <w:rFonts w:ascii="Arial" w:hAnsi="Arial" w:cs="Kalimati" w:hint="cs"/>
          <w:b/>
          <w:bCs/>
          <w:color w:val="2E74B5" w:themeColor="accent1" w:themeShade="BF"/>
          <w:sz w:val="24"/>
          <w:szCs w:val="24"/>
          <w:shd w:val="clear" w:color="auto" w:fill="FFFFFF"/>
          <w:cs/>
        </w:rPr>
        <w:t>विवरण</w:t>
      </w:r>
      <w:r w:rsidR="007164DE">
        <w:rPr>
          <w:rFonts w:ascii="Arial" w:hAnsi="Arial" w:cs="Kalimati"/>
          <w:b/>
          <w:bCs/>
          <w:color w:val="2E74B5" w:themeColor="accent1" w:themeShade="BF"/>
          <w:sz w:val="24"/>
          <w:szCs w:val="24"/>
          <w:shd w:val="clear" w:color="auto" w:fill="FFFFFF"/>
          <w:cs/>
        </w:rPr>
        <w:t xml:space="preserve"> </w:t>
      </w:r>
      <w:r w:rsidR="007164DE">
        <w:rPr>
          <w:rFonts w:ascii="Arial" w:hAnsi="Arial" w:cs="Kalimati" w:hint="cs"/>
          <w:b/>
          <w:bCs/>
          <w:color w:val="2E74B5" w:themeColor="accent1" w:themeShade="BF"/>
          <w:sz w:val="24"/>
          <w:szCs w:val="24"/>
          <w:shd w:val="clear" w:color="auto" w:fill="FFFFFF"/>
          <w:cs/>
        </w:rPr>
        <w:t>:</w:t>
      </w:r>
    </w:p>
    <w:tbl>
      <w:tblPr>
        <w:tblStyle w:val="TableGrid"/>
        <w:tblW w:w="0" w:type="auto"/>
        <w:tblInd w:w="630" w:type="dxa"/>
        <w:tblLook w:val="04A0" w:firstRow="1" w:lastRow="0" w:firstColumn="1" w:lastColumn="0" w:noHBand="0" w:noVBand="1"/>
      </w:tblPr>
      <w:tblGrid>
        <w:gridCol w:w="1270"/>
        <w:gridCol w:w="1515"/>
        <w:gridCol w:w="1639"/>
        <w:gridCol w:w="2148"/>
        <w:gridCol w:w="2148"/>
      </w:tblGrid>
      <w:tr w:rsidR="004031E3" w14:paraId="762D461E" w14:textId="77777777" w:rsidTr="00F818CD">
        <w:tc>
          <w:tcPr>
            <w:tcW w:w="4424" w:type="dxa"/>
            <w:gridSpan w:val="3"/>
          </w:tcPr>
          <w:p w14:paraId="72CADBEA" w14:textId="284AD0F3" w:rsidR="004031E3" w:rsidRDefault="004031E3" w:rsidP="00B10D9E">
            <w:pPr>
              <w:pStyle w:val="ListParagraph"/>
              <w:spacing w:line="276" w:lineRule="auto"/>
              <w:ind w:left="0"/>
              <w:contextualSpacing w:val="0"/>
              <w:jc w:val="center"/>
              <w:rPr>
                <w:rFonts w:cs="Kalimati"/>
                <w:sz w:val="24"/>
                <w:szCs w:val="24"/>
              </w:rPr>
            </w:pPr>
            <w:r>
              <w:rPr>
                <w:rFonts w:cs="Kalimati" w:hint="cs"/>
                <w:sz w:val="24"/>
                <w:szCs w:val="24"/>
                <w:cs/>
              </w:rPr>
              <w:t>५</w:t>
            </w:r>
            <w:r>
              <w:rPr>
                <w:rFonts w:cs="Kalimati"/>
                <w:sz w:val="24"/>
                <w:szCs w:val="24"/>
                <w:cs/>
              </w:rPr>
              <w:t xml:space="preserve"> </w:t>
            </w:r>
            <w:r>
              <w:rPr>
                <w:rFonts w:cs="Kalimati" w:hint="cs"/>
                <w:sz w:val="24"/>
                <w:szCs w:val="24"/>
                <w:cs/>
              </w:rPr>
              <w:t>वर्ष</w:t>
            </w:r>
            <w:r>
              <w:rPr>
                <w:rFonts w:cs="Kalimati"/>
                <w:sz w:val="24"/>
                <w:szCs w:val="24"/>
                <w:cs/>
              </w:rPr>
              <w:t xml:space="preserve"> </w:t>
            </w:r>
            <w:r>
              <w:rPr>
                <w:rFonts w:cs="Kalimati" w:hint="cs"/>
                <w:sz w:val="24"/>
                <w:szCs w:val="24"/>
                <w:cs/>
              </w:rPr>
              <w:t>मुनिको</w:t>
            </w:r>
            <w:r>
              <w:rPr>
                <w:rFonts w:cs="Kalimati"/>
                <w:sz w:val="24"/>
                <w:szCs w:val="24"/>
                <w:cs/>
              </w:rPr>
              <w:t xml:space="preserve"> </w:t>
            </w:r>
            <w:r>
              <w:rPr>
                <w:rFonts w:cs="Kalimati" w:hint="cs"/>
                <w:sz w:val="24"/>
                <w:szCs w:val="24"/>
                <w:cs/>
              </w:rPr>
              <w:t>वालवालिका</w:t>
            </w:r>
          </w:p>
        </w:tc>
        <w:tc>
          <w:tcPr>
            <w:tcW w:w="4296" w:type="dxa"/>
            <w:gridSpan w:val="2"/>
          </w:tcPr>
          <w:p w14:paraId="66B2D89F" w14:textId="0750FEBA" w:rsidR="004031E3" w:rsidRDefault="004031E3" w:rsidP="00B10D9E">
            <w:pPr>
              <w:pStyle w:val="ListParagraph"/>
              <w:spacing w:line="276" w:lineRule="auto"/>
              <w:ind w:left="0"/>
              <w:contextualSpacing w:val="0"/>
              <w:jc w:val="center"/>
              <w:rPr>
                <w:rFonts w:cs="Kalimati"/>
                <w:sz w:val="24"/>
                <w:szCs w:val="24"/>
              </w:rPr>
            </w:pPr>
            <w:r>
              <w:rPr>
                <w:rFonts w:cs="Kalimati" w:hint="cs"/>
                <w:sz w:val="24"/>
                <w:szCs w:val="24"/>
                <w:cs/>
              </w:rPr>
              <w:t>विद्यालय</w:t>
            </w:r>
            <w:r>
              <w:rPr>
                <w:rFonts w:cs="Kalimati"/>
                <w:sz w:val="24"/>
                <w:szCs w:val="24"/>
                <w:cs/>
              </w:rPr>
              <w:t xml:space="preserve"> </w:t>
            </w:r>
            <w:r>
              <w:rPr>
                <w:rFonts w:cs="Kalimati" w:hint="cs"/>
                <w:sz w:val="24"/>
                <w:szCs w:val="24"/>
                <w:cs/>
              </w:rPr>
              <w:t>वालवालिकाहरु</w:t>
            </w:r>
          </w:p>
        </w:tc>
      </w:tr>
      <w:tr w:rsidR="00FD2D73" w14:paraId="52D409B6" w14:textId="77777777" w:rsidTr="00FD2D73">
        <w:trPr>
          <w:trHeight w:val="320"/>
        </w:trPr>
        <w:tc>
          <w:tcPr>
            <w:tcW w:w="2785" w:type="dxa"/>
            <w:gridSpan w:val="2"/>
          </w:tcPr>
          <w:p w14:paraId="41E7DE7D" w14:textId="50125F77" w:rsidR="00FD2D73" w:rsidRPr="00540ADB" w:rsidRDefault="00FD2D73" w:rsidP="00021B6F">
            <w:pPr>
              <w:pStyle w:val="ListParagraph"/>
              <w:spacing w:line="276" w:lineRule="auto"/>
              <w:ind w:left="0"/>
              <w:contextualSpacing w:val="0"/>
              <w:jc w:val="center"/>
              <w:rPr>
                <w:rFonts w:cs="Kalimati"/>
                <w:b/>
                <w:bCs/>
                <w:sz w:val="24"/>
                <w:szCs w:val="24"/>
              </w:rPr>
            </w:pPr>
            <w:r w:rsidRPr="00540ADB">
              <w:rPr>
                <w:rFonts w:cs="Kalimati" w:hint="cs"/>
                <w:b/>
                <w:bCs/>
                <w:sz w:val="24"/>
                <w:szCs w:val="24"/>
                <w:cs/>
              </w:rPr>
              <w:t>भिटामिन</w:t>
            </w:r>
            <w:r w:rsidRPr="00540ADB">
              <w:rPr>
                <w:rFonts w:cs="Kalimati"/>
                <w:b/>
                <w:bCs/>
                <w:sz w:val="24"/>
                <w:szCs w:val="24"/>
                <w:cs/>
              </w:rPr>
              <w:t xml:space="preserve"> </w:t>
            </w:r>
            <w:r>
              <w:rPr>
                <w:rFonts w:cs="Kalimati" w:hint="cs"/>
                <w:b/>
                <w:bCs/>
                <w:sz w:val="24"/>
                <w:szCs w:val="24"/>
                <w:cs/>
              </w:rPr>
              <w:t>'</w:t>
            </w:r>
            <w:r w:rsidRPr="00540ADB">
              <w:rPr>
                <w:rFonts w:cs="Kalimati" w:hint="cs"/>
                <w:b/>
                <w:bCs/>
                <w:sz w:val="24"/>
                <w:szCs w:val="24"/>
                <w:cs/>
              </w:rPr>
              <w:t>ए</w:t>
            </w:r>
            <w:r>
              <w:rPr>
                <w:rFonts w:cs="Kalimati" w:hint="cs"/>
                <w:b/>
                <w:bCs/>
                <w:sz w:val="24"/>
                <w:szCs w:val="24"/>
                <w:cs/>
              </w:rPr>
              <w:t>'</w:t>
            </w:r>
          </w:p>
        </w:tc>
        <w:tc>
          <w:tcPr>
            <w:tcW w:w="1639" w:type="dxa"/>
            <w:vMerge w:val="restart"/>
          </w:tcPr>
          <w:p w14:paraId="774F4955" w14:textId="59667238" w:rsidR="00FD2D73" w:rsidRPr="00540ADB" w:rsidRDefault="00FD2D73" w:rsidP="00021B6F">
            <w:pPr>
              <w:pStyle w:val="ListParagraph"/>
              <w:spacing w:line="276" w:lineRule="auto"/>
              <w:ind w:left="0"/>
              <w:contextualSpacing w:val="0"/>
              <w:jc w:val="center"/>
              <w:rPr>
                <w:rFonts w:cs="Kalimati"/>
                <w:b/>
                <w:bCs/>
                <w:sz w:val="24"/>
                <w:szCs w:val="24"/>
              </w:rPr>
            </w:pPr>
            <w:r w:rsidRPr="00540ADB">
              <w:rPr>
                <w:rFonts w:cs="Kalimati" w:hint="cs"/>
                <w:b/>
                <w:bCs/>
                <w:sz w:val="24"/>
                <w:szCs w:val="24"/>
                <w:cs/>
              </w:rPr>
              <w:t>जुकाको</w:t>
            </w:r>
            <w:r w:rsidRPr="00540ADB">
              <w:rPr>
                <w:rFonts w:cs="Kalimati"/>
                <w:b/>
                <w:bCs/>
                <w:sz w:val="24"/>
                <w:szCs w:val="24"/>
                <w:cs/>
              </w:rPr>
              <w:t xml:space="preserve"> </w:t>
            </w:r>
            <w:r w:rsidRPr="00540ADB">
              <w:rPr>
                <w:rFonts w:cs="Kalimati" w:hint="cs"/>
                <w:b/>
                <w:bCs/>
                <w:sz w:val="24"/>
                <w:szCs w:val="24"/>
                <w:cs/>
              </w:rPr>
              <w:t>औषधी</w:t>
            </w:r>
          </w:p>
        </w:tc>
        <w:tc>
          <w:tcPr>
            <w:tcW w:w="2148" w:type="dxa"/>
            <w:vMerge w:val="restart"/>
          </w:tcPr>
          <w:p w14:paraId="37BD3F9C" w14:textId="30E3DAE3" w:rsidR="00FD2D73" w:rsidRPr="00540ADB" w:rsidRDefault="00FD2D73" w:rsidP="00021B6F">
            <w:pPr>
              <w:pStyle w:val="ListParagraph"/>
              <w:spacing w:line="276" w:lineRule="auto"/>
              <w:ind w:left="0"/>
              <w:contextualSpacing w:val="0"/>
              <w:jc w:val="center"/>
              <w:rPr>
                <w:rFonts w:cs="Kalimati"/>
                <w:b/>
                <w:bCs/>
                <w:sz w:val="24"/>
                <w:szCs w:val="24"/>
              </w:rPr>
            </w:pPr>
            <w:r w:rsidRPr="00540ADB">
              <w:rPr>
                <w:rFonts w:cs="Kalimati" w:hint="cs"/>
                <w:b/>
                <w:bCs/>
                <w:sz w:val="24"/>
                <w:szCs w:val="24"/>
                <w:cs/>
              </w:rPr>
              <w:t>छात्र</w:t>
            </w:r>
          </w:p>
        </w:tc>
        <w:tc>
          <w:tcPr>
            <w:tcW w:w="2148" w:type="dxa"/>
            <w:vMerge w:val="restart"/>
          </w:tcPr>
          <w:p w14:paraId="723E15B7" w14:textId="3051024B" w:rsidR="00FD2D73" w:rsidRPr="00540ADB" w:rsidRDefault="00FD2D73" w:rsidP="00021B6F">
            <w:pPr>
              <w:pStyle w:val="ListParagraph"/>
              <w:spacing w:line="276" w:lineRule="auto"/>
              <w:ind w:left="0"/>
              <w:contextualSpacing w:val="0"/>
              <w:jc w:val="center"/>
              <w:rPr>
                <w:rFonts w:cs="Kalimati"/>
                <w:b/>
                <w:bCs/>
                <w:sz w:val="24"/>
                <w:szCs w:val="24"/>
              </w:rPr>
            </w:pPr>
            <w:r w:rsidRPr="00540ADB">
              <w:rPr>
                <w:rFonts w:cs="Kalimati" w:hint="cs"/>
                <w:b/>
                <w:bCs/>
                <w:sz w:val="24"/>
                <w:szCs w:val="24"/>
                <w:cs/>
              </w:rPr>
              <w:t>छात्रा</w:t>
            </w:r>
          </w:p>
        </w:tc>
      </w:tr>
      <w:tr w:rsidR="00FD2D73" w14:paraId="579FAA99" w14:textId="77777777" w:rsidTr="00FD2D73">
        <w:trPr>
          <w:trHeight w:val="150"/>
        </w:trPr>
        <w:tc>
          <w:tcPr>
            <w:tcW w:w="1270" w:type="dxa"/>
          </w:tcPr>
          <w:p w14:paraId="0E4BF732" w14:textId="3B70AAF9" w:rsidR="00FD2D73" w:rsidRPr="00540ADB" w:rsidRDefault="0048526A" w:rsidP="00E11111">
            <w:pPr>
              <w:pStyle w:val="ListParagraph"/>
              <w:spacing w:line="276" w:lineRule="auto"/>
              <w:ind w:left="0"/>
              <w:jc w:val="both"/>
              <w:rPr>
                <w:rFonts w:cs="Kalimati"/>
                <w:b/>
                <w:bCs/>
                <w:sz w:val="24"/>
                <w:szCs w:val="24"/>
                <w:cs/>
              </w:rPr>
            </w:pPr>
            <w:r>
              <w:rPr>
                <w:rFonts w:cs="Kalimati" w:hint="cs"/>
                <w:b/>
                <w:bCs/>
                <w:sz w:val="24"/>
                <w:szCs w:val="24"/>
                <w:cs/>
              </w:rPr>
              <w:t>६</w:t>
            </w:r>
            <w:r>
              <w:rPr>
                <w:rFonts w:cs="Kalimati"/>
                <w:b/>
                <w:bCs/>
                <w:sz w:val="24"/>
                <w:szCs w:val="24"/>
                <w:cs/>
              </w:rPr>
              <w:t xml:space="preserve">-११ </w:t>
            </w:r>
            <w:r>
              <w:rPr>
                <w:rFonts w:cs="Kalimati" w:hint="cs"/>
                <w:b/>
                <w:bCs/>
                <w:sz w:val="24"/>
                <w:szCs w:val="24"/>
                <w:cs/>
              </w:rPr>
              <w:t>म</w:t>
            </w:r>
            <w:r>
              <w:rPr>
                <w:rFonts w:cs="Kalimati"/>
                <w:b/>
                <w:bCs/>
                <w:sz w:val="24"/>
                <w:szCs w:val="24"/>
                <w:cs/>
              </w:rPr>
              <w:t>.</w:t>
            </w:r>
          </w:p>
        </w:tc>
        <w:tc>
          <w:tcPr>
            <w:tcW w:w="1515" w:type="dxa"/>
          </w:tcPr>
          <w:p w14:paraId="7B746ACA" w14:textId="073968AE" w:rsidR="00FD2D73" w:rsidRPr="00540ADB" w:rsidRDefault="0048526A" w:rsidP="00E11111">
            <w:pPr>
              <w:pStyle w:val="ListParagraph"/>
              <w:spacing w:line="276" w:lineRule="auto"/>
              <w:ind w:left="0"/>
              <w:jc w:val="both"/>
              <w:rPr>
                <w:rFonts w:cs="Kalimati"/>
                <w:b/>
                <w:bCs/>
                <w:sz w:val="24"/>
                <w:szCs w:val="24"/>
                <w:cs/>
              </w:rPr>
            </w:pPr>
            <w:r>
              <w:rPr>
                <w:rFonts w:cs="Kalimati" w:hint="cs"/>
                <w:b/>
                <w:bCs/>
                <w:sz w:val="24"/>
                <w:szCs w:val="24"/>
                <w:cs/>
              </w:rPr>
              <w:t>१२</w:t>
            </w:r>
            <w:r>
              <w:rPr>
                <w:rFonts w:cs="Kalimati"/>
                <w:b/>
                <w:bCs/>
                <w:sz w:val="24"/>
                <w:szCs w:val="24"/>
                <w:cs/>
              </w:rPr>
              <w:t>-</w:t>
            </w:r>
            <w:r>
              <w:rPr>
                <w:rFonts w:cs="Kalimati" w:hint="cs"/>
                <w:b/>
                <w:bCs/>
                <w:sz w:val="24"/>
                <w:szCs w:val="24"/>
                <w:cs/>
              </w:rPr>
              <w:t>५९ म.</w:t>
            </w:r>
          </w:p>
        </w:tc>
        <w:tc>
          <w:tcPr>
            <w:tcW w:w="1639" w:type="dxa"/>
            <w:vMerge/>
          </w:tcPr>
          <w:p w14:paraId="1356EC91" w14:textId="1CFB9AF5" w:rsidR="00FD2D73" w:rsidRPr="00540ADB" w:rsidRDefault="00FD2D73" w:rsidP="00E11111">
            <w:pPr>
              <w:pStyle w:val="ListParagraph"/>
              <w:spacing w:line="276" w:lineRule="auto"/>
              <w:ind w:left="0"/>
              <w:contextualSpacing w:val="0"/>
              <w:jc w:val="both"/>
              <w:rPr>
                <w:rFonts w:cs="Kalimati"/>
                <w:b/>
                <w:bCs/>
                <w:sz w:val="24"/>
                <w:szCs w:val="24"/>
                <w:cs/>
              </w:rPr>
            </w:pPr>
          </w:p>
        </w:tc>
        <w:tc>
          <w:tcPr>
            <w:tcW w:w="2148" w:type="dxa"/>
            <w:vMerge/>
          </w:tcPr>
          <w:p w14:paraId="08BE4162" w14:textId="77777777" w:rsidR="00FD2D73" w:rsidRPr="00540ADB" w:rsidRDefault="00FD2D73" w:rsidP="00E11111">
            <w:pPr>
              <w:pStyle w:val="ListParagraph"/>
              <w:spacing w:line="276" w:lineRule="auto"/>
              <w:ind w:left="0"/>
              <w:contextualSpacing w:val="0"/>
              <w:jc w:val="both"/>
              <w:rPr>
                <w:rFonts w:cs="Kalimati"/>
                <w:b/>
                <w:bCs/>
                <w:sz w:val="24"/>
                <w:szCs w:val="24"/>
                <w:cs/>
              </w:rPr>
            </w:pPr>
          </w:p>
        </w:tc>
        <w:tc>
          <w:tcPr>
            <w:tcW w:w="2148" w:type="dxa"/>
            <w:vMerge/>
          </w:tcPr>
          <w:p w14:paraId="05DF03C1" w14:textId="77777777" w:rsidR="00FD2D73" w:rsidRPr="00540ADB" w:rsidRDefault="00FD2D73" w:rsidP="00E11111">
            <w:pPr>
              <w:pStyle w:val="ListParagraph"/>
              <w:spacing w:line="276" w:lineRule="auto"/>
              <w:ind w:left="0"/>
              <w:contextualSpacing w:val="0"/>
              <w:jc w:val="both"/>
              <w:rPr>
                <w:rFonts w:cs="Kalimati"/>
                <w:b/>
                <w:bCs/>
                <w:sz w:val="24"/>
                <w:szCs w:val="24"/>
                <w:cs/>
              </w:rPr>
            </w:pPr>
          </w:p>
        </w:tc>
      </w:tr>
      <w:tr w:rsidR="00FD2D73" w14:paraId="11C0F8B7" w14:textId="77777777" w:rsidTr="00FD2D73">
        <w:tc>
          <w:tcPr>
            <w:tcW w:w="1270" w:type="dxa"/>
          </w:tcPr>
          <w:p w14:paraId="2B856B40" w14:textId="63AD5214" w:rsidR="00FD2D73" w:rsidRDefault="00F80BB9" w:rsidP="00E11111">
            <w:pPr>
              <w:pStyle w:val="ListParagraph"/>
              <w:spacing w:line="276" w:lineRule="auto"/>
              <w:ind w:left="0"/>
              <w:contextualSpacing w:val="0"/>
              <w:jc w:val="both"/>
              <w:rPr>
                <w:rFonts w:cs="Kalimati"/>
                <w:sz w:val="24"/>
                <w:szCs w:val="24"/>
              </w:rPr>
            </w:pPr>
            <w:r>
              <w:rPr>
                <w:rFonts w:cs="Kalimati" w:hint="cs"/>
                <w:sz w:val="24"/>
                <w:szCs w:val="24"/>
                <w:cs/>
              </w:rPr>
              <w:t>६००</w:t>
            </w:r>
          </w:p>
        </w:tc>
        <w:tc>
          <w:tcPr>
            <w:tcW w:w="1515" w:type="dxa"/>
          </w:tcPr>
          <w:p w14:paraId="30573547" w14:textId="741247B5" w:rsidR="00FD2D73" w:rsidRDefault="00F80BB9" w:rsidP="00E11111">
            <w:pPr>
              <w:pStyle w:val="ListParagraph"/>
              <w:spacing w:line="276" w:lineRule="auto"/>
              <w:ind w:left="0"/>
              <w:contextualSpacing w:val="0"/>
              <w:jc w:val="both"/>
              <w:rPr>
                <w:rFonts w:cs="Kalimati"/>
                <w:sz w:val="24"/>
                <w:szCs w:val="24"/>
              </w:rPr>
            </w:pPr>
            <w:r>
              <w:rPr>
                <w:rFonts w:cs="Kalimati" w:hint="cs"/>
                <w:sz w:val="24"/>
                <w:szCs w:val="24"/>
                <w:cs/>
              </w:rPr>
              <w:t>४९१६</w:t>
            </w:r>
          </w:p>
        </w:tc>
        <w:tc>
          <w:tcPr>
            <w:tcW w:w="1639" w:type="dxa"/>
          </w:tcPr>
          <w:p w14:paraId="387051D0" w14:textId="331D9829" w:rsidR="00FD2D73" w:rsidRDefault="00F80BB9" w:rsidP="00E11111">
            <w:pPr>
              <w:pStyle w:val="ListParagraph"/>
              <w:spacing w:line="276" w:lineRule="auto"/>
              <w:ind w:left="0"/>
              <w:contextualSpacing w:val="0"/>
              <w:jc w:val="both"/>
              <w:rPr>
                <w:rFonts w:cs="Kalimati"/>
                <w:sz w:val="24"/>
                <w:szCs w:val="24"/>
              </w:rPr>
            </w:pPr>
            <w:r>
              <w:rPr>
                <w:rFonts w:cs="Kalimati" w:hint="cs"/>
                <w:sz w:val="24"/>
                <w:szCs w:val="24"/>
                <w:cs/>
              </w:rPr>
              <w:t>४९१६</w:t>
            </w:r>
          </w:p>
        </w:tc>
        <w:tc>
          <w:tcPr>
            <w:tcW w:w="2148" w:type="dxa"/>
          </w:tcPr>
          <w:p w14:paraId="47FF710D" w14:textId="7C55D1C7" w:rsidR="00FD2D73" w:rsidRDefault="00F80BB9" w:rsidP="00E11111">
            <w:pPr>
              <w:pStyle w:val="ListParagraph"/>
              <w:spacing w:line="276" w:lineRule="auto"/>
              <w:ind w:left="0"/>
              <w:contextualSpacing w:val="0"/>
              <w:jc w:val="both"/>
              <w:rPr>
                <w:rFonts w:cs="Kalimati"/>
                <w:sz w:val="24"/>
                <w:szCs w:val="24"/>
              </w:rPr>
            </w:pPr>
            <w:r>
              <w:rPr>
                <w:rFonts w:cs="Kalimati" w:hint="cs"/>
                <w:sz w:val="24"/>
                <w:szCs w:val="24"/>
                <w:cs/>
              </w:rPr>
              <w:t>५८९५</w:t>
            </w:r>
          </w:p>
        </w:tc>
        <w:tc>
          <w:tcPr>
            <w:tcW w:w="2148" w:type="dxa"/>
          </w:tcPr>
          <w:p w14:paraId="2DA0ED6B" w14:textId="035DB635" w:rsidR="00FD2D73" w:rsidRDefault="00F80BB9" w:rsidP="00E11111">
            <w:pPr>
              <w:pStyle w:val="ListParagraph"/>
              <w:spacing w:line="276" w:lineRule="auto"/>
              <w:ind w:left="0"/>
              <w:contextualSpacing w:val="0"/>
              <w:jc w:val="both"/>
              <w:rPr>
                <w:rFonts w:cs="Kalimati"/>
                <w:sz w:val="24"/>
                <w:szCs w:val="24"/>
              </w:rPr>
            </w:pPr>
            <w:r>
              <w:rPr>
                <w:rFonts w:cs="Kalimati" w:hint="cs"/>
                <w:sz w:val="24"/>
                <w:szCs w:val="24"/>
                <w:cs/>
              </w:rPr>
              <w:t>६२०२</w:t>
            </w:r>
          </w:p>
        </w:tc>
      </w:tr>
    </w:tbl>
    <w:p w14:paraId="6BAF6404" w14:textId="77777777" w:rsidR="005C203A" w:rsidRDefault="00F818CD" w:rsidP="005C203A">
      <w:pPr>
        <w:pStyle w:val="ListParagraph"/>
        <w:numPr>
          <w:ilvl w:val="0"/>
          <w:numId w:val="45"/>
        </w:numPr>
        <w:spacing w:line="240" w:lineRule="auto"/>
        <w:ind w:left="90" w:hanging="90"/>
        <w:rPr>
          <w:rFonts w:ascii="Kokila" w:hAnsi="Kokila" w:cs="Kalimati"/>
          <w:b/>
          <w:bCs/>
          <w:color w:val="2E74B5" w:themeColor="accent1" w:themeShade="BF"/>
          <w:sz w:val="24"/>
          <w:szCs w:val="24"/>
        </w:rPr>
      </w:pPr>
      <w:r>
        <w:rPr>
          <w:rFonts w:ascii="Kokila" w:hAnsi="Kokila" w:cs="Kalimati" w:hint="cs"/>
          <w:b/>
          <w:bCs/>
          <w:color w:val="2E74B5" w:themeColor="accent1" w:themeShade="BF"/>
          <w:sz w:val="24"/>
          <w:szCs w:val="24"/>
          <w:cs/>
        </w:rPr>
        <w:t xml:space="preserve">सुरक्षित मातृत्व </w:t>
      </w:r>
      <w:r w:rsidRPr="00F818CD">
        <w:rPr>
          <w:rFonts w:ascii="Kokila" w:hAnsi="Kokila" w:cs="Kalimati" w:hint="cs"/>
          <w:b/>
          <w:bCs/>
          <w:color w:val="2E74B5" w:themeColor="accent1" w:themeShade="BF"/>
          <w:sz w:val="24"/>
          <w:szCs w:val="24"/>
          <w:cs/>
        </w:rPr>
        <w:t xml:space="preserve">तथा </w:t>
      </w:r>
      <w:r>
        <w:rPr>
          <w:rFonts w:ascii="Kokila" w:hAnsi="Kokila" w:cs="Kalimati" w:hint="cs"/>
          <w:b/>
          <w:bCs/>
          <w:color w:val="2E74B5" w:themeColor="accent1" w:themeShade="BF"/>
          <w:sz w:val="24"/>
          <w:szCs w:val="24"/>
          <w:cs/>
        </w:rPr>
        <w:t>नवजात</w:t>
      </w:r>
      <w:r w:rsidRPr="00F818CD">
        <w:rPr>
          <w:rFonts w:ascii="Kokila" w:hAnsi="Kokila" w:cs="Kalimati" w:hint="cs"/>
          <w:b/>
          <w:bCs/>
          <w:color w:val="2E74B5" w:themeColor="accent1" w:themeShade="BF"/>
          <w:sz w:val="24"/>
          <w:szCs w:val="24"/>
          <w:cs/>
        </w:rPr>
        <w:t xml:space="preserve"> शिशु स्वास्थ्य </w:t>
      </w:r>
      <w:r>
        <w:rPr>
          <w:rFonts w:ascii="Kokila" w:hAnsi="Kokila" w:cs="Kalimati" w:hint="cs"/>
          <w:b/>
          <w:bCs/>
          <w:color w:val="2E74B5" w:themeColor="accent1" w:themeShade="BF"/>
          <w:sz w:val="24"/>
          <w:szCs w:val="24"/>
          <w:cs/>
        </w:rPr>
        <w:t>कार्यक्रम</w:t>
      </w:r>
      <w:r>
        <w:rPr>
          <w:rFonts w:ascii="Kokila" w:hAnsi="Kokila" w:cs="Kalimati"/>
          <w:b/>
          <w:bCs/>
          <w:color w:val="2E74B5" w:themeColor="accent1" w:themeShade="BF"/>
          <w:sz w:val="24"/>
          <w:szCs w:val="24"/>
          <w:cs/>
        </w:rPr>
        <w:t xml:space="preserve"> </w:t>
      </w:r>
      <w:r>
        <w:rPr>
          <w:rFonts w:ascii="Kokila" w:hAnsi="Kokila" w:cs="Kalimati" w:hint="cs"/>
          <w:b/>
          <w:bCs/>
          <w:color w:val="2E74B5" w:themeColor="accent1" w:themeShade="BF"/>
          <w:sz w:val="24"/>
          <w:szCs w:val="24"/>
          <w:cs/>
        </w:rPr>
        <w:t>:</w:t>
      </w:r>
    </w:p>
    <w:p w14:paraId="0F81987A" w14:textId="0F121606" w:rsidR="005C203A" w:rsidRPr="005C203A" w:rsidRDefault="003668FF" w:rsidP="00402132">
      <w:pPr>
        <w:pStyle w:val="ListParagraph"/>
        <w:spacing w:line="240" w:lineRule="auto"/>
        <w:ind w:left="90"/>
        <w:jc w:val="both"/>
        <w:rPr>
          <w:rFonts w:ascii="Kokila" w:hAnsi="Kokila" w:cs="Kalimati"/>
          <w:b/>
          <w:bCs/>
          <w:color w:val="2E74B5" w:themeColor="accent1" w:themeShade="BF"/>
          <w:sz w:val="24"/>
          <w:szCs w:val="24"/>
        </w:rPr>
      </w:pPr>
      <w:r>
        <w:rPr>
          <w:rFonts w:ascii="Kokila" w:hAnsi="Kokila" w:cs="Kalimati" w:hint="cs"/>
          <w:sz w:val="24"/>
          <w:szCs w:val="24"/>
          <w:cs/>
        </w:rPr>
        <w:t xml:space="preserve">स्वस्थ गर्भावास्था </w:t>
      </w:r>
      <w:r w:rsidR="005C203A" w:rsidRPr="005C203A">
        <w:rPr>
          <w:rFonts w:ascii="Kokila" w:hAnsi="Kokila" w:cs="Kalimati" w:hint="cs"/>
          <w:sz w:val="24"/>
          <w:szCs w:val="24"/>
          <w:cs/>
        </w:rPr>
        <w:t xml:space="preserve">सहित सुरक्षित रुपमा प्रसुती हुन र </w:t>
      </w:r>
      <w:r>
        <w:rPr>
          <w:rFonts w:ascii="Kokila" w:hAnsi="Kokila" w:cs="Kalimati" w:hint="cs"/>
          <w:sz w:val="24"/>
          <w:szCs w:val="24"/>
          <w:cs/>
        </w:rPr>
        <w:t xml:space="preserve">स्वस्थ </w:t>
      </w:r>
      <w:r w:rsidR="005C203A" w:rsidRPr="005C203A">
        <w:rPr>
          <w:rFonts w:ascii="Kokila" w:hAnsi="Kokila" w:cs="Kalimati" w:hint="cs"/>
          <w:sz w:val="24"/>
          <w:szCs w:val="24"/>
          <w:cs/>
        </w:rPr>
        <w:t xml:space="preserve">बच्चा जन्माउनु पाउनु </w:t>
      </w:r>
      <w:r>
        <w:rPr>
          <w:rFonts w:ascii="Kokila" w:hAnsi="Kokila" w:cs="Kalimati" w:hint="cs"/>
          <w:sz w:val="24"/>
          <w:szCs w:val="24"/>
          <w:cs/>
        </w:rPr>
        <w:t>महिला को संवैधानिक हक हो</w:t>
      </w:r>
      <w:r w:rsidR="005C203A" w:rsidRPr="005C203A">
        <w:rPr>
          <w:rFonts w:ascii="Kokila" w:hAnsi="Kokila" w:cs="Kalimati"/>
          <w:sz w:val="24"/>
          <w:szCs w:val="24"/>
          <w:cs/>
        </w:rPr>
        <w:t>।</w:t>
      </w:r>
      <w:r w:rsidR="005C203A" w:rsidRPr="005C203A">
        <w:rPr>
          <w:rFonts w:ascii="Kokila" w:hAnsi="Kokila" w:cs="Kalimati" w:hint="cs"/>
          <w:sz w:val="24"/>
          <w:szCs w:val="24"/>
          <w:cs/>
        </w:rPr>
        <w:t xml:space="preserve">आमा तथा नवजात शिशुको मृत्युदर घटाउन आमा सुरक्षा </w:t>
      </w:r>
      <w:r>
        <w:rPr>
          <w:rFonts w:ascii="Kokila" w:hAnsi="Kokila" w:cs="Kalimati" w:hint="cs"/>
          <w:sz w:val="24"/>
          <w:szCs w:val="24"/>
          <w:cs/>
        </w:rPr>
        <w:t xml:space="preserve">कार्यक्रमको ठुलो भूमिका रहेको छ </w:t>
      </w:r>
      <w:r w:rsidRPr="005C203A">
        <w:rPr>
          <w:rFonts w:ascii="Kokila" w:hAnsi="Kokila" w:cs="Kalimati"/>
          <w:sz w:val="24"/>
          <w:szCs w:val="24"/>
          <w:cs/>
        </w:rPr>
        <w:t>।</w:t>
      </w:r>
      <w:r w:rsidR="005C203A" w:rsidRPr="005C203A">
        <w:rPr>
          <w:rFonts w:ascii="Kokila" w:hAnsi="Kokila" w:cs="Kalimati" w:hint="cs"/>
          <w:sz w:val="24"/>
          <w:szCs w:val="24"/>
          <w:cs/>
        </w:rPr>
        <w:t>यस अन्तर्गत नेपाल सरकारले स्वास्थ्य संस्थामा आमा तथा नवजात शिशुहरुको लागि नि:</w:t>
      </w:r>
      <w:r>
        <w:rPr>
          <w:rFonts w:ascii="Kokila" w:hAnsi="Kokila" w:cs="Kalimati" w:hint="cs"/>
          <w:sz w:val="24"/>
          <w:szCs w:val="24"/>
          <w:cs/>
        </w:rPr>
        <w:t>शुल्क गुणस्तरीय गर्भवती</w:t>
      </w:r>
      <w:r w:rsidR="005C203A" w:rsidRPr="005C203A">
        <w:rPr>
          <w:rFonts w:ascii="Kokila" w:hAnsi="Kokila" w:cs="Kalimati" w:hint="cs"/>
          <w:sz w:val="24"/>
          <w:szCs w:val="24"/>
          <w:cs/>
        </w:rPr>
        <w:t>,</w:t>
      </w:r>
      <w:r>
        <w:rPr>
          <w:rFonts w:ascii="Kokila" w:hAnsi="Kokila" w:cs="Kalimati" w:hint="cs"/>
          <w:sz w:val="24"/>
          <w:szCs w:val="24"/>
          <w:cs/>
        </w:rPr>
        <w:t xml:space="preserve"> </w:t>
      </w:r>
      <w:r w:rsidR="005C203A" w:rsidRPr="005C203A">
        <w:rPr>
          <w:rFonts w:ascii="Kokila" w:hAnsi="Kokila" w:cs="Kalimati" w:hint="cs"/>
          <w:sz w:val="24"/>
          <w:szCs w:val="24"/>
          <w:cs/>
        </w:rPr>
        <w:t xml:space="preserve">प्रशुती तथा </w:t>
      </w:r>
      <w:r>
        <w:rPr>
          <w:rFonts w:ascii="Kokila" w:hAnsi="Kokila" w:cs="Kalimati" w:hint="cs"/>
          <w:sz w:val="24"/>
          <w:szCs w:val="24"/>
          <w:cs/>
        </w:rPr>
        <w:t>अन्य उपचारको व्यवस्था मिलाएको छ</w:t>
      </w:r>
      <w:r w:rsidR="005C203A" w:rsidRPr="005C203A">
        <w:rPr>
          <w:rFonts w:ascii="Kokila" w:hAnsi="Kokila" w:cs="Kalimati"/>
          <w:sz w:val="24"/>
          <w:szCs w:val="24"/>
          <w:cs/>
        </w:rPr>
        <w:t>।</w:t>
      </w:r>
      <w:r>
        <w:rPr>
          <w:rFonts w:ascii="Kokila" w:hAnsi="Kokila" w:cs="Kalimati" w:hint="cs"/>
          <w:sz w:val="24"/>
          <w:szCs w:val="24"/>
          <w:cs/>
        </w:rPr>
        <w:t xml:space="preserve">बेनीघाट रोराङ गाउँपालिकाले सुरक्षित मातृत्व </w:t>
      </w:r>
      <w:r w:rsidR="005C203A" w:rsidRPr="005C203A">
        <w:rPr>
          <w:rFonts w:ascii="Kokila" w:hAnsi="Kokila" w:cs="Kalimati" w:hint="cs"/>
          <w:sz w:val="24"/>
          <w:szCs w:val="24"/>
          <w:cs/>
        </w:rPr>
        <w:t>तथा नबाजात शिशु स्वास्थ्यलाई मध्यनजर गर्दै नि:</w:t>
      </w:r>
      <w:r>
        <w:rPr>
          <w:rFonts w:ascii="Kokila" w:hAnsi="Kokila" w:cs="Kalimati" w:hint="cs"/>
          <w:sz w:val="24"/>
          <w:szCs w:val="24"/>
          <w:cs/>
        </w:rPr>
        <w:t xml:space="preserve">शुल्क एम्बुलेन्स </w:t>
      </w:r>
      <w:r w:rsidR="005C203A" w:rsidRPr="005C203A">
        <w:rPr>
          <w:rFonts w:ascii="Kokila" w:hAnsi="Kokila" w:cs="Kalimati" w:hint="cs"/>
          <w:sz w:val="24"/>
          <w:szCs w:val="24"/>
          <w:cs/>
        </w:rPr>
        <w:t>सेवा,</w:t>
      </w:r>
      <w:r>
        <w:rPr>
          <w:rFonts w:ascii="Kokila" w:hAnsi="Kokila" w:cs="Kalimati" w:hint="cs"/>
          <w:sz w:val="24"/>
          <w:szCs w:val="24"/>
          <w:cs/>
        </w:rPr>
        <w:t xml:space="preserve"> </w:t>
      </w:r>
      <w:r w:rsidR="005C203A" w:rsidRPr="005C203A">
        <w:rPr>
          <w:rFonts w:ascii="Kokila" w:hAnsi="Kokila" w:cs="Kalimati" w:hint="cs"/>
          <w:sz w:val="24"/>
          <w:szCs w:val="24"/>
          <w:cs/>
        </w:rPr>
        <w:t>स</w:t>
      </w:r>
      <w:r>
        <w:rPr>
          <w:rFonts w:ascii="Kokila" w:hAnsi="Kokila" w:cs="Kalimati" w:hint="cs"/>
          <w:sz w:val="24"/>
          <w:szCs w:val="24"/>
          <w:cs/>
        </w:rPr>
        <w:t xml:space="preserve">ंस्थागत सुत्केरी महिलाहरुलाई थप कपडाको </w:t>
      </w:r>
      <w:r w:rsidR="005C203A" w:rsidRPr="005C203A">
        <w:rPr>
          <w:rFonts w:ascii="Kokila" w:hAnsi="Kokila" w:cs="Kalimati" w:hint="cs"/>
          <w:sz w:val="24"/>
          <w:szCs w:val="24"/>
          <w:cs/>
        </w:rPr>
        <w:t>व्यवस्था</w:t>
      </w:r>
      <w:r>
        <w:rPr>
          <w:rFonts w:ascii="Kokila" w:hAnsi="Kokila" w:cs="Kalimati" w:hint="cs"/>
          <w:sz w:val="24"/>
          <w:szCs w:val="24"/>
          <w:cs/>
        </w:rPr>
        <w:t xml:space="preserve">, </w:t>
      </w:r>
      <w:r w:rsidR="005C203A" w:rsidRPr="005C203A">
        <w:rPr>
          <w:rFonts w:ascii="Kokila" w:hAnsi="Kokila" w:cs="Kalimati" w:hint="cs"/>
          <w:sz w:val="24"/>
          <w:szCs w:val="24"/>
          <w:cs/>
        </w:rPr>
        <w:t xml:space="preserve">नि:शुल्क </w:t>
      </w:r>
      <w:r>
        <w:rPr>
          <w:rFonts w:ascii="Kokila" w:hAnsi="Kokila" w:cs="Kalimati" w:hint="cs"/>
          <w:sz w:val="24"/>
          <w:szCs w:val="24"/>
          <w:cs/>
        </w:rPr>
        <w:t>सुत्केरी प्रतिक्षालयको व्यवस्था</w:t>
      </w:r>
      <w:r w:rsidR="005C203A" w:rsidRPr="005C203A">
        <w:rPr>
          <w:rFonts w:ascii="Kokila" w:hAnsi="Kokila" w:cs="Kalimati" w:hint="cs"/>
          <w:sz w:val="24"/>
          <w:szCs w:val="24"/>
          <w:cs/>
        </w:rPr>
        <w:t>,</w:t>
      </w:r>
      <w:r>
        <w:rPr>
          <w:rFonts w:ascii="Kokila" w:hAnsi="Kokila" w:cs="Kalimati" w:hint="cs"/>
          <w:sz w:val="24"/>
          <w:szCs w:val="24"/>
          <w:cs/>
        </w:rPr>
        <w:t xml:space="preserve"> प्रति सुत्केरी रु</w:t>
      </w:r>
      <w:r>
        <w:rPr>
          <w:rFonts w:ascii="Kokila" w:hAnsi="Kokila" w:cs="Kalimati"/>
          <w:sz w:val="24"/>
          <w:szCs w:val="24"/>
          <w:cs/>
        </w:rPr>
        <w:t>.</w:t>
      </w:r>
      <w:r>
        <w:rPr>
          <w:rFonts w:ascii="Kokila" w:hAnsi="Kokila" w:cs="Kalimati" w:hint="cs"/>
          <w:sz w:val="24"/>
          <w:szCs w:val="24"/>
          <w:cs/>
        </w:rPr>
        <w:t>१</w:t>
      </w:r>
      <w:r>
        <w:rPr>
          <w:rFonts w:ascii="Kokila" w:hAnsi="Kokila" w:cs="Kalimati"/>
          <w:sz w:val="24"/>
          <w:szCs w:val="24"/>
          <w:cs/>
        </w:rPr>
        <w:t>,</w:t>
      </w:r>
      <w:r>
        <w:rPr>
          <w:rFonts w:ascii="Kokila" w:hAnsi="Kokila" w:cs="Kalimati" w:hint="cs"/>
          <w:sz w:val="24"/>
          <w:szCs w:val="24"/>
          <w:cs/>
        </w:rPr>
        <w:t>०००</w:t>
      </w:r>
      <w:r>
        <w:rPr>
          <w:rFonts w:ascii="Kokila" w:hAnsi="Kokila" w:cs="Kalimati"/>
          <w:sz w:val="24"/>
          <w:szCs w:val="24"/>
          <w:cs/>
        </w:rPr>
        <w:t>/</w:t>
      </w:r>
      <w:r>
        <w:rPr>
          <w:rFonts w:ascii="Kokila" w:hAnsi="Kokila" w:cs="Kalimati" w:hint="cs"/>
          <w:sz w:val="24"/>
          <w:szCs w:val="24"/>
          <w:cs/>
        </w:rPr>
        <w:t>-(</w:t>
      </w:r>
      <w:r w:rsidR="005C203A" w:rsidRPr="005C203A">
        <w:rPr>
          <w:rFonts w:ascii="Kokila" w:hAnsi="Kokila" w:cs="Kalimati" w:hint="cs"/>
          <w:sz w:val="24"/>
          <w:szCs w:val="24"/>
          <w:cs/>
        </w:rPr>
        <w:t>एक हजार</w:t>
      </w:r>
      <w:r>
        <w:rPr>
          <w:rFonts w:ascii="Kokila" w:hAnsi="Kokila" w:cs="Kalimati" w:hint="cs"/>
          <w:sz w:val="24"/>
          <w:szCs w:val="24"/>
          <w:cs/>
        </w:rPr>
        <w:t>)</w:t>
      </w:r>
      <w:r w:rsidR="005C203A" w:rsidRPr="005C203A">
        <w:rPr>
          <w:rFonts w:ascii="Kokila" w:hAnsi="Kokila" w:cs="Kalimati" w:hint="cs"/>
          <w:sz w:val="24"/>
          <w:szCs w:val="24"/>
          <w:cs/>
        </w:rPr>
        <w:t xml:space="preserve"> पोषण खर्च लगाएत विशेष कार्यक्रमहरु संचालन गर्दै घरमा हुने सुत्केरी निरुत्साहित तथा संस्थागत सुत्केरी प्रोत्साहनको कार्य</w:t>
      </w:r>
      <w:r w:rsidR="003746F2">
        <w:rPr>
          <w:rFonts w:ascii="Kokila" w:hAnsi="Kokila" w:cs="Kalimati" w:hint="cs"/>
          <w:sz w:val="24"/>
          <w:szCs w:val="24"/>
          <w:cs/>
        </w:rPr>
        <w:t>क्रमहरु संचालन गर्दै आईरहेको छ</w:t>
      </w:r>
      <w:r w:rsidR="005C203A" w:rsidRPr="005C203A">
        <w:rPr>
          <w:rFonts w:ascii="Kokila" w:hAnsi="Kokila" w:cs="Kalimati"/>
          <w:sz w:val="24"/>
          <w:szCs w:val="24"/>
          <w:cs/>
        </w:rPr>
        <w:t>।</w:t>
      </w:r>
    </w:p>
    <w:p w14:paraId="2DD29FC6" w14:textId="2CB3FB1E" w:rsidR="00F212F0" w:rsidRDefault="00B25508" w:rsidP="008978DE">
      <w:pPr>
        <w:spacing w:after="0" w:line="312" w:lineRule="auto"/>
        <w:ind w:firstLine="720"/>
        <w:jc w:val="both"/>
        <w:rPr>
          <w:rFonts w:ascii="Arial" w:hAnsi="Arial" w:cs="Kalimati"/>
          <w:b/>
          <w:bCs/>
          <w:color w:val="00B050"/>
          <w:sz w:val="28"/>
          <w:szCs w:val="28"/>
          <w:shd w:val="clear" w:color="auto" w:fill="FFFFFF"/>
        </w:rPr>
      </w:pPr>
      <w:r w:rsidRPr="00B92302">
        <w:rPr>
          <w:rFonts w:ascii="Kokila" w:hAnsi="Kokila" w:cs="Kokila"/>
          <w:b/>
          <w:bCs/>
          <w:noProof/>
          <w:sz w:val="36"/>
          <w:szCs w:val="32"/>
          <w:cs/>
        </w:rPr>
        <w:drawing>
          <wp:anchor distT="0" distB="0" distL="114300" distR="114300" simplePos="0" relativeHeight="251712512" behindDoc="1" locked="0" layoutInCell="1" allowOverlap="1" wp14:anchorId="7484F9F8" wp14:editId="50073287">
            <wp:simplePos x="0" y="0"/>
            <wp:positionH relativeFrom="column">
              <wp:posOffset>1250950</wp:posOffset>
            </wp:positionH>
            <wp:positionV relativeFrom="paragraph">
              <wp:posOffset>318135</wp:posOffset>
            </wp:positionV>
            <wp:extent cx="3924300" cy="2193925"/>
            <wp:effectExtent l="0" t="0" r="0" b="0"/>
            <wp:wrapTight wrapText="bothSides">
              <wp:wrapPolygon edited="0">
                <wp:start x="0" y="0"/>
                <wp:lineTo x="0" y="21381"/>
                <wp:lineTo x="21495" y="21381"/>
                <wp:lineTo x="2149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4300" cy="2193925"/>
                    </a:xfrm>
                    <a:prstGeom prst="rect">
                      <a:avLst/>
                    </a:prstGeom>
                  </pic:spPr>
                </pic:pic>
              </a:graphicData>
            </a:graphic>
            <wp14:sizeRelH relativeFrom="page">
              <wp14:pctWidth>0</wp14:pctWidth>
            </wp14:sizeRelH>
            <wp14:sizeRelV relativeFrom="page">
              <wp14:pctHeight>0</wp14:pctHeight>
            </wp14:sizeRelV>
          </wp:anchor>
        </w:drawing>
      </w:r>
      <w:r w:rsidR="005C203A" w:rsidRPr="0093633F">
        <w:rPr>
          <w:rFonts w:ascii="Arial" w:hAnsi="Arial" w:cs="Kalimati" w:hint="cs"/>
          <w:b/>
          <w:bCs/>
          <w:color w:val="2E74B5" w:themeColor="accent1" w:themeShade="BF"/>
          <w:sz w:val="24"/>
          <w:szCs w:val="24"/>
          <w:shd w:val="clear" w:color="auto" w:fill="FFFFFF"/>
          <w:cs/>
        </w:rPr>
        <w:t>तालिका</w:t>
      </w:r>
      <w:r w:rsidR="005C203A" w:rsidRPr="0093633F">
        <w:rPr>
          <w:rFonts w:ascii="Arial" w:hAnsi="Arial" w:cs="Kalimati"/>
          <w:b/>
          <w:bCs/>
          <w:color w:val="2E74B5" w:themeColor="accent1" w:themeShade="BF"/>
          <w:sz w:val="24"/>
          <w:szCs w:val="24"/>
          <w:shd w:val="clear" w:color="auto" w:fill="FFFFFF"/>
          <w:cs/>
        </w:rPr>
        <w:t xml:space="preserve"> </w:t>
      </w:r>
      <w:r w:rsidR="005C203A" w:rsidRPr="0093633F">
        <w:rPr>
          <w:rFonts w:ascii="Arial" w:hAnsi="Arial" w:cs="Kalimati" w:hint="cs"/>
          <w:b/>
          <w:bCs/>
          <w:color w:val="2E74B5" w:themeColor="accent1" w:themeShade="BF"/>
          <w:sz w:val="24"/>
          <w:szCs w:val="24"/>
          <w:shd w:val="clear" w:color="auto" w:fill="FFFFFF"/>
          <w:cs/>
        </w:rPr>
        <w:t>नम्बर</w:t>
      </w:r>
      <w:r w:rsidR="005C203A" w:rsidRPr="0093633F">
        <w:rPr>
          <w:rFonts w:ascii="Arial" w:hAnsi="Arial" w:cs="Kalimati"/>
          <w:b/>
          <w:bCs/>
          <w:color w:val="2E74B5" w:themeColor="accent1" w:themeShade="BF"/>
          <w:sz w:val="24"/>
          <w:szCs w:val="24"/>
          <w:shd w:val="clear" w:color="auto" w:fill="FFFFFF"/>
          <w:cs/>
        </w:rPr>
        <w:t xml:space="preserve"> </w:t>
      </w:r>
      <w:r w:rsidR="005C203A" w:rsidRPr="008D659E">
        <w:rPr>
          <w:rFonts w:ascii="Arial" w:hAnsi="Arial" w:cs="Kalimati" w:hint="cs"/>
          <w:b/>
          <w:bCs/>
          <w:color w:val="2E74B5" w:themeColor="accent1" w:themeShade="BF"/>
          <w:sz w:val="24"/>
          <w:szCs w:val="24"/>
          <w:shd w:val="clear" w:color="auto" w:fill="FFFFFF"/>
          <w:cs/>
        </w:rPr>
        <w:t>१</w:t>
      </w:r>
      <w:r w:rsidR="005C203A" w:rsidRPr="008D659E">
        <w:rPr>
          <w:rFonts w:ascii="Arial" w:hAnsi="Arial" w:cs="Kalimati"/>
          <w:b/>
          <w:bCs/>
          <w:color w:val="2E74B5" w:themeColor="accent1" w:themeShade="BF"/>
          <w:sz w:val="24"/>
          <w:szCs w:val="24"/>
          <w:shd w:val="clear" w:color="auto" w:fill="FFFFFF"/>
          <w:cs/>
        </w:rPr>
        <w:t>.</w:t>
      </w:r>
      <w:r w:rsidR="005C203A" w:rsidRPr="008D659E">
        <w:rPr>
          <w:rFonts w:ascii="Arial" w:hAnsi="Arial" w:cs="Kalimati" w:hint="cs"/>
          <w:b/>
          <w:bCs/>
          <w:color w:val="2E74B5" w:themeColor="accent1" w:themeShade="BF"/>
          <w:sz w:val="24"/>
          <w:szCs w:val="24"/>
          <w:shd w:val="clear" w:color="auto" w:fill="FFFFFF"/>
          <w:cs/>
        </w:rPr>
        <w:t>२</w:t>
      </w:r>
      <w:r w:rsidR="005C203A" w:rsidRPr="008D659E">
        <w:rPr>
          <w:rFonts w:ascii="Arial" w:hAnsi="Arial" w:cs="Kalimati"/>
          <w:b/>
          <w:bCs/>
          <w:color w:val="2E74B5" w:themeColor="accent1" w:themeShade="BF"/>
          <w:sz w:val="24"/>
          <w:szCs w:val="24"/>
          <w:shd w:val="clear" w:color="auto" w:fill="FFFFFF"/>
          <w:cs/>
        </w:rPr>
        <w:t>.</w:t>
      </w:r>
      <w:r w:rsidR="005C203A" w:rsidRPr="008D659E">
        <w:rPr>
          <w:rFonts w:ascii="Arial" w:hAnsi="Arial" w:cs="Kalimati" w:hint="cs"/>
          <w:b/>
          <w:bCs/>
          <w:color w:val="2E74B5" w:themeColor="accent1" w:themeShade="BF"/>
          <w:sz w:val="24"/>
          <w:szCs w:val="24"/>
          <w:shd w:val="clear" w:color="auto" w:fill="FFFFFF"/>
          <w:cs/>
        </w:rPr>
        <w:t>२</w:t>
      </w:r>
      <w:r w:rsidR="005C203A" w:rsidRPr="008D659E">
        <w:rPr>
          <w:rFonts w:ascii="Arial" w:hAnsi="Arial" w:cs="Kalimati"/>
          <w:b/>
          <w:bCs/>
          <w:color w:val="2E74B5" w:themeColor="accent1" w:themeShade="BF"/>
          <w:sz w:val="24"/>
          <w:szCs w:val="24"/>
          <w:shd w:val="clear" w:color="auto" w:fill="FFFFFF"/>
          <w:cs/>
        </w:rPr>
        <w:t>.</w:t>
      </w:r>
      <w:r w:rsidR="005C203A" w:rsidRPr="008D659E">
        <w:rPr>
          <w:rFonts w:ascii="Arial" w:hAnsi="Arial" w:cs="Kalimati" w:hint="cs"/>
          <w:b/>
          <w:bCs/>
          <w:color w:val="2E74B5" w:themeColor="accent1" w:themeShade="BF"/>
          <w:sz w:val="24"/>
          <w:szCs w:val="24"/>
          <w:shd w:val="clear" w:color="auto" w:fill="FFFFFF"/>
          <w:cs/>
        </w:rPr>
        <w:t>२</w:t>
      </w:r>
      <w:r w:rsidR="005C203A">
        <w:rPr>
          <w:rFonts w:ascii="Arial" w:hAnsi="Arial" w:cs="Kalimati" w:hint="cs"/>
          <w:b/>
          <w:bCs/>
          <w:color w:val="2E74B5" w:themeColor="accent1" w:themeShade="BF"/>
          <w:sz w:val="24"/>
          <w:szCs w:val="24"/>
          <w:shd w:val="clear" w:color="auto" w:fill="FFFFFF"/>
          <w:cs/>
        </w:rPr>
        <w:t xml:space="preserve">.३ : </w:t>
      </w:r>
      <w:r w:rsidR="006732F0">
        <w:rPr>
          <w:rFonts w:ascii="Arial" w:hAnsi="Arial" w:cs="Kalimati" w:hint="cs"/>
          <w:b/>
          <w:bCs/>
          <w:color w:val="2E74B5" w:themeColor="accent1" w:themeShade="BF"/>
          <w:sz w:val="24"/>
          <w:szCs w:val="24"/>
          <w:shd w:val="clear" w:color="auto" w:fill="FFFFFF"/>
          <w:cs/>
        </w:rPr>
        <w:t>संस्थागत</w:t>
      </w:r>
      <w:r w:rsidR="006732F0">
        <w:rPr>
          <w:rFonts w:ascii="Arial" w:hAnsi="Arial" w:cs="Kalimati"/>
          <w:b/>
          <w:bCs/>
          <w:color w:val="2E74B5" w:themeColor="accent1" w:themeShade="BF"/>
          <w:sz w:val="24"/>
          <w:szCs w:val="24"/>
          <w:shd w:val="clear" w:color="auto" w:fill="FFFFFF"/>
          <w:cs/>
        </w:rPr>
        <w:t xml:space="preserve"> </w:t>
      </w:r>
      <w:r w:rsidR="006732F0">
        <w:rPr>
          <w:rFonts w:ascii="Arial" w:hAnsi="Arial" w:cs="Kalimati" w:hint="cs"/>
          <w:b/>
          <w:bCs/>
          <w:color w:val="2E74B5" w:themeColor="accent1" w:themeShade="BF"/>
          <w:sz w:val="24"/>
          <w:szCs w:val="24"/>
          <w:shd w:val="clear" w:color="auto" w:fill="FFFFFF"/>
          <w:cs/>
        </w:rPr>
        <w:t>सुत्केरीको</w:t>
      </w:r>
      <w:r w:rsidR="006732F0">
        <w:rPr>
          <w:rFonts w:ascii="Arial" w:hAnsi="Arial" w:cs="Kalimati"/>
          <w:b/>
          <w:bCs/>
          <w:color w:val="2E74B5" w:themeColor="accent1" w:themeShade="BF"/>
          <w:sz w:val="24"/>
          <w:szCs w:val="24"/>
          <w:shd w:val="clear" w:color="auto" w:fill="FFFFFF"/>
          <w:cs/>
        </w:rPr>
        <w:t xml:space="preserve"> </w:t>
      </w:r>
      <w:r w:rsidR="006732F0">
        <w:rPr>
          <w:rFonts w:ascii="Arial" w:hAnsi="Arial" w:cs="Kalimati" w:hint="cs"/>
          <w:b/>
          <w:bCs/>
          <w:color w:val="2E74B5" w:themeColor="accent1" w:themeShade="BF"/>
          <w:sz w:val="24"/>
          <w:szCs w:val="24"/>
          <w:shd w:val="clear" w:color="auto" w:fill="FFFFFF"/>
          <w:cs/>
        </w:rPr>
        <w:t>अवस्था</w:t>
      </w:r>
      <w:r w:rsidR="006732F0">
        <w:rPr>
          <w:rFonts w:ascii="Arial" w:hAnsi="Arial" w:cs="Kalimati"/>
          <w:b/>
          <w:bCs/>
          <w:color w:val="2E74B5" w:themeColor="accent1" w:themeShade="BF"/>
          <w:sz w:val="24"/>
          <w:szCs w:val="24"/>
          <w:shd w:val="clear" w:color="auto" w:fill="FFFFFF"/>
          <w:cs/>
        </w:rPr>
        <w:t xml:space="preserve"> </w:t>
      </w:r>
      <w:r w:rsidR="005C203A">
        <w:rPr>
          <w:rFonts w:ascii="Arial" w:hAnsi="Arial" w:cs="Kalimati"/>
          <w:b/>
          <w:bCs/>
          <w:color w:val="2E74B5" w:themeColor="accent1" w:themeShade="BF"/>
          <w:sz w:val="24"/>
          <w:szCs w:val="24"/>
          <w:shd w:val="clear" w:color="auto" w:fill="FFFFFF"/>
          <w:cs/>
        </w:rPr>
        <w:t xml:space="preserve"> </w:t>
      </w:r>
      <w:r w:rsidR="005C203A">
        <w:rPr>
          <w:rFonts w:ascii="Arial" w:hAnsi="Arial" w:cs="Kalimati" w:hint="cs"/>
          <w:b/>
          <w:bCs/>
          <w:color w:val="2E74B5" w:themeColor="accent1" w:themeShade="BF"/>
          <w:sz w:val="24"/>
          <w:szCs w:val="24"/>
          <w:shd w:val="clear" w:color="auto" w:fill="FFFFFF"/>
          <w:cs/>
        </w:rPr>
        <w:t>:</w:t>
      </w:r>
    </w:p>
    <w:p w14:paraId="04482CD3" w14:textId="12E3154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5FEC4F7A" w14:textId="223507EB"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07B1D756" w14:textId="3716864A"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4C9EB3D1" w14:textId="3B7EB840"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7F652DE4" w14:textId="1BF74EB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679E8347" w14:textId="1132095A"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13FEDC1F" w14:textId="4142D968"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334F579F" w14:textId="673A488A" w:rsidR="00F212F0" w:rsidRDefault="001A0486" w:rsidP="008978DE">
      <w:pPr>
        <w:spacing w:after="0" w:line="312" w:lineRule="auto"/>
        <w:ind w:firstLine="720"/>
        <w:jc w:val="both"/>
        <w:rPr>
          <w:rFonts w:ascii="Arial" w:hAnsi="Arial" w:cs="Kalimati"/>
          <w:b/>
          <w:bCs/>
          <w:color w:val="00B050"/>
          <w:sz w:val="28"/>
          <w:szCs w:val="28"/>
          <w:shd w:val="clear" w:color="auto" w:fill="FFFFFF"/>
        </w:rPr>
      </w:pPr>
      <w:r w:rsidRPr="00B92302">
        <w:rPr>
          <w:rFonts w:ascii="Kokila" w:hAnsi="Kokila" w:cs="Kokila"/>
          <w:b/>
          <w:bCs/>
          <w:noProof/>
          <w:sz w:val="36"/>
          <w:szCs w:val="32"/>
          <w:cs/>
        </w:rPr>
        <w:drawing>
          <wp:anchor distT="0" distB="0" distL="114300" distR="114300" simplePos="0" relativeHeight="251711488" behindDoc="1" locked="0" layoutInCell="1" allowOverlap="1" wp14:anchorId="6992DCBB" wp14:editId="4DAC5055">
            <wp:simplePos x="0" y="0"/>
            <wp:positionH relativeFrom="column">
              <wp:posOffset>1308100</wp:posOffset>
            </wp:positionH>
            <wp:positionV relativeFrom="paragraph">
              <wp:posOffset>224155</wp:posOffset>
            </wp:positionV>
            <wp:extent cx="3670300" cy="2110740"/>
            <wp:effectExtent l="0" t="0" r="6350" b="3810"/>
            <wp:wrapTight wrapText="bothSides">
              <wp:wrapPolygon edited="0">
                <wp:start x="0" y="0"/>
                <wp:lineTo x="0" y="21444"/>
                <wp:lineTo x="21525" y="21444"/>
                <wp:lineTo x="2152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70300" cy="2110740"/>
                    </a:xfrm>
                    <a:prstGeom prst="rect">
                      <a:avLst/>
                    </a:prstGeom>
                  </pic:spPr>
                </pic:pic>
              </a:graphicData>
            </a:graphic>
            <wp14:sizeRelH relativeFrom="page">
              <wp14:pctWidth>0</wp14:pctWidth>
            </wp14:sizeRelH>
            <wp14:sizeRelV relativeFrom="page">
              <wp14:pctHeight>0</wp14:pctHeight>
            </wp14:sizeRelV>
          </wp:anchor>
        </w:drawing>
      </w:r>
    </w:p>
    <w:p w14:paraId="05E137BF" w14:textId="7104FBBC"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2C244AB8" w14:textId="0D310E5E"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60B56BB5" w14:textId="689B205A"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2AF1EE53" w14:textId="599878AD"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1E50AB63" w14:textId="7777777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17CBC883" w14:textId="7777777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7FD8115E" w14:textId="7777777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1F1F43CD" w14:textId="7777777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650AAE53" w14:textId="77777777" w:rsidR="007F68BE" w:rsidRDefault="007F68BE" w:rsidP="001A0486">
      <w:pPr>
        <w:spacing w:after="0" w:line="312" w:lineRule="auto"/>
        <w:ind w:firstLine="720"/>
        <w:rPr>
          <w:rFonts w:ascii="Arial" w:hAnsi="Arial" w:cs="Kalimati"/>
          <w:b/>
          <w:bCs/>
          <w:color w:val="2E74B5" w:themeColor="accent1" w:themeShade="BF"/>
          <w:sz w:val="24"/>
          <w:szCs w:val="24"/>
          <w:shd w:val="clear" w:color="auto" w:fill="FFFFFF"/>
        </w:rPr>
      </w:pPr>
    </w:p>
    <w:p w14:paraId="0D78E4AB" w14:textId="61EB1F23" w:rsidR="00F212F0" w:rsidRDefault="009C63F9" w:rsidP="001A0486">
      <w:pPr>
        <w:spacing w:after="0" w:line="312" w:lineRule="auto"/>
        <w:ind w:firstLine="720"/>
        <w:rPr>
          <w:rFonts w:ascii="Arial" w:hAnsi="Arial" w:cs="Kalimati"/>
          <w:b/>
          <w:bCs/>
          <w:color w:val="00B050"/>
          <w:sz w:val="28"/>
          <w:szCs w:val="28"/>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8D659E">
        <w:rPr>
          <w:rFonts w:ascii="Arial" w:hAnsi="Arial" w:cs="Kalimati" w:hint="cs"/>
          <w:b/>
          <w:bCs/>
          <w:color w:val="2E74B5" w:themeColor="accent1" w:themeShade="BF"/>
          <w:sz w:val="24"/>
          <w:szCs w:val="24"/>
          <w:shd w:val="clear" w:color="auto" w:fill="FFFFFF"/>
          <w:cs/>
        </w:rPr>
        <w:t>१</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w:t>
      </w:r>
      <w:r w:rsidRPr="008D659E">
        <w:rPr>
          <w:rFonts w:ascii="Arial" w:hAnsi="Arial" w:cs="Kalimati"/>
          <w:b/>
          <w:bCs/>
          <w:color w:val="2E74B5" w:themeColor="accent1" w:themeShade="BF"/>
          <w:sz w:val="24"/>
          <w:szCs w:val="24"/>
          <w:shd w:val="clear" w:color="auto" w:fill="FFFFFF"/>
          <w:cs/>
        </w:rPr>
        <w:t>.</w:t>
      </w:r>
      <w:r w:rsidRPr="008D659E">
        <w:rPr>
          <w:rFonts w:ascii="Arial" w:hAnsi="Arial" w:cs="Kalimati" w:hint="cs"/>
          <w:b/>
          <w:bCs/>
          <w:color w:val="2E74B5" w:themeColor="accent1" w:themeShade="BF"/>
          <w:sz w:val="24"/>
          <w:szCs w:val="24"/>
          <w:shd w:val="clear" w:color="auto" w:fill="FFFFFF"/>
          <w:cs/>
        </w:rPr>
        <w:t>२</w:t>
      </w:r>
      <w:r>
        <w:rPr>
          <w:rFonts w:ascii="Arial" w:hAnsi="Arial" w:cs="Kalimati" w:hint="cs"/>
          <w:b/>
          <w:bCs/>
          <w:color w:val="2E74B5" w:themeColor="accent1" w:themeShade="BF"/>
          <w:sz w:val="24"/>
          <w:szCs w:val="24"/>
          <w:shd w:val="clear" w:color="auto" w:fill="FFFFFF"/>
          <w:cs/>
        </w:rPr>
        <w:t xml:space="preserve">.४ : </w:t>
      </w:r>
      <w:r w:rsidR="00621456">
        <w:rPr>
          <w:rFonts w:ascii="Kokila" w:hAnsi="Kokila" w:cs="Kalimati" w:hint="cs"/>
          <w:b/>
          <w:bCs/>
          <w:color w:val="2E74B5" w:themeColor="accent1" w:themeShade="BF"/>
          <w:sz w:val="24"/>
          <w:szCs w:val="24"/>
          <w:cs/>
        </w:rPr>
        <w:t xml:space="preserve">सुरक्षित मातृत्व सेवाको </w:t>
      </w:r>
      <w:r w:rsidR="0038794E">
        <w:rPr>
          <w:rFonts w:ascii="Arial" w:hAnsi="Arial" w:cs="Kalimati" w:hint="cs"/>
          <w:b/>
          <w:bCs/>
          <w:color w:val="2E74B5" w:themeColor="accent1" w:themeShade="BF"/>
          <w:sz w:val="24"/>
          <w:szCs w:val="24"/>
          <w:shd w:val="clear" w:color="auto" w:fill="FFFFFF"/>
          <w:cs/>
        </w:rPr>
        <w:t xml:space="preserve">सुचकगत </w:t>
      </w:r>
      <w:r>
        <w:rPr>
          <w:rFonts w:ascii="Arial" w:hAnsi="Arial" w:cs="Kalimati" w:hint="cs"/>
          <w:b/>
          <w:bCs/>
          <w:color w:val="2E74B5" w:themeColor="accent1" w:themeShade="BF"/>
          <w:sz w:val="24"/>
          <w:szCs w:val="24"/>
          <w:shd w:val="clear" w:color="auto" w:fill="FFFFFF"/>
          <w:cs/>
        </w:rPr>
        <w:t>अवस्था</w:t>
      </w:r>
      <w:r w:rsidR="0038794E">
        <w:rPr>
          <w:rFonts w:ascii="Arial" w:hAnsi="Arial" w:cs="Kalimati" w:hint="cs"/>
          <w:b/>
          <w:bCs/>
          <w:color w:val="2E74B5" w:themeColor="accent1" w:themeShade="BF"/>
          <w:sz w:val="24"/>
          <w:szCs w:val="24"/>
          <w:shd w:val="clear" w:color="auto" w:fill="FFFFFF"/>
          <w:cs/>
        </w:rPr>
        <w:t xml:space="preserve"> :</w:t>
      </w:r>
      <w:r>
        <w:rPr>
          <w:rFonts w:ascii="Arial" w:hAnsi="Arial" w:cs="Kalimati"/>
          <w:b/>
          <w:bCs/>
          <w:color w:val="2E74B5" w:themeColor="accent1" w:themeShade="BF"/>
          <w:sz w:val="24"/>
          <w:szCs w:val="24"/>
          <w:shd w:val="clear" w:color="auto" w:fill="FFFFFF"/>
          <w:cs/>
        </w:rPr>
        <w:t xml:space="preserve">  </w:t>
      </w:r>
    </w:p>
    <w:tbl>
      <w:tblPr>
        <w:tblStyle w:val="TableGrid"/>
        <w:tblpPr w:leftFromText="180" w:rightFromText="180" w:vertAnchor="text" w:horzAnchor="margin" w:tblpY="53"/>
        <w:tblW w:w="9270" w:type="dxa"/>
        <w:tblLook w:val="04A0" w:firstRow="1" w:lastRow="0" w:firstColumn="1" w:lastColumn="0" w:noHBand="0" w:noVBand="1"/>
      </w:tblPr>
      <w:tblGrid>
        <w:gridCol w:w="5580"/>
        <w:gridCol w:w="1080"/>
        <w:gridCol w:w="1091"/>
        <w:gridCol w:w="1519"/>
      </w:tblGrid>
      <w:tr w:rsidR="009C63F9" w:rsidRPr="001303B2" w14:paraId="4D11C449" w14:textId="77777777" w:rsidTr="009C63F9">
        <w:tc>
          <w:tcPr>
            <w:tcW w:w="5580" w:type="dxa"/>
            <w:shd w:val="clear" w:color="auto" w:fill="FBE4D5" w:themeFill="accent2" w:themeFillTint="33"/>
          </w:tcPr>
          <w:p w14:paraId="2BCCF455" w14:textId="77777777" w:rsidR="009C63F9" w:rsidRPr="001303B2" w:rsidRDefault="009C63F9" w:rsidP="009C63F9">
            <w:pPr>
              <w:tabs>
                <w:tab w:val="left" w:pos="2304"/>
              </w:tabs>
              <w:jc w:val="center"/>
              <w:rPr>
                <w:rFonts w:ascii="Kokila" w:hAnsi="Kokila" w:cs="Kalimati"/>
                <w:b/>
                <w:bCs/>
                <w:sz w:val="20"/>
              </w:rPr>
            </w:pPr>
            <w:r w:rsidRPr="001303B2">
              <w:rPr>
                <w:rFonts w:ascii="Kokila" w:hAnsi="Kokila" w:cs="Kalimati" w:hint="cs"/>
                <w:b/>
                <w:bCs/>
                <w:sz w:val="20"/>
                <w:cs/>
              </w:rPr>
              <w:t>सुचकहरु</w:t>
            </w:r>
          </w:p>
        </w:tc>
        <w:tc>
          <w:tcPr>
            <w:tcW w:w="1080" w:type="dxa"/>
            <w:shd w:val="clear" w:color="auto" w:fill="FBE4D5" w:themeFill="accent2" w:themeFillTint="33"/>
          </w:tcPr>
          <w:p w14:paraId="70C624EA" w14:textId="77777777" w:rsidR="009C63F9" w:rsidRPr="001303B2" w:rsidRDefault="009C63F9" w:rsidP="009C63F9">
            <w:pPr>
              <w:tabs>
                <w:tab w:val="left" w:pos="2304"/>
              </w:tabs>
              <w:rPr>
                <w:rFonts w:ascii="Kokila" w:hAnsi="Kokila" w:cs="Kalimati"/>
                <w:b/>
                <w:bCs/>
                <w:sz w:val="20"/>
              </w:rPr>
            </w:pPr>
            <w:r w:rsidRPr="001303B2">
              <w:rPr>
                <w:rFonts w:ascii="Kokila" w:hAnsi="Kokila" w:cs="Kalimati" w:hint="cs"/>
                <w:b/>
                <w:bCs/>
                <w:sz w:val="20"/>
                <w:cs/>
              </w:rPr>
              <w:t>७८/०७९</w:t>
            </w:r>
          </w:p>
        </w:tc>
        <w:tc>
          <w:tcPr>
            <w:tcW w:w="1091" w:type="dxa"/>
            <w:shd w:val="clear" w:color="auto" w:fill="FBE4D5" w:themeFill="accent2" w:themeFillTint="33"/>
          </w:tcPr>
          <w:p w14:paraId="7C8307A6" w14:textId="77777777" w:rsidR="009C63F9" w:rsidRPr="001303B2" w:rsidRDefault="009C63F9" w:rsidP="009C63F9">
            <w:pPr>
              <w:tabs>
                <w:tab w:val="left" w:pos="2304"/>
              </w:tabs>
              <w:rPr>
                <w:rFonts w:ascii="Kokila" w:hAnsi="Kokila" w:cs="Kalimati"/>
                <w:b/>
                <w:bCs/>
                <w:sz w:val="20"/>
              </w:rPr>
            </w:pPr>
            <w:r w:rsidRPr="001303B2">
              <w:rPr>
                <w:rFonts w:ascii="Kokila" w:hAnsi="Kokila" w:cs="Kalimati" w:hint="cs"/>
                <w:b/>
                <w:bCs/>
                <w:sz w:val="20"/>
                <w:cs/>
              </w:rPr>
              <w:t>७९/०८०</w:t>
            </w:r>
          </w:p>
        </w:tc>
        <w:tc>
          <w:tcPr>
            <w:tcW w:w="1519" w:type="dxa"/>
            <w:shd w:val="clear" w:color="auto" w:fill="FBE4D5" w:themeFill="accent2" w:themeFillTint="33"/>
          </w:tcPr>
          <w:p w14:paraId="49C95D6C" w14:textId="77777777" w:rsidR="009C63F9" w:rsidRPr="001303B2" w:rsidRDefault="009C63F9" w:rsidP="009C63F9">
            <w:pPr>
              <w:tabs>
                <w:tab w:val="left" w:pos="2304"/>
              </w:tabs>
              <w:rPr>
                <w:rFonts w:ascii="Kokila" w:hAnsi="Kokila" w:cs="Kalimati"/>
                <w:b/>
                <w:bCs/>
                <w:sz w:val="20"/>
              </w:rPr>
            </w:pPr>
            <w:r w:rsidRPr="001303B2">
              <w:rPr>
                <w:rFonts w:ascii="Kokila" w:hAnsi="Kokila" w:cs="Kalimati" w:hint="cs"/>
                <w:b/>
                <w:bCs/>
                <w:sz w:val="20"/>
                <w:cs/>
              </w:rPr>
              <w:t>आ.व.८०/०८१</w:t>
            </w:r>
          </w:p>
        </w:tc>
      </w:tr>
      <w:tr w:rsidR="009C63F9" w:rsidRPr="001303B2" w14:paraId="5F8B4DE2" w14:textId="77777777" w:rsidTr="009C63F9">
        <w:trPr>
          <w:trHeight w:val="323"/>
        </w:trPr>
        <w:tc>
          <w:tcPr>
            <w:tcW w:w="5580" w:type="dxa"/>
          </w:tcPr>
          <w:p w14:paraId="3DA40C5F" w14:textId="77777777" w:rsidR="009C63F9" w:rsidRPr="001303B2" w:rsidRDefault="009C63F9" w:rsidP="009C63F9">
            <w:pPr>
              <w:tabs>
                <w:tab w:val="left" w:pos="2304"/>
              </w:tabs>
              <w:rPr>
                <w:rFonts w:ascii="Kokila" w:hAnsi="Kokila" w:cs="Kalimati"/>
                <w:sz w:val="18"/>
                <w:szCs w:val="18"/>
              </w:rPr>
            </w:pPr>
            <w:r w:rsidRPr="001303B2">
              <w:rPr>
                <w:rFonts w:ascii="Kokila" w:hAnsi="Kokila" w:cs="Kalimati" w:hint="cs"/>
                <w:sz w:val="18"/>
                <w:szCs w:val="18"/>
                <w:cs/>
              </w:rPr>
              <w:t xml:space="preserve">सुरक्षित गर्भपतन साइटको संख्या </w:t>
            </w:r>
          </w:p>
        </w:tc>
        <w:tc>
          <w:tcPr>
            <w:tcW w:w="1080" w:type="dxa"/>
          </w:tcPr>
          <w:p w14:paraId="597B68E9" w14:textId="77777777" w:rsidR="009C63F9" w:rsidRPr="001303B2" w:rsidRDefault="009C63F9" w:rsidP="009C63F9">
            <w:pPr>
              <w:tabs>
                <w:tab w:val="left" w:pos="2304"/>
              </w:tabs>
              <w:jc w:val="center"/>
              <w:rPr>
                <w:rFonts w:ascii="Kokila" w:hAnsi="Kokila" w:cs="Kalimati"/>
                <w:sz w:val="18"/>
                <w:szCs w:val="18"/>
                <w:cs/>
              </w:rPr>
            </w:pPr>
            <w:r w:rsidRPr="001303B2">
              <w:rPr>
                <w:rFonts w:ascii="Kokila" w:hAnsi="Kokila" w:cs="Kalimati" w:hint="cs"/>
                <w:sz w:val="18"/>
                <w:szCs w:val="18"/>
                <w:cs/>
              </w:rPr>
              <w:t>१</w:t>
            </w:r>
          </w:p>
        </w:tc>
        <w:tc>
          <w:tcPr>
            <w:tcW w:w="1091" w:type="dxa"/>
          </w:tcPr>
          <w:p w14:paraId="6E7488A9"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१</w:t>
            </w:r>
          </w:p>
        </w:tc>
        <w:tc>
          <w:tcPr>
            <w:tcW w:w="1519" w:type="dxa"/>
          </w:tcPr>
          <w:p w14:paraId="07ABA95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w:t>
            </w:r>
          </w:p>
        </w:tc>
      </w:tr>
      <w:tr w:rsidR="009C63F9" w:rsidRPr="001303B2" w14:paraId="3D67314C" w14:textId="77777777" w:rsidTr="009C63F9">
        <w:tc>
          <w:tcPr>
            <w:tcW w:w="5580" w:type="dxa"/>
          </w:tcPr>
          <w:p w14:paraId="7E37BF8C" w14:textId="77777777" w:rsidR="009C63F9" w:rsidRPr="001303B2" w:rsidRDefault="009C63F9" w:rsidP="009C63F9">
            <w:pPr>
              <w:tabs>
                <w:tab w:val="left" w:pos="2304"/>
              </w:tabs>
              <w:rPr>
                <w:rFonts w:ascii="Kokila" w:hAnsi="Kokila" w:cs="Kalimati"/>
                <w:sz w:val="18"/>
                <w:szCs w:val="18"/>
              </w:rPr>
            </w:pPr>
            <w:r w:rsidRPr="001303B2">
              <w:rPr>
                <w:rFonts w:ascii="Kokila" w:hAnsi="Kokila" w:cs="Kalimati" w:hint="cs"/>
                <w:sz w:val="18"/>
                <w:szCs w:val="18"/>
                <w:cs/>
              </w:rPr>
              <w:t xml:space="preserve">पहिलो पटक गर्भवती जाँच सेवा लिईएको गर्भवती महिलाहरुको संख्या </w:t>
            </w:r>
          </w:p>
        </w:tc>
        <w:tc>
          <w:tcPr>
            <w:tcW w:w="1080" w:type="dxa"/>
          </w:tcPr>
          <w:p w14:paraId="3BBC6601" w14:textId="77777777" w:rsidR="009C63F9" w:rsidRPr="001303B2" w:rsidRDefault="009C63F9" w:rsidP="009C63F9">
            <w:pPr>
              <w:tabs>
                <w:tab w:val="left" w:pos="2304"/>
              </w:tabs>
              <w:jc w:val="center"/>
              <w:rPr>
                <w:rFonts w:ascii="Kokila" w:hAnsi="Kokila" w:cs="Kalimati"/>
                <w:sz w:val="18"/>
                <w:szCs w:val="18"/>
                <w:cs/>
              </w:rPr>
            </w:pPr>
            <w:r w:rsidRPr="001303B2">
              <w:rPr>
                <w:rFonts w:ascii="Kokila" w:hAnsi="Kokila" w:cs="Kalimati" w:hint="cs"/>
                <w:sz w:val="18"/>
                <w:szCs w:val="18"/>
                <w:cs/>
              </w:rPr>
              <w:t>६२३</w:t>
            </w:r>
          </w:p>
        </w:tc>
        <w:tc>
          <w:tcPr>
            <w:tcW w:w="1091" w:type="dxa"/>
          </w:tcPr>
          <w:p w14:paraId="45A20FDA"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६११</w:t>
            </w:r>
          </w:p>
        </w:tc>
        <w:tc>
          <w:tcPr>
            <w:tcW w:w="1519" w:type="dxa"/>
          </w:tcPr>
          <w:p w14:paraId="7546EFB7"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५५९</w:t>
            </w:r>
          </w:p>
        </w:tc>
      </w:tr>
      <w:tr w:rsidR="009C63F9" w:rsidRPr="001303B2" w14:paraId="7A99F737" w14:textId="77777777" w:rsidTr="009C63F9">
        <w:trPr>
          <w:trHeight w:val="50"/>
        </w:trPr>
        <w:tc>
          <w:tcPr>
            <w:tcW w:w="5580" w:type="dxa"/>
          </w:tcPr>
          <w:p w14:paraId="3ADB0727" w14:textId="77777777" w:rsidR="009C63F9" w:rsidRPr="001303B2" w:rsidRDefault="009C63F9" w:rsidP="009C63F9">
            <w:pPr>
              <w:tabs>
                <w:tab w:val="left" w:pos="2304"/>
              </w:tabs>
              <w:rPr>
                <w:rFonts w:ascii="Kokila" w:hAnsi="Kokila" w:cs="Kalimati"/>
                <w:sz w:val="18"/>
                <w:szCs w:val="18"/>
              </w:rPr>
            </w:pPr>
            <w:r w:rsidRPr="001303B2">
              <w:rPr>
                <w:rFonts w:ascii="Kokila" w:hAnsi="Kokila" w:cs="Kalimati" w:hint="cs"/>
                <w:sz w:val="18"/>
                <w:szCs w:val="18"/>
                <w:cs/>
              </w:rPr>
              <w:t>प्रोटोकल अनुसार गर्भवती सेवा लिएको गर्भवती महिलाहरुको संख्या</w:t>
            </w:r>
          </w:p>
        </w:tc>
        <w:tc>
          <w:tcPr>
            <w:tcW w:w="1080" w:type="dxa"/>
          </w:tcPr>
          <w:p w14:paraId="7FAE3523"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४३८</w:t>
            </w:r>
          </w:p>
        </w:tc>
        <w:tc>
          <w:tcPr>
            <w:tcW w:w="1091" w:type="dxa"/>
          </w:tcPr>
          <w:p w14:paraId="593974FA"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३७०</w:t>
            </w:r>
          </w:p>
        </w:tc>
        <w:tc>
          <w:tcPr>
            <w:tcW w:w="1519" w:type="dxa"/>
          </w:tcPr>
          <w:p w14:paraId="0C497F0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२६८</w:t>
            </w:r>
          </w:p>
        </w:tc>
      </w:tr>
      <w:tr w:rsidR="009C63F9" w:rsidRPr="001303B2" w14:paraId="20580C29" w14:textId="77777777" w:rsidTr="009C63F9">
        <w:trPr>
          <w:trHeight w:val="143"/>
        </w:trPr>
        <w:tc>
          <w:tcPr>
            <w:tcW w:w="5580" w:type="dxa"/>
          </w:tcPr>
          <w:p w14:paraId="7FADFF79" w14:textId="77777777" w:rsidR="009C63F9" w:rsidRPr="001303B2" w:rsidRDefault="009C63F9" w:rsidP="009C63F9">
            <w:pPr>
              <w:tabs>
                <w:tab w:val="left" w:pos="2304"/>
              </w:tabs>
              <w:rPr>
                <w:rFonts w:ascii="Kokila" w:hAnsi="Kokila" w:cs="Kalimati"/>
                <w:sz w:val="18"/>
                <w:szCs w:val="18"/>
              </w:rPr>
            </w:pPr>
            <w:r w:rsidRPr="001303B2">
              <w:rPr>
                <w:rFonts w:ascii="Kokila" w:hAnsi="Kokila" w:cs="Kalimati" w:hint="cs"/>
                <w:sz w:val="18"/>
                <w:szCs w:val="18"/>
                <w:cs/>
              </w:rPr>
              <w:t xml:space="preserve">दक्ष प्रशुतीकर्मिबाट सुत्केरी सेवा पाएका महिलाहरुको संख्या </w:t>
            </w:r>
          </w:p>
        </w:tc>
        <w:tc>
          <w:tcPr>
            <w:tcW w:w="1080" w:type="dxa"/>
          </w:tcPr>
          <w:p w14:paraId="512EC6F5"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४५१</w:t>
            </w:r>
          </w:p>
        </w:tc>
        <w:tc>
          <w:tcPr>
            <w:tcW w:w="1091" w:type="dxa"/>
          </w:tcPr>
          <w:p w14:paraId="0A93848B"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४३९</w:t>
            </w:r>
          </w:p>
        </w:tc>
        <w:tc>
          <w:tcPr>
            <w:tcW w:w="1519" w:type="dxa"/>
          </w:tcPr>
          <w:p w14:paraId="58506C50"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४२८</w:t>
            </w:r>
          </w:p>
        </w:tc>
      </w:tr>
      <w:tr w:rsidR="009C63F9" w:rsidRPr="001303B2" w14:paraId="771BFD2B" w14:textId="77777777" w:rsidTr="009C63F9">
        <w:trPr>
          <w:trHeight w:val="161"/>
        </w:trPr>
        <w:tc>
          <w:tcPr>
            <w:tcW w:w="5580" w:type="dxa"/>
          </w:tcPr>
          <w:p w14:paraId="6CD7453A" w14:textId="77777777" w:rsidR="009C63F9" w:rsidRPr="001303B2" w:rsidRDefault="009C63F9" w:rsidP="009C63F9">
            <w:pPr>
              <w:tabs>
                <w:tab w:val="left" w:pos="2304"/>
              </w:tabs>
              <w:rPr>
                <w:rFonts w:ascii="Kokila" w:hAnsi="Kokila" w:cs="Kalimati"/>
                <w:sz w:val="18"/>
                <w:szCs w:val="18"/>
              </w:rPr>
            </w:pPr>
            <w:r w:rsidRPr="001303B2">
              <w:rPr>
                <w:rFonts w:ascii="Kokila" w:hAnsi="Kokila" w:cs="Kalimati" w:hint="cs"/>
                <w:sz w:val="18"/>
                <w:szCs w:val="18"/>
                <w:cs/>
              </w:rPr>
              <w:t xml:space="preserve">जटिल प्रसुती सेवा पाएका सुत्केरी महिलाहरुको संख्या </w:t>
            </w:r>
          </w:p>
        </w:tc>
        <w:tc>
          <w:tcPr>
            <w:tcW w:w="1080" w:type="dxa"/>
          </w:tcPr>
          <w:p w14:paraId="1987B517"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091" w:type="dxa"/>
          </w:tcPr>
          <w:p w14:paraId="063ADFF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१</w:t>
            </w:r>
          </w:p>
        </w:tc>
        <w:tc>
          <w:tcPr>
            <w:tcW w:w="1519" w:type="dxa"/>
          </w:tcPr>
          <w:p w14:paraId="1BADD6F4"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r>
      <w:tr w:rsidR="009C63F9" w:rsidRPr="001303B2" w14:paraId="17DEB2F5" w14:textId="77777777" w:rsidTr="009C63F9">
        <w:tc>
          <w:tcPr>
            <w:tcW w:w="5580" w:type="dxa"/>
          </w:tcPr>
          <w:p w14:paraId="07CC531C"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 xml:space="preserve">जन्मदा कमतौल भएका नवजात शिशुहरुको संख्या  </w:t>
            </w:r>
          </w:p>
        </w:tc>
        <w:tc>
          <w:tcPr>
            <w:tcW w:w="1080" w:type="dxa"/>
          </w:tcPr>
          <w:p w14:paraId="449D0FA5"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२०</w:t>
            </w:r>
          </w:p>
        </w:tc>
        <w:tc>
          <w:tcPr>
            <w:tcW w:w="1091" w:type="dxa"/>
          </w:tcPr>
          <w:p w14:paraId="586E08CD"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२१</w:t>
            </w:r>
          </w:p>
        </w:tc>
        <w:tc>
          <w:tcPr>
            <w:tcW w:w="1519" w:type="dxa"/>
          </w:tcPr>
          <w:p w14:paraId="105494D7"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३९</w:t>
            </w:r>
          </w:p>
        </w:tc>
      </w:tr>
      <w:tr w:rsidR="009C63F9" w:rsidRPr="001303B2" w14:paraId="65B5B0BC" w14:textId="77777777" w:rsidTr="009C63F9">
        <w:tc>
          <w:tcPr>
            <w:tcW w:w="5580" w:type="dxa"/>
          </w:tcPr>
          <w:p w14:paraId="558412FB"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प्रोटोकल अनुसार २४ घण्टा भित्र प्रशुती पश्चात सेवा लिएको  संख्या</w:t>
            </w:r>
          </w:p>
        </w:tc>
        <w:tc>
          <w:tcPr>
            <w:tcW w:w="1080" w:type="dxa"/>
          </w:tcPr>
          <w:p w14:paraId="46D906F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091" w:type="dxa"/>
          </w:tcPr>
          <w:p w14:paraId="0EEC2AA3"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४१०</w:t>
            </w:r>
          </w:p>
        </w:tc>
        <w:tc>
          <w:tcPr>
            <w:tcW w:w="1519" w:type="dxa"/>
          </w:tcPr>
          <w:p w14:paraId="152C75F3"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४२७</w:t>
            </w:r>
          </w:p>
        </w:tc>
      </w:tr>
      <w:tr w:rsidR="009C63F9" w:rsidRPr="001303B2" w14:paraId="2F22633A" w14:textId="77777777" w:rsidTr="009C63F9">
        <w:trPr>
          <w:trHeight w:val="71"/>
        </w:trPr>
        <w:tc>
          <w:tcPr>
            <w:tcW w:w="5580" w:type="dxa"/>
          </w:tcPr>
          <w:p w14:paraId="064A04C0"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 xml:space="preserve">प्रोटोकल अनुसार ३ पटक  प्रशुती पश्चात सेवा लिएको संख्या </w:t>
            </w:r>
          </w:p>
        </w:tc>
        <w:tc>
          <w:tcPr>
            <w:tcW w:w="1080" w:type="dxa"/>
          </w:tcPr>
          <w:p w14:paraId="60A4F52B"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091" w:type="dxa"/>
          </w:tcPr>
          <w:p w14:paraId="335E4E09"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३८८</w:t>
            </w:r>
          </w:p>
        </w:tc>
        <w:tc>
          <w:tcPr>
            <w:tcW w:w="1519" w:type="dxa"/>
          </w:tcPr>
          <w:p w14:paraId="43E479D3"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४३०</w:t>
            </w:r>
          </w:p>
        </w:tc>
      </w:tr>
      <w:tr w:rsidR="009C63F9" w:rsidRPr="001303B2" w14:paraId="738E0C78" w14:textId="77777777" w:rsidTr="009C63F9">
        <w:trPr>
          <w:trHeight w:val="50"/>
        </w:trPr>
        <w:tc>
          <w:tcPr>
            <w:tcW w:w="5580" w:type="dxa"/>
          </w:tcPr>
          <w:p w14:paraId="55457E29"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जम्मा मातृ मृत्यु  संख्या</w:t>
            </w:r>
          </w:p>
        </w:tc>
        <w:tc>
          <w:tcPr>
            <w:tcW w:w="1080" w:type="dxa"/>
          </w:tcPr>
          <w:p w14:paraId="6605DFC8"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091" w:type="dxa"/>
          </w:tcPr>
          <w:p w14:paraId="0A66E349"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519" w:type="dxa"/>
          </w:tcPr>
          <w:p w14:paraId="282A2304"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r>
      <w:tr w:rsidR="009C63F9" w:rsidRPr="001303B2" w14:paraId="7A062BAC" w14:textId="77777777" w:rsidTr="009C63F9">
        <w:tc>
          <w:tcPr>
            <w:tcW w:w="5580" w:type="dxa"/>
          </w:tcPr>
          <w:p w14:paraId="2B814464"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जम्मा नवजात शिशु मृत्यु संख्या</w:t>
            </w:r>
          </w:p>
        </w:tc>
        <w:tc>
          <w:tcPr>
            <w:tcW w:w="1080" w:type="dxa"/>
          </w:tcPr>
          <w:p w14:paraId="19298048"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०</w:t>
            </w:r>
          </w:p>
        </w:tc>
        <w:tc>
          <w:tcPr>
            <w:tcW w:w="1091" w:type="dxa"/>
          </w:tcPr>
          <w:p w14:paraId="682AF65D"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५</w:t>
            </w:r>
          </w:p>
        </w:tc>
        <w:tc>
          <w:tcPr>
            <w:tcW w:w="1519" w:type="dxa"/>
          </w:tcPr>
          <w:p w14:paraId="533A2E1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१</w:t>
            </w:r>
          </w:p>
        </w:tc>
      </w:tr>
      <w:tr w:rsidR="009C63F9" w:rsidRPr="001303B2" w14:paraId="7F17C46E" w14:textId="77777777" w:rsidTr="009C63F9">
        <w:trPr>
          <w:trHeight w:val="242"/>
        </w:trPr>
        <w:tc>
          <w:tcPr>
            <w:tcW w:w="5580" w:type="dxa"/>
          </w:tcPr>
          <w:p w14:paraId="59C65C18"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 xml:space="preserve">संस्थागत सुत्केरी प्रोत्साहन रकम प्राप्त गरेको संख्या </w:t>
            </w:r>
          </w:p>
        </w:tc>
        <w:tc>
          <w:tcPr>
            <w:tcW w:w="1080" w:type="dxa"/>
          </w:tcPr>
          <w:p w14:paraId="29C7F33D"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४५१</w:t>
            </w:r>
          </w:p>
        </w:tc>
        <w:tc>
          <w:tcPr>
            <w:tcW w:w="1091" w:type="dxa"/>
          </w:tcPr>
          <w:p w14:paraId="76CB41ED"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४१९</w:t>
            </w:r>
          </w:p>
        </w:tc>
        <w:tc>
          <w:tcPr>
            <w:tcW w:w="1519" w:type="dxa"/>
          </w:tcPr>
          <w:p w14:paraId="6EAD07F9"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४२८</w:t>
            </w:r>
          </w:p>
        </w:tc>
      </w:tr>
      <w:tr w:rsidR="009C63F9" w:rsidRPr="001303B2" w14:paraId="1FB88F0A" w14:textId="77777777" w:rsidTr="009C63F9">
        <w:trPr>
          <w:trHeight w:val="539"/>
        </w:trPr>
        <w:tc>
          <w:tcPr>
            <w:tcW w:w="5580" w:type="dxa"/>
          </w:tcPr>
          <w:p w14:paraId="4DD79C3B"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 xml:space="preserve">प्रोटोकल अनुसार ४ पटक गर्भजाँच गरे बापत प्रोत्साहन रकम प्राप्त गरेको </w:t>
            </w:r>
          </w:p>
        </w:tc>
        <w:tc>
          <w:tcPr>
            <w:tcW w:w="1080" w:type="dxa"/>
          </w:tcPr>
          <w:p w14:paraId="63916F67"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३९७</w:t>
            </w:r>
          </w:p>
        </w:tc>
        <w:tc>
          <w:tcPr>
            <w:tcW w:w="1091" w:type="dxa"/>
          </w:tcPr>
          <w:p w14:paraId="5D6BB8CE"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३७५</w:t>
            </w:r>
          </w:p>
        </w:tc>
        <w:tc>
          <w:tcPr>
            <w:tcW w:w="1519" w:type="dxa"/>
          </w:tcPr>
          <w:p w14:paraId="089D9061"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३७६</w:t>
            </w:r>
          </w:p>
        </w:tc>
      </w:tr>
      <w:tr w:rsidR="009C63F9" w:rsidRPr="001303B2" w14:paraId="2250B886" w14:textId="77777777" w:rsidTr="009C63F9">
        <w:tc>
          <w:tcPr>
            <w:tcW w:w="5580" w:type="dxa"/>
          </w:tcPr>
          <w:p w14:paraId="06543626" w14:textId="77777777" w:rsidR="009C63F9" w:rsidRPr="001303B2" w:rsidRDefault="009C63F9" w:rsidP="009C63F9">
            <w:pPr>
              <w:tabs>
                <w:tab w:val="left" w:pos="2304"/>
              </w:tabs>
              <w:rPr>
                <w:rFonts w:ascii="Kokila" w:hAnsi="Kokila" w:cs="Kalimati"/>
                <w:sz w:val="18"/>
                <w:szCs w:val="18"/>
                <w:cs/>
              </w:rPr>
            </w:pPr>
            <w:r w:rsidRPr="001303B2">
              <w:rPr>
                <w:rFonts w:ascii="Kokila" w:hAnsi="Kokila" w:cs="Kalimati" w:hint="cs"/>
                <w:sz w:val="18"/>
                <w:szCs w:val="18"/>
                <w:cs/>
              </w:rPr>
              <w:t xml:space="preserve">बर्थिङ सेन्टरमा सुत्केरी </w:t>
            </w:r>
            <w:r>
              <w:rPr>
                <w:rFonts w:ascii="Kokila" w:hAnsi="Kokila" w:cs="Kalimati" w:hint="cs"/>
                <w:sz w:val="18"/>
                <w:szCs w:val="18"/>
                <w:cs/>
              </w:rPr>
              <w:t>भई</w:t>
            </w:r>
            <w:r w:rsidRPr="001303B2">
              <w:rPr>
                <w:rFonts w:ascii="Kokila" w:hAnsi="Kokila" w:cs="Kalimati" w:hint="cs"/>
                <w:sz w:val="18"/>
                <w:szCs w:val="18"/>
                <w:cs/>
              </w:rPr>
              <w:t xml:space="preserve"> न्यानो झोला पाएका नवजात शिशुको संख्या</w:t>
            </w:r>
          </w:p>
        </w:tc>
        <w:tc>
          <w:tcPr>
            <w:tcW w:w="1080" w:type="dxa"/>
          </w:tcPr>
          <w:p w14:paraId="67ADF62A"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४५१</w:t>
            </w:r>
          </w:p>
        </w:tc>
        <w:tc>
          <w:tcPr>
            <w:tcW w:w="1091" w:type="dxa"/>
          </w:tcPr>
          <w:p w14:paraId="17C9A977"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४१९</w:t>
            </w:r>
          </w:p>
        </w:tc>
        <w:tc>
          <w:tcPr>
            <w:tcW w:w="1519" w:type="dxa"/>
          </w:tcPr>
          <w:p w14:paraId="2E76E58A" w14:textId="77777777" w:rsidR="009C63F9" w:rsidRPr="001303B2" w:rsidRDefault="009C63F9" w:rsidP="009C63F9">
            <w:pPr>
              <w:tabs>
                <w:tab w:val="left" w:pos="2304"/>
              </w:tabs>
              <w:jc w:val="center"/>
              <w:rPr>
                <w:rFonts w:ascii="Kokila" w:hAnsi="Kokila" w:cs="Kalimati"/>
                <w:sz w:val="18"/>
                <w:szCs w:val="18"/>
              </w:rPr>
            </w:pPr>
            <w:r w:rsidRPr="001303B2">
              <w:rPr>
                <w:rFonts w:ascii="Kokila" w:hAnsi="Kokila" w:cs="Kalimati" w:hint="cs"/>
                <w:sz w:val="18"/>
                <w:szCs w:val="18"/>
                <w:cs/>
              </w:rPr>
              <w:t>४२८</w:t>
            </w:r>
          </w:p>
        </w:tc>
      </w:tr>
    </w:tbl>
    <w:p w14:paraId="71E93BC0" w14:textId="412CB84C" w:rsidR="00F212F0" w:rsidRPr="004D7C0E" w:rsidRDefault="004D7C0E" w:rsidP="008978DE">
      <w:pPr>
        <w:spacing w:after="0" w:line="312" w:lineRule="auto"/>
        <w:ind w:firstLine="720"/>
        <w:jc w:val="both"/>
        <w:rPr>
          <w:rFonts w:ascii="Arial" w:hAnsi="Arial" w:cs="Kalimati"/>
          <w:b/>
          <w:bCs/>
          <w:i/>
          <w:iCs/>
          <w:color w:val="2E74B5" w:themeColor="accent1" w:themeShade="BF"/>
          <w:szCs w:val="22"/>
          <w:shd w:val="clear" w:color="auto" w:fill="FFFFFF"/>
        </w:rPr>
      </w:pP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Pr>
          <w:rFonts w:ascii="Arial" w:hAnsi="Arial" w:cs="Kalimati"/>
          <w:b/>
          <w:bCs/>
          <w:i/>
          <w:iCs/>
          <w:color w:val="2E74B5" w:themeColor="accent1" w:themeShade="BF"/>
          <w:szCs w:val="22"/>
          <w:shd w:val="clear" w:color="auto" w:fill="FFFFFF"/>
          <w:cs/>
        </w:rPr>
        <w:tab/>
      </w:r>
      <w:r w:rsidRPr="007F68BE">
        <w:rPr>
          <w:rFonts w:ascii="Arial" w:hAnsi="Arial" w:cs="Kalimati" w:hint="cs"/>
          <w:b/>
          <w:bCs/>
          <w:i/>
          <w:iCs/>
          <w:color w:val="2E74B5" w:themeColor="accent1" w:themeShade="BF"/>
          <w:sz w:val="20"/>
          <w:shd w:val="clear" w:color="auto" w:fill="FFFFFF"/>
          <w:cs/>
        </w:rPr>
        <w:t>श्रोत</w:t>
      </w:r>
      <w:r w:rsidRPr="007F68BE">
        <w:rPr>
          <w:rFonts w:ascii="Arial" w:hAnsi="Arial" w:cs="Kalimati"/>
          <w:b/>
          <w:bCs/>
          <w:i/>
          <w:iCs/>
          <w:color w:val="2E74B5" w:themeColor="accent1" w:themeShade="BF"/>
          <w:sz w:val="20"/>
          <w:shd w:val="clear" w:color="auto" w:fill="FFFFFF"/>
          <w:cs/>
        </w:rPr>
        <w:t xml:space="preserve"> </w:t>
      </w:r>
      <w:r w:rsidRPr="007F68BE">
        <w:rPr>
          <w:rFonts w:ascii="Arial" w:hAnsi="Arial" w:cs="Kalimati" w:hint="cs"/>
          <w:b/>
          <w:bCs/>
          <w:i/>
          <w:iCs/>
          <w:color w:val="2E74B5" w:themeColor="accent1" w:themeShade="BF"/>
          <w:sz w:val="20"/>
          <w:shd w:val="clear" w:color="auto" w:fill="FFFFFF"/>
          <w:cs/>
        </w:rPr>
        <w:t>:</w:t>
      </w:r>
      <w:r w:rsidR="007F68BE" w:rsidRPr="007F68BE">
        <w:rPr>
          <w:rFonts w:ascii="Arial" w:hAnsi="Arial" w:cs="Kalimati"/>
          <w:b/>
          <w:bCs/>
          <w:i/>
          <w:iCs/>
          <w:color w:val="2E74B5" w:themeColor="accent1" w:themeShade="BF"/>
          <w:sz w:val="20"/>
          <w:shd w:val="clear" w:color="auto" w:fill="FFFFFF"/>
        </w:rPr>
        <w:t xml:space="preserve"> EHMIS DHSI2, HMIS,2080,081</w:t>
      </w:r>
    </w:p>
    <w:p w14:paraId="29466F19" w14:textId="77777777" w:rsidR="00440973" w:rsidRDefault="001B07C1" w:rsidP="00440973">
      <w:pPr>
        <w:pStyle w:val="ListParagraph"/>
        <w:numPr>
          <w:ilvl w:val="0"/>
          <w:numId w:val="45"/>
        </w:numPr>
        <w:spacing w:line="240" w:lineRule="auto"/>
        <w:ind w:left="270" w:right="360" w:firstLine="0"/>
        <w:rPr>
          <w:rFonts w:ascii="Kokila" w:hAnsi="Kokila" w:cs="Kalimati"/>
          <w:b/>
          <w:bCs/>
          <w:color w:val="2E74B5" w:themeColor="accent1" w:themeShade="BF"/>
          <w:sz w:val="24"/>
          <w:szCs w:val="24"/>
        </w:rPr>
      </w:pPr>
      <w:r w:rsidRPr="00440973">
        <w:rPr>
          <w:rFonts w:ascii="Kokila" w:hAnsi="Kokila" w:cs="Kalimati" w:hint="cs"/>
          <w:b/>
          <w:bCs/>
          <w:color w:val="2E74B5" w:themeColor="accent1" w:themeShade="BF"/>
          <w:sz w:val="24"/>
          <w:szCs w:val="24"/>
          <w:cs/>
        </w:rPr>
        <w:t xml:space="preserve">गाउँघर क्लिनिक कार्यक्रम </w:t>
      </w:r>
      <w:r w:rsidR="00440973" w:rsidRPr="00440973">
        <w:rPr>
          <w:rFonts w:ascii="Kokila" w:hAnsi="Kokila" w:cs="Kalimati" w:hint="cs"/>
          <w:b/>
          <w:bCs/>
          <w:color w:val="2E74B5" w:themeColor="accent1" w:themeShade="BF"/>
          <w:sz w:val="24"/>
          <w:szCs w:val="24"/>
          <w:cs/>
        </w:rPr>
        <w:t>:</w:t>
      </w:r>
    </w:p>
    <w:p w14:paraId="2B0DD683" w14:textId="0F42893E" w:rsidR="001B07C1" w:rsidRPr="00252F43" w:rsidRDefault="001B07C1" w:rsidP="00252F43">
      <w:pPr>
        <w:pStyle w:val="ListParagraph"/>
        <w:spacing w:line="240" w:lineRule="auto"/>
        <w:ind w:left="270" w:right="360"/>
        <w:jc w:val="both"/>
        <w:rPr>
          <w:rFonts w:ascii="Kokila" w:hAnsi="Kokila" w:cs="Kalimati"/>
          <w:b/>
          <w:bCs/>
          <w:color w:val="2E74B5" w:themeColor="accent1" w:themeShade="BF"/>
          <w:sz w:val="24"/>
          <w:szCs w:val="24"/>
          <w:cs/>
        </w:rPr>
      </w:pPr>
      <w:r w:rsidRPr="00440973">
        <w:rPr>
          <w:rFonts w:ascii="Kokila" w:hAnsi="Kokila" w:cs="Kalimati" w:hint="cs"/>
          <w:sz w:val="24"/>
          <w:szCs w:val="24"/>
          <w:cs/>
        </w:rPr>
        <w:t>बेनीघाट रोराङ गाउँपालिकाको सबै टोल र बस्तिहरुमा बसोबास रहेको आम समुदाय</w:t>
      </w:r>
      <w:r w:rsidR="00252F43">
        <w:rPr>
          <w:rFonts w:ascii="Kokila" w:hAnsi="Kokila" w:cs="Kalimati" w:hint="cs"/>
          <w:sz w:val="24"/>
          <w:szCs w:val="24"/>
          <w:cs/>
        </w:rPr>
        <w:t>को स्वास्थ्य सेवाको पहुँचमा छैन</w:t>
      </w:r>
      <w:r w:rsidRPr="00440973">
        <w:rPr>
          <w:rFonts w:ascii="Kokila" w:hAnsi="Kokila" w:cs="Kalimati"/>
          <w:sz w:val="24"/>
          <w:szCs w:val="24"/>
          <w:cs/>
        </w:rPr>
        <w:t>।</w:t>
      </w:r>
      <w:r w:rsidRPr="00440973">
        <w:rPr>
          <w:rFonts w:ascii="Kokila" w:hAnsi="Kokila" w:cs="Kalimati" w:hint="cs"/>
          <w:sz w:val="24"/>
          <w:szCs w:val="24"/>
          <w:cs/>
        </w:rPr>
        <w:t>सवै समुदायलाई स्वास्थ्य सेवाको पहुँचमा ल्याई आधारभूत स्वास्थ्य सेवाको सुनिश्चित गर्</w:t>
      </w:r>
      <w:r w:rsidR="00252F43">
        <w:rPr>
          <w:rFonts w:ascii="Kokila" w:hAnsi="Kokila" w:cs="Kalimati" w:hint="cs"/>
          <w:sz w:val="24"/>
          <w:szCs w:val="24"/>
          <w:cs/>
        </w:rPr>
        <w:t>ने उद्देश्यले समुदाय स्तरमा</w:t>
      </w:r>
      <w:r w:rsidRPr="00440973">
        <w:rPr>
          <w:rFonts w:ascii="Kokila" w:hAnsi="Kokila" w:cs="Kalimati" w:hint="cs"/>
          <w:sz w:val="24"/>
          <w:szCs w:val="24"/>
          <w:cs/>
        </w:rPr>
        <w:t xml:space="preserve"> गाउँघर क्लिनिक स्थापना</w:t>
      </w:r>
      <w:r w:rsidR="00252F43">
        <w:rPr>
          <w:rFonts w:ascii="Kokila" w:hAnsi="Kokila" w:cs="Kalimati" w:hint="cs"/>
          <w:sz w:val="24"/>
          <w:szCs w:val="24"/>
          <w:cs/>
        </w:rPr>
        <w:t xml:space="preserve"> भई</w:t>
      </w:r>
      <w:r w:rsidRPr="00440973">
        <w:rPr>
          <w:rFonts w:ascii="Kokila" w:hAnsi="Kokila" w:cs="Kalimati" w:hint="cs"/>
          <w:sz w:val="24"/>
          <w:szCs w:val="24"/>
          <w:cs/>
        </w:rPr>
        <w:t xml:space="preserve"> स्वास्थ्य सेवा प्रदान गर्दै </w:t>
      </w:r>
      <w:r w:rsidR="00252F43">
        <w:rPr>
          <w:rFonts w:ascii="Kokila" w:hAnsi="Kokila" w:cs="Kalimati" w:hint="cs"/>
          <w:sz w:val="24"/>
          <w:szCs w:val="24"/>
          <w:cs/>
        </w:rPr>
        <w:t>आइरहेको छ</w:t>
      </w:r>
      <w:r w:rsidRPr="00440973">
        <w:rPr>
          <w:rFonts w:ascii="Kokila" w:hAnsi="Kokila" w:cs="Kalimati"/>
          <w:sz w:val="24"/>
          <w:szCs w:val="24"/>
          <w:cs/>
        </w:rPr>
        <w:t>।</w:t>
      </w:r>
      <w:r w:rsidRPr="001B07C1">
        <w:rPr>
          <w:rFonts w:ascii="Kokila" w:hAnsi="Kokila" w:cs="Kalimati" w:hint="cs"/>
          <w:sz w:val="24"/>
          <w:szCs w:val="24"/>
          <w:cs/>
        </w:rPr>
        <w:t>हाल बेनीघाट रोराङ गाउँपालिकाले स्वास्थ्य सेवालाई समतामूलक बनाउन र स्वास्थ्य सेवाको पहुँच पुर्याउनका लागि  स्वास्थ्य संस्था अन्तर्गत तपसिल गाउँघर क्लिनिकबाट परिवार नियोजन,</w:t>
      </w:r>
      <w:r w:rsidR="003A604E">
        <w:rPr>
          <w:rFonts w:ascii="Kokila" w:hAnsi="Kokila" w:cs="Kalimati" w:hint="cs"/>
          <w:sz w:val="24"/>
          <w:szCs w:val="24"/>
          <w:cs/>
        </w:rPr>
        <w:t xml:space="preserve"> गर्भवती </w:t>
      </w:r>
      <w:r w:rsidRPr="001B07C1">
        <w:rPr>
          <w:rFonts w:ascii="Kokila" w:hAnsi="Kokila" w:cs="Kalimati" w:hint="cs"/>
          <w:sz w:val="24"/>
          <w:szCs w:val="24"/>
          <w:cs/>
        </w:rPr>
        <w:t>जाँच,</w:t>
      </w:r>
      <w:r w:rsidR="003A604E">
        <w:rPr>
          <w:rFonts w:ascii="Kokila" w:hAnsi="Kokila" w:cs="Kalimati" w:hint="cs"/>
          <w:sz w:val="24"/>
          <w:szCs w:val="24"/>
          <w:cs/>
        </w:rPr>
        <w:t xml:space="preserve"> </w:t>
      </w:r>
      <w:r w:rsidRPr="001B07C1">
        <w:rPr>
          <w:rFonts w:ascii="Kokila" w:hAnsi="Kokila" w:cs="Kalimati" w:hint="cs"/>
          <w:sz w:val="24"/>
          <w:szCs w:val="24"/>
          <w:cs/>
        </w:rPr>
        <w:t>स्वास्थ्य शिक्षा,</w:t>
      </w:r>
      <w:r w:rsidR="003A604E">
        <w:rPr>
          <w:rFonts w:ascii="Kokila" w:hAnsi="Kokila" w:cs="Kalimati" w:hint="cs"/>
          <w:sz w:val="24"/>
          <w:szCs w:val="24"/>
          <w:cs/>
        </w:rPr>
        <w:t xml:space="preserve"> </w:t>
      </w:r>
      <w:r w:rsidRPr="001B07C1">
        <w:rPr>
          <w:rFonts w:ascii="Kokila" w:hAnsi="Kokila" w:cs="Kalimati" w:hint="cs"/>
          <w:sz w:val="24"/>
          <w:szCs w:val="24"/>
          <w:cs/>
        </w:rPr>
        <w:t>प्राथमिक उपचार सेवा,</w:t>
      </w:r>
      <w:r w:rsidR="003A604E">
        <w:rPr>
          <w:rFonts w:ascii="Kokila" w:hAnsi="Kokila" w:cs="Kalimati" w:hint="cs"/>
          <w:sz w:val="24"/>
          <w:szCs w:val="24"/>
          <w:cs/>
        </w:rPr>
        <w:t xml:space="preserve"> </w:t>
      </w:r>
      <w:r w:rsidRPr="001B07C1">
        <w:rPr>
          <w:rFonts w:ascii="Kokila" w:hAnsi="Kokila" w:cs="Kalimati" w:hint="cs"/>
          <w:sz w:val="24"/>
          <w:szCs w:val="24"/>
          <w:cs/>
        </w:rPr>
        <w:t xml:space="preserve">सुत्केरी पश्चातको सेवा </w:t>
      </w:r>
      <w:r w:rsidR="003A604E">
        <w:rPr>
          <w:rFonts w:ascii="Kokila" w:hAnsi="Kokila" w:cs="Kalimati" w:hint="cs"/>
          <w:sz w:val="24"/>
          <w:szCs w:val="24"/>
          <w:cs/>
        </w:rPr>
        <w:t>र वृद्धि</w:t>
      </w:r>
      <w:r w:rsidRPr="001B07C1">
        <w:rPr>
          <w:rFonts w:ascii="Kokila" w:hAnsi="Kokila" w:cs="Kalimati" w:hint="cs"/>
          <w:sz w:val="24"/>
          <w:szCs w:val="24"/>
          <w:cs/>
        </w:rPr>
        <w:t xml:space="preserve"> अनुगमन जस्तो सेवा आदि उपलब्ध गराउदै </w:t>
      </w:r>
      <w:r w:rsidR="00D20405">
        <w:rPr>
          <w:rFonts w:ascii="Kokila" w:hAnsi="Kokila" w:cs="Kalimati" w:hint="cs"/>
          <w:sz w:val="24"/>
          <w:szCs w:val="24"/>
          <w:cs/>
        </w:rPr>
        <w:t>आईरहेको</w:t>
      </w:r>
      <w:r w:rsidRPr="001B07C1">
        <w:rPr>
          <w:rFonts w:ascii="Kokila" w:hAnsi="Kokila" w:cs="Kalimati" w:hint="cs"/>
          <w:sz w:val="24"/>
          <w:szCs w:val="24"/>
          <w:cs/>
        </w:rPr>
        <w:t xml:space="preserve"> छ </w:t>
      </w:r>
      <w:r w:rsidRPr="001B07C1">
        <w:rPr>
          <w:rFonts w:ascii="Kokila" w:hAnsi="Kokila" w:cs="Kalimati"/>
          <w:sz w:val="24"/>
          <w:szCs w:val="24"/>
          <w:cs/>
        </w:rPr>
        <w:t>।</w:t>
      </w:r>
    </w:p>
    <w:tbl>
      <w:tblPr>
        <w:tblStyle w:val="TableGrid"/>
        <w:tblW w:w="0" w:type="auto"/>
        <w:tblInd w:w="625" w:type="dxa"/>
        <w:tblLook w:val="04A0" w:firstRow="1" w:lastRow="0" w:firstColumn="1" w:lastColumn="0" w:noHBand="0" w:noVBand="1"/>
      </w:tblPr>
      <w:tblGrid>
        <w:gridCol w:w="4770"/>
        <w:gridCol w:w="2880"/>
      </w:tblGrid>
      <w:tr w:rsidR="001B07C1" w:rsidRPr="00237338" w14:paraId="2C276E11" w14:textId="77777777" w:rsidTr="00EF3DD5">
        <w:trPr>
          <w:trHeight w:val="98"/>
        </w:trPr>
        <w:tc>
          <w:tcPr>
            <w:tcW w:w="4770" w:type="dxa"/>
          </w:tcPr>
          <w:p w14:paraId="4CEB2D37" w14:textId="77777777" w:rsidR="001B07C1" w:rsidRPr="00440973" w:rsidRDefault="001B07C1" w:rsidP="00EF3DD5">
            <w:pPr>
              <w:jc w:val="both"/>
              <w:rPr>
                <w:rFonts w:ascii="Kokila" w:hAnsi="Kokila" w:cs="Kalimati"/>
                <w:b/>
                <w:bCs/>
                <w:sz w:val="24"/>
                <w:szCs w:val="24"/>
              </w:rPr>
            </w:pPr>
            <w:r w:rsidRPr="00440973">
              <w:rPr>
                <w:rFonts w:ascii="Kokila" w:hAnsi="Kokila" w:cs="Kalimati" w:hint="cs"/>
                <w:b/>
                <w:bCs/>
                <w:sz w:val="24"/>
                <w:szCs w:val="24"/>
                <w:cs/>
              </w:rPr>
              <w:t xml:space="preserve">वडागत स्वास्थ्य संस्था </w:t>
            </w:r>
          </w:p>
        </w:tc>
        <w:tc>
          <w:tcPr>
            <w:tcW w:w="2880" w:type="dxa"/>
          </w:tcPr>
          <w:p w14:paraId="753277B6" w14:textId="77777777" w:rsidR="001B07C1" w:rsidRPr="00440973" w:rsidRDefault="001B07C1" w:rsidP="00EF3DD5">
            <w:pPr>
              <w:jc w:val="both"/>
              <w:rPr>
                <w:rFonts w:ascii="Kokila" w:hAnsi="Kokila" w:cs="Kalimati"/>
                <w:b/>
                <w:bCs/>
                <w:sz w:val="24"/>
                <w:szCs w:val="24"/>
              </w:rPr>
            </w:pPr>
            <w:r w:rsidRPr="00440973">
              <w:rPr>
                <w:rFonts w:ascii="Kokila" w:hAnsi="Kokila" w:cs="Kalimati" w:hint="cs"/>
                <w:b/>
                <w:bCs/>
                <w:sz w:val="24"/>
                <w:szCs w:val="24"/>
                <w:cs/>
              </w:rPr>
              <w:t xml:space="preserve">गाउँघर क्लिनिक संख्या </w:t>
            </w:r>
          </w:p>
        </w:tc>
      </w:tr>
      <w:tr w:rsidR="001B07C1" w:rsidRPr="00237338" w14:paraId="0B812207" w14:textId="77777777" w:rsidTr="008863CC">
        <w:tc>
          <w:tcPr>
            <w:tcW w:w="4770" w:type="dxa"/>
          </w:tcPr>
          <w:p w14:paraId="7FB639D8"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जरुङ आधारभूत स्वास्थ्य सेवा केन्द्र </w:t>
            </w:r>
          </w:p>
        </w:tc>
        <w:tc>
          <w:tcPr>
            <w:tcW w:w="2880" w:type="dxa"/>
          </w:tcPr>
          <w:p w14:paraId="0CD6121A"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r w:rsidR="001B07C1" w:rsidRPr="00237338" w14:paraId="23EB87DA" w14:textId="77777777" w:rsidTr="008863CC">
        <w:trPr>
          <w:trHeight w:val="386"/>
        </w:trPr>
        <w:tc>
          <w:tcPr>
            <w:tcW w:w="4770" w:type="dxa"/>
          </w:tcPr>
          <w:p w14:paraId="74030AF5"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महादेवस्थान स्वास्थ्य चौकी </w:t>
            </w:r>
          </w:p>
        </w:tc>
        <w:tc>
          <w:tcPr>
            <w:tcW w:w="2880" w:type="dxa"/>
          </w:tcPr>
          <w:p w14:paraId="33C83D7C"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r w:rsidR="001B07C1" w:rsidRPr="00237338" w14:paraId="2ABE7FA5" w14:textId="77777777" w:rsidTr="008863CC">
        <w:tc>
          <w:tcPr>
            <w:tcW w:w="4770" w:type="dxa"/>
          </w:tcPr>
          <w:p w14:paraId="1DC78CD1"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सलाङघाट आधारभूत स्वास्थ्य  सेवा केन्द्र </w:t>
            </w:r>
          </w:p>
        </w:tc>
        <w:tc>
          <w:tcPr>
            <w:tcW w:w="2880" w:type="dxa"/>
          </w:tcPr>
          <w:p w14:paraId="0B71E082"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१</w:t>
            </w:r>
          </w:p>
        </w:tc>
      </w:tr>
      <w:tr w:rsidR="001B07C1" w:rsidRPr="00237338" w14:paraId="02D3AC5D" w14:textId="77777777" w:rsidTr="008863CC">
        <w:tc>
          <w:tcPr>
            <w:tcW w:w="4770" w:type="dxa"/>
          </w:tcPr>
          <w:p w14:paraId="69339B0E"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ईराङ सामुदायिक स्वास्थ्य इकाई </w:t>
            </w:r>
          </w:p>
        </w:tc>
        <w:tc>
          <w:tcPr>
            <w:tcW w:w="2880" w:type="dxa"/>
          </w:tcPr>
          <w:p w14:paraId="7BD0582D"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२</w:t>
            </w:r>
          </w:p>
        </w:tc>
      </w:tr>
      <w:tr w:rsidR="001B07C1" w:rsidRPr="00237338" w14:paraId="03F7C852" w14:textId="77777777" w:rsidTr="008863CC">
        <w:tc>
          <w:tcPr>
            <w:tcW w:w="4770" w:type="dxa"/>
          </w:tcPr>
          <w:p w14:paraId="6F0B7120"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स्यादुल सामुदायिक स्वास्थ्य इकाई </w:t>
            </w:r>
          </w:p>
        </w:tc>
        <w:tc>
          <w:tcPr>
            <w:tcW w:w="2880" w:type="dxa"/>
          </w:tcPr>
          <w:p w14:paraId="24FFCA12"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r w:rsidR="001B07C1" w:rsidRPr="00237338" w14:paraId="16C4847E" w14:textId="77777777" w:rsidTr="008863CC">
        <w:tc>
          <w:tcPr>
            <w:tcW w:w="4770" w:type="dxa"/>
          </w:tcPr>
          <w:p w14:paraId="53CC929B"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चरौदी आधारभूत स्वास्थ्य इकाई </w:t>
            </w:r>
          </w:p>
        </w:tc>
        <w:tc>
          <w:tcPr>
            <w:tcW w:w="2880" w:type="dxa"/>
          </w:tcPr>
          <w:p w14:paraId="6A213393"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१</w:t>
            </w:r>
          </w:p>
        </w:tc>
      </w:tr>
      <w:tr w:rsidR="001B07C1" w:rsidRPr="00237338" w14:paraId="67EFD140" w14:textId="77777777" w:rsidTr="00EF3DD5">
        <w:trPr>
          <w:trHeight w:val="50"/>
        </w:trPr>
        <w:tc>
          <w:tcPr>
            <w:tcW w:w="4770" w:type="dxa"/>
          </w:tcPr>
          <w:p w14:paraId="0C1B9371"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धुषा स्वास्थ्य चौकी </w:t>
            </w:r>
          </w:p>
        </w:tc>
        <w:tc>
          <w:tcPr>
            <w:tcW w:w="2880" w:type="dxa"/>
          </w:tcPr>
          <w:p w14:paraId="18F41C56"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r w:rsidR="001B07C1" w:rsidRPr="00237338" w14:paraId="4B78909B" w14:textId="77777777" w:rsidTr="008863CC">
        <w:tc>
          <w:tcPr>
            <w:tcW w:w="4770" w:type="dxa"/>
          </w:tcPr>
          <w:p w14:paraId="763B856C"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जोगीमारा स्वास्थ्य व्हौकी </w:t>
            </w:r>
          </w:p>
        </w:tc>
        <w:tc>
          <w:tcPr>
            <w:tcW w:w="2880" w:type="dxa"/>
          </w:tcPr>
          <w:p w14:paraId="647A8621"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r w:rsidR="001B07C1" w:rsidRPr="00237338" w14:paraId="33107A75" w14:textId="77777777" w:rsidTr="008863CC">
        <w:trPr>
          <w:trHeight w:val="428"/>
        </w:trPr>
        <w:tc>
          <w:tcPr>
            <w:tcW w:w="4770" w:type="dxa"/>
          </w:tcPr>
          <w:p w14:paraId="6B50645F"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 xml:space="preserve">जयपुरी सामुदायिक स्वास्थ्य इकाई </w:t>
            </w:r>
          </w:p>
        </w:tc>
        <w:tc>
          <w:tcPr>
            <w:tcW w:w="2880" w:type="dxa"/>
          </w:tcPr>
          <w:p w14:paraId="06277718" w14:textId="77777777" w:rsidR="001B07C1" w:rsidRPr="00237338" w:rsidRDefault="001B07C1" w:rsidP="00EF3DD5">
            <w:pPr>
              <w:jc w:val="both"/>
              <w:rPr>
                <w:rFonts w:ascii="Kokila" w:hAnsi="Kokila" w:cs="Kalimati"/>
                <w:sz w:val="24"/>
                <w:szCs w:val="24"/>
              </w:rPr>
            </w:pPr>
            <w:r w:rsidRPr="00237338">
              <w:rPr>
                <w:rFonts w:ascii="Kokila" w:hAnsi="Kokila" w:cs="Kalimati" w:hint="cs"/>
                <w:sz w:val="24"/>
                <w:szCs w:val="24"/>
                <w:cs/>
              </w:rPr>
              <w:t>३</w:t>
            </w:r>
          </w:p>
        </w:tc>
      </w:tr>
    </w:tbl>
    <w:p w14:paraId="54A7AD1B" w14:textId="77777777" w:rsidR="001B07C1" w:rsidRPr="0034736D" w:rsidRDefault="001B07C1" w:rsidP="0034736D">
      <w:pPr>
        <w:pStyle w:val="ListParagraph"/>
        <w:spacing w:line="240" w:lineRule="auto"/>
        <w:ind w:left="1080"/>
        <w:jc w:val="both"/>
        <w:rPr>
          <w:rFonts w:ascii="Kokila" w:hAnsi="Kokila" w:cs="Kalimati"/>
          <w:sz w:val="24"/>
          <w:szCs w:val="24"/>
        </w:rPr>
      </w:pPr>
    </w:p>
    <w:p w14:paraId="3FA8C7CA" w14:textId="4026387E" w:rsidR="001B07C1" w:rsidRPr="004E60A3" w:rsidRDefault="00705A8B" w:rsidP="00705A8B">
      <w:pPr>
        <w:spacing w:after="0" w:line="312" w:lineRule="auto"/>
        <w:ind w:firstLine="720"/>
        <w:jc w:val="both"/>
        <w:rPr>
          <w:rFonts w:ascii="Arial" w:hAnsi="Arial" w:cs="Kalimati"/>
          <w:b/>
          <w:bCs/>
          <w:color w:val="00B050"/>
          <w:sz w:val="28"/>
          <w:szCs w:val="28"/>
          <w:shd w:val="clear" w:color="auto" w:fill="FFFFFF"/>
        </w:rPr>
      </w:pPr>
      <w:r w:rsidRPr="004E60A3">
        <w:rPr>
          <w:rFonts w:ascii="Arial" w:hAnsi="Arial" w:cs="Kalimati" w:hint="cs"/>
          <w:b/>
          <w:bCs/>
          <w:color w:val="2E74B5" w:themeColor="accent1" w:themeShade="BF"/>
          <w:sz w:val="24"/>
          <w:szCs w:val="24"/>
          <w:shd w:val="clear" w:color="auto" w:fill="FFFFFF"/>
          <w:cs/>
        </w:rPr>
        <w:lastRenderedPageBreak/>
        <w:t>तालिका</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नम्बर</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१</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 xml:space="preserve">२.५ : </w:t>
      </w:r>
      <w:r w:rsidRPr="004E60A3">
        <w:rPr>
          <w:rFonts w:ascii="Kokila" w:hAnsi="Kokila" w:cs="Kalimati"/>
          <w:b/>
          <w:bCs/>
          <w:color w:val="2E74B5" w:themeColor="accent1" w:themeShade="BF"/>
          <w:sz w:val="24"/>
          <w:szCs w:val="24"/>
          <w:cs/>
        </w:rPr>
        <w:t>गाउँघर क्लिनिकबाट प्रदान गरिएको सेवाको विवरण</w:t>
      </w:r>
      <w:r w:rsidRPr="004E60A3">
        <w:rPr>
          <w:rFonts w:ascii="Kokila" w:hAnsi="Kokila" w:cs="Kalimati" w:hint="cs"/>
          <w:b/>
          <w:bCs/>
          <w:color w:val="2E74B5" w:themeColor="accent1" w:themeShade="BF"/>
          <w:sz w:val="24"/>
          <w:szCs w:val="24"/>
          <w:cs/>
        </w:rPr>
        <w:t xml:space="preserve"> </w:t>
      </w:r>
      <w:r w:rsidRPr="004E60A3">
        <w:rPr>
          <w:rFonts w:ascii="Arial" w:hAnsi="Arial" w:cs="Kalimati" w:hint="cs"/>
          <w:b/>
          <w:bCs/>
          <w:color w:val="2E74B5" w:themeColor="accent1" w:themeShade="BF"/>
          <w:sz w:val="24"/>
          <w:szCs w:val="24"/>
          <w:shd w:val="clear" w:color="auto" w:fill="FFFFFF"/>
          <w:cs/>
        </w:rPr>
        <w:t>:</w:t>
      </w:r>
      <w:r w:rsidRPr="004E60A3">
        <w:rPr>
          <w:rFonts w:ascii="Arial" w:hAnsi="Arial" w:cs="Kalimati"/>
          <w:b/>
          <w:bCs/>
          <w:color w:val="2E74B5" w:themeColor="accent1" w:themeShade="BF"/>
          <w:sz w:val="24"/>
          <w:szCs w:val="24"/>
          <w:shd w:val="clear" w:color="auto" w:fill="FFFFFF"/>
          <w:cs/>
        </w:rPr>
        <w:t xml:space="preserve">  </w:t>
      </w:r>
    </w:p>
    <w:tbl>
      <w:tblPr>
        <w:tblStyle w:val="TableGrid"/>
        <w:tblW w:w="9985" w:type="dxa"/>
        <w:tblLook w:val="04A0" w:firstRow="1" w:lastRow="0" w:firstColumn="1" w:lastColumn="0" w:noHBand="0" w:noVBand="1"/>
      </w:tblPr>
      <w:tblGrid>
        <w:gridCol w:w="5034"/>
        <w:gridCol w:w="1530"/>
        <w:gridCol w:w="1467"/>
        <w:gridCol w:w="1954"/>
      </w:tblGrid>
      <w:tr w:rsidR="00DF2868" w:rsidRPr="00237338" w14:paraId="742BFF02" w14:textId="77777777" w:rsidTr="00F75471">
        <w:tc>
          <w:tcPr>
            <w:tcW w:w="5035" w:type="dxa"/>
          </w:tcPr>
          <w:p w14:paraId="49056833" w14:textId="77777777" w:rsidR="001B07C1" w:rsidRPr="00DF2868" w:rsidRDefault="001B07C1" w:rsidP="00A36047">
            <w:pPr>
              <w:jc w:val="both"/>
              <w:rPr>
                <w:rFonts w:ascii="Kokila" w:hAnsi="Kokila" w:cs="Kalimati"/>
                <w:b/>
                <w:bCs/>
                <w:sz w:val="24"/>
                <w:szCs w:val="24"/>
              </w:rPr>
            </w:pPr>
            <w:r w:rsidRPr="00DF2868">
              <w:rPr>
                <w:rFonts w:ascii="Kokila" w:hAnsi="Kokila" w:cs="Kalimati"/>
                <w:b/>
                <w:bCs/>
                <w:sz w:val="24"/>
                <w:szCs w:val="24"/>
                <w:cs/>
              </w:rPr>
              <w:t>सूचकहरू</w:t>
            </w:r>
          </w:p>
        </w:tc>
        <w:tc>
          <w:tcPr>
            <w:tcW w:w="1530" w:type="dxa"/>
          </w:tcPr>
          <w:p w14:paraId="6F7B41DE" w14:textId="43315CD7" w:rsidR="001B07C1" w:rsidRPr="00DF2868" w:rsidRDefault="001B07C1" w:rsidP="00A36047">
            <w:pPr>
              <w:jc w:val="both"/>
              <w:rPr>
                <w:rFonts w:ascii="Kokila" w:hAnsi="Kokila" w:cs="Kalimati"/>
                <w:b/>
                <w:bCs/>
                <w:sz w:val="24"/>
                <w:szCs w:val="24"/>
              </w:rPr>
            </w:pPr>
            <w:r w:rsidRPr="00DF2868">
              <w:rPr>
                <w:rFonts w:ascii="Kokila" w:hAnsi="Kokila" w:cs="Kalimati"/>
                <w:b/>
                <w:bCs/>
                <w:sz w:val="24"/>
                <w:szCs w:val="24"/>
                <w:cs/>
              </w:rPr>
              <w:t>०७८/०७९</w:t>
            </w:r>
          </w:p>
        </w:tc>
        <w:tc>
          <w:tcPr>
            <w:tcW w:w="1467" w:type="dxa"/>
          </w:tcPr>
          <w:p w14:paraId="669ADD94" w14:textId="2C058612" w:rsidR="001B07C1" w:rsidRPr="00DF2868" w:rsidRDefault="001B07C1" w:rsidP="00A36047">
            <w:pPr>
              <w:jc w:val="both"/>
              <w:rPr>
                <w:rFonts w:ascii="Kokila" w:hAnsi="Kokila" w:cs="Kalimati"/>
                <w:b/>
                <w:bCs/>
                <w:sz w:val="24"/>
                <w:szCs w:val="24"/>
              </w:rPr>
            </w:pPr>
            <w:r w:rsidRPr="00DF2868">
              <w:rPr>
                <w:rFonts w:ascii="Kokila" w:hAnsi="Kokila" w:cs="Kalimati"/>
                <w:b/>
                <w:bCs/>
                <w:sz w:val="24"/>
                <w:szCs w:val="24"/>
                <w:cs/>
              </w:rPr>
              <w:t>०७९/०८०</w:t>
            </w:r>
          </w:p>
        </w:tc>
        <w:tc>
          <w:tcPr>
            <w:tcW w:w="1953" w:type="dxa"/>
          </w:tcPr>
          <w:p w14:paraId="5E336163" w14:textId="6AF5241F" w:rsidR="001B07C1" w:rsidRPr="00DF2868" w:rsidRDefault="001B07C1" w:rsidP="00A36047">
            <w:pPr>
              <w:jc w:val="both"/>
              <w:rPr>
                <w:rFonts w:ascii="Kokila" w:hAnsi="Kokila" w:cs="Kalimati"/>
                <w:b/>
                <w:bCs/>
                <w:sz w:val="24"/>
                <w:szCs w:val="24"/>
              </w:rPr>
            </w:pPr>
            <w:r w:rsidRPr="00DF2868">
              <w:rPr>
                <w:rFonts w:ascii="Kokila" w:hAnsi="Kokila" w:cs="Kalimati"/>
                <w:b/>
                <w:bCs/>
                <w:sz w:val="24"/>
                <w:szCs w:val="24"/>
                <w:cs/>
              </w:rPr>
              <w:t>आ.व.०८०/०८१</w:t>
            </w:r>
          </w:p>
        </w:tc>
      </w:tr>
      <w:tr w:rsidR="00DF2868" w:rsidRPr="00237338" w14:paraId="2A4F4A2F" w14:textId="77777777" w:rsidTr="00F75471">
        <w:tc>
          <w:tcPr>
            <w:tcW w:w="5035" w:type="dxa"/>
          </w:tcPr>
          <w:p w14:paraId="56E2ED15"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गाउँघर क्लिनिक संचालन संख्या </w:t>
            </w:r>
          </w:p>
        </w:tc>
        <w:tc>
          <w:tcPr>
            <w:tcW w:w="1530" w:type="dxa"/>
          </w:tcPr>
          <w:p w14:paraId="5AAE141F"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२३८</w:t>
            </w:r>
          </w:p>
        </w:tc>
        <w:tc>
          <w:tcPr>
            <w:tcW w:w="1467" w:type="dxa"/>
          </w:tcPr>
          <w:p w14:paraId="6346CCC4"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२४२</w:t>
            </w:r>
          </w:p>
        </w:tc>
        <w:tc>
          <w:tcPr>
            <w:tcW w:w="1953" w:type="dxa"/>
          </w:tcPr>
          <w:p w14:paraId="2E2A5D6F" w14:textId="77777777" w:rsidR="001B07C1" w:rsidRPr="00237338" w:rsidRDefault="001B07C1" w:rsidP="00A36047">
            <w:pPr>
              <w:jc w:val="both"/>
              <w:rPr>
                <w:rFonts w:ascii="Kokila" w:hAnsi="Kokila" w:cs="Kalimati"/>
                <w:sz w:val="24"/>
                <w:szCs w:val="24"/>
                <w:cs/>
              </w:rPr>
            </w:pPr>
            <w:r w:rsidRPr="00237338">
              <w:rPr>
                <w:rFonts w:ascii="Kokila" w:hAnsi="Kokila" w:cs="Kalimati"/>
                <w:sz w:val="24"/>
                <w:szCs w:val="24"/>
                <w:cs/>
              </w:rPr>
              <w:t>२५१</w:t>
            </w:r>
          </w:p>
        </w:tc>
      </w:tr>
      <w:tr w:rsidR="00DF2868" w:rsidRPr="00237338" w14:paraId="5ED957C4" w14:textId="77777777" w:rsidTr="00F75471">
        <w:tc>
          <w:tcPr>
            <w:tcW w:w="5035" w:type="dxa"/>
          </w:tcPr>
          <w:p w14:paraId="3EDDC544"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गाउँघर क्लिनिकबाट सेवा पाएको जम्मा संख्या </w:t>
            </w:r>
          </w:p>
        </w:tc>
        <w:tc>
          <w:tcPr>
            <w:tcW w:w="1530" w:type="dxa"/>
          </w:tcPr>
          <w:p w14:paraId="5CE59386"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५२०२</w:t>
            </w:r>
          </w:p>
        </w:tc>
        <w:tc>
          <w:tcPr>
            <w:tcW w:w="1467" w:type="dxa"/>
          </w:tcPr>
          <w:p w14:paraId="6E596301"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४२७५</w:t>
            </w:r>
          </w:p>
        </w:tc>
        <w:tc>
          <w:tcPr>
            <w:tcW w:w="1953" w:type="dxa"/>
          </w:tcPr>
          <w:p w14:paraId="763809B5"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३८०९</w:t>
            </w:r>
          </w:p>
        </w:tc>
      </w:tr>
      <w:tr w:rsidR="00DF2868" w:rsidRPr="00237338" w14:paraId="669B2FA8" w14:textId="77777777" w:rsidTr="00F75471">
        <w:trPr>
          <w:trHeight w:val="386"/>
        </w:trPr>
        <w:tc>
          <w:tcPr>
            <w:tcW w:w="5035" w:type="dxa"/>
          </w:tcPr>
          <w:p w14:paraId="5308F383"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प्रथामिक उपचार  पाएको सेवा ग्रहिको संख्या </w:t>
            </w:r>
          </w:p>
        </w:tc>
        <w:tc>
          <w:tcPr>
            <w:tcW w:w="1530" w:type="dxa"/>
          </w:tcPr>
          <w:p w14:paraId="1972C55B"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२६६०</w:t>
            </w:r>
          </w:p>
        </w:tc>
        <w:tc>
          <w:tcPr>
            <w:tcW w:w="1467" w:type="dxa"/>
          </w:tcPr>
          <w:p w14:paraId="6309E296"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१६३९</w:t>
            </w:r>
          </w:p>
        </w:tc>
        <w:tc>
          <w:tcPr>
            <w:tcW w:w="1953" w:type="dxa"/>
          </w:tcPr>
          <w:p w14:paraId="0D468CFB"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१९००</w:t>
            </w:r>
          </w:p>
        </w:tc>
      </w:tr>
      <w:tr w:rsidR="00DF2868" w:rsidRPr="00237338" w14:paraId="63A8DDB8" w14:textId="77777777" w:rsidTr="00F75471">
        <w:tc>
          <w:tcPr>
            <w:tcW w:w="5035" w:type="dxa"/>
          </w:tcPr>
          <w:p w14:paraId="6A801BE4"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गर्भवती जाँच सेवा पाएको सेवाग्राहीको संख्या </w:t>
            </w:r>
          </w:p>
        </w:tc>
        <w:tc>
          <w:tcPr>
            <w:tcW w:w="1530" w:type="dxa"/>
          </w:tcPr>
          <w:p w14:paraId="4FBAEE31"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२५८</w:t>
            </w:r>
          </w:p>
        </w:tc>
        <w:tc>
          <w:tcPr>
            <w:tcW w:w="1467" w:type="dxa"/>
          </w:tcPr>
          <w:p w14:paraId="5150AB03"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२७८</w:t>
            </w:r>
          </w:p>
        </w:tc>
        <w:tc>
          <w:tcPr>
            <w:tcW w:w="1953" w:type="dxa"/>
          </w:tcPr>
          <w:p w14:paraId="1EBD6A6F"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२२५</w:t>
            </w:r>
          </w:p>
        </w:tc>
      </w:tr>
      <w:tr w:rsidR="00DF2868" w:rsidRPr="00237338" w14:paraId="310AEF66" w14:textId="77777777" w:rsidTr="00F75471">
        <w:tc>
          <w:tcPr>
            <w:tcW w:w="5035" w:type="dxa"/>
          </w:tcPr>
          <w:p w14:paraId="604EBAED"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परिवार नियोजन डिपो सेवा पाएको सेवाग्राहिको संख्या </w:t>
            </w:r>
          </w:p>
        </w:tc>
        <w:tc>
          <w:tcPr>
            <w:tcW w:w="1530" w:type="dxa"/>
          </w:tcPr>
          <w:p w14:paraId="47660331"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२५८</w:t>
            </w:r>
          </w:p>
        </w:tc>
        <w:tc>
          <w:tcPr>
            <w:tcW w:w="1467" w:type="dxa"/>
          </w:tcPr>
          <w:p w14:paraId="2F955AA0"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३७६</w:t>
            </w:r>
          </w:p>
        </w:tc>
        <w:tc>
          <w:tcPr>
            <w:tcW w:w="1953" w:type="dxa"/>
          </w:tcPr>
          <w:p w14:paraId="0FC26E37"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४२५</w:t>
            </w:r>
          </w:p>
        </w:tc>
      </w:tr>
      <w:tr w:rsidR="00DF2868" w:rsidRPr="00237338" w14:paraId="474BDC7B" w14:textId="77777777" w:rsidTr="00F75471">
        <w:tc>
          <w:tcPr>
            <w:tcW w:w="5035" w:type="dxa"/>
          </w:tcPr>
          <w:p w14:paraId="0B8EF779"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बृद्दि अनुगमन ५ मुनिको बालबालिकाहरुको संख्या </w:t>
            </w:r>
          </w:p>
        </w:tc>
        <w:tc>
          <w:tcPr>
            <w:tcW w:w="1530" w:type="dxa"/>
          </w:tcPr>
          <w:p w14:paraId="06B88127"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९०६ पटक</w:t>
            </w:r>
          </w:p>
        </w:tc>
        <w:tc>
          <w:tcPr>
            <w:tcW w:w="1467" w:type="dxa"/>
          </w:tcPr>
          <w:p w14:paraId="6F3F5E60" w14:textId="77777777" w:rsidR="001B07C1" w:rsidRPr="00237338" w:rsidRDefault="001B07C1" w:rsidP="00A36047">
            <w:pPr>
              <w:jc w:val="both"/>
              <w:rPr>
                <w:rFonts w:ascii="Kokila" w:hAnsi="Kokila" w:cs="Kalimati"/>
                <w:sz w:val="24"/>
                <w:szCs w:val="24"/>
              </w:rPr>
            </w:pPr>
            <w:r w:rsidRPr="00F75471">
              <w:rPr>
                <w:rFonts w:ascii="Kokila" w:hAnsi="Kokila" w:cs="Kalimati"/>
                <w:szCs w:val="22"/>
                <w:cs/>
              </w:rPr>
              <w:t xml:space="preserve">१०३९ पटक </w:t>
            </w:r>
          </w:p>
        </w:tc>
        <w:tc>
          <w:tcPr>
            <w:tcW w:w="1953" w:type="dxa"/>
          </w:tcPr>
          <w:p w14:paraId="6D148554"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 xml:space="preserve">७९६ पटक </w:t>
            </w:r>
          </w:p>
        </w:tc>
      </w:tr>
      <w:tr w:rsidR="00DF2868" w:rsidRPr="00237338" w14:paraId="6E923DC0" w14:textId="77777777" w:rsidTr="00F75471">
        <w:tc>
          <w:tcPr>
            <w:tcW w:w="5035" w:type="dxa"/>
          </w:tcPr>
          <w:p w14:paraId="445622FD" w14:textId="77777777" w:rsidR="001B07C1" w:rsidRPr="00237338" w:rsidRDefault="001B07C1" w:rsidP="00A36047">
            <w:pPr>
              <w:jc w:val="both"/>
              <w:rPr>
                <w:rFonts w:ascii="Kokila" w:hAnsi="Kokila" w:cs="Kalimati"/>
                <w:sz w:val="24"/>
                <w:szCs w:val="24"/>
                <w:cs/>
              </w:rPr>
            </w:pPr>
            <w:r w:rsidRPr="00237338">
              <w:rPr>
                <w:rFonts w:ascii="Kokila" w:hAnsi="Kokila" w:cs="Kalimati"/>
                <w:sz w:val="24"/>
                <w:szCs w:val="24"/>
                <w:cs/>
              </w:rPr>
              <w:t xml:space="preserve">सुत्केरी जाँच सेवा पाएको संख्या </w:t>
            </w:r>
          </w:p>
        </w:tc>
        <w:tc>
          <w:tcPr>
            <w:tcW w:w="1530" w:type="dxa"/>
          </w:tcPr>
          <w:p w14:paraId="3789289D"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९३</w:t>
            </w:r>
          </w:p>
        </w:tc>
        <w:tc>
          <w:tcPr>
            <w:tcW w:w="1467" w:type="dxa"/>
          </w:tcPr>
          <w:p w14:paraId="23E7EDAC"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५५</w:t>
            </w:r>
          </w:p>
        </w:tc>
        <w:tc>
          <w:tcPr>
            <w:tcW w:w="1953" w:type="dxa"/>
          </w:tcPr>
          <w:p w14:paraId="1395A2C6" w14:textId="77777777" w:rsidR="001B07C1" w:rsidRPr="00237338" w:rsidRDefault="001B07C1" w:rsidP="00A36047">
            <w:pPr>
              <w:jc w:val="both"/>
              <w:rPr>
                <w:rFonts w:ascii="Kokila" w:hAnsi="Kokila" w:cs="Kalimati"/>
                <w:sz w:val="24"/>
                <w:szCs w:val="24"/>
              </w:rPr>
            </w:pPr>
            <w:r w:rsidRPr="00237338">
              <w:rPr>
                <w:rFonts w:ascii="Kokila" w:hAnsi="Kokila" w:cs="Kalimati"/>
                <w:sz w:val="24"/>
                <w:szCs w:val="24"/>
                <w:cs/>
              </w:rPr>
              <w:t>५३</w:t>
            </w:r>
          </w:p>
        </w:tc>
      </w:tr>
    </w:tbl>
    <w:p w14:paraId="33EA2073" w14:textId="630950C0" w:rsidR="007F68BE" w:rsidRDefault="004D7C0E" w:rsidP="007F68BE">
      <w:pPr>
        <w:pStyle w:val="ListParagraph"/>
        <w:spacing w:after="0" w:line="312" w:lineRule="auto"/>
        <w:ind w:left="1080"/>
        <w:jc w:val="both"/>
        <w:rPr>
          <w:rFonts w:ascii="Arial" w:hAnsi="Arial" w:cs="Kalimati"/>
          <w:b/>
          <w:bCs/>
          <w:i/>
          <w:iCs/>
          <w:color w:val="2E74B5" w:themeColor="accent1" w:themeShade="BF"/>
          <w:sz w:val="20"/>
          <w:shd w:val="clear" w:color="auto" w:fill="FFFFFF"/>
        </w:rPr>
      </w:pPr>
      <w:r>
        <w:rPr>
          <w:rFonts w:ascii="Arial" w:hAnsi="Arial" w:cs="Kalimati"/>
          <w:b/>
          <w:bCs/>
          <w:i/>
          <w:iCs/>
          <w:color w:val="00B050"/>
          <w:szCs w:val="22"/>
          <w:shd w:val="clear" w:color="auto" w:fill="FFFFFF"/>
          <w:cs/>
        </w:rPr>
        <w:tab/>
      </w:r>
      <w:r>
        <w:rPr>
          <w:rFonts w:ascii="Arial" w:hAnsi="Arial" w:cs="Kalimati"/>
          <w:b/>
          <w:bCs/>
          <w:i/>
          <w:iCs/>
          <w:color w:val="00B050"/>
          <w:szCs w:val="22"/>
          <w:shd w:val="clear" w:color="auto" w:fill="FFFFFF"/>
          <w:cs/>
        </w:rPr>
        <w:tab/>
      </w:r>
      <w:r>
        <w:rPr>
          <w:rFonts w:ascii="Arial" w:hAnsi="Arial" w:cs="Kalimati"/>
          <w:b/>
          <w:bCs/>
          <w:i/>
          <w:iCs/>
          <w:color w:val="00B050"/>
          <w:szCs w:val="22"/>
          <w:shd w:val="clear" w:color="auto" w:fill="FFFFFF"/>
          <w:cs/>
        </w:rPr>
        <w:tab/>
      </w:r>
      <w:r>
        <w:rPr>
          <w:rFonts w:ascii="Arial" w:hAnsi="Arial" w:cs="Kalimati"/>
          <w:b/>
          <w:bCs/>
          <w:i/>
          <w:iCs/>
          <w:color w:val="00B050"/>
          <w:szCs w:val="22"/>
          <w:shd w:val="clear" w:color="auto" w:fill="FFFFFF"/>
          <w:cs/>
        </w:rPr>
        <w:tab/>
      </w:r>
      <w:r>
        <w:rPr>
          <w:rFonts w:ascii="Arial" w:hAnsi="Arial" w:cs="Kalimati"/>
          <w:b/>
          <w:bCs/>
          <w:i/>
          <w:iCs/>
          <w:color w:val="00B050"/>
          <w:szCs w:val="22"/>
          <w:shd w:val="clear" w:color="auto" w:fill="FFFFFF"/>
          <w:cs/>
        </w:rPr>
        <w:tab/>
      </w:r>
      <w:r>
        <w:rPr>
          <w:rFonts w:ascii="Arial" w:hAnsi="Arial" w:cs="Kalimati"/>
          <w:b/>
          <w:bCs/>
          <w:i/>
          <w:iCs/>
          <w:color w:val="00B050"/>
          <w:szCs w:val="22"/>
          <w:shd w:val="clear" w:color="auto" w:fill="FFFFFF"/>
          <w:cs/>
        </w:rPr>
        <w:tab/>
      </w:r>
      <w:r w:rsidR="007F68BE">
        <w:rPr>
          <w:rFonts w:ascii="Arial" w:hAnsi="Arial" w:cs="Kalimati"/>
          <w:b/>
          <w:bCs/>
          <w:i/>
          <w:iCs/>
          <w:color w:val="00B050"/>
          <w:szCs w:val="22"/>
          <w:shd w:val="clear" w:color="auto" w:fill="FFFFFF"/>
        </w:rPr>
        <w:tab/>
      </w:r>
      <w:r w:rsidR="007F68BE" w:rsidRPr="007F68BE">
        <w:rPr>
          <w:rFonts w:ascii="Arial" w:hAnsi="Arial" w:cs="Kalimati" w:hint="cs"/>
          <w:b/>
          <w:bCs/>
          <w:i/>
          <w:iCs/>
          <w:color w:val="2E74B5" w:themeColor="accent1" w:themeShade="BF"/>
          <w:sz w:val="18"/>
          <w:szCs w:val="18"/>
          <w:shd w:val="clear" w:color="auto" w:fill="FFFFFF"/>
          <w:cs/>
        </w:rPr>
        <w:t>श्रोत</w:t>
      </w:r>
      <w:r w:rsidR="007F68BE" w:rsidRPr="007F68BE">
        <w:rPr>
          <w:rFonts w:ascii="Arial" w:hAnsi="Arial" w:cs="Kalimati" w:hint="cs"/>
          <w:b/>
          <w:bCs/>
          <w:i/>
          <w:iCs/>
          <w:color w:val="2E74B5" w:themeColor="accent1" w:themeShade="BF"/>
          <w:sz w:val="16"/>
          <w:szCs w:val="16"/>
          <w:shd w:val="clear" w:color="auto" w:fill="FFFFFF"/>
          <w:cs/>
        </w:rPr>
        <w:t>:</w:t>
      </w:r>
      <w:r w:rsidR="007F68BE" w:rsidRPr="007F68BE">
        <w:rPr>
          <w:rFonts w:ascii="Arial" w:hAnsi="Arial" w:cs="Kalimati"/>
          <w:b/>
          <w:bCs/>
          <w:i/>
          <w:iCs/>
          <w:color w:val="2E74B5" w:themeColor="accent1" w:themeShade="BF"/>
          <w:sz w:val="18"/>
          <w:szCs w:val="18"/>
          <w:shd w:val="clear" w:color="auto" w:fill="FFFFFF"/>
        </w:rPr>
        <w:t xml:space="preserve"> EHMIS DHSI2, HMIS,2080,081</w:t>
      </w:r>
    </w:p>
    <w:p w14:paraId="76DCC62D" w14:textId="37EBABF4" w:rsidR="00CF08EA" w:rsidRDefault="00CF08EA" w:rsidP="007F68BE">
      <w:pPr>
        <w:pStyle w:val="ListParagraph"/>
        <w:spacing w:after="0" w:line="312" w:lineRule="auto"/>
        <w:ind w:left="1080"/>
        <w:jc w:val="both"/>
        <w:rPr>
          <w:rFonts w:ascii="Kokila" w:hAnsi="Kokila" w:cs="Kalimati"/>
          <w:b/>
          <w:bCs/>
          <w:color w:val="2E74B5" w:themeColor="accent1" w:themeShade="BF"/>
          <w:sz w:val="24"/>
          <w:szCs w:val="24"/>
        </w:rPr>
      </w:pPr>
      <w:r w:rsidRPr="00CF08EA">
        <w:rPr>
          <w:rFonts w:ascii="Kokila" w:hAnsi="Kokila" w:cs="Kalimati" w:hint="cs"/>
          <w:b/>
          <w:bCs/>
          <w:color w:val="2E74B5" w:themeColor="accent1" w:themeShade="BF"/>
          <w:sz w:val="24"/>
          <w:szCs w:val="24"/>
          <w:cs/>
        </w:rPr>
        <w:t xml:space="preserve">महिला स्वास्थ्य स्वयंसेविका कार्यक्रम </w:t>
      </w:r>
    </w:p>
    <w:p w14:paraId="1DD5BC1E" w14:textId="187D02DE" w:rsidR="00CF08EA" w:rsidRDefault="00CF08EA" w:rsidP="00E85856">
      <w:pPr>
        <w:pStyle w:val="ListParagraph"/>
        <w:spacing w:line="240" w:lineRule="auto"/>
        <w:ind w:left="0"/>
        <w:jc w:val="both"/>
        <w:rPr>
          <w:rFonts w:ascii="Kokila" w:hAnsi="Kokila" w:cs="Kalimati"/>
          <w:sz w:val="24"/>
          <w:szCs w:val="24"/>
        </w:rPr>
      </w:pPr>
      <w:r w:rsidRPr="00CF08EA">
        <w:rPr>
          <w:rFonts w:ascii="Kokila" w:hAnsi="Kokila" w:cs="Kalimati" w:hint="cs"/>
          <w:sz w:val="24"/>
          <w:szCs w:val="24"/>
          <w:cs/>
        </w:rPr>
        <w:t>बेनीघाट रोराङ गाउँपालिका अन्तर्गत जनसंख्याको आधारमा ३९ जना म</w:t>
      </w:r>
      <w:r w:rsidR="00FF2283">
        <w:rPr>
          <w:rFonts w:ascii="Kokila" w:hAnsi="Kokila" w:cs="Kalimati" w:hint="cs"/>
          <w:sz w:val="24"/>
          <w:szCs w:val="24"/>
          <w:cs/>
        </w:rPr>
        <w:t>हिला स्वास्थ्य स्वयंसेविकाहरु कार्यरत रहेको छ</w:t>
      </w:r>
      <w:r w:rsidRPr="00CF08EA">
        <w:rPr>
          <w:rFonts w:ascii="Kokila" w:hAnsi="Kokila" w:cs="Kalimati"/>
          <w:sz w:val="24"/>
          <w:szCs w:val="24"/>
          <w:cs/>
        </w:rPr>
        <w:t>।</w:t>
      </w:r>
      <w:r w:rsidR="00FF2283">
        <w:rPr>
          <w:rFonts w:ascii="Kokila" w:hAnsi="Kokila" w:cs="Kalimati" w:hint="cs"/>
          <w:sz w:val="24"/>
          <w:szCs w:val="24"/>
          <w:cs/>
        </w:rPr>
        <w:t>महिला सामुदायिक स्वास्थ्य स्वयं</w:t>
      </w:r>
      <w:r w:rsidRPr="00CF08EA">
        <w:rPr>
          <w:rFonts w:ascii="Kokila" w:hAnsi="Kokila" w:cs="Kalimati" w:hint="cs"/>
          <w:sz w:val="24"/>
          <w:szCs w:val="24"/>
          <w:cs/>
        </w:rPr>
        <w:t xml:space="preserve">सेविकाहरुले नेपाल सरकार तथा गाउँपालिकाबाट संचालन गरेका स्वास्थ्य कार्यक्रमहरुमा सहयोग गर्नुका साथै भिटामिन </w:t>
      </w:r>
      <w:r w:rsidR="00F16DEB">
        <w:rPr>
          <w:rFonts w:ascii="Kokila" w:hAnsi="Kokila" w:cs="Kalimati" w:hint="cs"/>
          <w:sz w:val="24"/>
          <w:szCs w:val="24"/>
          <w:cs/>
        </w:rPr>
        <w:t>'</w:t>
      </w:r>
      <w:r w:rsidRPr="00CF08EA">
        <w:rPr>
          <w:rFonts w:ascii="Kokila" w:hAnsi="Kokila" w:cs="Kalimati" w:hint="cs"/>
          <w:sz w:val="24"/>
          <w:szCs w:val="24"/>
          <w:cs/>
        </w:rPr>
        <w:t>ए</w:t>
      </w:r>
      <w:r w:rsidR="00BE4AEA">
        <w:rPr>
          <w:rFonts w:ascii="Kokila" w:hAnsi="Kokila" w:cs="Kalimati" w:hint="cs"/>
          <w:sz w:val="24"/>
          <w:szCs w:val="24"/>
          <w:cs/>
        </w:rPr>
        <w:t>'</w:t>
      </w:r>
      <w:r w:rsidRPr="00CF08EA">
        <w:rPr>
          <w:rFonts w:ascii="Kokila" w:hAnsi="Kokila" w:cs="Kalimati" w:hint="cs"/>
          <w:sz w:val="24"/>
          <w:szCs w:val="24"/>
          <w:cs/>
        </w:rPr>
        <w:t xml:space="preserve"> तथा जुकाको </w:t>
      </w:r>
      <w:r w:rsidR="00F16DEB">
        <w:rPr>
          <w:rFonts w:ascii="Kokila" w:hAnsi="Kokila" w:cs="Kalimati" w:hint="cs"/>
          <w:sz w:val="24"/>
          <w:szCs w:val="24"/>
          <w:cs/>
        </w:rPr>
        <w:t>औषधी</w:t>
      </w:r>
      <w:r w:rsidRPr="00CF08EA">
        <w:rPr>
          <w:rFonts w:ascii="Kokila" w:hAnsi="Kokila" w:cs="Kalimati" w:hint="cs"/>
          <w:sz w:val="24"/>
          <w:szCs w:val="24"/>
          <w:cs/>
        </w:rPr>
        <w:t xml:space="preserve"> वितरण,</w:t>
      </w:r>
      <w:r w:rsidR="00F16DEB">
        <w:rPr>
          <w:rFonts w:ascii="Kokila" w:hAnsi="Kokila" w:cs="Kalimati" w:hint="cs"/>
          <w:sz w:val="24"/>
          <w:szCs w:val="24"/>
          <w:cs/>
        </w:rPr>
        <w:t xml:space="preserve"> </w:t>
      </w:r>
      <w:r w:rsidRPr="00CF08EA">
        <w:rPr>
          <w:rFonts w:ascii="Kokila" w:hAnsi="Kokila" w:cs="Kalimati" w:hint="cs"/>
          <w:sz w:val="24"/>
          <w:szCs w:val="24"/>
          <w:cs/>
        </w:rPr>
        <w:t xml:space="preserve">परिवार नियोजनका साधनहरुको </w:t>
      </w:r>
      <w:r w:rsidR="00F16DEB">
        <w:rPr>
          <w:rFonts w:ascii="Kokila" w:hAnsi="Kokila" w:cs="Kalimati" w:hint="cs"/>
          <w:sz w:val="24"/>
          <w:szCs w:val="24"/>
          <w:cs/>
        </w:rPr>
        <w:t>वितरण</w:t>
      </w:r>
      <w:r w:rsidRPr="00CF08EA">
        <w:rPr>
          <w:rFonts w:ascii="Kokila" w:hAnsi="Kokila" w:cs="Kalimati" w:hint="cs"/>
          <w:sz w:val="24"/>
          <w:szCs w:val="24"/>
          <w:cs/>
        </w:rPr>
        <w:t>,</w:t>
      </w:r>
      <w:r w:rsidR="00F16DEB">
        <w:rPr>
          <w:rFonts w:ascii="Kokila" w:hAnsi="Kokila" w:cs="Kalimati" w:hint="cs"/>
          <w:sz w:val="24"/>
          <w:szCs w:val="24"/>
          <w:cs/>
        </w:rPr>
        <w:t xml:space="preserve"> </w:t>
      </w:r>
      <w:r w:rsidRPr="00CF08EA">
        <w:rPr>
          <w:rFonts w:ascii="Kokila" w:hAnsi="Kokila" w:cs="Kalimati" w:hint="cs"/>
          <w:sz w:val="24"/>
          <w:szCs w:val="24"/>
          <w:cs/>
        </w:rPr>
        <w:t xml:space="preserve">नवजात शिशु तथा </w:t>
      </w:r>
      <w:r w:rsidR="00F16DEB">
        <w:rPr>
          <w:rFonts w:ascii="Kokila" w:hAnsi="Kokila" w:cs="Kalimati" w:hint="cs"/>
          <w:sz w:val="24"/>
          <w:szCs w:val="24"/>
          <w:cs/>
        </w:rPr>
        <w:t>वाल</w:t>
      </w:r>
      <w:r w:rsidRPr="00CF08EA">
        <w:rPr>
          <w:rFonts w:ascii="Kokila" w:hAnsi="Kokila" w:cs="Kalimati" w:hint="cs"/>
          <w:sz w:val="24"/>
          <w:szCs w:val="24"/>
          <w:cs/>
        </w:rPr>
        <w:t xml:space="preserve">रोगको पहिचान </w:t>
      </w:r>
      <w:r w:rsidR="00F16DEB">
        <w:rPr>
          <w:rFonts w:ascii="Kokila" w:hAnsi="Kokila" w:cs="Kalimati" w:hint="cs"/>
          <w:sz w:val="24"/>
          <w:szCs w:val="24"/>
          <w:cs/>
        </w:rPr>
        <w:t>गरी</w:t>
      </w:r>
      <w:r w:rsidRPr="00CF08EA">
        <w:rPr>
          <w:rFonts w:ascii="Kokila" w:hAnsi="Kokila" w:cs="Kalimati" w:hint="cs"/>
          <w:sz w:val="24"/>
          <w:szCs w:val="24"/>
          <w:cs/>
        </w:rPr>
        <w:t xml:space="preserve"> परामर्श तथा प्रेषण सेवा</w:t>
      </w:r>
      <w:r w:rsidRPr="00CF08EA">
        <w:rPr>
          <w:rFonts w:ascii="Kokila" w:hAnsi="Kokila" w:cs="Kalimati" w:hint="cs"/>
          <w:sz w:val="24"/>
          <w:szCs w:val="24"/>
        </w:rPr>
        <w:t>,</w:t>
      </w:r>
      <w:r w:rsidR="00F16DEB">
        <w:rPr>
          <w:rFonts w:ascii="Kokila" w:hAnsi="Kokila" w:cs="Kalimati" w:hint="cs"/>
          <w:sz w:val="24"/>
          <w:szCs w:val="24"/>
          <w:cs/>
        </w:rPr>
        <w:t xml:space="preserve"> सामुदायिक स्वास्थ्य स्थिति पत्ता </w:t>
      </w:r>
      <w:r w:rsidRPr="00CF08EA">
        <w:rPr>
          <w:rFonts w:ascii="Kokila" w:hAnsi="Kokila" w:cs="Kalimati" w:hint="cs"/>
          <w:sz w:val="24"/>
          <w:szCs w:val="24"/>
          <w:cs/>
        </w:rPr>
        <w:t xml:space="preserve">लगाई समयमा नै स्वास्थ्य शिक्षा प्रदान सेवा आदि संचालन </w:t>
      </w:r>
      <w:r w:rsidR="00F16DEB">
        <w:rPr>
          <w:rFonts w:ascii="Kokila" w:hAnsi="Kokila" w:cs="Kalimati" w:hint="cs"/>
          <w:sz w:val="24"/>
          <w:szCs w:val="24"/>
          <w:cs/>
        </w:rPr>
        <w:t>गर्दै</w:t>
      </w:r>
      <w:r w:rsidR="00F16DEB">
        <w:rPr>
          <w:rFonts w:ascii="Kokila" w:hAnsi="Kokila" w:cs="Kalimati"/>
          <w:sz w:val="24"/>
          <w:szCs w:val="24"/>
          <w:cs/>
        </w:rPr>
        <w:t xml:space="preserve"> </w:t>
      </w:r>
      <w:r w:rsidRPr="00CF08EA">
        <w:rPr>
          <w:rFonts w:ascii="Kokila" w:hAnsi="Kokila" w:cs="Kalimati" w:hint="cs"/>
          <w:sz w:val="24"/>
          <w:szCs w:val="24"/>
          <w:cs/>
        </w:rPr>
        <w:t xml:space="preserve"> स्वास्थ्य सुधार</w:t>
      </w:r>
      <w:r w:rsidR="00F16DEB">
        <w:rPr>
          <w:rFonts w:ascii="Kokila" w:hAnsi="Kokila" w:cs="Kalimati" w:hint="cs"/>
          <w:sz w:val="24"/>
          <w:szCs w:val="24"/>
          <w:cs/>
        </w:rPr>
        <w:t>मा अतुलिनिय योगदान पुर्याएका छन</w:t>
      </w:r>
      <w:r w:rsidRPr="00CF08EA">
        <w:rPr>
          <w:rFonts w:ascii="Kokila" w:hAnsi="Kokila" w:cs="Kalimati"/>
          <w:sz w:val="24"/>
          <w:szCs w:val="24"/>
          <w:cs/>
        </w:rPr>
        <w:t>।</w:t>
      </w:r>
    </w:p>
    <w:p w14:paraId="359BC4D4" w14:textId="77777777" w:rsidR="003E788E" w:rsidRDefault="003E788E" w:rsidP="00E85856">
      <w:pPr>
        <w:pStyle w:val="ListParagraph"/>
        <w:spacing w:line="240" w:lineRule="auto"/>
        <w:ind w:left="0"/>
        <w:jc w:val="both"/>
        <w:rPr>
          <w:rFonts w:ascii="Kokila" w:hAnsi="Kokila" w:cs="Kalimati"/>
          <w:sz w:val="24"/>
          <w:szCs w:val="24"/>
        </w:rPr>
      </w:pPr>
    </w:p>
    <w:p w14:paraId="5C2D7B07" w14:textId="5990B4FD" w:rsidR="008D1E25" w:rsidRPr="00CF08EA" w:rsidRDefault="008D1E25" w:rsidP="00E85856">
      <w:pPr>
        <w:pStyle w:val="ListParagraph"/>
        <w:spacing w:line="240" w:lineRule="auto"/>
        <w:ind w:left="0"/>
        <w:jc w:val="both"/>
        <w:rPr>
          <w:rFonts w:ascii="Kokila" w:hAnsi="Kokila" w:cs="Kalimati"/>
          <w:b/>
          <w:bCs/>
          <w:color w:val="2E74B5" w:themeColor="accent1" w:themeShade="BF"/>
          <w:sz w:val="24"/>
          <w:szCs w:val="24"/>
          <w:cs/>
        </w:rPr>
      </w:pPr>
      <w:r w:rsidRPr="004E60A3">
        <w:rPr>
          <w:rFonts w:ascii="Arial" w:hAnsi="Arial" w:cs="Kalimati" w:hint="cs"/>
          <w:b/>
          <w:bCs/>
          <w:color w:val="2E74B5" w:themeColor="accent1" w:themeShade="BF"/>
          <w:sz w:val="24"/>
          <w:szCs w:val="24"/>
          <w:shd w:val="clear" w:color="auto" w:fill="FFFFFF"/>
          <w:cs/>
        </w:rPr>
        <w:t>तालिका</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नम्बर</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१</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Pr>
          <w:rFonts w:ascii="Arial" w:hAnsi="Arial" w:cs="Kalimati" w:hint="cs"/>
          <w:b/>
          <w:bCs/>
          <w:color w:val="2E74B5" w:themeColor="accent1" w:themeShade="BF"/>
          <w:sz w:val="24"/>
          <w:szCs w:val="24"/>
          <w:shd w:val="clear" w:color="auto" w:fill="FFFFFF"/>
          <w:cs/>
        </w:rPr>
        <w:t>६</w:t>
      </w:r>
      <w:r w:rsidRPr="004E60A3">
        <w:rPr>
          <w:rFonts w:ascii="Arial" w:hAnsi="Arial" w:cs="Kalimati" w:hint="cs"/>
          <w:b/>
          <w:bCs/>
          <w:color w:val="2E74B5" w:themeColor="accent1" w:themeShade="BF"/>
          <w:sz w:val="24"/>
          <w:szCs w:val="24"/>
          <w:shd w:val="clear" w:color="auto" w:fill="FFFFFF"/>
          <w:cs/>
        </w:rPr>
        <w:t xml:space="preserve"> : </w:t>
      </w:r>
      <w:r>
        <w:rPr>
          <w:rFonts w:ascii="Kokila" w:hAnsi="Kokila" w:cs="Kalimati" w:hint="cs"/>
          <w:b/>
          <w:bCs/>
          <w:color w:val="2E74B5" w:themeColor="accent1" w:themeShade="BF"/>
          <w:sz w:val="24"/>
          <w:szCs w:val="24"/>
          <w:cs/>
        </w:rPr>
        <w:t>महिला</w:t>
      </w:r>
      <w:r>
        <w:rPr>
          <w:rFonts w:ascii="Kokila" w:hAnsi="Kokila" w:cs="Kalimati"/>
          <w:b/>
          <w:bCs/>
          <w:color w:val="2E74B5" w:themeColor="accent1" w:themeShade="BF"/>
          <w:sz w:val="24"/>
          <w:szCs w:val="24"/>
          <w:cs/>
        </w:rPr>
        <w:t xml:space="preserve"> </w:t>
      </w:r>
      <w:r>
        <w:rPr>
          <w:rFonts w:ascii="Kokila" w:hAnsi="Kokila" w:cs="Kalimati" w:hint="cs"/>
          <w:b/>
          <w:bCs/>
          <w:color w:val="2E74B5" w:themeColor="accent1" w:themeShade="BF"/>
          <w:sz w:val="24"/>
          <w:szCs w:val="24"/>
          <w:cs/>
        </w:rPr>
        <w:t>स्वास्थ्य</w:t>
      </w:r>
      <w:r>
        <w:rPr>
          <w:rFonts w:ascii="Kokila" w:hAnsi="Kokila" w:cs="Kalimati"/>
          <w:b/>
          <w:bCs/>
          <w:color w:val="2E74B5" w:themeColor="accent1" w:themeShade="BF"/>
          <w:sz w:val="24"/>
          <w:szCs w:val="24"/>
          <w:cs/>
        </w:rPr>
        <w:t xml:space="preserve"> </w:t>
      </w:r>
      <w:r>
        <w:rPr>
          <w:rFonts w:ascii="Kokila" w:hAnsi="Kokila" w:cs="Kalimati" w:hint="cs"/>
          <w:b/>
          <w:bCs/>
          <w:color w:val="2E74B5" w:themeColor="accent1" w:themeShade="BF"/>
          <w:sz w:val="24"/>
          <w:szCs w:val="24"/>
          <w:cs/>
        </w:rPr>
        <w:t>स्वयमसेविकाद्वारा</w:t>
      </w:r>
      <w:r>
        <w:rPr>
          <w:rFonts w:ascii="Kokila" w:hAnsi="Kokila" w:cs="Kalimati"/>
          <w:b/>
          <w:bCs/>
          <w:color w:val="2E74B5" w:themeColor="accent1" w:themeShade="BF"/>
          <w:sz w:val="24"/>
          <w:szCs w:val="24"/>
          <w:cs/>
        </w:rPr>
        <w:t xml:space="preserve"> </w:t>
      </w:r>
      <w:r w:rsidRPr="004E60A3">
        <w:rPr>
          <w:rFonts w:ascii="Kokila" w:hAnsi="Kokila" w:cs="Kalimati"/>
          <w:b/>
          <w:bCs/>
          <w:color w:val="2E74B5" w:themeColor="accent1" w:themeShade="BF"/>
          <w:sz w:val="24"/>
          <w:szCs w:val="24"/>
          <w:cs/>
        </w:rPr>
        <w:t>प्रदान गरिएको सेवाको विवरण</w:t>
      </w:r>
      <w:r w:rsidRPr="004E60A3">
        <w:rPr>
          <w:rFonts w:ascii="Kokila" w:hAnsi="Kokila" w:cs="Kalimati" w:hint="cs"/>
          <w:b/>
          <w:bCs/>
          <w:color w:val="2E74B5" w:themeColor="accent1" w:themeShade="BF"/>
          <w:sz w:val="24"/>
          <w:szCs w:val="24"/>
          <w:cs/>
        </w:rPr>
        <w:t xml:space="preserve"> </w:t>
      </w:r>
      <w:r w:rsidRPr="004E60A3">
        <w:rPr>
          <w:rFonts w:ascii="Arial" w:hAnsi="Arial" w:cs="Kalimati" w:hint="cs"/>
          <w:b/>
          <w:bCs/>
          <w:color w:val="2E74B5" w:themeColor="accent1" w:themeShade="BF"/>
          <w:sz w:val="24"/>
          <w:szCs w:val="24"/>
          <w:shd w:val="clear" w:color="auto" w:fill="FFFFFF"/>
          <w:cs/>
        </w:rPr>
        <w:t>:</w:t>
      </w:r>
    </w:p>
    <w:tbl>
      <w:tblPr>
        <w:tblStyle w:val="TableGrid"/>
        <w:tblW w:w="9720" w:type="dxa"/>
        <w:tblInd w:w="-95" w:type="dxa"/>
        <w:tblLook w:val="04A0" w:firstRow="1" w:lastRow="0" w:firstColumn="1" w:lastColumn="0" w:noHBand="0" w:noVBand="1"/>
      </w:tblPr>
      <w:tblGrid>
        <w:gridCol w:w="4860"/>
        <w:gridCol w:w="1440"/>
        <w:gridCol w:w="1440"/>
        <w:gridCol w:w="1980"/>
      </w:tblGrid>
      <w:tr w:rsidR="00D8738A" w:rsidRPr="00DA2080" w14:paraId="345EE381" w14:textId="77777777" w:rsidTr="00B4482E">
        <w:tc>
          <w:tcPr>
            <w:tcW w:w="4860" w:type="dxa"/>
            <w:shd w:val="clear" w:color="auto" w:fill="FBE4D5" w:themeFill="accent2" w:themeFillTint="33"/>
          </w:tcPr>
          <w:p w14:paraId="2B9E905C" w14:textId="77777777" w:rsidR="00CF08EA" w:rsidRPr="00D8738A" w:rsidRDefault="00CF08EA" w:rsidP="00A36047">
            <w:pPr>
              <w:rPr>
                <w:rFonts w:ascii="Kokila" w:hAnsi="Kokila" w:cs="Kalimati"/>
                <w:b/>
                <w:bCs/>
                <w:sz w:val="24"/>
                <w:szCs w:val="24"/>
              </w:rPr>
            </w:pPr>
            <w:r w:rsidRPr="00D8738A">
              <w:rPr>
                <w:rFonts w:ascii="Kokila" w:hAnsi="Kokila" w:cs="Kalimati" w:hint="cs"/>
                <w:b/>
                <w:bCs/>
                <w:sz w:val="24"/>
                <w:szCs w:val="24"/>
                <w:cs/>
              </w:rPr>
              <w:t xml:space="preserve">सुचकहरु </w:t>
            </w:r>
          </w:p>
        </w:tc>
        <w:tc>
          <w:tcPr>
            <w:tcW w:w="1440" w:type="dxa"/>
            <w:shd w:val="clear" w:color="auto" w:fill="FBE4D5" w:themeFill="accent2" w:themeFillTint="33"/>
          </w:tcPr>
          <w:p w14:paraId="7D14DB81" w14:textId="5AB5674C" w:rsidR="00CF08EA" w:rsidRPr="00D8738A" w:rsidRDefault="00CF08EA" w:rsidP="00A36047">
            <w:pPr>
              <w:rPr>
                <w:rFonts w:ascii="Kokila" w:hAnsi="Kokila" w:cs="Kalimati"/>
                <w:b/>
                <w:bCs/>
                <w:sz w:val="24"/>
                <w:szCs w:val="24"/>
              </w:rPr>
            </w:pPr>
            <w:r w:rsidRPr="00D8738A">
              <w:rPr>
                <w:rFonts w:ascii="Kokila" w:hAnsi="Kokila" w:cs="Kalimati" w:hint="cs"/>
                <w:b/>
                <w:bCs/>
                <w:sz w:val="24"/>
                <w:szCs w:val="24"/>
                <w:cs/>
              </w:rPr>
              <w:t>०७८/०७९</w:t>
            </w:r>
          </w:p>
        </w:tc>
        <w:tc>
          <w:tcPr>
            <w:tcW w:w="1440" w:type="dxa"/>
            <w:shd w:val="clear" w:color="auto" w:fill="FBE4D5" w:themeFill="accent2" w:themeFillTint="33"/>
          </w:tcPr>
          <w:p w14:paraId="2435EC03" w14:textId="5985BD0C" w:rsidR="00CF08EA" w:rsidRPr="00D8738A" w:rsidRDefault="00CF08EA" w:rsidP="00A36047">
            <w:pPr>
              <w:rPr>
                <w:rFonts w:ascii="Kokila" w:hAnsi="Kokila" w:cs="Kalimati"/>
                <w:b/>
                <w:bCs/>
                <w:sz w:val="24"/>
                <w:szCs w:val="24"/>
              </w:rPr>
            </w:pPr>
            <w:r w:rsidRPr="00D8738A">
              <w:rPr>
                <w:rFonts w:ascii="Kokila" w:hAnsi="Kokila" w:cs="Kalimati" w:hint="cs"/>
                <w:b/>
                <w:bCs/>
                <w:sz w:val="24"/>
                <w:szCs w:val="24"/>
                <w:cs/>
              </w:rPr>
              <w:t>०७९/०८०</w:t>
            </w:r>
          </w:p>
        </w:tc>
        <w:tc>
          <w:tcPr>
            <w:tcW w:w="1980" w:type="dxa"/>
            <w:shd w:val="clear" w:color="auto" w:fill="FBE4D5" w:themeFill="accent2" w:themeFillTint="33"/>
          </w:tcPr>
          <w:p w14:paraId="43ABE437" w14:textId="7AB2684C" w:rsidR="00CF08EA" w:rsidRPr="00D8738A" w:rsidRDefault="00CF08EA" w:rsidP="00A36047">
            <w:pPr>
              <w:rPr>
                <w:rFonts w:ascii="Kokila" w:hAnsi="Kokila" w:cs="Kalimati"/>
                <w:b/>
                <w:bCs/>
                <w:sz w:val="24"/>
                <w:szCs w:val="24"/>
              </w:rPr>
            </w:pPr>
            <w:r w:rsidRPr="00D8738A">
              <w:rPr>
                <w:rFonts w:ascii="Kokila" w:hAnsi="Kokila" w:cs="Kalimati" w:hint="cs"/>
                <w:b/>
                <w:bCs/>
                <w:sz w:val="24"/>
                <w:szCs w:val="24"/>
                <w:cs/>
              </w:rPr>
              <w:t>आ.व.०८०/०८१</w:t>
            </w:r>
          </w:p>
        </w:tc>
      </w:tr>
      <w:tr w:rsidR="00934252" w:rsidRPr="00DA2080" w14:paraId="44CF7BCE" w14:textId="77777777" w:rsidTr="00B4482E">
        <w:tc>
          <w:tcPr>
            <w:tcW w:w="4860" w:type="dxa"/>
          </w:tcPr>
          <w:p w14:paraId="374A9751" w14:textId="77777777" w:rsidR="00CF08EA" w:rsidRPr="00DA2080" w:rsidRDefault="00CF08EA" w:rsidP="00A36047">
            <w:pPr>
              <w:rPr>
                <w:rFonts w:ascii="Kokila" w:hAnsi="Kokila" w:cs="Kalimati"/>
                <w:sz w:val="24"/>
                <w:szCs w:val="24"/>
              </w:rPr>
            </w:pPr>
            <w:r w:rsidRPr="00DA2080">
              <w:rPr>
                <w:rFonts w:ascii="Kokila" w:hAnsi="Kokila" w:cs="Kalimati" w:hint="cs"/>
                <w:sz w:val="24"/>
                <w:szCs w:val="24"/>
                <w:cs/>
              </w:rPr>
              <w:t xml:space="preserve">आमा समुहको बैठक संचालन गरेको प्रतिशत </w:t>
            </w:r>
          </w:p>
        </w:tc>
        <w:tc>
          <w:tcPr>
            <w:tcW w:w="1440" w:type="dxa"/>
          </w:tcPr>
          <w:p w14:paraId="439BD4E5" w14:textId="77777777" w:rsidR="00CF08EA" w:rsidRPr="00DA2080" w:rsidRDefault="00CF08EA" w:rsidP="00A36047">
            <w:pPr>
              <w:jc w:val="center"/>
              <w:rPr>
                <w:rFonts w:ascii="Kokila" w:hAnsi="Kokila" w:cs="Kalimati"/>
                <w:sz w:val="24"/>
                <w:szCs w:val="24"/>
                <w:cs/>
              </w:rPr>
            </w:pPr>
            <w:r w:rsidRPr="00DA2080">
              <w:rPr>
                <w:rFonts w:ascii="Kokila" w:hAnsi="Kokila" w:cs="Kalimati" w:hint="cs"/>
                <w:sz w:val="24"/>
                <w:szCs w:val="24"/>
                <w:cs/>
              </w:rPr>
              <w:t>९३.९</w:t>
            </w:r>
          </w:p>
        </w:tc>
        <w:tc>
          <w:tcPr>
            <w:tcW w:w="1440" w:type="dxa"/>
          </w:tcPr>
          <w:p w14:paraId="4C432032"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८५.२</w:t>
            </w:r>
          </w:p>
        </w:tc>
        <w:tc>
          <w:tcPr>
            <w:tcW w:w="1980" w:type="dxa"/>
          </w:tcPr>
          <w:p w14:paraId="4636F12F"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८९.१</w:t>
            </w:r>
          </w:p>
        </w:tc>
      </w:tr>
      <w:tr w:rsidR="00934252" w:rsidRPr="00DA2080" w14:paraId="14D6C24A" w14:textId="77777777" w:rsidTr="00B4482E">
        <w:tc>
          <w:tcPr>
            <w:tcW w:w="4860" w:type="dxa"/>
          </w:tcPr>
          <w:p w14:paraId="66CD5E9B" w14:textId="77777777" w:rsidR="00CF08EA" w:rsidRPr="00DA2080" w:rsidRDefault="00CF08EA" w:rsidP="00A36047">
            <w:pPr>
              <w:rPr>
                <w:rFonts w:ascii="Kokila" w:hAnsi="Kokila" w:cs="Kalimati"/>
                <w:sz w:val="24"/>
                <w:szCs w:val="24"/>
              </w:rPr>
            </w:pPr>
            <w:r w:rsidRPr="00DA2080">
              <w:rPr>
                <w:rFonts w:ascii="Kokila" w:hAnsi="Kokila" w:cs="Kalimati" w:hint="cs"/>
                <w:sz w:val="24"/>
                <w:szCs w:val="24"/>
                <w:cs/>
              </w:rPr>
              <w:t xml:space="preserve">जम्मा सेवा पुर्याएको संख्या </w:t>
            </w:r>
          </w:p>
        </w:tc>
        <w:tc>
          <w:tcPr>
            <w:tcW w:w="1440" w:type="dxa"/>
          </w:tcPr>
          <w:p w14:paraId="6FB3592A"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१७४७८</w:t>
            </w:r>
          </w:p>
        </w:tc>
        <w:tc>
          <w:tcPr>
            <w:tcW w:w="1440" w:type="dxa"/>
          </w:tcPr>
          <w:p w14:paraId="4E709FEF"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१७६५८</w:t>
            </w:r>
          </w:p>
        </w:tc>
        <w:tc>
          <w:tcPr>
            <w:tcW w:w="1980" w:type="dxa"/>
          </w:tcPr>
          <w:p w14:paraId="51B48172"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१७०८६</w:t>
            </w:r>
          </w:p>
        </w:tc>
      </w:tr>
      <w:tr w:rsidR="00934252" w:rsidRPr="00DA2080" w14:paraId="1E4406A0" w14:textId="77777777" w:rsidTr="00B4482E">
        <w:tc>
          <w:tcPr>
            <w:tcW w:w="4860" w:type="dxa"/>
          </w:tcPr>
          <w:p w14:paraId="0DE85C7D" w14:textId="4E09DB1A" w:rsidR="00CF08EA" w:rsidRPr="00DA2080" w:rsidRDefault="00836821" w:rsidP="00836821">
            <w:pPr>
              <w:rPr>
                <w:rFonts w:ascii="Kokila" w:hAnsi="Kokila" w:cs="Kalimati"/>
                <w:sz w:val="24"/>
                <w:szCs w:val="24"/>
              </w:rPr>
            </w:pPr>
            <w:r>
              <w:rPr>
                <w:rFonts w:ascii="Kokila" w:hAnsi="Kokila" w:cs="Kalimati" w:hint="cs"/>
                <w:sz w:val="24"/>
                <w:szCs w:val="24"/>
                <w:cs/>
              </w:rPr>
              <w:t>प्रति स्वयम्</w:t>
            </w:r>
            <w:r w:rsidR="00CF08EA" w:rsidRPr="00DA2080">
              <w:rPr>
                <w:rFonts w:ascii="Kokila" w:hAnsi="Kokila" w:cs="Kalimati" w:hint="cs"/>
                <w:sz w:val="24"/>
                <w:szCs w:val="24"/>
                <w:cs/>
              </w:rPr>
              <w:t xml:space="preserve">सेविकाको </w:t>
            </w:r>
            <w:r>
              <w:rPr>
                <w:rFonts w:ascii="Kokila" w:hAnsi="Kokila" w:cs="Kalimati" w:hint="cs"/>
                <w:sz w:val="24"/>
                <w:szCs w:val="24"/>
                <w:cs/>
              </w:rPr>
              <w:t>सेवाग्राही</w:t>
            </w:r>
            <w:r w:rsidR="00CF08EA" w:rsidRPr="00DA2080">
              <w:rPr>
                <w:rFonts w:ascii="Kokila" w:hAnsi="Kokila" w:cs="Kalimati" w:hint="cs"/>
                <w:sz w:val="24"/>
                <w:szCs w:val="24"/>
                <w:cs/>
              </w:rPr>
              <w:t xml:space="preserve"> अनुपात </w:t>
            </w:r>
          </w:p>
        </w:tc>
        <w:tc>
          <w:tcPr>
            <w:tcW w:w="1440" w:type="dxa"/>
          </w:tcPr>
          <w:p w14:paraId="2630E574"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३६.९</w:t>
            </w:r>
          </w:p>
        </w:tc>
        <w:tc>
          <w:tcPr>
            <w:tcW w:w="1440" w:type="dxa"/>
          </w:tcPr>
          <w:p w14:paraId="3CDF55E7"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३६.८</w:t>
            </w:r>
          </w:p>
        </w:tc>
        <w:tc>
          <w:tcPr>
            <w:tcW w:w="1980" w:type="dxa"/>
          </w:tcPr>
          <w:p w14:paraId="5EEF52B0"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३६.५</w:t>
            </w:r>
          </w:p>
        </w:tc>
      </w:tr>
      <w:tr w:rsidR="00934252" w:rsidRPr="00DA2080" w14:paraId="2C8986C2" w14:textId="77777777" w:rsidTr="00B4482E">
        <w:tc>
          <w:tcPr>
            <w:tcW w:w="4860" w:type="dxa"/>
          </w:tcPr>
          <w:p w14:paraId="32BEF60D" w14:textId="38A2B8C5" w:rsidR="00CF08EA" w:rsidRPr="00DA2080" w:rsidRDefault="00CF08EA" w:rsidP="00836821">
            <w:pPr>
              <w:rPr>
                <w:rFonts w:ascii="Kokila" w:hAnsi="Kokila" w:cs="Kalimati"/>
                <w:sz w:val="24"/>
                <w:szCs w:val="24"/>
              </w:rPr>
            </w:pPr>
            <w:r w:rsidRPr="00DA2080">
              <w:rPr>
                <w:rFonts w:ascii="Kokila" w:hAnsi="Kokila" w:cs="Kalimati" w:hint="cs"/>
                <w:sz w:val="24"/>
                <w:szCs w:val="24"/>
                <w:cs/>
              </w:rPr>
              <w:t>म.स्वा.से.</w:t>
            </w:r>
            <w:r w:rsidR="00836821">
              <w:rPr>
                <w:rFonts w:ascii="Kokila" w:hAnsi="Kokila" w:cs="Kalimati" w:hint="cs"/>
                <w:sz w:val="24"/>
                <w:szCs w:val="24"/>
                <w:cs/>
              </w:rPr>
              <w:t>द्वारा जीवनजल वितरण गरेको(</w:t>
            </w:r>
            <w:r w:rsidRPr="00DA2080">
              <w:rPr>
                <w:rFonts w:ascii="Kokila" w:hAnsi="Kokila" w:cs="Kalimati" w:hint="cs"/>
                <w:sz w:val="24"/>
                <w:szCs w:val="24"/>
                <w:cs/>
              </w:rPr>
              <w:t>जना</w:t>
            </w:r>
            <w:r w:rsidR="00836821">
              <w:rPr>
                <w:rFonts w:ascii="Kokila" w:hAnsi="Kokila" w:cs="Kalimati" w:hint="cs"/>
                <w:sz w:val="24"/>
                <w:szCs w:val="24"/>
                <w:cs/>
              </w:rPr>
              <w:t>)</w:t>
            </w:r>
            <w:r w:rsidRPr="00DA2080">
              <w:rPr>
                <w:rFonts w:ascii="Kokila" w:hAnsi="Kokila" w:cs="Kalimati" w:hint="cs"/>
                <w:sz w:val="24"/>
                <w:szCs w:val="24"/>
                <w:cs/>
              </w:rPr>
              <w:t xml:space="preserve"> </w:t>
            </w:r>
          </w:p>
        </w:tc>
        <w:tc>
          <w:tcPr>
            <w:tcW w:w="1440" w:type="dxa"/>
          </w:tcPr>
          <w:p w14:paraId="62F226F7"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५८३</w:t>
            </w:r>
          </w:p>
        </w:tc>
        <w:tc>
          <w:tcPr>
            <w:tcW w:w="1440" w:type="dxa"/>
          </w:tcPr>
          <w:p w14:paraId="7ECDAE30"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५३७</w:t>
            </w:r>
          </w:p>
        </w:tc>
        <w:tc>
          <w:tcPr>
            <w:tcW w:w="1980" w:type="dxa"/>
          </w:tcPr>
          <w:p w14:paraId="33A06D30"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३०८</w:t>
            </w:r>
          </w:p>
        </w:tc>
      </w:tr>
      <w:tr w:rsidR="00934252" w:rsidRPr="00DA2080" w14:paraId="6F4C3598" w14:textId="77777777" w:rsidTr="00B4482E">
        <w:tc>
          <w:tcPr>
            <w:tcW w:w="4860" w:type="dxa"/>
          </w:tcPr>
          <w:p w14:paraId="33037C6C" w14:textId="40869E27" w:rsidR="00CF08EA" w:rsidRPr="00DA2080" w:rsidRDefault="00CF08EA" w:rsidP="00836821">
            <w:pPr>
              <w:rPr>
                <w:rFonts w:ascii="Kokila" w:hAnsi="Kokila" w:cs="Kalimati"/>
                <w:sz w:val="24"/>
                <w:szCs w:val="24"/>
              </w:rPr>
            </w:pPr>
            <w:r w:rsidRPr="00DA2080">
              <w:rPr>
                <w:rFonts w:ascii="Kokila" w:hAnsi="Kokila" w:cs="Kalimati" w:hint="cs"/>
                <w:sz w:val="24"/>
                <w:szCs w:val="24"/>
                <w:cs/>
              </w:rPr>
              <w:t>मध्ये म.सा.स्वा.से.</w:t>
            </w:r>
            <w:r w:rsidR="00836821">
              <w:rPr>
                <w:rFonts w:ascii="Kokila" w:hAnsi="Kokila" w:cs="Kalimati" w:hint="cs"/>
                <w:sz w:val="24"/>
                <w:szCs w:val="24"/>
                <w:cs/>
              </w:rPr>
              <w:t>द्वारा</w:t>
            </w:r>
            <w:r w:rsidR="00836821">
              <w:rPr>
                <w:rFonts w:ascii="Kokila" w:hAnsi="Kokila" w:cs="Kalimati"/>
                <w:sz w:val="24"/>
                <w:szCs w:val="24"/>
                <w:cs/>
              </w:rPr>
              <w:t xml:space="preserve"> </w:t>
            </w:r>
            <w:r w:rsidR="00836821">
              <w:rPr>
                <w:rFonts w:ascii="Kokila" w:hAnsi="Kokila" w:cs="Kalimati" w:hint="cs"/>
                <w:sz w:val="24"/>
                <w:szCs w:val="24"/>
                <w:cs/>
              </w:rPr>
              <w:t>वितरित</w:t>
            </w:r>
            <w:r w:rsidR="00836821">
              <w:rPr>
                <w:rFonts w:ascii="Kokila" w:hAnsi="Kokila" w:cs="Kalimati"/>
                <w:sz w:val="24"/>
                <w:szCs w:val="24"/>
                <w:cs/>
              </w:rPr>
              <w:t xml:space="preserve"> </w:t>
            </w:r>
            <w:r w:rsidR="00836821">
              <w:rPr>
                <w:rFonts w:ascii="Kokila" w:hAnsi="Kokila" w:cs="Kalimati" w:hint="cs"/>
                <w:sz w:val="24"/>
                <w:szCs w:val="24"/>
                <w:cs/>
              </w:rPr>
              <w:t>कण्डमको</w:t>
            </w:r>
            <w:r w:rsidR="00836821">
              <w:rPr>
                <w:rFonts w:ascii="Kokila" w:hAnsi="Kokila" w:cs="Kalimati"/>
                <w:sz w:val="24"/>
                <w:szCs w:val="24"/>
                <w:cs/>
              </w:rPr>
              <w:t xml:space="preserve"> </w:t>
            </w:r>
            <w:r w:rsidR="00836821">
              <w:rPr>
                <w:rFonts w:ascii="Kokila" w:hAnsi="Kokila" w:cs="Kalimati" w:hint="cs"/>
                <w:sz w:val="24"/>
                <w:szCs w:val="24"/>
                <w:cs/>
              </w:rPr>
              <w:t>संख्या</w:t>
            </w:r>
          </w:p>
        </w:tc>
        <w:tc>
          <w:tcPr>
            <w:tcW w:w="1440" w:type="dxa"/>
          </w:tcPr>
          <w:p w14:paraId="27C8FAB3"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७३७</w:t>
            </w:r>
          </w:p>
        </w:tc>
        <w:tc>
          <w:tcPr>
            <w:tcW w:w="1440" w:type="dxa"/>
          </w:tcPr>
          <w:p w14:paraId="64467918"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११६६</w:t>
            </w:r>
          </w:p>
        </w:tc>
        <w:tc>
          <w:tcPr>
            <w:tcW w:w="1980" w:type="dxa"/>
          </w:tcPr>
          <w:p w14:paraId="7EA08646"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१२९९</w:t>
            </w:r>
          </w:p>
        </w:tc>
      </w:tr>
      <w:tr w:rsidR="00934252" w:rsidRPr="00DA2080" w14:paraId="71C19507" w14:textId="77777777" w:rsidTr="00B4482E">
        <w:tc>
          <w:tcPr>
            <w:tcW w:w="4860" w:type="dxa"/>
          </w:tcPr>
          <w:p w14:paraId="6688332B" w14:textId="076E18AF" w:rsidR="00CF08EA" w:rsidRPr="00DA2080" w:rsidRDefault="00CF08EA" w:rsidP="00836821">
            <w:pPr>
              <w:rPr>
                <w:rFonts w:ascii="Kokila" w:hAnsi="Kokila" w:cs="Kalimati"/>
                <w:sz w:val="24"/>
                <w:szCs w:val="24"/>
                <w:cs/>
              </w:rPr>
            </w:pPr>
            <w:r w:rsidRPr="00DA2080">
              <w:rPr>
                <w:rFonts w:ascii="Kokila" w:hAnsi="Kokila" w:cs="Kalimati" w:hint="cs"/>
                <w:sz w:val="24"/>
                <w:szCs w:val="24"/>
                <w:cs/>
              </w:rPr>
              <w:t xml:space="preserve">घरमा प्रशुति भएका मध्ये जीवित जन्म भएका शिशुहरुको संख्या </w:t>
            </w:r>
          </w:p>
        </w:tc>
        <w:tc>
          <w:tcPr>
            <w:tcW w:w="1440" w:type="dxa"/>
          </w:tcPr>
          <w:p w14:paraId="121FEEF0"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१९</w:t>
            </w:r>
          </w:p>
        </w:tc>
        <w:tc>
          <w:tcPr>
            <w:tcW w:w="1440" w:type="dxa"/>
          </w:tcPr>
          <w:p w14:paraId="6E1E1965"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१</w:t>
            </w:r>
          </w:p>
        </w:tc>
        <w:tc>
          <w:tcPr>
            <w:tcW w:w="1980" w:type="dxa"/>
          </w:tcPr>
          <w:p w14:paraId="13C117FA" w14:textId="77777777" w:rsidR="00CF08EA" w:rsidRPr="00DA2080" w:rsidRDefault="00CF08EA" w:rsidP="00A36047">
            <w:pPr>
              <w:jc w:val="center"/>
              <w:rPr>
                <w:rFonts w:ascii="Kokila" w:hAnsi="Kokila" w:cs="Kalimati"/>
                <w:sz w:val="24"/>
                <w:szCs w:val="24"/>
              </w:rPr>
            </w:pPr>
            <w:r w:rsidRPr="00DA2080">
              <w:rPr>
                <w:rFonts w:ascii="Kokila" w:hAnsi="Kokila" w:cs="Kalimati" w:hint="cs"/>
                <w:sz w:val="24"/>
                <w:szCs w:val="24"/>
                <w:cs/>
              </w:rPr>
              <w:t>९</w:t>
            </w:r>
          </w:p>
        </w:tc>
      </w:tr>
    </w:tbl>
    <w:p w14:paraId="7C9531A0" w14:textId="79A380DE" w:rsidR="00A03DAD" w:rsidRDefault="004D7C0E" w:rsidP="00A03DAD">
      <w:pPr>
        <w:pStyle w:val="ListParagraph"/>
        <w:spacing w:line="240" w:lineRule="auto"/>
        <w:ind w:left="450"/>
        <w:rPr>
          <w:rFonts w:ascii="Arial" w:hAnsi="Arial" w:cs="Kalimati"/>
          <w:b/>
          <w:bCs/>
          <w:color w:val="2E74B5" w:themeColor="accent1" w:themeShade="BF"/>
          <w:sz w:val="24"/>
          <w:szCs w:val="24"/>
          <w:shd w:val="clear" w:color="auto" w:fill="FFFFFF"/>
        </w:rPr>
      </w:pP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Pr>
          <w:rFonts w:ascii="Kokila" w:hAnsi="Kokila" w:cs="Kalimati"/>
          <w:b/>
          <w:bCs/>
          <w:color w:val="2E74B5" w:themeColor="accent1" w:themeShade="BF"/>
          <w:sz w:val="24"/>
          <w:szCs w:val="24"/>
          <w:cs/>
        </w:rPr>
        <w:tab/>
      </w:r>
      <w:r w:rsidR="007F68BE" w:rsidRPr="007F68BE">
        <w:rPr>
          <w:rFonts w:ascii="Arial" w:hAnsi="Arial" w:cs="Kalimati" w:hint="cs"/>
          <w:b/>
          <w:bCs/>
          <w:i/>
          <w:iCs/>
          <w:color w:val="2E74B5" w:themeColor="accent1" w:themeShade="BF"/>
          <w:sz w:val="18"/>
          <w:szCs w:val="18"/>
          <w:shd w:val="clear" w:color="auto" w:fill="FFFFFF"/>
          <w:cs/>
        </w:rPr>
        <w:t>श्रोत</w:t>
      </w:r>
      <w:r w:rsidR="007F68BE" w:rsidRPr="007F68BE">
        <w:rPr>
          <w:rFonts w:ascii="Arial" w:hAnsi="Arial" w:cs="Kalimati" w:hint="cs"/>
          <w:b/>
          <w:bCs/>
          <w:i/>
          <w:iCs/>
          <w:color w:val="2E74B5" w:themeColor="accent1" w:themeShade="BF"/>
          <w:sz w:val="16"/>
          <w:szCs w:val="16"/>
          <w:shd w:val="clear" w:color="auto" w:fill="FFFFFF"/>
          <w:cs/>
        </w:rPr>
        <w:t>:</w:t>
      </w:r>
      <w:r w:rsidR="007F68BE" w:rsidRPr="007F68BE">
        <w:rPr>
          <w:rFonts w:ascii="Arial" w:hAnsi="Arial" w:cs="Kalimati"/>
          <w:b/>
          <w:bCs/>
          <w:i/>
          <w:iCs/>
          <w:color w:val="2E74B5" w:themeColor="accent1" w:themeShade="BF"/>
          <w:sz w:val="18"/>
          <w:szCs w:val="18"/>
          <w:shd w:val="clear" w:color="auto" w:fill="FFFFFF"/>
        </w:rPr>
        <w:t xml:space="preserve"> EHMIS DHSI2, HMIS,2080,081</w:t>
      </w:r>
    </w:p>
    <w:p w14:paraId="029DC89B" w14:textId="77777777" w:rsidR="00A03DAD" w:rsidRDefault="00A03DAD"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7A259C86" w14:textId="77777777" w:rsidR="00A03DAD" w:rsidRDefault="00A03DAD"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0FF2C60F" w14:textId="77777777" w:rsidR="00A03DAD" w:rsidRDefault="00A03DAD"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6FA4DDED" w14:textId="77777777" w:rsidR="00A03DAD" w:rsidRDefault="00A03DAD"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1093C9A6" w14:textId="77777777" w:rsidR="007F68BE" w:rsidRDefault="007F68BE"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10ABA8AB" w14:textId="77777777" w:rsidR="007F68BE" w:rsidRDefault="007F68BE"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22E2BAF2" w14:textId="77777777" w:rsidR="00A03DAD" w:rsidRDefault="00A03DAD" w:rsidP="00A03DAD">
      <w:pPr>
        <w:pStyle w:val="ListParagraph"/>
        <w:spacing w:line="240" w:lineRule="auto"/>
        <w:ind w:left="450"/>
        <w:rPr>
          <w:rFonts w:ascii="Arial" w:hAnsi="Arial" w:cs="Kalimati"/>
          <w:b/>
          <w:bCs/>
          <w:color w:val="2E74B5" w:themeColor="accent1" w:themeShade="BF"/>
          <w:sz w:val="24"/>
          <w:szCs w:val="24"/>
          <w:shd w:val="clear" w:color="auto" w:fill="FFFFFF"/>
        </w:rPr>
      </w:pPr>
    </w:p>
    <w:p w14:paraId="4D96637A" w14:textId="0073FBF2" w:rsidR="004D7C0E" w:rsidRPr="00A03DAD" w:rsidRDefault="00F54F7F" w:rsidP="00A03DAD">
      <w:pPr>
        <w:pStyle w:val="ListParagraph"/>
        <w:spacing w:line="240" w:lineRule="auto"/>
        <w:ind w:left="450"/>
        <w:rPr>
          <w:rFonts w:ascii="Kokila" w:hAnsi="Kokila" w:cs="Kalimati"/>
          <w:b/>
          <w:bCs/>
          <w:color w:val="2E74B5" w:themeColor="accent1" w:themeShade="BF"/>
          <w:sz w:val="24"/>
          <w:szCs w:val="24"/>
        </w:rPr>
      </w:pPr>
      <w:r w:rsidRPr="004E60A3">
        <w:rPr>
          <w:rFonts w:ascii="Arial" w:hAnsi="Arial" w:cs="Kalimati" w:hint="cs"/>
          <w:b/>
          <w:bCs/>
          <w:color w:val="2E74B5" w:themeColor="accent1" w:themeShade="BF"/>
          <w:sz w:val="24"/>
          <w:szCs w:val="24"/>
          <w:shd w:val="clear" w:color="auto" w:fill="FFFFFF"/>
          <w:cs/>
        </w:rPr>
        <w:lastRenderedPageBreak/>
        <w:t>तालिका</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नम्बर</w:t>
      </w:r>
      <w:r w:rsidRPr="004E60A3">
        <w:rPr>
          <w:rFonts w:ascii="Arial" w:hAnsi="Arial" w:cs="Kalimati"/>
          <w:b/>
          <w:bCs/>
          <w:color w:val="2E74B5" w:themeColor="accent1" w:themeShade="BF"/>
          <w:sz w:val="24"/>
          <w:szCs w:val="24"/>
          <w:shd w:val="clear" w:color="auto" w:fill="FFFFFF"/>
          <w:cs/>
        </w:rPr>
        <w:t xml:space="preserve"> </w:t>
      </w:r>
      <w:r w:rsidRPr="004E60A3">
        <w:rPr>
          <w:rFonts w:ascii="Arial" w:hAnsi="Arial" w:cs="Kalimati" w:hint="cs"/>
          <w:b/>
          <w:bCs/>
          <w:color w:val="2E74B5" w:themeColor="accent1" w:themeShade="BF"/>
          <w:sz w:val="24"/>
          <w:szCs w:val="24"/>
          <w:shd w:val="clear" w:color="auto" w:fill="FFFFFF"/>
          <w:cs/>
        </w:rPr>
        <w:t>१</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sidRPr="004E60A3">
        <w:rPr>
          <w:rFonts w:ascii="Arial" w:hAnsi="Arial" w:cs="Kalimati"/>
          <w:b/>
          <w:bCs/>
          <w:color w:val="2E74B5" w:themeColor="accent1" w:themeShade="BF"/>
          <w:sz w:val="24"/>
          <w:szCs w:val="24"/>
          <w:shd w:val="clear" w:color="auto" w:fill="FFFFFF"/>
          <w:cs/>
        </w:rPr>
        <w:t>.</w:t>
      </w:r>
      <w:r w:rsidRPr="004E60A3">
        <w:rPr>
          <w:rFonts w:ascii="Arial" w:hAnsi="Arial" w:cs="Kalimati" w:hint="cs"/>
          <w:b/>
          <w:bCs/>
          <w:color w:val="2E74B5" w:themeColor="accent1" w:themeShade="BF"/>
          <w:sz w:val="24"/>
          <w:szCs w:val="24"/>
          <w:shd w:val="clear" w:color="auto" w:fill="FFFFFF"/>
          <w:cs/>
        </w:rPr>
        <w:t>२.</w:t>
      </w:r>
      <w:r>
        <w:rPr>
          <w:rFonts w:ascii="Arial" w:hAnsi="Arial" w:cs="Kalimati" w:hint="cs"/>
          <w:b/>
          <w:bCs/>
          <w:color w:val="2E74B5" w:themeColor="accent1" w:themeShade="BF"/>
          <w:sz w:val="24"/>
          <w:szCs w:val="24"/>
          <w:shd w:val="clear" w:color="auto" w:fill="FFFFFF"/>
          <w:cs/>
        </w:rPr>
        <w:t>६</w:t>
      </w:r>
      <w:r w:rsidRPr="004E60A3">
        <w:rPr>
          <w:rFonts w:ascii="Arial" w:hAnsi="Arial" w:cs="Kalimati" w:hint="cs"/>
          <w:b/>
          <w:bCs/>
          <w:color w:val="2E74B5" w:themeColor="accent1" w:themeShade="BF"/>
          <w:sz w:val="24"/>
          <w:szCs w:val="24"/>
          <w:shd w:val="clear" w:color="auto" w:fill="FFFFFF"/>
          <w:cs/>
        </w:rPr>
        <w:t xml:space="preserve"> : </w:t>
      </w:r>
      <w:r w:rsidR="004D7C0E" w:rsidRPr="004D7C0E">
        <w:rPr>
          <w:rFonts w:ascii="Kokila" w:hAnsi="Kokila" w:cs="Kalimati" w:hint="cs"/>
          <w:b/>
          <w:bCs/>
          <w:color w:val="2E74B5" w:themeColor="accent1" w:themeShade="BF"/>
          <w:sz w:val="24"/>
          <w:szCs w:val="24"/>
          <w:cs/>
        </w:rPr>
        <w:t>किशोर किशोरीहरुको लागि यौन तथा प्रजनन स्वास्थ्य</w:t>
      </w:r>
      <w:r>
        <w:rPr>
          <w:rFonts w:ascii="Kokila" w:hAnsi="Kokila" w:cs="Kalimati" w:hint="cs"/>
          <w:b/>
          <w:bCs/>
          <w:color w:val="2E74B5" w:themeColor="accent1" w:themeShade="BF"/>
          <w:sz w:val="24"/>
          <w:szCs w:val="24"/>
          <w:cs/>
        </w:rPr>
        <w:t xml:space="preserve"> </w:t>
      </w:r>
    </w:p>
    <w:tbl>
      <w:tblPr>
        <w:tblStyle w:val="TableGrid"/>
        <w:tblW w:w="9270" w:type="dxa"/>
        <w:tblInd w:w="175" w:type="dxa"/>
        <w:tblLayout w:type="fixed"/>
        <w:tblLook w:val="04A0" w:firstRow="1" w:lastRow="0" w:firstColumn="1" w:lastColumn="0" w:noHBand="0" w:noVBand="1"/>
      </w:tblPr>
      <w:tblGrid>
        <w:gridCol w:w="5040"/>
        <w:gridCol w:w="1530"/>
        <w:gridCol w:w="1350"/>
        <w:gridCol w:w="1350"/>
      </w:tblGrid>
      <w:tr w:rsidR="005F6F8D" w:rsidRPr="00DA2080" w14:paraId="1E9B7C13" w14:textId="77777777" w:rsidTr="00E41764">
        <w:trPr>
          <w:trHeight w:val="359"/>
        </w:trPr>
        <w:tc>
          <w:tcPr>
            <w:tcW w:w="5040" w:type="dxa"/>
            <w:shd w:val="clear" w:color="auto" w:fill="FBE4D5" w:themeFill="accent2" w:themeFillTint="33"/>
          </w:tcPr>
          <w:p w14:paraId="1D730C59" w14:textId="77777777" w:rsidR="004D7C0E" w:rsidRPr="005F6F8D" w:rsidRDefault="004D7C0E" w:rsidP="00A36047">
            <w:pPr>
              <w:rPr>
                <w:rFonts w:ascii="Kokila" w:hAnsi="Kokila" w:cs="Kalimati"/>
                <w:b/>
                <w:bCs/>
                <w:szCs w:val="22"/>
                <w:cs/>
              </w:rPr>
            </w:pPr>
            <w:r w:rsidRPr="005F6F8D">
              <w:rPr>
                <w:rFonts w:ascii="Kokila" w:hAnsi="Kokila" w:cs="Kalimati" w:hint="cs"/>
                <w:b/>
                <w:bCs/>
                <w:szCs w:val="22"/>
                <w:cs/>
              </w:rPr>
              <w:t>सुचकहरु</w:t>
            </w:r>
          </w:p>
        </w:tc>
        <w:tc>
          <w:tcPr>
            <w:tcW w:w="1530" w:type="dxa"/>
            <w:shd w:val="clear" w:color="auto" w:fill="FBE4D5" w:themeFill="accent2" w:themeFillTint="33"/>
          </w:tcPr>
          <w:p w14:paraId="61AD81AE" w14:textId="0C5BAD4C" w:rsidR="004D7C0E" w:rsidRPr="005F6F8D" w:rsidRDefault="004D7C0E" w:rsidP="00A36047">
            <w:pPr>
              <w:rPr>
                <w:rFonts w:ascii="Kokila" w:hAnsi="Kokila" w:cs="Kalimati"/>
                <w:b/>
                <w:bCs/>
                <w:szCs w:val="22"/>
              </w:rPr>
            </w:pPr>
            <w:r w:rsidRPr="005F6F8D">
              <w:rPr>
                <w:rFonts w:ascii="Kokila" w:hAnsi="Kokila" w:cs="Kalimati" w:hint="cs"/>
                <w:b/>
                <w:bCs/>
                <w:szCs w:val="22"/>
                <w:cs/>
              </w:rPr>
              <w:t>०७८/०७९</w:t>
            </w:r>
          </w:p>
        </w:tc>
        <w:tc>
          <w:tcPr>
            <w:tcW w:w="1350" w:type="dxa"/>
            <w:shd w:val="clear" w:color="auto" w:fill="FBE4D5" w:themeFill="accent2" w:themeFillTint="33"/>
          </w:tcPr>
          <w:p w14:paraId="5854D7C3" w14:textId="1710578F" w:rsidR="004D7C0E" w:rsidRPr="005F6F8D" w:rsidRDefault="004D7C0E" w:rsidP="00A36047">
            <w:pPr>
              <w:rPr>
                <w:rFonts w:ascii="Kokila" w:hAnsi="Kokila" w:cs="Kalimati"/>
                <w:b/>
                <w:bCs/>
                <w:szCs w:val="22"/>
              </w:rPr>
            </w:pPr>
            <w:r w:rsidRPr="005F6F8D">
              <w:rPr>
                <w:rFonts w:ascii="Kokila" w:hAnsi="Kokila" w:cs="Kalimati" w:hint="cs"/>
                <w:b/>
                <w:bCs/>
                <w:szCs w:val="22"/>
                <w:cs/>
              </w:rPr>
              <w:t>०७९/०८०</w:t>
            </w:r>
          </w:p>
        </w:tc>
        <w:tc>
          <w:tcPr>
            <w:tcW w:w="1350" w:type="dxa"/>
            <w:shd w:val="clear" w:color="auto" w:fill="FBE4D5" w:themeFill="accent2" w:themeFillTint="33"/>
          </w:tcPr>
          <w:p w14:paraId="49E62EBA" w14:textId="436FA1B4" w:rsidR="004D7C0E" w:rsidRPr="005F6F8D" w:rsidRDefault="004D7C0E" w:rsidP="00A36047">
            <w:pPr>
              <w:rPr>
                <w:rFonts w:ascii="Kokila" w:hAnsi="Kokila" w:cs="Kalimati"/>
                <w:b/>
                <w:bCs/>
                <w:szCs w:val="22"/>
              </w:rPr>
            </w:pPr>
            <w:r w:rsidRPr="005F6F8D">
              <w:rPr>
                <w:rFonts w:ascii="Kokila" w:hAnsi="Kokila" w:cs="Kalimati" w:hint="cs"/>
                <w:b/>
                <w:bCs/>
                <w:szCs w:val="22"/>
                <w:cs/>
              </w:rPr>
              <w:t>०८०/०८१</w:t>
            </w:r>
          </w:p>
        </w:tc>
      </w:tr>
      <w:tr w:rsidR="00E41764" w:rsidRPr="00DA2080" w14:paraId="7CC7B602" w14:textId="77777777" w:rsidTr="00E41764">
        <w:trPr>
          <w:trHeight w:val="891"/>
        </w:trPr>
        <w:tc>
          <w:tcPr>
            <w:tcW w:w="5040" w:type="dxa"/>
          </w:tcPr>
          <w:p w14:paraId="41C6139B"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जम्मा गर्भजाँच मध्ये कुनैपनि समयमा पहिलो पटक गर्भवती जाँच सेवा लिएका २० बर्ष मुनिका किशोरीहरुको संख्या </w:t>
            </w:r>
          </w:p>
        </w:tc>
        <w:tc>
          <w:tcPr>
            <w:tcW w:w="1530" w:type="dxa"/>
          </w:tcPr>
          <w:p w14:paraId="66EAEB86"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१३५</w:t>
            </w:r>
          </w:p>
        </w:tc>
        <w:tc>
          <w:tcPr>
            <w:tcW w:w="1350" w:type="dxa"/>
          </w:tcPr>
          <w:p w14:paraId="5D5A5D7A"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१५५</w:t>
            </w:r>
          </w:p>
        </w:tc>
        <w:tc>
          <w:tcPr>
            <w:tcW w:w="1350" w:type="dxa"/>
          </w:tcPr>
          <w:p w14:paraId="6EC0FD70" w14:textId="77777777" w:rsidR="004D7C0E" w:rsidRPr="005F6F8D" w:rsidRDefault="004D7C0E" w:rsidP="005A144A">
            <w:pPr>
              <w:jc w:val="both"/>
              <w:rPr>
                <w:rFonts w:ascii="Kokila" w:hAnsi="Kokila" w:cs="Kalimati"/>
                <w:szCs w:val="22"/>
                <w:cs/>
              </w:rPr>
            </w:pPr>
            <w:r w:rsidRPr="005F6F8D">
              <w:rPr>
                <w:rFonts w:ascii="Kokila" w:hAnsi="Kokila" w:cs="Kalimati" w:hint="cs"/>
                <w:szCs w:val="22"/>
                <w:cs/>
              </w:rPr>
              <w:t>१५५</w:t>
            </w:r>
          </w:p>
        </w:tc>
      </w:tr>
      <w:tr w:rsidR="00E41764" w:rsidRPr="00DA2080" w14:paraId="745D73E0" w14:textId="77777777" w:rsidTr="00E41764">
        <w:trPr>
          <w:trHeight w:val="909"/>
        </w:trPr>
        <w:tc>
          <w:tcPr>
            <w:tcW w:w="5040" w:type="dxa"/>
          </w:tcPr>
          <w:p w14:paraId="149E628A"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प्रोटोकल अनुसार पहिलो पटक गर्भजाँच सेवा लिएका २० बर्षमुनिका किशोरीहरुको संख्या </w:t>
            </w:r>
          </w:p>
        </w:tc>
        <w:tc>
          <w:tcPr>
            <w:tcW w:w="1530" w:type="dxa"/>
          </w:tcPr>
          <w:p w14:paraId="1B370CB2"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५०</w:t>
            </w:r>
          </w:p>
        </w:tc>
        <w:tc>
          <w:tcPr>
            <w:tcW w:w="1350" w:type="dxa"/>
          </w:tcPr>
          <w:p w14:paraId="29EEC3DC"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१३१</w:t>
            </w:r>
          </w:p>
        </w:tc>
        <w:tc>
          <w:tcPr>
            <w:tcW w:w="1350" w:type="dxa"/>
          </w:tcPr>
          <w:p w14:paraId="47DC956E"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१३१</w:t>
            </w:r>
          </w:p>
        </w:tc>
      </w:tr>
      <w:tr w:rsidR="00E41764" w:rsidRPr="00DA2080" w14:paraId="032F9BA5" w14:textId="77777777" w:rsidTr="00E41764">
        <w:trPr>
          <w:trHeight w:val="839"/>
        </w:trPr>
        <w:tc>
          <w:tcPr>
            <w:tcW w:w="5040" w:type="dxa"/>
          </w:tcPr>
          <w:p w14:paraId="40334D30"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प्रोटोकल अनुसार ४ पटक गर्भवती जाँच सेवा लिएका २०बर्ष मुनिका  किशोरीहरुको संख्या </w:t>
            </w:r>
          </w:p>
        </w:tc>
        <w:tc>
          <w:tcPr>
            <w:tcW w:w="1530" w:type="dxa"/>
          </w:tcPr>
          <w:p w14:paraId="0B250B2C"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९४</w:t>
            </w:r>
          </w:p>
        </w:tc>
        <w:tc>
          <w:tcPr>
            <w:tcW w:w="1350" w:type="dxa"/>
          </w:tcPr>
          <w:p w14:paraId="272A5D92"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९८ </w:t>
            </w:r>
          </w:p>
        </w:tc>
        <w:tc>
          <w:tcPr>
            <w:tcW w:w="1350" w:type="dxa"/>
          </w:tcPr>
          <w:p w14:paraId="1F546190"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९८</w:t>
            </w:r>
          </w:p>
        </w:tc>
      </w:tr>
      <w:tr w:rsidR="00E41764" w:rsidRPr="00DA2080" w14:paraId="4170EEE9" w14:textId="77777777" w:rsidTr="00E41764">
        <w:trPr>
          <w:trHeight w:val="359"/>
        </w:trPr>
        <w:tc>
          <w:tcPr>
            <w:tcW w:w="5040" w:type="dxa"/>
          </w:tcPr>
          <w:p w14:paraId="5472C39C"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जम्मा गर्भपतन मध्ये २० बर्षमुनिका किशोरीहरुको संख्या </w:t>
            </w:r>
          </w:p>
        </w:tc>
        <w:tc>
          <w:tcPr>
            <w:tcW w:w="1530" w:type="dxa"/>
          </w:tcPr>
          <w:p w14:paraId="51C71A21"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०</w:t>
            </w:r>
          </w:p>
        </w:tc>
        <w:tc>
          <w:tcPr>
            <w:tcW w:w="1350" w:type="dxa"/>
          </w:tcPr>
          <w:p w14:paraId="5E424864"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०</w:t>
            </w:r>
          </w:p>
        </w:tc>
        <w:tc>
          <w:tcPr>
            <w:tcW w:w="1350" w:type="dxa"/>
          </w:tcPr>
          <w:p w14:paraId="2FE00D74"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३</w:t>
            </w:r>
          </w:p>
        </w:tc>
      </w:tr>
      <w:tr w:rsidR="00E41764" w:rsidRPr="00DA2080" w14:paraId="3C15E9F5" w14:textId="77777777" w:rsidTr="00E41764">
        <w:trPr>
          <w:trHeight w:val="719"/>
        </w:trPr>
        <w:tc>
          <w:tcPr>
            <w:tcW w:w="5040" w:type="dxa"/>
          </w:tcPr>
          <w:p w14:paraId="248A3D55"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 xml:space="preserve">परिवार नियोजन साधनको जम्मा  नयाँ प्रयोगकर्ता मध्ये २० बर्षमुनिको संख्या </w:t>
            </w:r>
          </w:p>
        </w:tc>
        <w:tc>
          <w:tcPr>
            <w:tcW w:w="1530" w:type="dxa"/>
          </w:tcPr>
          <w:p w14:paraId="665FB3CD"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१०९</w:t>
            </w:r>
          </w:p>
        </w:tc>
        <w:tc>
          <w:tcPr>
            <w:tcW w:w="1350" w:type="dxa"/>
          </w:tcPr>
          <w:p w14:paraId="0081BC15" w14:textId="77777777" w:rsidR="004D7C0E" w:rsidRPr="005F6F8D" w:rsidRDefault="004D7C0E" w:rsidP="005A144A">
            <w:pPr>
              <w:jc w:val="both"/>
              <w:rPr>
                <w:rFonts w:ascii="Kokila" w:hAnsi="Kokila" w:cs="Kalimati"/>
                <w:szCs w:val="22"/>
              </w:rPr>
            </w:pPr>
            <w:r w:rsidRPr="005F6F8D">
              <w:rPr>
                <w:rFonts w:ascii="Kokila" w:hAnsi="Kokila" w:cs="Kalimati" w:hint="cs"/>
                <w:szCs w:val="22"/>
                <w:cs/>
              </w:rPr>
              <w:t>२९३</w:t>
            </w:r>
          </w:p>
        </w:tc>
        <w:tc>
          <w:tcPr>
            <w:tcW w:w="1350" w:type="dxa"/>
          </w:tcPr>
          <w:p w14:paraId="0C1927BB" w14:textId="77777777" w:rsidR="004D7C0E" w:rsidRPr="005F6F8D" w:rsidRDefault="004D7C0E" w:rsidP="005A144A">
            <w:pPr>
              <w:jc w:val="both"/>
              <w:rPr>
                <w:rFonts w:ascii="Kokila" w:hAnsi="Kokila" w:cs="Kalimati"/>
                <w:szCs w:val="22"/>
                <w:cs/>
              </w:rPr>
            </w:pPr>
            <w:r w:rsidRPr="005F6F8D">
              <w:rPr>
                <w:rFonts w:ascii="Kokila" w:hAnsi="Kokila" w:cs="Kalimati" w:hint="cs"/>
                <w:szCs w:val="22"/>
                <w:cs/>
              </w:rPr>
              <w:t>१२१</w:t>
            </w:r>
          </w:p>
        </w:tc>
      </w:tr>
      <w:tr w:rsidR="00E41764" w:rsidRPr="00DA2080" w14:paraId="1F15D854" w14:textId="77777777" w:rsidTr="00E41764">
        <w:trPr>
          <w:trHeight w:val="359"/>
        </w:trPr>
        <w:tc>
          <w:tcPr>
            <w:tcW w:w="5040" w:type="dxa"/>
          </w:tcPr>
          <w:p w14:paraId="2FBD23C0" w14:textId="77777777" w:rsidR="004D7C0E" w:rsidRPr="005F6F8D" w:rsidRDefault="004D7C0E" w:rsidP="005A144A">
            <w:pPr>
              <w:jc w:val="both"/>
              <w:rPr>
                <w:rFonts w:ascii="Kokila" w:hAnsi="Kokila" w:cs="Kalimati"/>
                <w:szCs w:val="22"/>
                <w:cs/>
              </w:rPr>
            </w:pPr>
            <w:r w:rsidRPr="005F6F8D">
              <w:rPr>
                <w:rFonts w:ascii="Kokila" w:hAnsi="Kokila" w:cs="Kalimati" w:hint="cs"/>
                <w:szCs w:val="22"/>
                <w:cs/>
              </w:rPr>
              <w:t>संस्थागत सुत्केरी २० बर्षमुनिका किशोरीहरुको संख्या</w:t>
            </w:r>
          </w:p>
        </w:tc>
        <w:tc>
          <w:tcPr>
            <w:tcW w:w="1530" w:type="dxa"/>
          </w:tcPr>
          <w:p w14:paraId="06114057" w14:textId="77777777" w:rsidR="004D7C0E" w:rsidRPr="005F6F8D" w:rsidRDefault="004D7C0E" w:rsidP="005A144A">
            <w:pPr>
              <w:jc w:val="both"/>
              <w:rPr>
                <w:rFonts w:ascii="Kokila" w:hAnsi="Kokila" w:cs="Kalimati"/>
                <w:szCs w:val="22"/>
                <w:cs/>
              </w:rPr>
            </w:pPr>
          </w:p>
        </w:tc>
        <w:tc>
          <w:tcPr>
            <w:tcW w:w="1350" w:type="dxa"/>
          </w:tcPr>
          <w:p w14:paraId="5EDDF6EF" w14:textId="77777777" w:rsidR="004D7C0E" w:rsidRPr="005F6F8D" w:rsidRDefault="004D7C0E" w:rsidP="005A144A">
            <w:pPr>
              <w:ind w:firstLine="72"/>
              <w:jc w:val="both"/>
              <w:rPr>
                <w:rFonts w:ascii="Kokila" w:hAnsi="Kokila" w:cs="Kalimati"/>
                <w:szCs w:val="22"/>
                <w:cs/>
              </w:rPr>
            </w:pPr>
            <w:r w:rsidRPr="005F6F8D">
              <w:rPr>
                <w:rFonts w:ascii="Kokila" w:hAnsi="Kokila" w:cs="Kalimati" w:hint="cs"/>
                <w:szCs w:val="22"/>
                <w:cs/>
              </w:rPr>
              <w:t>१३१</w:t>
            </w:r>
          </w:p>
        </w:tc>
        <w:tc>
          <w:tcPr>
            <w:tcW w:w="1350" w:type="dxa"/>
          </w:tcPr>
          <w:p w14:paraId="04572AE9" w14:textId="77777777" w:rsidR="004D7C0E" w:rsidRPr="005F6F8D" w:rsidRDefault="004D7C0E" w:rsidP="005A144A">
            <w:pPr>
              <w:jc w:val="both"/>
              <w:rPr>
                <w:rFonts w:ascii="Kokila" w:hAnsi="Kokila" w:cs="Kalimati"/>
                <w:szCs w:val="22"/>
                <w:cs/>
              </w:rPr>
            </w:pPr>
            <w:r w:rsidRPr="005F6F8D">
              <w:rPr>
                <w:rFonts w:ascii="Kokila" w:hAnsi="Kokila" w:cs="Kalimati" w:hint="cs"/>
                <w:szCs w:val="22"/>
                <w:cs/>
              </w:rPr>
              <w:t>१३३</w:t>
            </w:r>
          </w:p>
        </w:tc>
      </w:tr>
    </w:tbl>
    <w:p w14:paraId="03AA2F48" w14:textId="53E2DABA" w:rsidR="005A144A" w:rsidRDefault="005A144A" w:rsidP="005A144A">
      <w:pPr>
        <w:pStyle w:val="ListParagraph"/>
        <w:spacing w:line="240" w:lineRule="auto"/>
        <w:ind w:left="450"/>
        <w:rPr>
          <w:rFonts w:ascii="Arial" w:hAnsi="Arial" w:cs="Kalimati"/>
          <w:b/>
          <w:bCs/>
          <w:color w:val="2E74B5" w:themeColor="accent1" w:themeShade="BF"/>
          <w:sz w:val="24"/>
          <w:szCs w:val="24"/>
          <w:shd w:val="clear" w:color="auto" w:fill="FFFFFF"/>
        </w:rPr>
      </w:pP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sidR="007F68BE" w:rsidRPr="007F68BE">
        <w:rPr>
          <w:rFonts w:ascii="Arial" w:hAnsi="Arial" w:cs="Kalimati" w:hint="cs"/>
          <w:b/>
          <w:bCs/>
          <w:i/>
          <w:iCs/>
          <w:color w:val="2E74B5" w:themeColor="accent1" w:themeShade="BF"/>
          <w:sz w:val="18"/>
          <w:szCs w:val="18"/>
          <w:shd w:val="clear" w:color="auto" w:fill="FFFFFF"/>
          <w:cs/>
        </w:rPr>
        <w:t>श्रोत</w:t>
      </w:r>
      <w:r w:rsidR="007F68BE" w:rsidRPr="007F68BE">
        <w:rPr>
          <w:rFonts w:ascii="Arial" w:hAnsi="Arial" w:cs="Kalimati" w:hint="cs"/>
          <w:b/>
          <w:bCs/>
          <w:i/>
          <w:iCs/>
          <w:color w:val="2E74B5" w:themeColor="accent1" w:themeShade="BF"/>
          <w:sz w:val="16"/>
          <w:szCs w:val="16"/>
          <w:shd w:val="clear" w:color="auto" w:fill="FFFFFF"/>
          <w:cs/>
        </w:rPr>
        <w:t>:</w:t>
      </w:r>
      <w:r w:rsidR="007F68BE" w:rsidRPr="007F68BE">
        <w:rPr>
          <w:rFonts w:ascii="Arial" w:hAnsi="Arial" w:cs="Kalimati"/>
          <w:b/>
          <w:bCs/>
          <w:i/>
          <w:iCs/>
          <w:color w:val="2E74B5" w:themeColor="accent1" w:themeShade="BF"/>
          <w:sz w:val="18"/>
          <w:szCs w:val="18"/>
          <w:shd w:val="clear" w:color="auto" w:fill="FFFFFF"/>
        </w:rPr>
        <w:t xml:space="preserve"> EHMIS DHSI2, HMIS,2080,081</w:t>
      </w:r>
    </w:p>
    <w:p w14:paraId="64CFB1C0" w14:textId="10FEC9A4" w:rsidR="00F70B28" w:rsidRPr="00F70B28" w:rsidRDefault="00F70B28" w:rsidP="00F70B28">
      <w:pPr>
        <w:pStyle w:val="ListParagraph"/>
        <w:numPr>
          <w:ilvl w:val="0"/>
          <w:numId w:val="45"/>
        </w:numPr>
        <w:spacing w:line="240" w:lineRule="auto"/>
        <w:ind w:left="450"/>
        <w:rPr>
          <w:rFonts w:ascii="Kokila" w:hAnsi="Kokila" w:cs="Kalimati"/>
          <w:b/>
          <w:bCs/>
          <w:color w:val="2E74B5" w:themeColor="accent1" w:themeShade="BF"/>
          <w:sz w:val="24"/>
          <w:szCs w:val="24"/>
        </w:rPr>
      </w:pPr>
      <w:r w:rsidRPr="00F70B28">
        <w:rPr>
          <w:rFonts w:ascii="Kokila" w:hAnsi="Kokila" w:cs="Kalimati" w:hint="cs"/>
          <w:b/>
          <w:bCs/>
          <w:color w:val="2E74B5" w:themeColor="accent1" w:themeShade="BF"/>
          <w:sz w:val="24"/>
          <w:szCs w:val="24"/>
          <w:cs/>
        </w:rPr>
        <w:t xml:space="preserve">क्षयरोग नियन्त्रण कार्यक्रम </w:t>
      </w:r>
      <w:r>
        <w:rPr>
          <w:rFonts w:ascii="Kokila" w:hAnsi="Kokila" w:cs="Kalimati" w:hint="cs"/>
          <w:b/>
          <w:bCs/>
          <w:color w:val="2E74B5" w:themeColor="accent1" w:themeShade="BF"/>
          <w:sz w:val="24"/>
          <w:szCs w:val="24"/>
          <w:cs/>
        </w:rPr>
        <w:t>:</w:t>
      </w:r>
    </w:p>
    <w:p w14:paraId="470B1EA2" w14:textId="6D62BF8E" w:rsidR="00CC5EA4" w:rsidRPr="00CC5EA4" w:rsidRDefault="00CC5EA4" w:rsidP="00CC5EA4">
      <w:pPr>
        <w:pStyle w:val="ListParagraph"/>
        <w:spacing w:line="240" w:lineRule="auto"/>
        <w:ind w:left="90"/>
        <w:rPr>
          <w:rFonts w:ascii="Kokila" w:hAnsi="Kokila" w:cs="Kalimati"/>
          <w:b/>
          <w:bCs/>
          <w:color w:val="2E74B5" w:themeColor="accent1" w:themeShade="BF"/>
          <w:sz w:val="24"/>
          <w:szCs w:val="24"/>
        </w:rPr>
      </w:pPr>
      <w:r w:rsidRPr="00CC5EA4">
        <w:rPr>
          <w:rFonts w:ascii="Arial" w:hAnsi="Arial" w:cs="Kalimati" w:hint="cs"/>
          <w:b/>
          <w:bCs/>
          <w:color w:val="2E74B5" w:themeColor="accent1" w:themeShade="BF"/>
          <w:sz w:val="24"/>
          <w:szCs w:val="24"/>
          <w:shd w:val="clear" w:color="auto" w:fill="FFFFFF"/>
          <w:cs/>
        </w:rPr>
        <w:t>तालिका</w:t>
      </w:r>
      <w:r w:rsidRPr="00CC5EA4">
        <w:rPr>
          <w:rFonts w:ascii="Arial" w:hAnsi="Arial" w:cs="Kalimati"/>
          <w:b/>
          <w:bCs/>
          <w:color w:val="2E74B5" w:themeColor="accent1" w:themeShade="BF"/>
          <w:sz w:val="24"/>
          <w:szCs w:val="24"/>
          <w:shd w:val="clear" w:color="auto" w:fill="FFFFFF"/>
          <w:cs/>
        </w:rPr>
        <w:t xml:space="preserve"> </w:t>
      </w:r>
      <w:r w:rsidRPr="00CC5EA4">
        <w:rPr>
          <w:rFonts w:ascii="Arial" w:hAnsi="Arial" w:cs="Kalimati" w:hint="cs"/>
          <w:b/>
          <w:bCs/>
          <w:color w:val="2E74B5" w:themeColor="accent1" w:themeShade="BF"/>
          <w:sz w:val="24"/>
          <w:szCs w:val="24"/>
          <w:shd w:val="clear" w:color="auto" w:fill="FFFFFF"/>
          <w:cs/>
        </w:rPr>
        <w:t>नम्बर</w:t>
      </w:r>
      <w:r w:rsidRPr="00CC5EA4">
        <w:rPr>
          <w:rFonts w:ascii="Arial" w:hAnsi="Arial" w:cs="Kalimati"/>
          <w:b/>
          <w:bCs/>
          <w:color w:val="2E74B5" w:themeColor="accent1" w:themeShade="BF"/>
          <w:sz w:val="24"/>
          <w:szCs w:val="24"/>
          <w:shd w:val="clear" w:color="auto" w:fill="FFFFFF"/>
          <w:cs/>
        </w:rPr>
        <w:t xml:space="preserve"> </w:t>
      </w:r>
      <w:r w:rsidRPr="00CC5EA4">
        <w:rPr>
          <w:rFonts w:ascii="Arial" w:hAnsi="Arial" w:cs="Kalimati" w:hint="cs"/>
          <w:b/>
          <w:bCs/>
          <w:color w:val="2E74B5" w:themeColor="accent1" w:themeShade="BF"/>
          <w:sz w:val="24"/>
          <w:szCs w:val="24"/>
          <w:shd w:val="clear" w:color="auto" w:fill="FFFFFF"/>
          <w:cs/>
        </w:rPr>
        <w:t>१</w:t>
      </w:r>
      <w:r w:rsidRPr="00CC5EA4">
        <w:rPr>
          <w:rFonts w:ascii="Arial" w:hAnsi="Arial" w:cs="Kalimati"/>
          <w:b/>
          <w:bCs/>
          <w:color w:val="2E74B5" w:themeColor="accent1" w:themeShade="BF"/>
          <w:sz w:val="24"/>
          <w:szCs w:val="24"/>
          <w:shd w:val="clear" w:color="auto" w:fill="FFFFFF"/>
          <w:cs/>
        </w:rPr>
        <w:t>.</w:t>
      </w:r>
      <w:r w:rsidRPr="00CC5EA4">
        <w:rPr>
          <w:rFonts w:ascii="Arial" w:hAnsi="Arial" w:cs="Kalimati" w:hint="cs"/>
          <w:b/>
          <w:bCs/>
          <w:color w:val="2E74B5" w:themeColor="accent1" w:themeShade="BF"/>
          <w:sz w:val="24"/>
          <w:szCs w:val="24"/>
          <w:shd w:val="clear" w:color="auto" w:fill="FFFFFF"/>
          <w:cs/>
        </w:rPr>
        <w:t>२</w:t>
      </w:r>
      <w:r w:rsidRPr="00CC5EA4">
        <w:rPr>
          <w:rFonts w:ascii="Arial" w:hAnsi="Arial" w:cs="Kalimati"/>
          <w:b/>
          <w:bCs/>
          <w:color w:val="2E74B5" w:themeColor="accent1" w:themeShade="BF"/>
          <w:sz w:val="24"/>
          <w:szCs w:val="24"/>
          <w:shd w:val="clear" w:color="auto" w:fill="FFFFFF"/>
          <w:cs/>
        </w:rPr>
        <w:t>.</w:t>
      </w:r>
      <w:r w:rsidRPr="00CC5EA4">
        <w:rPr>
          <w:rFonts w:ascii="Arial" w:hAnsi="Arial" w:cs="Kalimati" w:hint="cs"/>
          <w:b/>
          <w:bCs/>
          <w:color w:val="2E74B5" w:themeColor="accent1" w:themeShade="BF"/>
          <w:sz w:val="24"/>
          <w:szCs w:val="24"/>
          <w:shd w:val="clear" w:color="auto" w:fill="FFFFFF"/>
          <w:cs/>
        </w:rPr>
        <w:t>२</w:t>
      </w:r>
      <w:r w:rsidRPr="00CC5EA4">
        <w:rPr>
          <w:rFonts w:ascii="Arial" w:hAnsi="Arial" w:cs="Kalimati"/>
          <w:b/>
          <w:bCs/>
          <w:color w:val="2E74B5" w:themeColor="accent1" w:themeShade="BF"/>
          <w:sz w:val="24"/>
          <w:szCs w:val="24"/>
          <w:shd w:val="clear" w:color="auto" w:fill="FFFFFF"/>
          <w:cs/>
        </w:rPr>
        <w:t>.</w:t>
      </w:r>
      <w:r w:rsidRPr="00CC5EA4">
        <w:rPr>
          <w:rFonts w:ascii="Arial" w:hAnsi="Arial" w:cs="Kalimati" w:hint="cs"/>
          <w:b/>
          <w:bCs/>
          <w:color w:val="2E74B5" w:themeColor="accent1" w:themeShade="BF"/>
          <w:sz w:val="24"/>
          <w:szCs w:val="24"/>
          <w:shd w:val="clear" w:color="auto" w:fill="FFFFFF"/>
          <w:cs/>
        </w:rPr>
        <w:t xml:space="preserve">२.७ : </w:t>
      </w:r>
      <w:r w:rsidR="006C2619">
        <w:rPr>
          <w:rFonts w:ascii="Kokila" w:hAnsi="Kokila" w:cs="Kalimati" w:hint="cs"/>
          <w:b/>
          <w:bCs/>
          <w:color w:val="2E74B5" w:themeColor="accent1" w:themeShade="BF"/>
          <w:sz w:val="24"/>
          <w:szCs w:val="24"/>
          <w:cs/>
        </w:rPr>
        <w:t xml:space="preserve">गाउँपालिका </w:t>
      </w:r>
      <w:r w:rsidRPr="00CC5EA4">
        <w:rPr>
          <w:rFonts w:ascii="Kokila" w:hAnsi="Kokila" w:cs="Kalimati" w:hint="cs"/>
          <w:b/>
          <w:bCs/>
          <w:color w:val="2E74B5" w:themeColor="accent1" w:themeShade="BF"/>
          <w:sz w:val="24"/>
          <w:szCs w:val="24"/>
          <w:cs/>
        </w:rPr>
        <w:t>क्षयरोग अवस्था</w:t>
      </w:r>
    </w:p>
    <w:tbl>
      <w:tblPr>
        <w:tblW w:w="8952" w:type="dxa"/>
        <w:tblInd w:w="133" w:type="dxa"/>
        <w:tblLayout w:type="fixed"/>
        <w:tblLook w:val="04A0" w:firstRow="1" w:lastRow="0" w:firstColumn="1" w:lastColumn="0" w:noHBand="0" w:noVBand="1"/>
      </w:tblPr>
      <w:tblGrid>
        <w:gridCol w:w="5982"/>
        <w:gridCol w:w="630"/>
        <w:gridCol w:w="810"/>
        <w:gridCol w:w="720"/>
        <w:gridCol w:w="810"/>
      </w:tblGrid>
      <w:tr w:rsidR="006C2619" w:rsidRPr="003E73E7" w14:paraId="4BC7F39C" w14:textId="77777777" w:rsidTr="00C3372E">
        <w:trPr>
          <w:trHeight w:val="315"/>
        </w:trPr>
        <w:tc>
          <w:tcPr>
            <w:tcW w:w="8952"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49A7F752" w14:textId="77777777" w:rsidR="006C2619" w:rsidRPr="001C7164" w:rsidRDefault="006C2619" w:rsidP="00A36047">
            <w:pPr>
              <w:spacing w:after="0" w:line="240" w:lineRule="auto"/>
              <w:jc w:val="center"/>
              <w:rPr>
                <w:rFonts w:ascii="Kokila" w:hAnsi="Kokila" w:cs="Kalimati"/>
                <w:sz w:val="24"/>
                <w:szCs w:val="24"/>
              </w:rPr>
            </w:pPr>
            <w:r w:rsidRPr="001C7164">
              <w:rPr>
                <w:rFonts w:ascii="Kokila" w:hAnsi="Kokila" w:cs="Kalimati"/>
                <w:sz w:val="24"/>
                <w:szCs w:val="24"/>
                <w:cs/>
              </w:rPr>
              <w:t>क्षयरोगको विवरण</w:t>
            </w:r>
            <w:r w:rsidRPr="001C7164">
              <w:rPr>
                <w:rFonts w:ascii="Kokila" w:hAnsi="Kokila" w:cs="Kalimati"/>
                <w:sz w:val="24"/>
                <w:szCs w:val="24"/>
              </w:rPr>
              <w:t xml:space="preserve"> </w:t>
            </w:r>
          </w:p>
        </w:tc>
      </w:tr>
      <w:tr w:rsidR="00C3372E" w:rsidRPr="006C374F" w14:paraId="659F6675" w14:textId="77777777" w:rsidTr="00C3372E">
        <w:trPr>
          <w:trHeight w:val="332"/>
        </w:trPr>
        <w:tc>
          <w:tcPr>
            <w:tcW w:w="5982" w:type="dxa"/>
            <w:tcBorders>
              <w:top w:val="single" w:sz="4" w:space="0" w:color="auto"/>
              <w:left w:val="single" w:sz="4" w:space="0" w:color="auto"/>
              <w:bottom w:val="single" w:sz="4" w:space="0" w:color="auto"/>
              <w:right w:val="single" w:sz="4" w:space="0" w:color="auto"/>
            </w:tcBorders>
            <w:shd w:val="clear" w:color="000000" w:fill="EFEFEF"/>
            <w:vAlign w:val="center"/>
            <w:hideMark/>
          </w:tcPr>
          <w:p w14:paraId="50D973F3" w14:textId="77777777" w:rsidR="006C2619" w:rsidRPr="00C7284A" w:rsidRDefault="006C2619" w:rsidP="00A36047">
            <w:pPr>
              <w:spacing w:after="0" w:line="240" w:lineRule="auto"/>
              <w:jc w:val="center"/>
              <w:rPr>
                <w:rFonts w:ascii="Arial" w:eastAsia="Times New Roman" w:hAnsi="Arial" w:cs="Kalimati"/>
                <w:b/>
                <w:bCs/>
                <w:color w:val="000000"/>
                <w:sz w:val="24"/>
                <w:szCs w:val="24"/>
              </w:rPr>
            </w:pPr>
            <w:r w:rsidRPr="00C7284A">
              <w:rPr>
                <w:rFonts w:ascii="Arial" w:eastAsia="Times New Roman" w:hAnsi="Arial" w:cs="Kalimati"/>
                <w:b/>
                <w:bCs/>
                <w:color w:val="000000"/>
                <w:sz w:val="24"/>
                <w:szCs w:val="24"/>
                <w:cs/>
              </w:rPr>
              <w:t>क्षयरोगको प्रकार</w:t>
            </w:r>
            <w:r w:rsidRPr="00C7284A">
              <w:rPr>
                <w:rFonts w:ascii="Arial" w:eastAsia="Times New Roman" w:hAnsi="Arial" w:cs="Kalimati"/>
                <w:b/>
                <w:bCs/>
                <w:color w:val="000000"/>
                <w:sz w:val="24"/>
                <w:szCs w:val="24"/>
              </w:rPr>
              <w:t xml:space="preserve"> </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414207AB" w14:textId="77777777" w:rsidR="006C2619" w:rsidRPr="00C7284A" w:rsidRDefault="006C2619" w:rsidP="00A36047">
            <w:pPr>
              <w:spacing w:after="0" w:line="240" w:lineRule="auto"/>
              <w:jc w:val="center"/>
              <w:rPr>
                <w:rFonts w:ascii="Arial" w:eastAsia="Times New Roman" w:hAnsi="Arial" w:cs="Kalimati"/>
                <w:b/>
                <w:bCs/>
                <w:color w:val="000000"/>
                <w:sz w:val="24"/>
                <w:szCs w:val="24"/>
              </w:rPr>
            </w:pPr>
            <w:r w:rsidRPr="00C7284A">
              <w:rPr>
                <w:rFonts w:ascii="Arial" w:eastAsia="Times New Roman" w:hAnsi="Arial" w:cs="Kalimati"/>
                <w:b/>
                <w:bCs/>
                <w:color w:val="000000"/>
                <w:sz w:val="24"/>
                <w:szCs w:val="24"/>
                <w:cs/>
              </w:rPr>
              <w:t>नयाँ</w:t>
            </w:r>
            <w:r w:rsidRPr="00C7284A">
              <w:rPr>
                <w:rFonts w:ascii="Arial" w:eastAsia="Times New Roman" w:hAnsi="Arial" w:cs="Kalimati"/>
                <w:b/>
                <w:bCs/>
                <w:color w:val="000000"/>
                <w:sz w:val="24"/>
                <w:szCs w:val="24"/>
              </w:rPr>
              <w:t xml:space="preserve"> </w:t>
            </w:r>
          </w:p>
        </w:tc>
        <w:tc>
          <w:tcPr>
            <w:tcW w:w="1530" w:type="dxa"/>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14:paraId="1D2D1586" w14:textId="77777777" w:rsidR="006C2619" w:rsidRPr="00C7284A" w:rsidRDefault="006C2619" w:rsidP="00A36047">
            <w:pPr>
              <w:spacing w:after="0" w:line="240" w:lineRule="auto"/>
              <w:jc w:val="center"/>
              <w:rPr>
                <w:rFonts w:ascii="Arial" w:eastAsia="Times New Roman" w:hAnsi="Arial" w:cs="Kalimati"/>
                <w:b/>
                <w:bCs/>
                <w:color w:val="000000"/>
                <w:sz w:val="24"/>
                <w:szCs w:val="24"/>
              </w:rPr>
            </w:pPr>
            <w:r w:rsidRPr="00C7284A">
              <w:rPr>
                <w:rFonts w:ascii="Arial" w:eastAsia="Times New Roman" w:hAnsi="Arial" w:cs="Kalimati"/>
                <w:b/>
                <w:bCs/>
                <w:color w:val="000000"/>
                <w:sz w:val="24"/>
                <w:szCs w:val="24"/>
                <w:cs/>
              </w:rPr>
              <w:t>दोहोरिएको</w:t>
            </w:r>
            <w:r w:rsidRPr="00C7284A">
              <w:rPr>
                <w:rFonts w:ascii="Arial" w:eastAsia="Times New Roman" w:hAnsi="Arial" w:cs="Kalimati"/>
                <w:b/>
                <w:bCs/>
                <w:color w:val="000000"/>
                <w:sz w:val="24"/>
                <w:szCs w:val="24"/>
              </w:rPr>
              <w:t xml:space="preserve"> </w:t>
            </w:r>
          </w:p>
        </w:tc>
      </w:tr>
      <w:tr w:rsidR="00C3372E" w:rsidRPr="006C374F" w14:paraId="50B4A776" w14:textId="77777777" w:rsidTr="00C3372E">
        <w:trPr>
          <w:trHeight w:val="525"/>
        </w:trPr>
        <w:tc>
          <w:tcPr>
            <w:tcW w:w="5982"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2F2A79DC" w14:textId="0A8369B4" w:rsidR="006C2619" w:rsidRPr="00EE5DFE" w:rsidRDefault="006C2619" w:rsidP="00A36047">
            <w:pPr>
              <w:spacing w:after="0" w:line="240" w:lineRule="auto"/>
              <w:rPr>
                <w:rFonts w:ascii="Arial" w:eastAsia="Times New Roman" w:hAnsi="Arial" w:cs="Arial"/>
                <w:color w:val="000000"/>
                <w:sz w:val="24"/>
                <w:szCs w:val="24"/>
              </w:rPr>
            </w:pPr>
            <w:r w:rsidRPr="00EE5DFE">
              <w:rPr>
                <w:rFonts w:ascii="Arial" w:eastAsia="Times New Roman" w:hAnsi="Arial" w:cs="Arial Unicode MS"/>
                <w:color w:val="000000"/>
                <w:sz w:val="24"/>
                <w:szCs w:val="24"/>
                <w:cs/>
              </w:rPr>
              <w:t>फोक्सोको टि</w:t>
            </w:r>
            <w:r w:rsidRPr="00EE5DFE">
              <w:rPr>
                <w:rFonts w:ascii="Arial" w:eastAsia="Times New Roman" w:hAnsi="Arial" w:cs="Mangal"/>
                <w:color w:val="000000"/>
                <w:sz w:val="24"/>
                <w:szCs w:val="24"/>
                <w:cs/>
              </w:rPr>
              <w:t>.</w:t>
            </w:r>
            <w:r w:rsidR="00C3372E">
              <w:rPr>
                <w:rFonts w:ascii="Arial" w:eastAsia="Times New Roman" w:hAnsi="Arial" w:cs="Arial Unicode MS"/>
                <w:color w:val="000000"/>
                <w:sz w:val="24"/>
                <w:szCs w:val="24"/>
                <w:cs/>
              </w:rPr>
              <w:t>वी</w:t>
            </w:r>
            <w:r w:rsidR="00C3372E">
              <w:rPr>
                <w:rFonts w:ascii="Arial" w:eastAsia="Times New Roman" w:hAnsi="Arial" w:cs="Arial Unicode MS" w:hint="cs"/>
                <w:color w:val="000000"/>
                <w:sz w:val="24"/>
                <w:szCs w:val="24"/>
                <w:cs/>
              </w:rPr>
              <w:t xml:space="preserve"> </w:t>
            </w:r>
            <w:r w:rsidRPr="00EE5DFE">
              <w:rPr>
                <w:rFonts w:ascii="Arial" w:eastAsia="Times New Roman" w:hAnsi="Arial" w:cs="Mangal"/>
                <w:color w:val="000000"/>
                <w:sz w:val="24"/>
                <w:szCs w:val="24"/>
                <w:cs/>
              </w:rPr>
              <w:t>(</w:t>
            </w:r>
            <w:r w:rsidRPr="00EE5DFE">
              <w:rPr>
                <w:rFonts w:ascii="Arial" w:eastAsia="Times New Roman" w:hAnsi="Arial" w:cs="Arial"/>
                <w:color w:val="000000"/>
                <w:sz w:val="24"/>
                <w:szCs w:val="24"/>
              </w:rPr>
              <w:t xml:space="preserve">Pulmonary Bactoriologically confirmed ) </w:t>
            </w:r>
          </w:p>
        </w:tc>
        <w:tc>
          <w:tcPr>
            <w:tcW w:w="63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0B91C138"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५</w:t>
            </w:r>
          </w:p>
        </w:tc>
        <w:tc>
          <w:tcPr>
            <w:tcW w:w="81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1AE4214"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१७</w:t>
            </w:r>
          </w:p>
        </w:tc>
        <w:tc>
          <w:tcPr>
            <w:tcW w:w="72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4529F712"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१</w:t>
            </w:r>
          </w:p>
        </w:tc>
        <w:tc>
          <w:tcPr>
            <w:tcW w:w="810"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5F8467A"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६</w:t>
            </w:r>
          </w:p>
        </w:tc>
      </w:tr>
      <w:tr w:rsidR="00C3372E" w:rsidRPr="006C374F" w14:paraId="6AE56219" w14:textId="77777777" w:rsidTr="00C3372E">
        <w:trPr>
          <w:trHeight w:val="296"/>
        </w:trPr>
        <w:tc>
          <w:tcPr>
            <w:tcW w:w="5982"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3D893E7F" w14:textId="77777777" w:rsidR="006C2619" w:rsidRPr="00EE5DFE" w:rsidRDefault="006C2619" w:rsidP="00A36047">
            <w:pPr>
              <w:spacing w:after="0" w:line="240" w:lineRule="auto"/>
              <w:rPr>
                <w:rFonts w:ascii="Arial" w:eastAsia="Times New Roman" w:hAnsi="Arial" w:cs="Arial"/>
                <w:color w:val="000000"/>
                <w:sz w:val="24"/>
                <w:szCs w:val="24"/>
              </w:rPr>
            </w:pPr>
            <w:r w:rsidRPr="00EE5DFE">
              <w:rPr>
                <w:rFonts w:ascii="Arial" w:eastAsia="Times New Roman" w:hAnsi="Arial" w:cs="Arial Unicode MS"/>
                <w:color w:val="000000"/>
                <w:sz w:val="24"/>
                <w:szCs w:val="24"/>
                <w:cs/>
              </w:rPr>
              <w:t>फोक्सोको टि</w:t>
            </w:r>
            <w:r w:rsidRPr="00EE5DFE">
              <w:rPr>
                <w:rFonts w:ascii="Arial" w:eastAsia="Times New Roman" w:hAnsi="Arial" w:cs="Mangal"/>
                <w:color w:val="000000"/>
                <w:sz w:val="24"/>
                <w:szCs w:val="24"/>
                <w:cs/>
              </w:rPr>
              <w:t>.</w:t>
            </w:r>
            <w:r w:rsidRPr="00EE5DFE">
              <w:rPr>
                <w:rFonts w:ascii="Arial" w:eastAsia="Times New Roman" w:hAnsi="Arial" w:cs="Arial Unicode MS"/>
                <w:color w:val="000000"/>
                <w:sz w:val="24"/>
                <w:szCs w:val="24"/>
                <w:cs/>
              </w:rPr>
              <w:t>वी</w:t>
            </w:r>
            <w:r w:rsidRPr="00EE5DFE">
              <w:rPr>
                <w:rFonts w:ascii="Arial" w:eastAsia="Times New Roman" w:hAnsi="Arial" w:cs="Mangal"/>
                <w:color w:val="000000"/>
                <w:sz w:val="24"/>
                <w:szCs w:val="24"/>
                <w:cs/>
              </w:rPr>
              <w:t>(</w:t>
            </w:r>
            <w:r w:rsidRPr="00EE5DFE">
              <w:rPr>
                <w:rFonts w:ascii="Arial" w:eastAsia="Times New Roman" w:hAnsi="Arial" w:cs="Arial"/>
                <w:color w:val="000000"/>
                <w:sz w:val="24"/>
                <w:szCs w:val="24"/>
              </w:rPr>
              <w:t xml:space="preserve">Clinically Diagnosis </w:t>
            </w:r>
          </w:p>
        </w:tc>
        <w:tc>
          <w:tcPr>
            <w:tcW w:w="630"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552F65CD"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१</w:t>
            </w:r>
          </w:p>
        </w:tc>
        <w:tc>
          <w:tcPr>
            <w:tcW w:w="810"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1661573F"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rPr>
              <w:t>0</w:t>
            </w:r>
          </w:p>
        </w:tc>
        <w:tc>
          <w:tcPr>
            <w:tcW w:w="720"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2F5CC356"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rPr>
              <w:t>0</w:t>
            </w:r>
          </w:p>
        </w:tc>
        <w:tc>
          <w:tcPr>
            <w:tcW w:w="810" w:type="dxa"/>
            <w:tcBorders>
              <w:top w:val="single" w:sz="4" w:space="0" w:color="auto"/>
              <w:left w:val="single" w:sz="4" w:space="0" w:color="auto"/>
              <w:bottom w:val="single" w:sz="4" w:space="0" w:color="auto"/>
              <w:right w:val="single" w:sz="4" w:space="0" w:color="auto"/>
            </w:tcBorders>
            <w:shd w:val="clear" w:color="000000" w:fill="A5A5A5"/>
            <w:vAlign w:val="center"/>
            <w:hideMark/>
          </w:tcPr>
          <w:p w14:paraId="14BE7D9B"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rPr>
              <w:t>0</w:t>
            </w:r>
          </w:p>
        </w:tc>
      </w:tr>
      <w:tr w:rsidR="00C3372E" w:rsidRPr="006C374F" w14:paraId="585350C5" w14:textId="77777777" w:rsidTr="00C3372E">
        <w:trPr>
          <w:trHeight w:val="422"/>
        </w:trPr>
        <w:tc>
          <w:tcPr>
            <w:tcW w:w="598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CF13B29" w14:textId="77777777" w:rsidR="006C2619" w:rsidRPr="00EE5DFE" w:rsidRDefault="006C2619" w:rsidP="00A36047">
            <w:pPr>
              <w:spacing w:after="0" w:line="240" w:lineRule="auto"/>
              <w:rPr>
                <w:rFonts w:ascii="Arial" w:eastAsia="Times New Roman" w:hAnsi="Arial" w:cs="Arial"/>
                <w:color w:val="000000"/>
                <w:sz w:val="24"/>
                <w:szCs w:val="24"/>
              </w:rPr>
            </w:pPr>
            <w:r w:rsidRPr="00EE5DFE">
              <w:rPr>
                <w:rFonts w:ascii="Arial" w:eastAsia="Times New Roman" w:hAnsi="Arial" w:cs="Arial Unicode MS"/>
                <w:color w:val="000000"/>
                <w:sz w:val="24"/>
                <w:szCs w:val="24"/>
                <w:cs/>
              </w:rPr>
              <w:t>फोक्सो बाहेको टि</w:t>
            </w:r>
            <w:r w:rsidRPr="00EE5DFE">
              <w:rPr>
                <w:rFonts w:ascii="Arial" w:eastAsia="Times New Roman" w:hAnsi="Arial" w:cs="Mangal"/>
                <w:color w:val="000000"/>
                <w:sz w:val="24"/>
                <w:szCs w:val="24"/>
                <w:cs/>
              </w:rPr>
              <w:t>.</w:t>
            </w:r>
            <w:r w:rsidRPr="00EE5DFE">
              <w:rPr>
                <w:rFonts w:ascii="Arial" w:eastAsia="Times New Roman" w:hAnsi="Arial" w:cs="Arial Unicode MS"/>
                <w:color w:val="000000"/>
                <w:sz w:val="24"/>
                <w:szCs w:val="24"/>
                <w:cs/>
              </w:rPr>
              <w:t xml:space="preserve">वी </w:t>
            </w:r>
            <w:r w:rsidRPr="00EE5DFE">
              <w:rPr>
                <w:rFonts w:ascii="Arial" w:eastAsia="Times New Roman" w:hAnsi="Arial" w:cs="Arial"/>
                <w:color w:val="000000"/>
                <w:sz w:val="24"/>
                <w:szCs w:val="24"/>
              </w:rPr>
              <w:t>Extra Pulmonary (EP)</w:t>
            </w:r>
          </w:p>
        </w:tc>
        <w:tc>
          <w:tcPr>
            <w:tcW w:w="63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D778B41"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४</w:t>
            </w:r>
          </w:p>
        </w:tc>
        <w:tc>
          <w:tcPr>
            <w:tcW w:w="81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E262416"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cs/>
              </w:rPr>
              <w:t>१</w:t>
            </w:r>
          </w:p>
        </w:tc>
        <w:tc>
          <w:tcPr>
            <w:tcW w:w="72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8435A47"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rPr>
              <w:t>0</w:t>
            </w:r>
          </w:p>
        </w:tc>
        <w:tc>
          <w:tcPr>
            <w:tcW w:w="81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AEB1A0D" w14:textId="77777777" w:rsidR="006C2619" w:rsidRPr="00C7284A" w:rsidRDefault="006C2619" w:rsidP="00A36047">
            <w:pPr>
              <w:spacing w:after="0" w:line="240" w:lineRule="auto"/>
              <w:jc w:val="center"/>
              <w:rPr>
                <w:rFonts w:ascii="Arial" w:eastAsia="Times New Roman" w:hAnsi="Arial" w:cs="Kalimati"/>
                <w:color w:val="000000"/>
                <w:sz w:val="24"/>
                <w:szCs w:val="24"/>
              </w:rPr>
            </w:pPr>
            <w:r w:rsidRPr="00C7284A">
              <w:rPr>
                <w:rFonts w:ascii="Arial" w:eastAsia="Times New Roman" w:hAnsi="Arial" w:cs="Kalimati"/>
                <w:color w:val="000000"/>
                <w:sz w:val="24"/>
                <w:szCs w:val="24"/>
              </w:rPr>
              <w:t>0</w:t>
            </w:r>
          </w:p>
        </w:tc>
      </w:tr>
      <w:tr w:rsidR="00C3372E" w:rsidRPr="006C374F" w14:paraId="15180FA8" w14:textId="77777777" w:rsidTr="00C3372E">
        <w:trPr>
          <w:trHeight w:val="300"/>
        </w:trPr>
        <w:tc>
          <w:tcPr>
            <w:tcW w:w="5982" w:type="dxa"/>
            <w:tcBorders>
              <w:top w:val="single" w:sz="4" w:space="0" w:color="auto"/>
              <w:left w:val="single" w:sz="4" w:space="0" w:color="auto"/>
              <w:bottom w:val="single" w:sz="4" w:space="0" w:color="auto"/>
              <w:right w:val="single" w:sz="4" w:space="0" w:color="auto"/>
            </w:tcBorders>
            <w:shd w:val="clear" w:color="000000" w:fill="806000"/>
            <w:vAlign w:val="center"/>
            <w:hideMark/>
          </w:tcPr>
          <w:p w14:paraId="0F4E6CB6" w14:textId="77777777" w:rsidR="006C2619" w:rsidRPr="00EE5DFE" w:rsidRDefault="006C2619" w:rsidP="00A36047">
            <w:pPr>
              <w:spacing w:after="0" w:line="240" w:lineRule="auto"/>
              <w:jc w:val="center"/>
              <w:rPr>
                <w:rFonts w:ascii="Arial" w:eastAsia="Times New Roman" w:hAnsi="Arial" w:cs="Arial"/>
                <w:color w:val="000000"/>
                <w:sz w:val="24"/>
                <w:szCs w:val="24"/>
              </w:rPr>
            </w:pPr>
            <w:r w:rsidRPr="00EE5DFE">
              <w:rPr>
                <w:rFonts w:ascii="Arial" w:eastAsia="Times New Roman" w:hAnsi="Arial" w:cs="Arial Unicode MS"/>
                <w:color w:val="000000"/>
                <w:sz w:val="24"/>
                <w:szCs w:val="24"/>
                <w:cs/>
              </w:rPr>
              <w:t>जम्मा</w:t>
            </w:r>
            <w:r w:rsidRPr="00EE5DFE">
              <w:rPr>
                <w:rFonts w:ascii="Arial" w:eastAsia="Times New Roman" w:hAnsi="Arial" w:cs="Arial"/>
                <w:color w:val="000000"/>
                <w:sz w:val="24"/>
                <w:szCs w:val="24"/>
              </w:rPr>
              <w:t xml:space="preserve"> </w:t>
            </w:r>
          </w:p>
        </w:tc>
        <w:tc>
          <w:tcPr>
            <w:tcW w:w="630" w:type="dxa"/>
            <w:tcBorders>
              <w:top w:val="single" w:sz="4" w:space="0" w:color="auto"/>
              <w:left w:val="single" w:sz="4" w:space="0" w:color="auto"/>
              <w:bottom w:val="single" w:sz="4" w:space="0" w:color="auto"/>
              <w:right w:val="single" w:sz="4" w:space="0" w:color="auto"/>
            </w:tcBorders>
            <w:shd w:val="clear" w:color="000000" w:fill="806000"/>
            <w:noWrap/>
            <w:vAlign w:val="bottom"/>
            <w:hideMark/>
          </w:tcPr>
          <w:p w14:paraId="4EAD3F1C" w14:textId="77777777" w:rsidR="006C2619" w:rsidRPr="00C7284A" w:rsidRDefault="006C2619" w:rsidP="00A36047">
            <w:pPr>
              <w:spacing w:after="0" w:line="240" w:lineRule="auto"/>
              <w:jc w:val="center"/>
              <w:rPr>
                <w:rFonts w:ascii="Calibri" w:eastAsia="Times New Roman" w:hAnsi="Calibri" w:cs="Kalimati"/>
                <w:color w:val="000000"/>
                <w:sz w:val="24"/>
                <w:szCs w:val="24"/>
              </w:rPr>
            </w:pPr>
            <w:r w:rsidRPr="00C7284A">
              <w:rPr>
                <w:rFonts w:ascii="Calibri" w:eastAsia="Times New Roman" w:hAnsi="Calibri" w:cs="Kalimati"/>
                <w:color w:val="000000"/>
                <w:sz w:val="24"/>
                <w:szCs w:val="24"/>
                <w:cs/>
              </w:rPr>
              <w:t>१०</w:t>
            </w:r>
          </w:p>
        </w:tc>
        <w:tc>
          <w:tcPr>
            <w:tcW w:w="810" w:type="dxa"/>
            <w:tcBorders>
              <w:top w:val="single" w:sz="4" w:space="0" w:color="auto"/>
              <w:left w:val="single" w:sz="4" w:space="0" w:color="auto"/>
              <w:bottom w:val="single" w:sz="4" w:space="0" w:color="auto"/>
              <w:right w:val="single" w:sz="4" w:space="0" w:color="auto"/>
            </w:tcBorders>
            <w:shd w:val="clear" w:color="000000" w:fill="806000"/>
            <w:noWrap/>
            <w:vAlign w:val="bottom"/>
            <w:hideMark/>
          </w:tcPr>
          <w:p w14:paraId="675AE977" w14:textId="77777777" w:rsidR="006C2619" w:rsidRPr="00C7284A" w:rsidRDefault="006C2619" w:rsidP="00A36047">
            <w:pPr>
              <w:spacing w:after="0" w:line="240" w:lineRule="auto"/>
              <w:jc w:val="center"/>
              <w:rPr>
                <w:rFonts w:ascii="Calibri" w:eastAsia="Times New Roman" w:hAnsi="Calibri" w:cs="Kalimati"/>
                <w:color w:val="000000"/>
                <w:sz w:val="24"/>
                <w:szCs w:val="24"/>
              </w:rPr>
            </w:pPr>
            <w:r w:rsidRPr="00C7284A">
              <w:rPr>
                <w:rFonts w:ascii="Calibri" w:eastAsia="Times New Roman" w:hAnsi="Calibri" w:cs="Kalimati"/>
                <w:color w:val="000000"/>
                <w:sz w:val="24"/>
                <w:szCs w:val="24"/>
                <w:cs/>
              </w:rPr>
              <w:t>१८</w:t>
            </w:r>
          </w:p>
        </w:tc>
        <w:tc>
          <w:tcPr>
            <w:tcW w:w="720" w:type="dxa"/>
            <w:tcBorders>
              <w:top w:val="single" w:sz="4" w:space="0" w:color="auto"/>
              <w:left w:val="single" w:sz="4" w:space="0" w:color="auto"/>
              <w:bottom w:val="single" w:sz="4" w:space="0" w:color="auto"/>
              <w:right w:val="single" w:sz="4" w:space="0" w:color="auto"/>
            </w:tcBorders>
            <w:shd w:val="clear" w:color="000000" w:fill="806000"/>
            <w:noWrap/>
            <w:vAlign w:val="bottom"/>
            <w:hideMark/>
          </w:tcPr>
          <w:p w14:paraId="25BB6155" w14:textId="77777777" w:rsidR="006C2619" w:rsidRPr="00C7284A" w:rsidRDefault="006C2619" w:rsidP="00A36047">
            <w:pPr>
              <w:spacing w:after="0" w:line="240" w:lineRule="auto"/>
              <w:jc w:val="center"/>
              <w:rPr>
                <w:rFonts w:ascii="Calibri" w:eastAsia="Times New Roman" w:hAnsi="Calibri" w:cs="Kalimati"/>
                <w:color w:val="000000"/>
                <w:sz w:val="24"/>
                <w:szCs w:val="24"/>
              </w:rPr>
            </w:pPr>
            <w:r w:rsidRPr="00C7284A">
              <w:rPr>
                <w:rFonts w:ascii="Calibri" w:eastAsia="Times New Roman" w:hAnsi="Calibri" w:cs="Kalimati"/>
                <w:color w:val="000000"/>
                <w:sz w:val="24"/>
                <w:szCs w:val="24"/>
                <w:cs/>
              </w:rPr>
              <w:t>१</w:t>
            </w:r>
          </w:p>
        </w:tc>
        <w:tc>
          <w:tcPr>
            <w:tcW w:w="810" w:type="dxa"/>
            <w:tcBorders>
              <w:top w:val="single" w:sz="4" w:space="0" w:color="auto"/>
              <w:left w:val="single" w:sz="4" w:space="0" w:color="auto"/>
              <w:bottom w:val="single" w:sz="4" w:space="0" w:color="auto"/>
              <w:right w:val="single" w:sz="4" w:space="0" w:color="auto"/>
            </w:tcBorders>
            <w:shd w:val="clear" w:color="000000" w:fill="806000"/>
            <w:noWrap/>
            <w:vAlign w:val="bottom"/>
            <w:hideMark/>
          </w:tcPr>
          <w:p w14:paraId="2091D153" w14:textId="77777777" w:rsidR="006C2619" w:rsidRPr="00C7284A" w:rsidRDefault="006C2619" w:rsidP="00A36047">
            <w:pPr>
              <w:spacing w:after="0" w:line="240" w:lineRule="auto"/>
              <w:jc w:val="center"/>
              <w:rPr>
                <w:rFonts w:ascii="Calibri" w:eastAsia="Times New Roman" w:hAnsi="Calibri" w:cs="Kalimati"/>
                <w:color w:val="000000"/>
                <w:sz w:val="24"/>
                <w:szCs w:val="24"/>
              </w:rPr>
            </w:pPr>
            <w:r w:rsidRPr="00C7284A">
              <w:rPr>
                <w:rFonts w:ascii="Calibri" w:eastAsia="Times New Roman" w:hAnsi="Calibri" w:cs="Kalimati"/>
                <w:color w:val="000000"/>
                <w:sz w:val="24"/>
                <w:szCs w:val="24"/>
                <w:cs/>
              </w:rPr>
              <w:t>६</w:t>
            </w:r>
          </w:p>
        </w:tc>
      </w:tr>
    </w:tbl>
    <w:p w14:paraId="1D8C17B5" w14:textId="7D9C8EBF" w:rsidR="006C2619" w:rsidRPr="00612CF9" w:rsidRDefault="00886C7D" w:rsidP="00612CF9">
      <w:pPr>
        <w:spacing w:line="240" w:lineRule="auto"/>
        <w:rPr>
          <w:rFonts w:ascii="Kokila" w:hAnsi="Kokila" w:cs="Kalimati"/>
          <w:b/>
          <w:bCs/>
          <w:sz w:val="24"/>
          <w:cs/>
        </w:rPr>
      </w:pPr>
      <w:r>
        <w:rPr>
          <w:noProof/>
        </w:rPr>
        <w:drawing>
          <wp:anchor distT="0" distB="0" distL="114300" distR="114300" simplePos="0" relativeHeight="251713536" behindDoc="1" locked="0" layoutInCell="1" allowOverlap="1" wp14:anchorId="7FDBFFCF" wp14:editId="565D9F5F">
            <wp:simplePos x="0" y="0"/>
            <wp:positionH relativeFrom="column">
              <wp:posOffset>82550</wp:posOffset>
            </wp:positionH>
            <wp:positionV relativeFrom="paragraph">
              <wp:posOffset>322580</wp:posOffset>
            </wp:positionV>
            <wp:extent cx="5594350" cy="1866900"/>
            <wp:effectExtent l="0" t="0" r="6350" b="0"/>
            <wp:wrapTight wrapText="bothSides">
              <wp:wrapPolygon edited="0">
                <wp:start x="0" y="0"/>
                <wp:lineTo x="0" y="21380"/>
                <wp:lineTo x="21551" y="21380"/>
                <wp:lineTo x="21551"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6C2619">
        <w:rPr>
          <w:rFonts w:ascii="Kokila" w:hAnsi="Kokila" w:cs="Kalimati" w:hint="cs"/>
          <w:sz w:val="24"/>
          <w:cs/>
        </w:rPr>
        <w:t xml:space="preserve"> </w:t>
      </w:r>
      <w:r w:rsidR="006C2619" w:rsidRPr="00612CF9">
        <w:rPr>
          <w:rFonts w:ascii="Arial" w:eastAsia="Times New Roman" w:hAnsi="Arial" w:cs="Arial"/>
          <w:b/>
          <w:bCs/>
          <w:szCs w:val="22"/>
        </w:rPr>
        <w:t>Total case notifications</w:t>
      </w:r>
      <w:r w:rsidR="005E1489">
        <w:rPr>
          <w:rFonts w:ascii="Arial" w:eastAsia="Times New Roman" w:hAnsi="Arial" w:cs="Arial"/>
          <w:b/>
          <w:bCs/>
          <w:szCs w:val="22"/>
        </w:rPr>
        <w:t xml:space="preserve"> of T.B</w:t>
      </w:r>
      <w:r w:rsidR="006C2619" w:rsidRPr="00612CF9">
        <w:rPr>
          <w:rFonts w:ascii="Arial" w:eastAsia="Times New Roman" w:hAnsi="Arial" w:cs="Arial"/>
          <w:b/>
          <w:bCs/>
          <w:szCs w:val="22"/>
        </w:rPr>
        <w:t xml:space="preserve"> (New and Relapse)</w:t>
      </w:r>
    </w:p>
    <w:p w14:paraId="5044DDAA" w14:textId="0116DC36" w:rsidR="00F212F0" w:rsidRPr="00CC5EA4" w:rsidRDefault="00844F97" w:rsidP="007F68BE">
      <w:pPr>
        <w:spacing w:line="240" w:lineRule="auto"/>
        <w:rPr>
          <w:rFonts w:ascii="Arial" w:hAnsi="Arial" w:cs="Kalimati"/>
          <w:b/>
          <w:bCs/>
          <w:color w:val="2E74B5" w:themeColor="accent1" w:themeShade="BF"/>
          <w:sz w:val="24"/>
          <w:szCs w:val="24"/>
          <w:shd w:val="clear" w:color="auto" w:fill="FFFFFF"/>
        </w:rPr>
      </w:pP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Pr>
          <w:rFonts w:ascii="Kokila" w:hAnsi="Kokila" w:cs="Kalimati"/>
          <w:b/>
          <w:bCs/>
          <w:i/>
          <w:iCs/>
          <w:color w:val="2E74B5" w:themeColor="accent1" w:themeShade="BF"/>
          <w:sz w:val="24"/>
          <w:szCs w:val="24"/>
          <w:cs/>
        </w:rPr>
        <w:tab/>
      </w:r>
      <w:r w:rsidR="007F68BE" w:rsidRPr="007F68BE">
        <w:rPr>
          <w:rFonts w:ascii="Arial" w:hAnsi="Arial" w:cs="Kalimati" w:hint="cs"/>
          <w:b/>
          <w:bCs/>
          <w:i/>
          <w:iCs/>
          <w:color w:val="2E74B5" w:themeColor="accent1" w:themeShade="BF"/>
          <w:sz w:val="18"/>
          <w:szCs w:val="18"/>
          <w:shd w:val="clear" w:color="auto" w:fill="FFFFFF"/>
          <w:cs/>
        </w:rPr>
        <w:t>श्रोत</w:t>
      </w:r>
      <w:r w:rsidR="007F68BE" w:rsidRPr="007F68BE">
        <w:rPr>
          <w:rFonts w:ascii="Arial" w:hAnsi="Arial" w:cs="Kalimati" w:hint="cs"/>
          <w:b/>
          <w:bCs/>
          <w:i/>
          <w:iCs/>
          <w:color w:val="2E74B5" w:themeColor="accent1" w:themeShade="BF"/>
          <w:sz w:val="16"/>
          <w:szCs w:val="16"/>
          <w:shd w:val="clear" w:color="auto" w:fill="FFFFFF"/>
          <w:cs/>
        </w:rPr>
        <w:t>:</w:t>
      </w:r>
      <w:r w:rsidR="007F68BE" w:rsidRPr="007F68BE">
        <w:rPr>
          <w:rFonts w:ascii="Arial" w:hAnsi="Arial" w:cs="Kalimati"/>
          <w:b/>
          <w:bCs/>
          <w:i/>
          <w:iCs/>
          <w:color w:val="2E74B5" w:themeColor="accent1" w:themeShade="BF"/>
          <w:sz w:val="18"/>
          <w:szCs w:val="18"/>
          <w:shd w:val="clear" w:color="auto" w:fill="FFFFFF"/>
        </w:rPr>
        <w:t xml:space="preserve"> EHMIS DHSI2, HMIS,2080,081</w:t>
      </w:r>
    </w:p>
    <w:p w14:paraId="650897C2" w14:textId="77777777" w:rsidR="00F212F0" w:rsidRDefault="00F212F0" w:rsidP="008978DE">
      <w:pPr>
        <w:spacing w:after="0" w:line="312" w:lineRule="auto"/>
        <w:ind w:firstLine="720"/>
        <w:jc w:val="both"/>
        <w:rPr>
          <w:rFonts w:ascii="Arial" w:hAnsi="Arial" w:cs="Kalimati"/>
          <w:b/>
          <w:bCs/>
          <w:color w:val="00B050"/>
          <w:sz w:val="28"/>
          <w:szCs w:val="28"/>
          <w:shd w:val="clear" w:color="auto" w:fill="FFFFFF"/>
        </w:rPr>
      </w:pPr>
    </w:p>
    <w:p w14:paraId="0328A5C8" w14:textId="2CAB00F2" w:rsidR="001E3DF5" w:rsidRPr="002D0F31" w:rsidRDefault="00674FA8" w:rsidP="008978DE">
      <w:pPr>
        <w:spacing w:after="0" w:line="312" w:lineRule="auto"/>
        <w:ind w:firstLine="720"/>
        <w:jc w:val="both"/>
        <w:rPr>
          <w:rFonts w:ascii="Arial" w:hAnsi="Arial" w:cs="Kalimati"/>
          <w:color w:val="333333"/>
          <w:sz w:val="28"/>
          <w:szCs w:val="28"/>
          <w:shd w:val="clear" w:color="auto" w:fill="FFFFFF"/>
        </w:rPr>
      </w:pPr>
      <w:r w:rsidRPr="002D0F31">
        <w:rPr>
          <w:rFonts w:ascii="Arial" w:hAnsi="Arial" w:cs="Kalimati" w:hint="cs"/>
          <w:b/>
          <w:bCs/>
          <w:color w:val="00B050"/>
          <w:sz w:val="28"/>
          <w:szCs w:val="28"/>
          <w:shd w:val="clear" w:color="auto" w:fill="FFFFFF"/>
          <w:cs/>
        </w:rPr>
        <w:lastRenderedPageBreak/>
        <w:t>१</w:t>
      </w:r>
      <w:r w:rsidRPr="002D0F31">
        <w:rPr>
          <w:rFonts w:ascii="Arial" w:hAnsi="Arial" w:cs="Kalimati"/>
          <w:b/>
          <w:bCs/>
          <w:color w:val="00B050"/>
          <w:sz w:val="28"/>
          <w:szCs w:val="28"/>
          <w:shd w:val="clear" w:color="auto" w:fill="FFFFFF"/>
          <w:cs/>
        </w:rPr>
        <w:t>.</w:t>
      </w:r>
      <w:r w:rsidRPr="002D0F31">
        <w:rPr>
          <w:rFonts w:ascii="Arial" w:hAnsi="Arial" w:cs="Kalimati" w:hint="cs"/>
          <w:b/>
          <w:bCs/>
          <w:color w:val="00B050"/>
          <w:sz w:val="28"/>
          <w:szCs w:val="28"/>
          <w:shd w:val="clear" w:color="auto" w:fill="FFFFFF"/>
          <w:cs/>
        </w:rPr>
        <w:t>२</w:t>
      </w:r>
      <w:r w:rsidRPr="002D0F31">
        <w:rPr>
          <w:rFonts w:ascii="Arial" w:hAnsi="Arial" w:cs="Kalimati"/>
          <w:b/>
          <w:bCs/>
          <w:color w:val="00B050"/>
          <w:sz w:val="28"/>
          <w:szCs w:val="28"/>
          <w:shd w:val="clear" w:color="auto" w:fill="FFFFFF"/>
          <w:cs/>
        </w:rPr>
        <w:t>.</w:t>
      </w:r>
      <w:r w:rsidRPr="002D0F31">
        <w:rPr>
          <w:rFonts w:ascii="Arial" w:hAnsi="Arial" w:cs="Kalimati" w:hint="cs"/>
          <w:b/>
          <w:bCs/>
          <w:color w:val="00B050"/>
          <w:sz w:val="28"/>
          <w:szCs w:val="28"/>
          <w:shd w:val="clear" w:color="auto" w:fill="FFFFFF"/>
          <w:cs/>
        </w:rPr>
        <w:t>२</w:t>
      </w:r>
      <w:r w:rsidRPr="002D0F31">
        <w:rPr>
          <w:rFonts w:ascii="Arial" w:hAnsi="Arial" w:cs="Kalimati"/>
          <w:b/>
          <w:bCs/>
          <w:color w:val="00B050"/>
          <w:sz w:val="28"/>
          <w:szCs w:val="28"/>
          <w:shd w:val="clear" w:color="auto" w:fill="FFFFFF"/>
          <w:cs/>
        </w:rPr>
        <w:t>.</w:t>
      </w:r>
      <w:r w:rsidRPr="002D0F31">
        <w:rPr>
          <w:rFonts w:ascii="Arial" w:hAnsi="Arial" w:cs="Kalimati" w:hint="cs"/>
          <w:b/>
          <w:bCs/>
          <w:color w:val="00B050"/>
          <w:sz w:val="28"/>
          <w:szCs w:val="28"/>
          <w:shd w:val="clear" w:color="auto" w:fill="FFFFFF"/>
          <w:cs/>
        </w:rPr>
        <w:t>३</w:t>
      </w:r>
      <w:r w:rsidR="00F5624A" w:rsidRPr="002D0F31">
        <w:rPr>
          <w:rFonts w:ascii="Arial" w:hAnsi="Arial" w:cs="Kalimati"/>
          <w:b/>
          <w:bCs/>
          <w:color w:val="00B050"/>
          <w:sz w:val="28"/>
          <w:szCs w:val="28"/>
          <w:shd w:val="clear" w:color="auto" w:fill="FFFFFF"/>
          <w:cs/>
        </w:rPr>
        <w:tab/>
      </w:r>
      <w:r w:rsidR="00F5624A" w:rsidRPr="002D0F31">
        <w:rPr>
          <w:rFonts w:ascii="Arial" w:hAnsi="Arial" w:cs="Kalimati" w:hint="cs"/>
          <w:b/>
          <w:bCs/>
          <w:color w:val="00B050"/>
          <w:sz w:val="28"/>
          <w:szCs w:val="28"/>
          <w:shd w:val="clear" w:color="auto" w:fill="FFFFFF"/>
          <w:cs/>
        </w:rPr>
        <w:t>खानेपानी</w:t>
      </w:r>
      <w:r w:rsidR="00F5624A" w:rsidRPr="002D0F31">
        <w:rPr>
          <w:rFonts w:ascii="Arial" w:hAnsi="Arial" w:cs="Kalimati"/>
          <w:b/>
          <w:bCs/>
          <w:color w:val="00B050"/>
          <w:sz w:val="28"/>
          <w:szCs w:val="28"/>
          <w:shd w:val="clear" w:color="auto" w:fill="FFFFFF"/>
          <w:cs/>
        </w:rPr>
        <w:t>,</w:t>
      </w:r>
      <w:r w:rsidR="00F5624A" w:rsidRPr="002D0F31">
        <w:rPr>
          <w:rFonts w:ascii="Arial" w:hAnsi="Arial" w:cs="Kalimati" w:hint="cs"/>
          <w:b/>
          <w:bCs/>
          <w:color w:val="00B050"/>
          <w:sz w:val="28"/>
          <w:szCs w:val="28"/>
          <w:shd w:val="clear" w:color="auto" w:fill="FFFFFF"/>
          <w:cs/>
        </w:rPr>
        <w:t xml:space="preserve"> सरसफाइ</w:t>
      </w:r>
      <w:r w:rsidR="00F5624A" w:rsidRPr="002D0F31">
        <w:rPr>
          <w:rFonts w:ascii="Arial" w:hAnsi="Arial" w:cs="Kalimati"/>
          <w:b/>
          <w:bCs/>
          <w:color w:val="00B050"/>
          <w:sz w:val="28"/>
          <w:szCs w:val="28"/>
          <w:shd w:val="clear" w:color="auto" w:fill="FFFFFF"/>
          <w:cs/>
        </w:rPr>
        <w:t xml:space="preserve"> </w:t>
      </w:r>
      <w:r w:rsidR="00F5624A" w:rsidRPr="002D0F31">
        <w:rPr>
          <w:rFonts w:ascii="Arial" w:hAnsi="Arial" w:cs="Kalimati" w:hint="cs"/>
          <w:b/>
          <w:bCs/>
          <w:color w:val="00B050"/>
          <w:sz w:val="28"/>
          <w:szCs w:val="28"/>
          <w:shd w:val="clear" w:color="auto" w:fill="FFFFFF"/>
          <w:cs/>
        </w:rPr>
        <w:t>तथा</w:t>
      </w:r>
      <w:r w:rsidR="00F5624A" w:rsidRPr="002D0F31">
        <w:rPr>
          <w:rFonts w:ascii="Arial" w:hAnsi="Arial" w:cs="Kalimati"/>
          <w:b/>
          <w:bCs/>
          <w:color w:val="00B050"/>
          <w:sz w:val="28"/>
          <w:szCs w:val="28"/>
          <w:shd w:val="clear" w:color="auto" w:fill="FFFFFF"/>
          <w:cs/>
        </w:rPr>
        <w:t xml:space="preserve"> </w:t>
      </w:r>
      <w:r w:rsidR="00F5624A" w:rsidRPr="002D0F31">
        <w:rPr>
          <w:rFonts w:ascii="Arial" w:hAnsi="Arial" w:cs="Kalimati" w:hint="cs"/>
          <w:b/>
          <w:bCs/>
          <w:color w:val="00B050"/>
          <w:sz w:val="28"/>
          <w:szCs w:val="28"/>
          <w:shd w:val="clear" w:color="auto" w:fill="FFFFFF"/>
          <w:cs/>
        </w:rPr>
        <w:t>स्वच्छता</w:t>
      </w:r>
      <w:r w:rsidR="00F5624A" w:rsidRPr="002D0F31">
        <w:rPr>
          <w:rFonts w:ascii="Arial" w:hAnsi="Arial" w:cs="Kalimati"/>
          <w:b/>
          <w:bCs/>
          <w:color w:val="00B050"/>
          <w:sz w:val="28"/>
          <w:szCs w:val="28"/>
          <w:shd w:val="clear" w:color="auto" w:fill="FFFFFF"/>
          <w:cs/>
        </w:rPr>
        <w:t xml:space="preserve"> </w:t>
      </w:r>
      <w:r w:rsidRPr="002D0F31">
        <w:rPr>
          <w:rFonts w:ascii="Arial" w:hAnsi="Arial" w:cs="Kalimati"/>
          <w:b/>
          <w:bCs/>
          <w:color w:val="00B050"/>
          <w:sz w:val="28"/>
          <w:szCs w:val="28"/>
          <w:shd w:val="clear" w:color="auto" w:fill="FFFFFF"/>
          <w:cs/>
        </w:rPr>
        <w:t xml:space="preserve"> </w:t>
      </w:r>
      <w:r w:rsidRPr="002D0F31">
        <w:rPr>
          <w:rFonts w:ascii="Arial" w:hAnsi="Arial" w:cs="Kalimati" w:hint="cs"/>
          <w:b/>
          <w:bCs/>
          <w:color w:val="00B050"/>
          <w:sz w:val="28"/>
          <w:szCs w:val="28"/>
          <w:shd w:val="clear" w:color="auto" w:fill="FFFFFF"/>
          <w:cs/>
        </w:rPr>
        <w:t>:</w:t>
      </w:r>
    </w:p>
    <w:p w14:paraId="10081771" w14:textId="2CBCC3EF" w:rsidR="002E4C30" w:rsidRDefault="002E4C30" w:rsidP="00E05941">
      <w:pPr>
        <w:spacing w:after="0" w:line="276" w:lineRule="auto"/>
        <w:ind w:left="360"/>
        <w:jc w:val="both"/>
      </w:pPr>
      <w:r>
        <w:rPr>
          <w:rFonts w:ascii="Preeti" w:hAnsi="Preeti" w:cs="Kalimati"/>
          <w:sz w:val="24"/>
          <w:szCs w:val="24"/>
          <w:cs/>
          <w:lang w:bidi="hi-IN"/>
        </w:rPr>
        <w:t>नेपालको संविधानले खानेपानी तथा</w:t>
      </w:r>
      <w:r>
        <w:rPr>
          <w:rFonts w:ascii="Preeti" w:hAnsi="Preeti" w:cs="Nirmala UI"/>
          <w:sz w:val="30"/>
          <w:szCs w:val="27"/>
          <w:cs/>
          <w:lang w:bidi="hi-IN"/>
        </w:rPr>
        <w:t xml:space="preserve"> </w:t>
      </w:r>
      <w:r>
        <w:rPr>
          <w:rFonts w:ascii="Preeti" w:hAnsi="Preeti" w:cs="Kalimati"/>
          <w:sz w:val="24"/>
          <w:szCs w:val="24"/>
          <w:cs/>
          <w:lang w:bidi="hi-IN"/>
        </w:rPr>
        <w:t>सरसफाइमा पहुँचको हकलाई मौलिक हकको रुपमा अभिलेखित गरेको तथा संविधानको कार्य विस्तृतिकरण प्रतिवेदनले तिनै तहको एकल तथा साझा अधिकारको रुपमा रहने व्यवस्था गरेको छ</w:t>
      </w:r>
      <w:r>
        <w:rPr>
          <w:rFonts w:ascii="Preeti" w:hAnsi="Preeti" w:cs="Arial Unicode MS"/>
          <w:sz w:val="30"/>
          <w:szCs w:val="27"/>
          <w:cs/>
          <w:lang w:bidi="hi-IN"/>
        </w:rPr>
        <w:t xml:space="preserve"> । </w:t>
      </w:r>
      <w:r>
        <w:rPr>
          <w:rFonts w:ascii="Preeti" w:hAnsi="Preeti" w:cs="Kalimati"/>
          <w:sz w:val="24"/>
          <w:szCs w:val="24"/>
          <w:cs/>
          <w:lang w:bidi="hi-IN"/>
        </w:rPr>
        <w:t>सवै नागरिकलाई खानेपानी तथा सरसफाइ सुविधाको सुनिश्चितता प्रदान गर्नु स्थानीय सरकारको प्रमुख दायित्व हो । यसै सन्दर्भमा गाउँपालिका क्षेत्रमा खानेपानी तथा सरसफाइ सेवालाई व्यवस्थित</w:t>
      </w:r>
      <w:r>
        <w:rPr>
          <w:rFonts w:ascii="Preeti" w:hAnsi="Preeti" w:cs="Kalimati"/>
          <w:sz w:val="24"/>
          <w:szCs w:val="24"/>
        </w:rPr>
        <w:t xml:space="preserve">, </w:t>
      </w:r>
      <w:r>
        <w:rPr>
          <w:rFonts w:ascii="Preeti" w:hAnsi="Preeti" w:cs="Kalimati"/>
          <w:sz w:val="24"/>
          <w:szCs w:val="24"/>
          <w:cs/>
          <w:lang w:bidi="hi-IN"/>
        </w:rPr>
        <w:t>नियमित तथा गुणस्तरयुक्त बनाइ गाउँपालिकाको भौगोलिक क्षेत्रभित्रका खानेपानी आयोजनाहरुलाई दिगो र व्यवस्थित ढंगबाट सु-संचालन गराउन र पालिकाको नागरिकहरुलाई सफा</w:t>
      </w:r>
      <w:r>
        <w:rPr>
          <w:rFonts w:ascii="Preeti" w:hAnsi="Preeti" w:cs="Kalimati"/>
          <w:sz w:val="24"/>
          <w:szCs w:val="24"/>
        </w:rPr>
        <w:t>,</w:t>
      </w:r>
      <w:r>
        <w:rPr>
          <w:rFonts w:ascii="Preeti" w:hAnsi="Preeti" w:cs="Kalimati"/>
          <w:sz w:val="24"/>
          <w:szCs w:val="24"/>
          <w:cs/>
          <w:lang w:bidi="hi-IN"/>
        </w:rPr>
        <w:t>स्वच्छ र सुरक्षित पानी पिउन पाउने संविधान प्रद्धत मौलिक हकको समेत प्रत्याभूति गराउने उद्धेश्यले स्थानीय सरकार सञ्चालन ऐन</w:t>
      </w:r>
      <w:r>
        <w:rPr>
          <w:rFonts w:ascii="Preeti" w:hAnsi="Preeti" w:cs="Kalimati"/>
          <w:sz w:val="24"/>
          <w:szCs w:val="24"/>
        </w:rPr>
        <w:t xml:space="preserve">, </w:t>
      </w:r>
      <w:r>
        <w:rPr>
          <w:rFonts w:ascii="Preeti" w:hAnsi="Preeti" w:cs="Kalimati"/>
          <w:sz w:val="24"/>
          <w:szCs w:val="24"/>
          <w:cs/>
          <w:lang w:bidi="hi-IN"/>
        </w:rPr>
        <w:t>२०७४</w:t>
      </w:r>
      <w:r>
        <w:rPr>
          <w:rFonts w:ascii="Preeti" w:hAnsi="Preeti" w:cs="Kalimati"/>
          <w:sz w:val="24"/>
          <w:szCs w:val="24"/>
        </w:rPr>
        <w:t xml:space="preserve">, </w:t>
      </w:r>
      <w:r>
        <w:rPr>
          <w:rFonts w:ascii="Preeti" w:hAnsi="Preeti" w:cs="Kalimati"/>
          <w:sz w:val="24"/>
          <w:szCs w:val="24"/>
          <w:cs/>
          <w:lang w:bidi="hi-IN"/>
        </w:rPr>
        <w:t>दफा १०२ को उपदफा १ बमोजिम बेनीघाट रोराङ गाउँपालिकामा ग्रामीण खानेपानी व्यवस्थापन बोर्डको सम्बन्धमा व्यवस्था गर्न बनेको ऐन</w:t>
      </w:r>
      <w:r>
        <w:rPr>
          <w:rFonts w:ascii="Preeti" w:hAnsi="Preeti" w:cs="Kalimati"/>
          <w:sz w:val="24"/>
          <w:szCs w:val="24"/>
        </w:rPr>
        <w:t>,</w:t>
      </w:r>
      <w:r>
        <w:rPr>
          <w:rFonts w:ascii="Preeti" w:hAnsi="Preeti" w:cs="Kalimati"/>
          <w:sz w:val="24"/>
          <w:szCs w:val="24"/>
          <w:cs/>
          <w:lang w:bidi="hi-IN"/>
        </w:rPr>
        <w:t xml:space="preserve">२०७८ तर्जुमा भई सोही आधारमा गाउँपालिकामा मिति २०७९ श्रावण ५ गते बेनीघाट रोराङ ग्रामीण खानेपानी व्यवस्थापन बोर्ड स्थापना भई बोर्ड मार्फत </w:t>
      </w:r>
      <w:r w:rsidR="00A94390">
        <w:rPr>
          <w:rFonts w:ascii="Preeti" w:hAnsi="Preeti" w:cs="Kalimati" w:hint="cs"/>
          <w:sz w:val="24"/>
          <w:szCs w:val="24"/>
          <w:cs/>
        </w:rPr>
        <w:t xml:space="preserve">खानेपानीको </w:t>
      </w:r>
      <w:r>
        <w:rPr>
          <w:rFonts w:ascii="Preeti" w:hAnsi="Preeti" w:cs="Kalimati"/>
          <w:sz w:val="24"/>
          <w:szCs w:val="24"/>
          <w:cs/>
          <w:lang w:bidi="hi-IN"/>
        </w:rPr>
        <w:t xml:space="preserve">सेवा प्रवाह भईरहेको छ । गाउँपालिकाका </w:t>
      </w:r>
      <w:r w:rsidR="009D3792">
        <w:rPr>
          <w:rFonts w:ascii="Preeti" w:hAnsi="Preeti" w:cs="Kalimati" w:hint="cs"/>
          <w:sz w:val="24"/>
          <w:szCs w:val="24"/>
          <w:cs/>
        </w:rPr>
        <w:t>१०</w:t>
      </w:r>
      <w:r w:rsidR="009D3792">
        <w:rPr>
          <w:rFonts w:ascii="Preeti" w:hAnsi="Preeti" w:cs="Kalimati"/>
          <w:sz w:val="24"/>
          <w:szCs w:val="24"/>
          <w:cs/>
        </w:rPr>
        <w:t xml:space="preserve"> </w:t>
      </w:r>
      <w:r w:rsidR="009D3792">
        <w:rPr>
          <w:rFonts w:ascii="Preeti" w:hAnsi="Preeti" w:cs="Kalimati" w:hint="cs"/>
          <w:sz w:val="24"/>
          <w:szCs w:val="24"/>
          <w:cs/>
        </w:rPr>
        <w:t>वटा</w:t>
      </w:r>
      <w:r w:rsidR="009D3792">
        <w:rPr>
          <w:rFonts w:ascii="Preeti" w:hAnsi="Preeti" w:cs="Kalimati"/>
          <w:sz w:val="24"/>
          <w:szCs w:val="24"/>
          <w:cs/>
        </w:rPr>
        <w:t xml:space="preserve"> </w:t>
      </w:r>
      <w:r w:rsidR="009D3792">
        <w:rPr>
          <w:rFonts w:ascii="Preeti" w:hAnsi="Preeti" w:cs="Kalimati" w:hint="cs"/>
          <w:sz w:val="24"/>
          <w:szCs w:val="24"/>
          <w:cs/>
        </w:rPr>
        <w:t>वडा</w:t>
      </w:r>
      <w:r w:rsidR="009D3792">
        <w:rPr>
          <w:rFonts w:ascii="Preeti" w:hAnsi="Preeti" w:cs="Kalimati"/>
          <w:sz w:val="24"/>
          <w:szCs w:val="24"/>
          <w:cs/>
        </w:rPr>
        <w:t xml:space="preserve"> </w:t>
      </w:r>
      <w:r w:rsidR="009D3792">
        <w:rPr>
          <w:rFonts w:ascii="Preeti" w:hAnsi="Preeti" w:cs="Kalimati" w:hint="cs"/>
          <w:sz w:val="24"/>
          <w:szCs w:val="24"/>
          <w:cs/>
        </w:rPr>
        <w:t>मध्ये</w:t>
      </w:r>
      <w:r w:rsidR="009D3792">
        <w:rPr>
          <w:rFonts w:ascii="Preeti" w:hAnsi="Preeti" w:cs="Kalimati"/>
          <w:sz w:val="24"/>
          <w:szCs w:val="24"/>
          <w:cs/>
        </w:rPr>
        <w:t xml:space="preserve"> </w:t>
      </w:r>
      <w:r>
        <w:rPr>
          <w:rFonts w:ascii="Preeti" w:hAnsi="Preeti" w:cs="Kalimati"/>
          <w:sz w:val="24"/>
          <w:szCs w:val="24"/>
          <w:cs/>
          <w:lang w:bidi="hi-IN"/>
        </w:rPr>
        <w:t>८ वटा वडाहरुमा (२</w:t>
      </w:r>
      <w:r>
        <w:rPr>
          <w:rFonts w:ascii="Preeti" w:hAnsi="Preeti" w:cs="Kalimati"/>
          <w:sz w:val="24"/>
          <w:szCs w:val="24"/>
        </w:rPr>
        <w:t>,</w:t>
      </w:r>
      <w:r>
        <w:rPr>
          <w:rFonts w:ascii="Preeti" w:hAnsi="Preeti" w:cs="Kalimati"/>
          <w:sz w:val="24"/>
          <w:szCs w:val="24"/>
          <w:cs/>
          <w:lang w:bidi="hi-IN"/>
        </w:rPr>
        <w:t>३</w:t>
      </w:r>
      <w:r>
        <w:rPr>
          <w:rFonts w:ascii="Preeti" w:hAnsi="Preeti" w:cs="Kalimati"/>
          <w:sz w:val="24"/>
          <w:szCs w:val="24"/>
        </w:rPr>
        <w:t>,</w:t>
      </w:r>
      <w:r>
        <w:rPr>
          <w:rFonts w:ascii="Preeti" w:hAnsi="Preeti" w:cs="Kalimati"/>
          <w:sz w:val="24"/>
          <w:szCs w:val="24"/>
          <w:cs/>
          <w:lang w:bidi="hi-IN"/>
        </w:rPr>
        <w:t>४</w:t>
      </w:r>
      <w:r>
        <w:rPr>
          <w:rFonts w:ascii="Preeti" w:hAnsi="Preeti" w:cs="Kalimati"/>
          <w:sz w:val="24"/>
          <w:szCs w:val="24"/>
        </w:rPr>
        <w:t>,</w:t>
      </w:r>
      <w:r>
        <w:rPr>
          <w:rFonts w:ascii="Preeti" w:hAnsi="Preeti" w:cs="Kalimati"/>
          <w:sz w:val="24"/>
          <w:szCs w:val="24"/>
          <w:cs/>
          <w:lang w:bidi="hi-IN"/>
        </w:rPr>
        <w:t>५</w:t>
      </w:r>
      <w:r>
        <w:rPr>
          <w:rFonts w:ascii="Preeti" w:hAnsi="Preeti" w:cs="Kalimati"/>
          <w:sz w:val="24"/>
          <w:szCs w:val="24"/>
        </w:rPr>
        <w:t>,</w:t>
      </w:r>
      <w:r>
        <w:rPr>
          <w:rFonts w:ascii="Preeti" w:hAnsi="Preeti" w:cs="Kalimati"/>
          <w:sz w:val="24"/>
          <w:szCs w:val="24"/>
          <w:cs/>
          <w:lang w:bidi="hi-IN"/>
        </w:rPr>
        <w:t>६</w:t>
      </w:r>
      <w:r>
        <w:rPr>
          <w:rFonts w:ascii="Preeti" w:hAnsi="Preeti" w:cs="Kalimati"/>
          <w:sz w:val="24"/>
          <w:szCs w:val="24"/>
        </w:rPr>
        <w:t>,</w:t>
      </w:r>
      <w:r>
        <w:rPr>
          <w:rFonts w:ascii="Preeti" w:hAnsi="Preeti" w:cs="Kalimati"/>
          <w:sz w:val="24"/>
          <w:szCs w:val="24"/>
          <w:cs/>
          <w:lang w:bidi="hi-IN"/>
        </w:rPr>
        <w:t>७</w:t>
      </w:r>
      <w:r>
        <w:rPr>
          <w:rFonts w:ascii="Preeti" w:hAnsi="Preeti" w:cs="Kalimati"/>
          <w:sz w:val="24"/>
          <w:szCs w:val="24"/>
        </w:rPr>
        <w:t>,</w:t>
      </w:r>
      <w:r>
        <w:rPr>
          <w:rFonts w:ascii="Preeti" w:hAnsi="Preeti" w:cs="Kalimati"/>
          <w:sz w:val="24"/>
          <w:szCs w:val="24"/>
          <w:cs/>
          <w:lang w:bidi="hi-IN"/>
        </w:rPr>
        <w:t>८</w:t>
      </w:r>
      <w:r>
        <w:rPr>
          <w:rFonts w:ascii="Preeti" w:hAnsi="Preeti" w:cs="Kalimati"/>
          <w:sz w:val="24"/>
          <w:szCs w:val="24"/>
        </w:rPr>
        <w:t>,</w:t>
      </w:r>
      <w:r>
        <w:rPr>
          <w:rFonts w:ascii="Preeti" w:hAnsi="Preeti" w:cs="Kalimati"/>
          <w:sz w:val="24"/>
          <w:szCs w:val="24"/>
          <w:cs/>
          <w:lang w:bidi="hi-IN"/>
        </w:rPr>
        <w:t>९ र १०) वसोवास गर्ने करिव ७२५८ जना गाउँपालिकावासिहरुलाई २३ वटा ग्राभीटि र २ वटा लिफ्ट प्रणाली बाट  नियमित रुपमा ६ देखि ७ घण्टा १६३१ धाराहरुमा दैनिक सरदर २ लाख ५० हजार लिटर खानेपानी उत्पादन गरि वितरण गर्दै आईरहेको छ ।गाउँपालिका भित्र १२ वटा लिफ्ट</w:t>
      </w:r>
      <w:r>
        <w:rPr>
          <w:rFonts w:ascii="Preeti" w:hAnsi="Preeti" w:cs="Kalimati"/>
          <w:sz w:val="24"/>
          <w:szCs w:val="24"/>
        </w:rPr>
        <w:t xml:space="preserve">, </w:t>
      </w:r>
      <w:r>
        <w:rPr>
          <w:rFonts w:ascii="Preeti" w:hAnsi="Preeti" w:cs="Kalimati"/>
          <w:sz w:val="24"/>
          <w:szCs w:val="24"/>
          <w:cs/>
          <w:lang w:bidi="hi-IN"/>
        </w:rPr>
        <w:t>३ वटा मिश्रित र १३५ वटा ग्राभिटि गरेर जम्मा १५० वटा खानेपानी प्रणाली रहेको छ जसमध्ये हाल सम्म २ वटा लिफ्ट</w:t>
      </w:r>
      <w:r>
        <w:rPr>
          <w:rFonts w:ascii="Preeti" w:hAnsi="Preeti" w:cs="Kalimati"/>
          <w:sz w:val="24"/>
          <w:szCs w:val="24"/>
        </w:rPr>
        <w:t xml:space="preserve">, </w:t>
      </w:r>
      <w:r>
        <w:rPr>
          <w:rFonts w:ascii="Preeti" w:hAnsi="Preeti" w:cs="Kalimati"/>
          <w:sz w:val="24"/>
          <w:szCs w:val="24"/>
          <w:cs/>
          <w:lang w:bidi="hi-IN"/>
        </w:rPr>
        <w:t>२३ वटा ग्राभिटि गरि जम्मा २५ वटा खानेपानी आयोजना बोर्डमा हस्तान्तरण भई बोर्ड मार्फत संचालन तथा व्यवस्थापन हुँदै आईरहेको छ । गाउँपालिका क्षेत्रभित्रका वडा नम्बर १ देखि १० सम्म वसोवास गर्ने नागरिकलाई खानेपानी सेवा सर्वसुलभ किसिमबाट गुणस्तरीय र एउटै शुल्कमा उपलब्ध गराउनु बोर्डको एक मात्र उद्धेश्य रहेको छ।तसर्थ विभिन्न समितिबाट सञ्चालित खानेपानी आयोजनाहरु क्रमश बोर्डमा हस्तान्तरण गरेर लिने साथै सेवाक्षेत्र विस्तार गर्दै जानको लागि संघीय सरकार</w:t>
      </w:r>
      <w:r>
        <w:rPr>
          <w:rFonts w:ascii="Preeti" w:hAnsi="Preeti" w:cs="Kalimati"/>
          <w:sz w:val="24"/>
          <w:szCs w:val="24"/>
        </w:rPr>
        <w:t xml:space="preserve">, </w:t>
      </w:r>
      <w:r>
        <w:rPr>
          <w:rFonts w:ascii="Preeti" w:hAnsi="Preeti" w:cs="Kalimati"/>
          <w:sz w:val="24"/>
          <w:szCs w:val="24"/>
          <w:cs/>
          <w:lang w:bidi="hi-IN"/>
        </w:rPr>
        <w:t>गाउँपालिका</w:t>
      </w:r>
      <w:r>
        <w:rPr>
          <w:rFonts w:ascii="Preeti" w:hAnsi="Preeti" w:cs="Kalimati"/>
          <w:sz w:val="24"/>
          <w:szCs w:val="24"/>
        </w:rPr>
        <w:t xml:space="preserve">, </w:t>
      </w:r>
      <w:r>
        <w:rPr>
          <w:rFonts w:ascii="Preeti" w:hAnsi="Preeti" w:cs="Kalimati"/>
          <w:sz w:val="24"/>
          <w:szCs w:val="24"/>
          <w:cs/>
          <w:lang w:bidi="hi-IN"/>
        </w:rPr>
        <w:t xml:space="preserve">बागमती प्रदेश सरकार साथै विभिन्न गैरसरकारी राष्ट्रिय तथा अन्तराष्ट्रिय संघ संस्थासँग सहकार्य गर्दै बोर्ड </w:t>
      </w:r>
      <w:r w:rsidR="009D3792">
        <w:rPr>
          <w:rFonts w:ascii="Preeti" w:hAnsi="Preeti" w:cs="Kalimati" w:hint="cs"/>
          <w:sz w:val="24"/>
          <w:szCs w:val="24"/>
          <w:cs/>
        </w:rPr>
        <w:t xml:space="preserve">अगाडी </w:t>
      </w:r>
      <w:r>
        <w:rPr>
          <w:rFonts w:ascii="Preeti" w:hAnsi="Preeti" w:cs="Kalimati"/>
          <w:sz w:val="24"/>
          <w:szCs w:val="24"/>
          <w:cs/>
          <w:lang w:bidi="hi-IN"/>
        </w:rPr>
        <w:t>बढिरहेको छ ।</w:t>
      </w:r>
    </w:p>
    <w:p w14:paraId="118081D0" w14:textId="754E9636" w:rsidR="00466F24" w:rsidRDefault="002E4C30" w:rsidP="00E05941">
      <w:pPr>
        <w:spacing w:line="276" w:lineRule="auto"/>
        <w:ind w:left="450"/>
        <w:jc w:val="both"/>
        <w:rPr>
          <w:rFonts w:ascii="Arial Unicode MS" w:eastAsia="Arial Unicode MS" w:hAnsi="Arial Unicode MS" w:cs="Kalimati"/>
          <w:sz w:val="24"/>
          <w:szCs w:val="24"/>
        </w:rPr>
      </w:pPr>
      <w:r>
        <w:rPr>
          <w:rFonts w:ascii="Preeti" w:hAnsi="Preeti" w:cs="Kalimati"/>
          <w:sz w:val="24"/>
          <w:szCs w:val="24"/>
          <w:cs/>
        </w:rPr>
        <w:t>आ.व. २०८०/०८१ मा बोर्डबाट तयार पारिएको नीति तथा कार्यक्रमलाई कार्यान्वयन गर्ने क्रममा ११.९९% आन्तरिक आय</w:t>
      </w:r>
      <w:r>
        <w:rPr>
          <w:rFonts w:ascii="Preeti" w:hAnsi="Preeti" w:cs="Kalimati"/>
          <w:sz w:val="24"/>
          <w:szCs w:val="24"/>
        </w:rPr>
        <w:t xml:space="preserve">, </w:t>
      </w:r>
      <w:r>
        <w:rPr>
          <w:rFonts w:ascii="Preeti" w:hAnsi="Preeti" w:cs="Kalimati"/>
          <w:sz w:val="24"/>
          <w:szCs w:val="24"/>
          <w:cs/>
        </w:rPr>
        <w:t>२३.६२% प्रदेश सरकार तथा खानेपानी डिभिजन</w:t>
      </w:r>
      <w:r>
        <w:rPr>
          <w:rFonts w:ascii="Preeti" w:hAnsi="Preeti" w:cs="Kalimati"/>
          <w:sz w:val="24"/>
          <w:szCs w:val="24"/>
        </w:rPr>
        <w:t xml:space="preserve">, </w:t>
      </w:r>
      <w:r>
        <w:rPr>
          <w:rFonts w:ascii="Preeti" w:hAnsi="Preeti" w:cs="Kalimati"/>
          <w:sz w:val="24"/>
          <w:szCs w:val="24"/>
          <w:cs/>
        </w:rPr>
        <w:t>२०.३१% वडा तथा गाउँपालिका र ४४.०८% राष्ट्रिय तथा अन्तराष्ट्रिय गैरसरकारी संस्थाहरुबाट आय हुने अनुमानका साथ् बोर्डले ४ करोड ६५ लाख ६४ हजार ७ सय ४७ रुपैंया बजेट प्रस्तुत गरिएको थियो जसमध्ये वार्षिक लक्ष्यको तुलनामा आन्तरिक आय तर्फ २२.९२%</w:t>
      </w:r>
      <w:r>
        <w:rPr>
          <w:rFonts w:ascii="Preeti" w:hAnsi="Preeti" w:cs="Kalimati"/>
          <w:sz w:val="24"/>
          <w:szCs w:val="24"/>
        </w:rPr>
        <w:t xml:space="preserve">, </w:t>
      </w:r>
      <w:r>
        <w:rPr>
          <w:rFonts w:ascii="Preeti" w:hAnsi="Preeti" w:cs="Kalimati"/>
          <w:sz w:val="24"/>
          <w:szCs w:val="24"/>
          <w:cs/>
        </w:rPr>
        <w:t xml:space="preserve">बाह्य तर्फ ४१.४९%  </w:t>
      </w:r>
      <w:r>
        <w:rPr>
          <w:rFonts w:ascii="Preeti" w:hAnsi="Preeti" w:cs="Kalimati"/>
          <w:sz w:val="24"/>
          <w:szCs w:val="24"/>
          <w:cs/>
        </w:rPr>
        <w:lastRenderedPageBreak/>
        <w:t>आम्दानी भएको देखिन्छ साथै वार्षिक लक्ष्यको तुलनामा ३९.२२% आम्दानी भएको छ ।यसैगरी आ.व. २०८०/०८१ मा जम्मा बिलिङ रकम रु. १३</w:t>
      </w:r>
      <w:r>
        <w:rPr>
          <w:rFonts w:ascii="Preeti" w:hAnsi="Preeti" w:cs="Kalimati"/>
          <w:sz w:val="24"/>
          <w:szCs w:val="24"/>
        </w:rPr>
        <w:t>,</w:t>
      </w:r>
      <w:r>
        <w:rPr>
          <w:rFonts w:ascii="Preeti" w:hAnsi="Preeti" w:cs="Kalimati"/>
          <w:sz w:val="24"/>
          <w:szCs w:val="24"/>
          <w:cs/>
        </w:rPr>
        <w:t>५८</w:t>
      </w:r>
      <w:r>
        <w:rPr>
          <w:rFonts w:ascii="Preeti" w:hAnsi="Preeti" w:cs="Kalimati"/>
          <w:sz w:val="24"/>
          <w:szCs w:val="24"/>
        </w:rPr>
        <w:t>,</w:t>
      </w:r>
      <w:r>
        <w:rPr>
          <w:rFonts w:ascii="Preeti" w:hAnsi="Preeti" w:cs="Kalimati"/>
          <w:sz w:val="24"/>
          <w:szCs w:val="24"/>
          <w:cs/>
        </w:rPr>
        <w:t>४१५(तेह्र लाख अन्ठाउन्न हजार चार सय पन्ध्र) भएकोमा रु.११</w:t>
      </w:r>
      <w:r>
        <w:rPr>
          <w:rFonts w:ascii="Preeti" w:hAnsi="Preeti" w:cs="Kalimati"/>
          <w:sz w:val="24"/>
          <w:szCs w:val="24"/>
        </w:rPr>
        <w:t>,</w:t>
      </w:r>
      <w:r>
        <w:rPr>
          <w:rFonts w:ascii="Preeti" w:hAnsi="Preeti" w:cs="Kalimati"/>
          <w:sz w:val="24"/>
          <w:szCs w:val="24"/>
          <w:cs/>
        </w:rPr>
        <w:t>५१</w:t>
      </w:r>
      <w:r>
        <w:rPr>
          <w:rFonts w:ascii="Preeti" w:hAnsi="Preeti" w:cs="Kalimati"/>
          <w:sz w:val="24"/>
          <w:szCs w:val="24"/>
        </w:rPr>
        <w:t>,</w:t>
      </w:r>
      <w:r>
        <w:rPr>
          <w:rFonts w:ascii="Preeti" w:hAnsi="Preeti" w:cs="Kalimati"/>
          <w:sz w:val="24"/>
          <w:szCs w:val="24"/>
          <w:cs/>
        </w:rPr>
        <w:t>२०८.८९/-(एघार लाख एकाउन्न हजार दुई सय आठ रुपैंया उनान्नब्बे पैसा) अर्थात ८४.७५% महसुल उठाउन सफल भएको छ ।</w:t>
      </w:r>
      <w:r w:rsidR="00647171">
        <w:rPr>
          <w:rFonts w:ascii="Preeti" w:hAnsi="Preeti" w:cs="Kalimati" w:hint="cs"/>
          <w:sz w:val="24"/>
          <w:szCs w:val="24"/>
          <w:cs/>
        </w:rPr>
        <w:t xml:space="preserve"> </w:t>
      </w:r>
      <w:r w:rsidR="00466F24" w:rsidRPr="004E4536">
        <w:rPr>
          <w:rFonts w:ascii="Arial Unicode MS" w:eastAsia="Arial Unicode MS" w:hAnsi="Arial Unicode MS" w:cs="Kalimati"/>
          <w:sz w:val="24"/>
          <w:szCs w:val="24"/>
          <w:cs/>
        </w:rPr>
        <w:t xml:space="preserve">पालिका स्तरमा </w:t>
      </w:r>
      <w:r w:rsidR="00466F24">
        <w:rPr>
          <w:rFonts w:ascii="Arial Unicode MS" w:eastAsia="Arial Unicode MS" w:hAnsi="Arial Unicode MS" w:cs="Kalimati" w:hint="cs"/>
          <w:sz w:val="24"/>
          <w:szCs w:val="24"/>
          <w:cs/>
        </w:rPr>
        <w:t>प्रदेश</w:t>
      </w:r>
      <w:r w:rsidR="00466F24">
        <w:rPr>
          <w:rFonts w:ascii="Arial Unicode MS" w:eastAsia="Arial Unicode MS" w:hAnsi="Arial Unicode MS" w:cs="Kalimati"/>
          <w:sz w:val="24"/>
          <w:szCs w:val="24"/>
          <w:cs/>
        </w:rPr>
        <w:t>,</w:t>
      </w:r>
      <w:r w:rsidR="00466F24">
        <w:rPr>
          <w:rFonts w:ascii="Arial Unicode MS" w:eastAsia="Arial Unicode MS" w:hAnsi="Arial Unicode MS" w:cs="Kalimati" w:hint="cs"/>
          <w:sz w:val="24"/>
          <w:szCs w:val="24"/>
          <w:cs/>
        </w:rPr>
        <w:t xml:space="preserve"> संघ</w:t>
      </w:r>
      <w:r w:rsidR="00466F24">
        <w:rPr>
          <w:rFonts w:ascii="Arial Unicode MS" w:eastAsia="Arial Unicode MS" w:hAnsi="Arial Unicode MS" w:cs="Kalimati"/>
          <w:sz w:val="24"/>
          <w:szCs w:val="24"/>
          <w:cs/>
        </w:rPr>
        <w:t xml:space="preserve"> </w:t>
      </w:r>
      <w:r w:rsidR="00466F24">
        <w:rPr>
          <w:rFonts w:ascii="Arial Unicode MS" w:eastAsia="Arial Unicode MS" w:hAnsi="Arial Unicode MS" w:cs="Kalimati" w:hint="cs"/>
          <w:sz w:val="24"/>
          <w:szCs w:val="24"/>
          <w:cs/>
        </w:rPr>
        <w:t>र</w:t>
      </w:r>
      <w:r w:rsidR="00466F24">
        <w:rPr>
          <w:rFonts w:ascii="Arial Unicode MS" w:eastAsia="Arial Unicode MS" w:hAnsi="Arial Unicode MS" w:cs="Kalimati"/>
          <w:sz w:val="24"/>
          <w:szCs w:val="24"/>
          <w:cs/>
        </w:rPr>
        <w:t xml:space="preserve"> </w:t>
      </w:r>
      <w:r w:rsidR="00466F24">
        <w:rPr>
          <w:rFonts w:ascii="Arial Unicode MS" w:eastAsia="Arial Unicode MS" w:hAnsi="Arial Unicode MS" w:cs="Kalimati" w:hint="cs"/>
          <w:sz w:val="24"/>
          <w:szCs w:val="24"/>
          <w:cs/>
        </w:rPr>
        <w:t>स्थानीय</w:t>
      </w:r>
      <w:r w:rsidR="00466F24">
        <w:rPr>
          <w:rFonts w:ascii="Arial Unicode MS" w:eastAsia="Arial Unicode MS" w:hAnsi="Arial Unicode MS" w:cs="Kalimati"/>
          <w:sz w:val="24"/>
          <w:szCs w:val="24"/>
          <w:cs/>
        </w:rPr>
        <w:t xml:space="preserve"> तह गरि </w:t>
      </w:r>
      <w:r w:rsidR="00466F24">
        <w:rPr>
          <w:rFonts w:ascii="Arial Unicode MS" w:eastAsia="Arial Unicode MS" w:hAnsi="Arial Unicode MS" w:cs="Kalimati" w:hint="cs"/>
          <w:sz w:val="24"/>
          <w:szCs w:val="24"/>
          <w:cs/>
        </w:rPr>
        <w:t>बार्षिक</w:t>
      </w:r>
      <w:r w:rsidR="00466F24">
        <w:rPr>
          <w:rFonts w:ascii="Arial Unicode MS" w:eastAsia="Arial Unicode MS" w:hAnsi="Arial Unicode MS" w:cs="Kalimati"/>
          <w:sz w:val="24"/>
          <w:szCs w:val="24"/>
          <w:cs/>
        </w:rPr>
        <w:t xml:space="preserve"> </w:t>
      </w:r>
      <w:r w:rsidR="00466F24" w:rsidRPr="004E4536">
        <w:rPr>
          <w:rFonts w:ascii="Arial Unicode MS" w:eastAsia="Arial Unicode MS" w:hAnsi="Arial Unicode MS" w:cs="Kalimati"/>
          <w:sz w:val="24"/>
          <w:szCs w:val="24"/>
          <w:cs/>
        </w:rPr>
        <w:t>औषत ३ करोडको हाराहारीमा खानेपानीको लागि खर्च गर्ने गरेको भएतापनि योजनाहरु  खुद्रा र अल्पकालिन हुने गरेका छन् । उपभोक्ता समितिहरु निर्माण सँगै निष्क्रिय हुने अवस्था छ । वर्षेनी एउटै बस्तिका लागि खानेपानी योजना निर्माण</w:t>
      </w:r>
      <w:r w:rsidR="00466F24" w:rsidRPr="004E4536">
        <w:rPr>
          <w:rFonts w:ascii="Arial Unicode MS" w:eastAsia="Arial Unicode MS" w:hAnsi="Arial Unicode MS" w:cs="Kalimati" w:hint="eastAsia"/>
          <w:sz w:val="24"/>
          <w:szCs w:val="24"/>
        </w:rPr>
        <w:t>/</w:t>
      </w:r>
      <w:r w:rsidR="00466F24" w:rsidRPr="004E4536">
        <w:rPr>
          <w:rFonts w:ascii="Arial Unicode MS" w:eastAsia="Arial Unicode MS" w:hAnsi="Arial Unicode MS" w:cs="Kalimati"/>
          <w:sz w:val="24"/>
          <w:szCs w:val="24"/>
          <w:cs/>
        </w:rPr>
        <w:t>मर्मत शिर्षकमा गाउँपालिकाको स्रोत खर्च हुने गरेको तितो य</w:t>
      </w:r>
      <w:r w:rsidR="00466F24" w:rsidRPr="004E4536">
        <w:rPr>
          <w:rFonts w:ascii="Arial Unicode MS" w:eastAsia="Arial Unicode MS" w:hAnsi="Arial Unicode MS" w:cs="Kalimati" w:hint="cs"/>
          <w:sz w:val="24"/>
          <w:szCs w:val="24"/>
          <w:cs/>
        </w:rPr>
        <w:t>थार्थ छ</w:t>
      </w:r>
      <w:r w:rsidR="00466F24" w:rsidRPr="004E4536">
        <w:rPr>
          <w:rFonts w:ascii="Arial Unicode MS" w:eastAsia="Arial Unicode MS" w:hAnsi="Arial Unicode MS" w:cs="Kalimati" w:hint="cs"/>
          <w:sz w:val="24"/>
          <w:szCs w:val="21"/>
          <w:cs/>
        </w:rPr>
        <w:t xml:space="preserve"> </w:t>
      </w:r>
      <w:r w:rsidR="00466F24" w:rsidRPr="004E4536">
        <w:rPr>
          <w:rFonts w:ascii="Arial Unicode MS" w:eastAsia="Arial Unicode MS" w:hAnsi="Arial Unicode MS" w:cs="Kalimati"/>
          <w:sz w:val="24"/>
          <w:szCs w:val="24"/>
          <w:cs/>
        </w:rPr>
        <w:t>। कैयन बस्तिमा खानेपानीको मूल</w:t>
      </w:r>
      <w:r w:rsidR="00466F24" w:rsidRPr="005A2C3B">
        <w:rPr>
          <w:rFonts w:ascii="Arial Unicode MS" w:eastAsia="Arial Unicode MS" w:hAnsi="Arial Unicode MS" w:cs="Kalimati" w:hint="cs"/>
          <w:sz w:val="32"/>
          <w:szCs w:val="24"/>
          <w:cs/>
        </w:rPr>
        <w:t>मा</w:t>
      </w:r>
      <w:r w:rsidR="00466F24">
        <w:rPr>
          <w:rFonts w:ascii="Arial Unicode MS" w:eastAsia="Arial Unicode MS" w:hAnsi="Arial Unicode MS" w:cs="Kalimati"/>
          <w:sz w:val="24"/>
          <w:szCs w:val="21"/>
          <w:cs/>
        </w:rPr>
        <w:t xml:space="preserve"> </w:t>
      </w:r>
      <w:r w:rsidR="00466F24" w:rsidRPr="004E4536">
        <w:rPr>
          <w:rFonts w:ascii="Arial Unicode MS" w:eastAsia="Arial Unicode MS" w:hAnsi="Arial Unicode MS" w:cs="Kalimati"/>
          <w:sz w:val="24"/>
          <w:szCs w:val="24"/>
          <w:cs/>
        </w:rPr>
        <w:t xml:space="preserve"> स्वामित्व विवादका कारण खानेपानी योजना निर्माण तथा</w:t>
      </w:r>
      <w:r w:rsidR="00466F24" w:rsidRPr="004E4536">
        <w:rPr>
          <w:rFonts w:ascii="Arial Unicode MS" w:eastAsia="Arial Unicode MS" w:hAnsi="Arial Unicode MS" w:cs="Kalimati" w:hint="cs"/>
          <w:sz w:val="24"/>
          <w:szCs w:val="24"/>
          <w:cs/>
        </w:rPr>
        <w:t xml:space="preserve"> मर्मत सम्भार  एवम</w:t>
      </w:r>
      <w:r w:rsidR="00466F24" w:rsidRPr="004E4536">
        <w:rPr>
          <w:rFonts w:ascii="Arial Unicode MS" w:eastAsia="Arial Unicode MS" w:hAnsi="Arial Unicode MS" w:cs="Kalimati" w:hint="cs"/>
          <w:sz w:val="24"/>
          <w:szCs w:val="21"/>
          <w:cs/>
        </w:rPr>
        <w:t xml:space="preserve"> </w:t>
      </w:r>
      <w:r w:rsidR="00466F24" w:rsidRPr="004E4536">
        <w:rPr>
          <w:rFonts w:ascii="Arial Unicode MS" w:eastAsia="Arial Unicode MS" w:hAnsi="Arial Unicode MS" w:cs="Kalimati"/>
          <w:sz w:val="24"/>
          <w:szCs w:val="24"/>
          <w:cs/>
        </w:rPr>
        <w:t xml:space="preserve"> वितरण हुन सकिरहेको छैन।</w:t>
      </w:r>
      <w:r w:rsidR="00466F24">
        <w:rPr>
          <w:rFonts w:ascii="Arial Unicode MS" w:eastAsia="Arial Unicode MS" w:hAnsi="Arial Unicode MS" w:cs="Kalimati" w:hint="cs"/>
          <w:sz w:val="24"/>
          <w:szCs w:val="24"/>
          <w:cs/>
        </w:rPr>
        <w:t>यहि</w:t>
      </w:r>
      <w:r w:rsidR="00466F24">
        <w:rPr>
          <w:rFonts w:ascii="Arial Unicode MS" w:eastAsia="Arial Unicode MS" w:hAnsi="Arial Unicode MS" w:cs="Kalimati"/>
          <w:sz w:val="24"/>
          <w:szCs w:val="24"/>
          <w:cs/>
        </w:rPr>
        <w:t xml:space="preserve"> समस्यालाई </w:t>
      </w:r>
      <w:r w:rsidR="00466F24">
        <w:rPr>
          <w:rFonts w:ascii="Arial Unicode MS" w:eastAsia="Arial Unicode MS" w:hAnsi="Arial Unicode MS" w:cs="Kalimati" w:hint="cs"/>
          <w:sz w:val="24"/>
          <w:szCs w:val="24"/>
          <w:cs/>
        </w:rPr>
        <w:t>मध्येनजर</w:t>
      </w:r>
      <w:r w:rsidR="00466F24">
        <w:rPr>
          <w:rFonts w:ascii="Arial Unicode MS" w:eastAsia="Arial Unicode MS" w:hAnsi="Arial Unicode MS" w:cs="Kalimati"/>
          <w:sz w:val="24"/>
          <w:szCs w:val="24"/>
          <w:cs/>
        </w:rPr>
        <w:t xml:space="preserve"> राख्दै एकद्वार प्रणाली कायम गरि बोर्डबाट खानेपानी आयोजना</w:t>
      </w:r>
      <w:r w:rsidR="00466F24">
        <w:rPr>
          <w:rFonts w:ascii="Arial Unicode MS" w:eastAsia="Arial Unicode MS" w:hAnsi="Arial Unicode MS" w:cs="Kalimati" w:hint="cs"/>
          <w:sz w:val="24"/>
          <w:szCs w:val="24"/>
          <w:cs/>
        </w:rPr>
        <w:t>का</w:t>
      </w:r>
      <w:r w:rsidR="00466F24">
        <w:rPr>
          <w:rFonts w:ascii="Arial Unicode MS" w:eastAsia="Arial Unicode MS" w:hAnsi="Arial Unicode MS" w:cs="Kalimati"/>
          <w:sz w:val="24"/>
          <w:szCs w:val="24"/>
          <w:cs/>
        </w:rPr>
        <w:t xml:space="preserve"> सम्पूर्ण कार्यहरु गर्ने</w:t>
      </w:r>
      <w:r w:rsidR="005E2DA7">
        <w:rPr>
          <w:rFonts w:ascii="Arial Unicode MS" w:eastAsia="Arial Unicode MS" w:hAnsi="Arial Unicode MS" w:cs="Kalimati" w:hint="cs"/>
          <w:sz w:val="24"/>
          <w:szCs w:val="24"/>
          <w:cs/>
        </w:rPr>
        <w:t>, नियमित</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मर्मत</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सम्भारको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कार्य</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गर्ने, उपभोक्ता</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समितिको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वार्तालाप द्वारा</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योजना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बोर्डमा</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हस्तान्तरण</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गरेर</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लिने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र</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बोर्ड</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मोडेल</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अनुरुप</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संचालन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गर्ने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कार्यहरु</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गर्दै</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आईरहेको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छ</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जसको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कारण</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गाउँपालिकाले</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खानेपानी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आयोजना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मर्मतको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लागि</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वर्षेनी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विनियोजन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गर्नुपर्ने</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रकमको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खर्चमा</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कमि</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आएको</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छ</w:t>
      </w:r>
      <w:r w:rsidR="005E2DA7">
        <w:rPr>
          <w:rFonts w:ascii="Arial Unicode MS" w:eastAsia="Arial Unicode MS" w:hAnsi="Arial Unicode MS" w:cs="Kalimati"/>
          <w:sz w:val="24"/>
          <w:szCs w:val="24"/>
          <w:cs/>
        </w:rPr>
        <w:t xml:space="preserve"> </w:t>
      </w:r>
      <w:r w:rsidR="005E2DA7">
        <w:rPr>
          <w:rFonts w:ascii="Arial Unicode MS" w:eastAsia="Arial Unicode MS" w:hAnsi="Arial Unicode MS" w:cs="Kalimati" w:hint="cs"/>
          <w:sz w:val="24"/>
          <w:szCs w:val="24"/>
          <w:cs/>
        </w:rPr>
        <w:t>।</w:t>
      </w:r>
    </w:p>
    <w:p w14:paraId="2B83DFD4" w14:textId="5A7534DE" w:rsidR="0091188E" w:rsidRPr="0037375C" w:rsidRDefault="0091188E" w:rsidP="0037375C">
      <w:pPr>
        <w:pStyle w:val="ListParagraph"/>
        <w:spacing w:line="276" w:lineRule="auto"/>
        <w:jc w:val="both"/>
        <w:rPr>
          <w:rFonts w:ascii="Arial Unicode MS" w:eastAsia="Arial Unicode MS" w:hAnsi="Arial Unicode MS" w:cs="Kalimati"/>
          <w:b/>
          <w:bCs/>
          <w:color w:val="0070C0"/>
          <w:sz w:val="24"/>
          <w:szCs w:val="24"/>
        </w:rPr>
      </w:pPr>
      <w:r w:rsidRPr="0037375C">
        <w:rPr>
          <w:rFonts w:ascii="Arial Unicode MS" w:eastAsia="Arial Unicode MS" w:hAnsi="Arial Unicode MS" w:cs="Kalimati" w:hint="cs"/>
          <w:b/>
          <w:bCs/>
          <w:color w:val="0070C0"/>
          <w:sz w:val="24"/>
          <w:szCs w:val="24"/>
          <w:cs/>
        </w:rPr>
        <w:t>उद्धेश्य :</w:t>
      </w:r>
    </w:p>
    <w:p w14:paraId="46A2EFED"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खानेपानी सेवा प्रणाली प्राप्त</w:t>
      </w:r>
      <w:r>
        <w:rPr>
          <w:rFonts w:cs="Kalimati"/>
          <w:sz w:val="24"/>
          <w:szCs w:val="24"/>
        </w:rPr>
        <w:t xml:space="preserve">, </w:t>
      </w:r>
      <w:r>
        <w:rPr>
          <w:rFonts w:cs="Kalimati"/>
          <w:sz w:val="24"/>
          <w:szCs w:val="24"/>
          <w:cs/>
        </w:rPr>
        <w:t>निर्माण</w:t>
      </w:r>
      <w:r>
        <w:rPr>
          <w:rFonts w:cs="Kalimati"/>
          <w:sz w:val="24"/>
          <w:szCs w:val="24"/>
        </w:rPr>
        <w:t xml:space="preserve">, </w:t>
      </w:r>
      <w:r>
        <w:rPr>
          <w:rFonts w:cs="Kalimati"/>
          <w:sz w:val="24"/>
          <w:szCs w:val="24"/>
          <w:cs/>
        </w:rPr>
        <w:t>विस्तार</w:t>
      </w:r>
      <w:r>
        <w:rPr>
          <w:rFonts w:cs="Kalimati"/>
          <w:sz w:val="24"/>
          <w:szCs w:val="24"/>
        </w:rPr>
        <w:t xml:space="preserve">, </w:t>
      </w:r>
      <w:r>
        <w:rPr>
          <w:rFonts w:cs="Kalimati"/>
          <w:sz w:val="24"/>
          <w:szCs w:val="24"/>
          <w:cs/>
        </w:rPr>
        <w:t xml:space="preserve">सुधार तथा पूनर्स्थापना गर्ने र गराउने </w:t>
      </w:r>
    </w:p>
    <w:p w14:paraId="73DB222C"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पानीको स्रोतको पहिचान</w:t>
      </w:r>
      <w:r>
        <w:rPr>
          <w:rFonts w:cs="Kalimati"/>
          <w:sz w:val="24"/>
          <w:szCs w:val="24"/>
        </w:rPr>
        <w:t xml:space="preserve">, </w:t>
      </w:r>
      <w:r>
        <w:rPr>
          <w:rFonts w:cs="Kalimati"/>
          <w:sz w:val="24"/>
          <w:szCs w:val="24"/>
          <w:cs/>
        </w:rPr>
        <w:t>वितरण तथा सरसफाइ सम्बन्धमा आवश्यक कार्य गर्ने गराउने</w:t>
      </w:r>
      <w:r>
        <w:rPr>
          <w:rFonts w:cs="Kalimati"/>
          <w:sz w:val="24"/>
          <w:szCs w:val="24"/>
        </w:rPr>
        <w:t>,</w:t>
      </w:r>
    </w:p>
    <w:p w14:paraId="38BAF256"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प्रचलित कानुन अनुसार खानेपानी प्रणाली सरलतापुर्वक उपभोक्तामुखी बनाई संचालन गर्न</w:t>
      </w:r>
      <w:r>
        <w:rPr>
          <w:rFonts w:cs="Kalimati"/>
          <w:sz w:val="24"/>
          <w:szCs w:val="24"/>
        </w:rPr>
        <w:t xml:space="preserve">, </w:t>
      </w:r>
      <w:r>
        <w:rPr>
          <w:rFonts w:cs="Kalimati"/>
          <w:sz w:val="24"/>
          <w:szCs w:val="24"/>
          <w:cs/>
        </w:rPr>
        <w:t xml:space="preserve">आवश्यक महसुल डर परिमार्जन गर्ने </w:t>
      </w:r>
    </w:p>
    <w:p w14:paraId="76EFACEC"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 xml:space="preserve">गुणस्तरीय र प्रभावकारी रुपमा खानेपानी सेवा संचालन गर्ने </w:t>
      </w:r>
    </w:p>
    <w:p w14:paraId="63C9D836"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 xml:space="preserve">लागत अनुसार तोकिएको महसुल संकलन गर्ने </w:t>
      </w:r>
    </w:p>
    <w:p w14:paraId="517880D5"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 xml:space="preserve">उपभोक्ताले पाउनुपर्ने सेवामा कुनै अवरोध आएमा तत्काल त्यसको निराकरण गर्ने </w:t>
      </w:r>
    </w:p>
    <w:p w14:paraId="16F356D4" w14:textId="77777777" w:rsidR="0091188E" w:rsidRDefault="0091188E" w:rsidP="0091188E">
      <w:pPr>
        <w:pStyle w:val="ListParagraph"/>
        <w:numPr>
          <w:ilvl w:val="0"/>
          <w:numId w:val="36"/>
        </w:numPr>
        <w:suppressAutoHyphens/>
        <w:autoSpaceDN w:val="0"/>
        <w:spacing w:line="240" w:lineRule="auto"/>
        <w:contextualSpacing w:val="0"/>
        <w:jc w:val="both"/>
        <w:textAlignment w:val="baseline"/>
      </w:pPr>
      <w:r>
        <w:rPr>
          <w:rFonts w:cs="Kalimati"/>
          <w:sz w:val="24"/>
          <w:szCs w:val="24"/>
          <w:cs/>
        </w:rPr>
        <w:t>समुदायमा खानेपानी तथा सरसफाइ सम्बन्धी प्रबर्द्वनात्मक कार्यक्रम संचालन गर्ने</w:t>
      </w:r>
    </w:p>
    <w:p w14:paraId="78FE4099" w14:textId="0144FEFA" w:rsidR="00F40152" w:rsidRPr="001E5C03" w:rsidRDefault="0091188E" w:rsidP="00F40152">
      <w:pPr>
        <w:pStyle w:val="ListParagraph"/>
        <w:numPr>
          <w:ilvl w:val="0"/>
          <w:numId w:val="36"/>
        </w:numPr>
        <w:suppressAutoHyphens/>
        <w:autoSpaceDN w:val="0"/>
        <w:spacing w:line="240" w:lineRule="auto"/>
        <w:contextualSpacing w:val="0"/>
        <w:jc w:val="both"/>
        <w:textAlignment w:val="baseline"/>
      </w:pPr>
      <w:r>
        <w:rPr>
          <w:rFonts w:cs="Kalimati"/>
          <w:sz w:val="24"/>
          <w:szCs w:val="24"/>
          <w:cs/>
        </w:rPr>
        <w:t>कुशल सेवा संचालनको लागि गर्नुपर्ने अन्य कार्यहरु गर्ने ।</w:t>
      </w:r>
    </w:p>
    <w:p w14:paraId="377C241B" w14:textId="77777777" w:rsidR="001E5C03" w:rsidRDefault="001E5C03" w:rsidP="001E5C03">
      <w:pPr>
        <w:suppressAutoHyphens/>
        <w:autoSpaceDN w:val="0"/>
        <w:spacing w:line="240" w:lineRule="auto"/>
        <w:jc w:val="both"/>
        <w:textAlignment w:val="baseline"/>
        <w:rPr>
          <w:rFonts w:cs="Arial Unicode MS"/>
        </w:rPr>
      </w:pPr>
    </w:p>
    <w:p w14:paraId="4EAC0D3D" w14:textId="77777777" w:rsidR="001E5C03" w:rsidRDefault="001E5C03" w:rsidP="001E5C03">
      <w:pPr>
        <w:suppressAutoHyphens/>
        <w:autoSpaceDN w:val="0"/>
        <w:spacing w:line="240" w:lineRule="auto"/>
        <w:jc w:val="both"/>
        <w:textAlignment w:val="baseline"/>
        <w:rPr>
          <w:rFonts w:cs="Arial Unicode MS"/>
        </w:rPr>
      </w:pPr>
    </w:p>
    <w:p w14:paraId="3984C396" w14:textId="77777777" w:rsidR="001E5C03" w:rsidRPr="001E5C03" w:rsidRDefault="001E5C03" w:rsidP="001E5C03">
      <w:pPr>
        <w:suppressAutoHyphens/>
        <w:autoSpaceDN w:val="0"/>
        <w:spacing w:line="240" w:lineRule="auto"/>
        <w:jc w:val="both"/>
        <w:textAlignment w:val="baseline"/>
        <w:rPr>
          <w:rFonts w:cs="Arial Unicode MS" w:hint="cs"/>
        </w:rPr>
      </w:pPr>
    </w:p>
    <w:p w14:paraId="4B83F1DE" w14:textId="263E7D86" w:rsidR="001D09DC" w:rsidRPr="00F40152" w:rsidRDefault="003F2CD5" w:rsidP="00FF483F">
      <w:pPr>
        <w:pStyle w:val="ListParagraph"/>
        <w:spacing w:line="276" w:lineRule="auto"/>
        <w:ind w:left="0"/>
        <w:jc w:val="both"/>
        <w:rPr>
          <w:rFonts w:ascii="Arial Unicode MS" w:eastAsia="Arial Unicode MS" w:hAnsi="Arial Unicode MS" w:cs="Kalimati"/>
          <w:b/>
          <w:bCs/>
          <w:color w:val="0070C0"/>
          <w:sz w:val="24"/>
          <w:szCs w:val="24"/>
        </w:rPr>
      </w:pPr>
      <w:r w:rsidRPr="00F40152">
        <w:rPr>
          <w:rFonts w:ascii="Arial Unicode MS" w:eastAsia="Arial Unicode MS" w:hAnsi="Arial Unicode MS" w:cs="Kalimati" w:hint="cs"/>
          <w:b/>
          <w:bCs/>
          <w:color w:val="0070C0"/>
          <w:sz w:val="24"/>
          <w:szCs w:val="24"/>
          <w:cs/>
        </w:rPr>
        <w:lastRenderedPageBreak/>
        <w:t>आ</w:t>
      </w:r>
      <w:r w:rsidRPr="00F40152">
        <w:rPr>
          <w:rFonts w:ascii="Arial Unicode MS" w:eastAsia="Arial Unicode MS" w:hAnsi="Arial Unicode MS" w:cs="Kalimati"/>
          <w:b/>
          <w:bCs/>
          <w:color w:val="0070C0"/>
          <w:sz w:val="24"/>
          <w:szCs w:val="24"/>
          <w:cs/>
        </w:rPr>
        <w:t>.</w:t>
      </w:r>
      <w:r w:rsidRPr="00F40152">
        <w:rPr>
          <w:rFonts w:ascii="Arial Unicode MS" w:eastAsia="Arial Unicode MS" w:hAnsi="Arial Unicode MS" w:cs="Kalimati" w:hint="cs"/>
          <w:b/>
          <w:bCs/>
          <w:color w:val="0070C0"/>
          <w:sz w:val="24"/>
          <w:szCs w:val="24"/>
          <w:cs/>
        </w:rPr>
        <w:t>व</w:t>
      </w:r>
      <w:r w:rsidRPr="00F40152">
        <w:rPr>
          <w:rFonts w:ascii="Arial Unicode MS" w:eastAsia="Arial Unicode MS" w:hAnsi="Arial Unicode MS" w:cs="Kalimati"/>
          <w:b/>
          <w:bCs/>
          <w:color w:val="0070C0"/>
          <w:sz w:val="24"/>
          <w:szCs w:val="24"/>
          <w:cs/>
        </w:rPr>
        <w:t>.</w:t>
      </w:r>
      <w:r w:rsidRPr="00F40152">
        <w:rPr>
          <w:rFonts w:ascii="Arial Unicode MS" w:eastAsia="Arial Unicode MS" w:hAnsi="Arial Unicode MS" w:cs="Kalimati" w:hint="cs"/>
          <w:b/>
          <w:bCs/>
          <w:color w:val="0070C0"/>
          <w:sz w:val="24"/>
          <w:szCs w:val="24"/>
          <w:cs/>
        </w:rPr>
        <w:t xml:space="preserve"> २०८०</w:t>
      </w:r>
      <w:r w:rsidRPr="00F40152">
        <w:rPr>
          <w:rFonts w:ascii="Arial Unicode MS" w:eastAsia="Arial Unicode MS" w:hAnsi="Arial Unicode MS" w:cs="Kalimati"/>
          <w:b/>
          <w:bCs/>
          <w:color w:val="0070C0"/>
          <w:sz w:val="24"/>
          <w:szCs w:val="24"/>
          <w:cs/>
        </w:rPr>
        <w:t>/</w:t>
      </w:r>
      <w:r w:rsidRPr="00F40152">
        <w:rPr>
          <w:rFonts w:ascii="Arial Unicode MS" w:eastAsia="Arial Unicode MS" w:hAnsi="Arial Unicode MS" w:cs="Kalimati" w:hint="cs"/>
          <w:b/>
          <w:bCs/>
          <w:color w:val="0070C0"/>
          <w:sz w:val="24"/>
          <w:szCs w:val="24"/>
          <w:cs/>
        </w:rPr>
        <w:t>०८१</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मा</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बोर्ड</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मार्फत</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सम्पादन</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भएका</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कार्यक्रम</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तथा</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योजनाबाट</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भएका</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उपलब्धिलाई</w:t>
      </w:r>
      <w:r w:rsidRPr="00F40152">
        <w:rPr>
          <w:rFonts w:ascii="Arial Unicode MS" w:eastAsia="Arial Unicode MS" w:hAnsi="Arial Unicode MS" w:cs="Kalimati"/>
          <w:b/>
          <w:bCs/>
          <w:color w:val="0070C0"/>
          <w:sz w:val="24"/>
          <w:szCs w:val="24"/>
          <w:cs/>
        </w:rPr>
        <w:t xml:space="preserve"> </w:t>
      </w:r>
      <w:r w:rsidR="001D09DC" w:rsidRPr="00F40152">
        <w:rPr>
          <w:rFonts w:ascii="Arial Unicode MS" w:eastAsia="Arial Unicode MS" w:hAnsi="Arial Unicode MS" w:cs="Kalimati" w:hint="cs"/>
          <w:b/>
          <w:bCs/>
          <w:color w:val="0070C0"/>
          <w:sz w:val="24"/>
          <w:szCs w:val="24"/>
          <w:cs/>
        </w:rPr>
        <w:t>१</w:t>
      </w:r>
      <w:r w:rsidR="001D09DC" w:rsidRPr="00F40152">
        <w:rPr>
          <w:rFonts w:ascii="Arial Unicode MS" w:eastAsia="Arial Unicode MS" w:hAnsi="Arial Unicode MS" w:cs="Kalimati"/>
          <w:b/>
          <w:bCs/>
          <w:color w:val="0070C0"/>
          <w:sz w:val="24"/>
          <w:szCs w:val="24"/>
          <w:cs/>
        </w:rPr>
        <w:t>.</w:t>
      </w:r>
      <w:r w:rsidR="001D09DC" w:rsidRPr="00F40152">
        <w:rPr>
          <w:rFonts w:ascii="Arial Unicode MS" w:eastAsia="Arial Unicode MS" w:hAnsi="Arial Unicode MS" w:cs="Kalimati" w:hint="cs"/>
          <w:b/>
          <w:bCs/>
          <w:color w:val="0070C0"/>
          <w:sz w:val="24"/>
          <w:szCs w:val="24"/>
          <w:cs/>
        </w:rPr>
        <w:t>२</w:t>
      </w:r>
      <w:r w:rsidR="001D09DC" w:rsidRPr="00F40152">
        <w:rPr>
          <w:rFonts w:ascii="Arial Unicode MS" w:eastAsia="Arial Unicode MS" w:hAnsi="Arial Unicode MS" w:cs="Kalimati"/>
          <w:b/>
          <w:bCs/>
          <w:color w:val="0070C0"/>
          <w:sz w:val="24"/>
          <w:szCs w:val="24"/>
          <w:cs/>
        </w:rPr>
        <w:t>.</w:t>
      </w:r>
      <w:r w:rsidR="001D09DC" w:rsidRPr="00F40152">
        <w:rPr>
          <w:rFonts w:ascii="Arial Unicode MS" w:eastAsia="Arial Unicode MS" w:hAnsi="Arial Unicode MS" w:cs="Kalimati" w:hint="cs"/>
          <w:b/>
          <w:bCs/>
          <w:color w:val="0070C0"/>
          <w:sz w:val="24"/>
          <w:szCs w:val="24"/>
          <w:cs/>
        </w:rPr>
        <w:t>२</w:t>
      </w:r>
      <w:r w:rsidR="001D09DC" w:rsidRPr="00F40152">
        <w:rPr>
          <w:rFonts w:ascii="Arial Unicode MS" w:eastAsia="Arial Unicode MS" w:hAnsi="Arial Unicode MS" w:cs="Kalimati"/>
          <w:b/>
          <w:bCs/>
          <w:color w:val="0070C0"/>
          <w:sz w:val="24"/>
          <w:szCs w:val="24"/>
          <w:cs/>
        </w:rPr>
        <w:t>.</w:t>
      </w:r>
      <w:r w:rsidR="001D09DC" w:rsidRPr="00F40152">
        <w:rPr>
          <w:rFonts w:ascii="Arial Unicode MS" w:eastAsia="Arial Unicode MS" w:hAnsi="Arial Unicode MS" w:cs="Kalimati" w:hint="cs"/>
          <w:b/>
          <w:bCs/>
          <w:color w:val="0070C0"/>
          <w:sz w:val="24"/>
          <w:szCs w:val="24"/>
          <w:cs/>
        </w:rPr>
        <w:t>३</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तालिकाद्वारा</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प्रस्तुत</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गरिएको</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छ</w:t>
      </w:r>
      <w:r w:rsidRPr="00F40152">
        <w:rPr>
          <w:rFonts w:ascii="Arial Unicode MS" w:eastAsia="Arial Unicode MS" w:hAnsi="Arial Unicode MS" w:cs="Kalimati"/>
          <w:b/>
          <w:bCs/>
          <w:color w:val="0070C0"/>
          <w:sz w:val="24"/>
          <w:szCs w:val="24"/>
          <w:cs/>
        </w:rPr>
        <w:t xml:space="preserve"> </w:t>
      </w:r>
      <w:r w:rsidRPr="00F40152">
        <w:rPr>
          <w:rFonts w:ascii="Arial Unicode MS" w:eastAsia="Arial Unicode MS" w:hAnsi="Arial Unicode MS" w:cs="Kalimati" w:hint="cs"/>
          <w:b/>
          <w:bCs/>
          <w:color w:val="0070C0"/>
          <w:sz w:val="24"/>
          <w:szCs w:val="24"/>
          <w:cs/>
        </w:rPr>
        <w:t>।</w:t>
      </w:r>
    </w:p>
    <w:tbl>
      <w:tblPr>
        <w:tblStyle w:val="TableGrid"/>
        <w:tblW w:w="9085" w:type="dxa"/>
        <w:tblLook w:val="04A0" w:firstRow="1" w:lastRow="0" w:firstColumn="1" w:lastColumn="0" w:noHBand="0" w:noVBand="1"/>
      </w:tblPr>
      <w:tblGrid>
        <w:gridCol w:w="4585"/>
        <w:gridCol w:w="2790"/>
        <w:gridCol w:w="1710"/>
      </w:tblGrid>
      <w:tr w:rsidR="00EF5B5B" w14:paraId="406B25B2" w14:textId="77777777" w:rsidTr="001D09DC">
        <w:trPr>
          <w:trHeight w:val="89"/>
        </w:trPr>
        <w:tc>
          <w:tcPr>
            <w:tcW w:w="4585" w:type="dxa"/>
          </w:tcPr>
          <w:p w14:paraId="6031423B" w14:textId="79C16ED6" w:rsidR="00EF5B5B" w:rsidRPr="005374BB" w:rsidRDefault="00EF5B5B" w:rsidP="001D09DC">
            <w:pPr>
              <w:jc w:val="both"/>
              <w:rPr>
                <w:rFonts w:ascii="Arial" w:hAnsi="Arial" w:cs="Kalimati"/>
                <w:b/>
                <w:bCs/>
                <w:color w:val="0070C0"/>
                <w:sz w:val="20"/>
                <w:shd w:val="clear" w:color="auto" w:fill="FFFFFF"/>
              </w:rPr>
            </w:pPr>
            <w:r w:rsidRPr="005374BB">
              <w:rPr>
                <w:rFonts w:ascii="Arial" w:hAnsi="Arial" w:cs="Kalimati" w:hint="cs"/>
                <w:b/>
                <w:bCs/>
                <w:color w:val="0070C0"/>
                <w:sz w:val="20"/>
                <w:shd w:val="clear" w:color="auto" w:fill="FFFFFF"/>
                <w:cs/>
              </w:rPr>
              <w:t>विवरण</w:t>
            </w:r>
            <w:r w:rsidRPr="005374BB">
              <w:rPr>
                <w:rFonts w:ascii="Arial" w:hAnsi="Arial" w:cs="Kalimati"/>
                <w:b/>
                <w:bCs/>
                <w:color w:val="0070C0"/>
                <w:sz w:val="20"/>
                <w:shd w:val="clear" w:color="auto" w:fill="FFFFFF"/>
                <w:cs/>
              </w:rPr>
              <w:t xml:space="preserve"> </w:t>
            </w:r>
          </w:p>
        </w:tc>
        <w:tc>
          <w:tcPr>
            <w:tcW w:w="2790" w:type="dxa"/>
          </w:tcPr>
          <w:p w14:paraId="5CC6AECB" w14:textId="225FB55B" w:rsidR="00EF5B5B" w:rsidRPr="005374BB" w:rsidRDefault="00EF5B5B" w:rsidP="001D09DC">
            <w:pPr>
              <w:jc w:val="both"/>
              <w:rPr>
                <w:rFonts w:ascii="Arial" w:hAnsi="Arial" w:cs="Kalimati"/>
                <w:b/>
                <w:bCs/>
                <w:color w:val="0070C0"/>
                <w:sz w:val="20"/>
                <w:shd w:val="clear" w:color="auto" w:fill="FFFFFF"/>
              </w:rPr>
            </w:pPr>
            <w:r w:rsidRPr="005374BB">
              <w:rPr>
                <w:rFonts w:ascii="Arial" w:hAnsi="Arial" w:cs="Kalimati" w:hint="cs"/>
                <w:b/>
                <w:bCs/>
                <w:color w:val="0070C0"/>
                <w:sz w:val="20"/>
                <w:shd w:val="clear" w:color="auto" w:fill="FFFFFF"/>
                <w:cs/>
              </w:rPr>
              <w:t>प्रगति</w:t>
            </w:r>
            <w:r w:rsidRPr="005374BB">
              <w:rPr>
                <w:rFonts w:ascii="Arial" w:hAnsi="Arial" w:cs="Kalimati"/>
                <w:b/>
                <w:bCs/>
                <w:color w:val="0070C0"/>
                <w:sz w:val="20"/>
                <w:shd w:val="clear" w:color="auto" w:fill="FFFFFF"/>
                <w:cs/>
              </w:rPr>
              <w:t xml:space="preserve"> </w:t>
            </w:r>
          </w:p>
        </w:tc>
        <w:tc>
          <w:tcPr>
            <w:tcW w:w="1710" w:type="dxa"/>
          </w:tcPr>
          <w:p w14:paraId="4D2C8806" w14:textId="0F4ABCC7" w:rsidR="00EF5B5B" w:rsidRPr="005374BB" w:rsidRDefault="00EF5B5B" w:rsidP="001D09DC">
            <w:pPr>
              <w:jc w:val="both"/>
              <w:rPr>
                <w:rFonts w:ascii="Arial" w:hAnsi="Arial" w:cs="Kalimati"/>
                <w:b/>
                <w:bCs/>
                <w:color w:val="0070C0"/>
                <w:sz w:val="20"/>
                <w:shd w:val="clear" w:color="auto" w:fill="FFFFFF"/>
              </w:rPr>
            </w:pPr>
            <w:r w:rsidRPr="005374BB">
              <w:rPr>
                <w:rFonts w:ascii="Arial" w:hAnsi="Arial" w:cs="Kalimati" w:hint="cs"/>
                <w:b/>
                <w:bCs/>
                <w:color w:val="0070C0"/>
                <w:sz w:val="20"/>
                <w:shd w:val="clear" w:color="auto" w:fill="FFFFFF"/>
                <w:cs/>
              </w:rPr>
              <w:t>कैफियत</w:t>
            </w:r>
            <w:r w:rsidRPr="005374BB">
              <w:rPr>
                <w:rFonts w:ascii="Arial" w:hAnsi="Arial" w:cs="Kalimati"/>
                <w:b/>
                <w:bCs/>
                <w:color w:val="0070C0"/>
                <w:sz w:val="20"/>
                <w:shd w:val="clear" w:color="auto" w:fill="FFFFFF"/>
                <w:cs/>
              </w:rPr>
              <w:t xml:space="preserve"> </w:t>
            </w:r>
          </w:p>
        </w:tc>
      </w:tr>
      <w:tr w:rsidR="00EF5B5B" w14:paraId="028FE958" w14:textId="77777777" w:rsidTr="001D09DC">
        <w:tc>
          <w:tcPr>
            <w:tcW w:w="4585" w:type="dxa"/>
          </w:tcPr>
          <w:p w14:paraId="6991FD7F" w14:textId="104F1E0D" w:rsidR="00EF5B5B" w:rsidRPr="005374BB" w:rsidRDefault="00ED1380"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दनिक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पानी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उत्पादन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(सरदर</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 xml:space="preserve"> लिटरमा</w:t>
            </w:r>
          </w:p>
        </w:tc>
        <w:tc>
          <w:tcPr>
            <w:tcW w:w="2790" w:type="dxa"/>
          </w:tcPr>
          <w:p w14:paraId="20B6D731" w14:textId="184EB202" w:rsidR="00EF5B5B" w:rsidRPr="005374BB" w:rsidRDefault="00ED1380"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लाख</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 xml:space="preserve"> ५०</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हजार</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लिटर</w:t>
            </w:r>
            <w:r w:rsidRPr="005374BB">
              <w:rPr>
                <w:rFonts w:ascii="Arial" w:hAnsi="Arial" w:cs="Kalimati"/>
                <w:color w:val="333333"/>
                <w:sz w:val="20"/>
                <w:shd w:val="clear" w:color="auto" w:fill="FFFFFF"/>
                <w:cs/>
              </w:rPr>
              <w:t xml:space="preserve"> </w:t>
            </w:r>
          </w:p>
        </w:tc>
        <w:tc>
          <w:tcPr>
            <w:tcW w:w="1710" w:type="dxa"/>
          </w:tcPr>
          <w:p w14:paraId="216A356A" w14:textId="7DA8AE77" w:rsidR="00EF5B5B" w:rsidRPr="005374BB" w:rsidRDefault="00ED1380"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२५०</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युनिट</w:t>
            </w:r>
          </w:p>
        </w:tc>
      </w:tr>
      <w:tr w:rsidR="00EF5B5B" w14:paraId="7022CC21" w14:textId="77777777" w:rsidTr="001D09DC">
        <w:trPr>
          <w:trHeight w:val="368"/>
        </w:trPr>
        <w:tc>
          <w:tcPr>
            <w:tcW w:w="4585" w:type="dxa"/>
          </w:tcPr>
          <w:p w14:paraId="65F79388" w14:textId="34246087" w:rsidR="00EF5B5B" w:rsidRPr="005374BB" w:rsidRDefault="00ED1380"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धारा</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पुन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तथा</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अस्थायी</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जडान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भएको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संख्या</w:t>
            </w:r>
            <w:r w:rsidRPr="005374BB">
              <w:rPr>
                <w:rFonts w:ascii="Arial" w:hAnsi="Arial" w:cs="Kalimati"/>
                <w:color w:val="333333"/>
                <w:sz w:val="20"/>
                <w:shd w:val="clear" w:color="auto" w:fill="FFFFFF"/>
                <w:cs/>
              </w:rPr>
              <w:t xml:space="preserve"> </w:t>
            </w:r>
          </w:p>
        </w:tc>
        <w:tc>
          <w:tcPr>
            <w:tcW w:w="2790" w:type="dxa"/>
          </w:tcPr>
          <w:p w14:paraId="65E3BBF2" w14:textId="59347FE2" w:rsidR="00EF5B5B" w:rsidRPr="005374BB" w:rsidRDefault="004F0944"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६</w:t>
            </w:r>
            <w:r w:rsidR="00ED1380" w:rsidRPr="005374BB">
              <w:rPr>
                <w:rFonts w:ascii="Arial" w:hAnsi="Arial" w:cs="Kalimati"/>
                <w:color w:val="333333"/>
                <w:sz w:val="20"/>
                <w:shd w:val="clear" w:color="auto" w:fill="FFFFFF"/>
                <w:cs/>
              </w:rPr>
              <w:t xml:space="preserve"> </w:t>
            </w:r>
            <w:r w:rsidR="00ED1380" w:rsidRPr="005374BB">
              <w:rPr>
                <w:rFonts w:ascii="Arial" w:hAnsi="Arial" w:cs="Kalimati" w:hint="cs"/>
                <w:color w:val="333333"/>
                <w:sz w:val="20"/>
                <w:shd w:val="clear" w:color="auto" w:fill="FFFFFF"/>
                <w:cs/>
              </w:rPr>
              <w:t>वटा</w:t>
            </w:r>
            <w:r w:rsidR="00ED1380" w:rsidRPr="005374BB">
              <w:rPr>
                <w:rFonts w:ascii="Arial" w:hAnsi="Arial" w:cs="Kalimati"/>
                <w:color w:val="333333"/>
                <w:sz w:val="20"/>
                <w:shd w:val="clear" w:color="auto" w:fill="FFFFFF"/>
                <w:cs/>
              </w:rPr>
              <w:t xml:space="preserve"> </w:t>
            </w:r>
          </w:p>
        </w:tc>
        <w:tc>
          <w:tcPr>
            <w:tcW w:w="1710" w:type="dxa"/>
          </w:tcPr>
          <w:p w14:paraId="6CAE2733" w14:textId="77777777" w:rsidR="00EF5B5B" w:rsidRPr="005374BB" w:rsidRDefault="00EF5B5B" w:rsidP="001D09DC">
            <w:pPr>
              <w:jc w:val="both"/>
              <w:rPr>
                <w:rFonts w:ascii="Arial" w:hAnsi="Arial" w:cs="Kalimati"/>
                <w:color w:val="333333"/>
                <w:sz w:val="20"/>
                <w:shd w:val="clear" w:color="auto" w:fill="FFFFFF"/>
              </w:rPr>
            </w:pPr>
          </w:p>
        </w:tc>
      </w:tr>
      <w:tr w:rsidR="00EF5B5B" w14:paraId="3E9E92BE" w14:textId="77777777" w:rsidTr="001D09DC">
        <w:tc>
          <w:tcPr>
            <w:tcW w:w="4585" w:type="dxa"/>
          </w:tcPr>
          <w:p w14:paraId="01FE10E4" w14:textId="413BA6C1" w:rsidR="00EF5B5B" w:rsidRPr="005374BB" w:rsidRDefault="00814991"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पुरानो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घरधारा</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मर्मत</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भएको</w:t>
            </w:r>
            <w:r w:rsidRPr="005374BB">
              <w:rPr>
                <w:rFonts w:ascii="Arial" w:hAnsi="Arial" w:cs="Kalimati"/>
                <w:color w:val="333333"/>
                <w:sz w:val="20"/>
                <w:shd w:val="clear" w:color="auto" w:fill="FFFFFF"/>
                <w:cs/>
              </w:rPr>
              <w:t xml:space="preserve"> </w:t>
            </w:r>
          </w:p>
        </w:tc>
        <w:tc>
          <w:tcPr>
            <w:tcW w:w="2790" w:type="dxa"/>
          </w:tcPr>
          <w:p w14:paraId="0ADABAE5" w14:textId="7A0D8DE8" w:rsidR="00EF5B5B" w:rsidRPr="005374BB" w:rsidRDefault="00814991"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१८७</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वटा</w:t>
            </w:r>
            <w:r w:rsidRPr="005374BB">
              <w:rPr>
                <w:rFonts w:ascii="Arial" w:hAnsi="Arial" w:cs="Kalimati"/>
                <w:color w:val="333333"/>
                <w:sz w:val="20"/>
                <w:shd w:val="clear" w:color="auto" w:fill="FFFFFF"/>
                <w:cs/>
              </w:rPr>
              <w:t xml:space="preserve"> </w:t>
            </w:r>
          </w:p>
        </w:tc>
        <w:tc>
          <w:tcPr>
            <w:tcW w:w="1710" w:type="dxa"/>
          </w:tcPr>
          <w:p w14:paraId="0440A24A" w14:textId="77777777" w:rsidR="00EF5B5B" w:rsidRPr="005374BB" w:rsidRDefault="00EF5B5B" w:rsidP="001D09DC">
            <w:pPr>
              <w:jc w:val="both"/>
              <w:rPr>
                <w:rFonts w:ascii="Arial" w:hAnsi="Arial" w:cs="Kalimati"/>
                <w:color w:val="333333"/>
                <w:sz w:val="20"/>
                <w:shd w:val="clear" w:color="auto" w:fill="FFFFFF"/>
              </w:rPr>
            </w:pPr>
          </w:p>
        </w:tc>
      </w:tr>
      <w:tr w:rsidR="00EF5B5B" w14:paraId="04C8806A" w14:textId="77777777" w:rsidTr="001D09DC">
        <w:tc>
          <w:tcPr>
            <w:tcW w:w="4585" w:type="dxa"/>
          </w:tcPr>
          <w:p w14:paraId="64705180" w14:textId="3545CE75" w:rsidR="00EF5B5B" w:rsidRPr="005374BB" w:rsidRDefault="00814991"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नयाँ</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घरधारा</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निर्माण</w:t>
            </w:r>
            <w:r w:rsidRPr="005374BB">
              <w:rPr>
                <w:rFonts w:ascii="Arial" w:hAnsi="Arial" w:cs="Kalimati"/>
                <w:color w:val="333333"/>
                <w:sz w:val="20"/>
                <w:shd w:val="clear" w:color="auto" w:fill="FFFFFF"/>
                <w:cs/>
              </w:rPr>
              <w:t xml:space="preserve"> </w:t>
            </w:r>
          </w:p>
        </w:tc>
        <w:tc>
          <w:tcPr>
            <w:tcW w:w="2790" w:type="dxa"/>
          </w:tcPr>
          <w:p w14:paraId="43F38393" w14:textId="3906CF93"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२८९</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वटा</w:t>
            </w:r>
            <w:r w:rsidRPr="005374BB">
              <w:rPr>
                <w:rFonts w:ascii="Arial" w:hAnsi="Arial" w:cs="Kalimati"/>
                <w:color w:val="333333"/>
                <w:sz w:val="20"/>
                <w:shd w:val="clear" w:color="auto" w:fill="FFFFFF"/>
                <w:cs/>
              </w:rPr>
              <w:t xml:space="preserve"> </w:t>
            </w:r>
          </w:p>
        </w:tc>
        <w:tc>
          <w:tcPr>
            <w:tcW w:w="1710" w:type="dxa"/>
          </w:tcPr>
          <w:p w14:paraId="700B83B4" w14:textId="77777777" w:rsidR="00EF5B5B" w:rsidRPr="005374BB" w:rsidRDefault="00EF5B5B" w:rsidP="001D09DC">
            <w:pPr>
              <w:jc w:val="both"/>
              <w:rPr>
                <w:rFonts w:ascii="Arial" w:hAnsi="Arial" w:cs="Kalimati"/>
                <w:color w:val="333333"/>
                <w:sz w:val="20"/>
                <w:shd w:val="clear" w:color="auto" w:fill="FFFFFF"/>
              </w:rPr>
            </w:pPr>
          </w:p>
        </w:tc>
      </w:tr>
      <w:tr w:rsidR="00EF5B5B" w14:paraId="44D61B5E" w14:textId="77777777" w:rsidTr="001D09DC">
        <w:tc>
          <w:tcPr>
            <w:tcW w:w="4585" w:type="dxa"/>
          </w:tcPr>
          <w:p w14:paraId="1AF304E7" w14:textId="342EE6A4"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ईन्टेक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निर्माण</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तथा</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मर्मत</w:t>
            </w:r>
            <w:r w:rsidRPr="005374BB">
              <w:rPr>
                <w:rFonts w:ascii="Arial" w:hAnsi="Arial" w:cs="Kalimati"/>
                <w:color w:val="333333"/>
                <w:sz w:val="20"/>
                <w:shd w:val="clear" w:color="auto" w:fill="FFFFFF"/>
                <w:cs/>
              </w:rPr>
              <w:t xml:space="preserve"> </w:t>
            </w:r>
          </w:p>
        </w:tc>
        <w:tc>
          <w:tcPr>
            <w:tcW w:w="2790" w:type="dxa"/>
          </w:tcPr>
          <w:p w14:paraId="780FD3B4" w14:textId="27C3A6D0"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७</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वटा</w:t>
            </w:r>
            <w:r w:rsidRPr="005374BB">
              <w:rPr>
                <w:rFonts w:ascii="Arial" w:hAnsi="Arial" w:cs="Kalimati"/>
                <w:color w:val="333333"/>
                <w:sz w:val="20"/>
                <w:shd w:val="clear" w:color="auto" w:fill="FFFFFF"/>
                <w:cs/>
              </w:rPr>
              <w:t xml:space="preserve"> </w:t>
            </w:r>
          </w:p>
        </w:tc>
        <w:tc>
          <w:tcPr>
            <w:tcW w:w="1710" w:type="dxa"/>
          </w:tcPr>
          <w:p w14:paraId="12398CAA" w14:textId="77777777" w:rsidR="00EF5B5B" w:rsidRPr="005374BB" w:rsidRDefault="00EF5B5B" w:rsidP="001D09DC">
            <w:pPr>
              <w:jc w:val="both"/>
              <w:rPr>
                <w:rFonts w:ascii="Arial" w:hAnsi="Arial" w:cs="Kalimati"/>
                <w:color w:val="333333"/>
                <w:sz w:val="20"/>
                <w:shd w:val="clear" w:color="auto" w:fill="FFFFFF"/>
              </w:rPr>
            </w:pPr>
          </w:p>
        </w:tc>
      </w:tr>
      <w:tr w:rsidR="00EF5B5B" w14:paraId="1A5493FB" w14:textId="77777777" w:rsidTr="001D09DC">
        <w:tc>
          <w:tcPr>
            <w:tcW w:w="4585" w:type="dxa"/>
          </w:tcPr>
          <w:p w14:paraId="64E4B52C" w14:textId="2E4FEE6F"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रिजर्भ</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ट्यांकी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निर्माण</w:t>
            </w:r>
            <w:r w:rsidRPr="005374BB">
              <w:rPr>
                <w:rFonts w:ascii="Arial" w:hAnsi="Arial" w:cs="Kalimati"/>
                <w:color w:val="333333"/>
                <w:sz w:val="20"/>
                <w:shd w:val="clear" w:color="auto" w:fill="FFFFFF"/>
                <w:cs/>
              </w:rPr>
              <w:t xml:space="preserve"> </w:t>
            </w:r>
          </w:p>
        </w:tc>
        <w:tc>
          <w:tcPr>
            <w:tcW w:w="2790" w:type="dxa"/>
          </w:tcPr>
          <w:p w14:paraId="35073286" w14:textId="75871975"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४</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वटा</w:t>
            </w:r>
            <w:r w:rsidRPr="005374BB">
              <w:rPr>
                <w:rFonts w:ascii="Arial" w:hAnsi="Arial" w:cs="Kalimati"/>
                <w:color w:val="333333"/>
                <w:sz w:val="20"/>
                <w:shd w:val="clear" w:color="auto" w:fill="FFFFFF"/>
                <w:cs/>
              </w:rPr>
              <w:t xml:space="preserve"> </w:t>
            </w:r>
          </w:p>
        </w:tc>
        <w:tc>
          <w:tcPr>
            <w:tcW w:w="1710" w:type="dxa"/>
          </w:tcPr>
          <w:p w14:paraId="702A1AD7" w14:textId="120FBCC5"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४९</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घ</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मिटर</w:t>
            </w:r>
          </w:p>
        </w:tc>
      </w:tr>
      <w:tr w:rsidR="00EF5B5B" w14:paraId="556ABE6F" w14:textId="77777777" w:rsidTr="001D09DC">
        <w:tc>
          <w:tcPr>
            <w:tcW w:w="4585" w:type="dxa"/>
          </w:tcPr>
          <w:p w14:paraId="39BDD0FC" w14:textId="639506E0"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मिटर</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जडान</w:t>
            </w:r>
            <w:r w:rsidRPr="005374BB">
              <w:rPr>
                <w:rFonts w:ascii="Arial" w:hAnsi="Arial" w:cs="Kalimati"/>
                <w:color w:val="333333"/>
                <w:sz w:val="20"/>
                <w:shd w:val="clear" w:color="auto" w:fill="FFFFFF"/>
                <w:cs/>
              </w:rPr>
              <w:t xml:space="preserve"> </w:t>
            </w:r>
          </w:p>
        </w:tc>
        <w:tc>
          <w:tcPr>
            <w:tcW w:w="2790" w:type="dxa"/>
          </w:tcPr>
          <w:p w14:paraId="4207345B" w14:textId="34D0E51E" w:rsidR="00EF5B5B" w:rsidRPr="005374BB" w:rsidRDefault="00E452D5" w:rsidP="001D09DC">
            <w:pPr>
              <w:jc w:val="both"/>
              <w:rPr>
                <w:rFonts w:ascii="Arial" w:hAnsi="Arial" w:cs="Kalimati"/>
                <w:color w:val="333333"/>
                <w:sz w:val="20"/>
                <w:shd w:val="clear" w:color="auto" w:fill="FFFFFF"/>
              </w:rPr>
            </w:pPr>
            <w:r w:rsidRPr="005374BB">
              <w:rPr>
                <w:rFonts w:ascii="Arial" w:hAnsi="Arial" w:cs="Kalimati" w:hint="cs"/>
                <w:color w:val="333333"/>
                <w:sz w:val="20"/>
                <w:shd w:val="clear" w:color="auto" w:fill="FFFFFF"/>
                <w:cs/>
              </w:rPr>
              <w:t>३५३</w:t>
            </w:r>
            <w:r w:rsidRPr="005374BB">
              <w:rPr>
                <w:rFonts w:ascii="Arial" w:hAnsi="Arial" w:cs="Kalimati"/>
                <w:color w:val="333333"/>
                <w:sz w:val="20"/>
                <w:shd w:val="clear" w:color="auto" w:fill="FFFFFF"/>
                <w:cs/>
              </w:rPr>
              <w:t xml:space="preserve">  </w:t>
            </w:r>
          </w:p>
        </w:tc>
        <w:tc>
          <w:tcPr>
            <w:tcW w:w="1710" w:type="dxa"/>
          </w:tcPr>
          <w:p w14:paraId="2970549C" w14:textId="77777777" w:rsidR="00EF5B5B" w:rsidRPr="005374BB" w:rsidRDefault="00EF5B5B" w:rsidP="001D09DC">
            <w:pPr>
              <w:jc w:val="both"/>
              <w:rPr>
                <w:rFonts w:ascii="Arial" w:hAnsi="Arial" w:cs="Kalimati"/>
                <w:color w:val="333333"/>
                <w:sz w:val="20"/>
                <w:shd w:val="clear" w:color="auto" w:fill="FFFFFF"/>
              </w:rPr>
            </w:pPr>
          </w:p>
        </w:tc>
      </w:tr>
      <w:tr w:rsidR="00E452D5" w14:paraId="36650148" w14:textId="77777777" w:rsidTr="001D09DC">
        <w:tc>
          <w:tcPr>
            <w:tcW w:w="4585" w:type="dxa"/>
          </w:tcPr>
          <w:p w14:paraId="4F770CDA" w14:textId="38E2F92B"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पुराना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पाईपलाईन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मर्मत</w:t>
            </w:r>
            <w:r w:rsidRPr="005374BB">
              <w:rPr>
                <w:rFonts w:ascii="Arial" w:hAnsi="Arial" w:cs="Kalimati"/>
                <w:color w:val="333333"/>
                <w:sz w:val="20"/>
                <w:shd w:val="clear" w:color="auto" w:fill="FFFFFF"/>
                <w:cs/>
              </w:rPr>
              <w:t xml:space="preserve"> </w:t>
            </w:r>
          </w:p>
        </w:tc>
        <w:tc>
          <w:tcPr>
            <w:tcW w:w="2790" w:type="dxa"/>
          </w:tcPr>
          <w:p w14:paraId="2534F8CA" w14:textId="2805577E"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२५२६</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मिटर</w:t>
            </w:r>
            <w:r w:rsidRPr="005374BB">
              <w:rPr>
                <w:rFonts w:ascii="Arial" w:hAnsi="Arial" w:cs="Kalimati"/>
                <w:color w:val="333333"/>
                <w:sz w:val="20"/>
                <w:shd w:val="clear" w:color="auto" w:fill="FFFFFF"/>
                <w:cs/>
              </w:rPr>
              <w:t xml:space="preserve"> </w:t>
            </w:r>
          </w:p>
        </w:tc>
        <w:tc>
          <w:tcPr>
            <w:tcW w:w="1710" w:type="dxa"/>
          </w:tcPr>
          <w:p w14:paraId="7C391EF1" w14:textId="77777777" w:rsidR="00E452D5" w:rsidRPr="005374BB" w:rsidRDefault="00E452D5" w:rsidP="001D09DC">
            <w:pPr>
              <w:jc w:val="both"/>
              <w:rPr>
                <w:rFonts w:ascii="Arial" w:hAnsi="Arial" w:cs="Kalimati"/>
                <w:color w:val="333333"/>
                <w:sz w:val="20"/>
                <w:shd w:val="clear" w:color="auto" w:fill="FFFFFF"/>
              </w:rPr>
            </w:pPr>
          </w:p>
        </w:tc>
      </w:tr>
      <w:tr w:rsidR="00E452D5" w14:paraId="49CBE391" w14:textId="77777777" w:rsidTr="001D09DC">
        <w:tc>
          <w:tcPr>
            <w:tcW w:w="4585" w:type="dxa"/>
          </w:tcPr>
          <w:p w14:paraId="5BEEF934" w14:textId="56B1ED2B"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नयाँ</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पाईपलाइन</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विस्तार</w:t>
            </w:r>
            <w:r w:rsidRPr="005374BB">
              <w:rPr>
                <w:rFonts w:ascii="Arial" w:hAnsi="Arial" w:cs="Kalimati"/>
                <w:color w:val="333333"/>
                <w:sz w:val="20"/>
                <w:shd w:val="clear" w:color="auto" w:fill="FFFFFF"/>
                <w:cs/>
              </w:rPr>
              <w:t xml:space="preserve"> </w:t>
            </w:r>
          </w:p>
        </w:tc>
        <w:tc>
          <w:tcPr>
            <w:tcW w:w="2790" w:type="dxa"/>
          </w:tcPr>
          <w:p w14:paraId="79DB15C1" w14:textId="1B9B6640"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३५</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४०६ मिटर</w:t>
            </w:r>
            <w:r w:rsidRPr="005374BB">
              <w:rPr>
                <w:rFonts w:ascii="Arial" w:hAnsi="Arial" w:cs="Kalimati"/>
                <w:color w:val="333333"/>
                <w:sz w:val="20"/>
                <w:shd w:val="clear" w:color="auto" w:fill="FFFFFF"/>
                <w:cs/>
              </w:rPr>
              <w:t xml:space="preserve"> </w:t>
            </w:r>
          </w:p>
        </w:tc>
        <w:tc>
          <w:tcPr>
            <w:tcW w:w="1710" w:type="dxa"/>
          </w:tcPr>
          <w:p w14:paraId="64DE9375" w14:textId="77777777" w:rsidR="00E452D5" w:rsidRPr="005374BB" w:rsidRDefault="00E452D5" w:rsidP="001D09DC">
            <w:pPr>
              <w:jc w:val="both"/>
              <w:rPr>
                <w:rFonts w:ascii="Arial" w:hAnsi="Arial" w:cs="Kalimati"/>
                <w:color w:val="333333"/>
                <w:sz w:val="20"/>
                <w:shd w:val="clear" w:color="auto" w:fill="FFFFFF"/>
              </w:rPr>
            </w:pPr>
          </w:p>
        </w:tc>
      </w:tr>
      <w:tr w:rsidR="00E452D5" w14:paraId="2E929FFB" w14:textId="77777777" w:rsidTr="001D09DC">
        <w:tc>
          <w:tcPr>
            <w:tcW w:w="4585" w:type="dxa"/>
          </w:tcPr>
          <w:p w14:paraId="6110A612" w14:textId="74F44C40"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मासिक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विलिङ रकम</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सरदर</w:t>
            </w:r>
            <w:r w:rsidRPr="005374BB">
              <w:rPr>
                <w:rFonts w:ascii="Arial" w:hAnsi="Arial" w:cs="Kalimati"/>
                <w:color w:val="333333"/>
                <w:sz w:val="20"/>
                <w:shd w:val="clear" w:color="auto" w:fill="FFFFFF"/>
                <w:cs/>
              </w:rPr>
              <w:t xml:space="preserve"> </w:t>
            </w:r>
          </w:p>
        </w:tc>
        <w:tc>
          <w:tcPr>
            <w:tcW w:w="2790" w:type="dxa"/>
          </w:tcPr>
          <w:p w14:paraId="56BFEADC" w14:textId="19A1D366"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रु</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 xml:space="preserve"> १</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५२</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०००</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w:t>
            </w:r>
          </w:p>
        </w:tc>
        <w:tc>
          <w:tcPr>
            <w:tcW w:w="1710" w:type="dxa"/>
          </w:tcPr>
          <w:p w14:paraId="1BA1F076" w14:textId="77777777" w:rsidR="00E452D5" w:rsidRPr="005374BB" w:rsidRDefault="00E452D5" w:rsidP="001D09DC">
            <w:pPr>
              <w:jc w:val="both"/>
              <w:rPr>
                <w:rFonts w:ascii="Arial" w:hAnsi="Arial" w:cs="Kalimati"/>
                <w:color w:val="333333"/>
                <w:sz w:val="20"/>
                <w:shd w:val="clear" w:color="auto" w:fill="FFFFFF"/>
              </w:rPr>
            </w:pPr>
          </w:p>
        </w:tc>
      </w:tr>
      <w:tr w:rsidR="00E452D5" w14:paraId="0C384DB4" w14:textId="77777777" w:rsidTr="001D09DC">
        <w:tc>
          <w:tcPr>
            <w:tcW w:w="4585" w:type="dxa"/>
          </w:tcPr>
          <w:p w14:paraId="4A10341A" w14:textId="0E80A38F"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मासिक</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प्राप्त</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महसुल</w:t>
            </w:r>
            <w:r w:rsidRPr="005374BB">
              <w:rPr>
                <w:rFonts w:ascii="Arial" w:hAnsi="Arial" w:cs="Kalimati"/>
                <w:color w:val="333333"/>
                <w:sz w:val="20"/>
                <w:shd w:val="clear" w:color="auto" w:fill="FFFFFF"/>
                <w:cs/>
              </w:rPr>
              <w:t xml:space="preserve"> </w:t>
            </w:r>
            <w:r w:rsidRPr="005374BB">
              <w:rPr>
                <w:rFonts w:ascii="Arial" w:hAnsi="Arial" w:cs="Kalimati" w:hint="cs"/>
                <w:color w:val="333333"/>
                <w:sz w:val="20"/>
                <w:shd w:val="clear" w:color="auto" w:fill="FFFFFF"/>
                <w:cs/>
              </w:rPr>
              <w:t>रकम</w:t>
            </w:r>
            <w:r w:rsidRPr="005374BB">
              <w:rPr>
                <w:rFonts w:ascii="Arial" w:hAnsi="Arial" w:cs="Kalimati"/>
                <w:color w:val="333333"/>
                <w:sz w:val="20"/>
                <w:shd w:val="clear" w:color="auto" w:fill="FFFFFF"/>
                <w:cs/>
              </w:rPr>
              <w:t xml:space="preserve"> </w:t>
            </w:r>
          </w:p>
        </w:tc>
        <w:tc>
          <w:tcPr>
            <w:tcW w:w="2790" w:type="dxa"/>
          </w:tcPr>
          <w:p w14:paraId="6AABB411" w14:textId="089E9EC6" w:rsidR="00E452D5" w:rsidRPr="005374BB" w:rsidRDefault="00E452D5" w:rsidP="001D09DC">
            <w:pPr>
              <w:jc w:val="both"/>
              <w:rPr>
                <w:rFonts w:ascii="Arial" w:hAnsi="Arial" w:cs="Kalimati"/>
                <w:color w:val="333333"/>
                <w:sz w:val="20"/>
                <w:shd w:val="clear" w:color="auto" w:fill="FFFFFF"/>
                <w:cs/>
              </w:rPr>
            </w:pPr>
            <w:r w:rsidRPr="005374BB">
              <w:rPr>
                <w:rFonts w:ascii="Arial" w:hAnsi="Arial" w:cs="Kalimati" w:hint="cs"/>
                <w:color w:val="333333"/>
                <w:sz w:val="20"/>
                <w:shd w:val="clear" w:color="auto" w:fill="FFFFFF"/>
                <w:cs/>
              </w:rPr>
              <w:t>रु. १</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३८</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०००</w:t>
            </w:r>
            <w:r w:rsidRPr="005374BB">
              <w:rPr>
                <w:rFonts w:ascii="Arial" w:hAnsi="Arial" w:cs="Kalimati"/>
                <w:color w:val="333333"/>
                <w:sz w:val="20"/>
                <w:shd w:val="clear" w:color="auto" w:fill="FFFFFF"/>
                <w:cs/>
              </w:rPr>
              <w:t>/</w:t>
            </w:r>
            <w:r w:rsidRPr="005374BB">
              <w:rPr>
                <w:rFonts w:ascii="Arial" w:hAnsi="Arial" w:cs="Kalimati" w:hint="cs"/>
                <w:color w:val="333333"/>
                <w:sz w:val="20"/>
                <w:shd w:val="clear" w:color="auto" w:fill="FFFFFF"/>
                <w:cs/>
              </w:rPr>
              <w:t>-</w:t>
            </w:r>
          </w:p>
        </w:tc>
        <w:tc>
          <w:tcPr>
            <w:tcW w:w="1710" w:type="dxa"/>
          </w:tcPr>
          <w:p w14:paraId="5827DC39" w14:textId="77777777" w:rsidR="00E452D5" w:rsidRPr="005374BB" w:rsidRDefault="00E452D5" w:rsidP="001D09DC">
            <w:pPr>
              <w:jc w:val="both"/>
              <w:rPr>
                <w:rFonts w:ascii="Arial" w:hAnsi="Arial" w:cs="Kalimati"/>
                <w:color w:val="333333"/>
                <w:sz w:val="20"/>
                <w:shd w:val="clear" w:color="auto" w:fill="FFFFFF"/>
              </w:rPr>
            </w:pPr>
          </w:p>
        </w:tc>
      </w:tr>
    </w:tbl>
    <w:p w14:paraId="1A242D9C" w14:textId="6E0E85BA" w:rsidR="00A17C76" w:rsidRPr="00A17C76" w:rsidRDefault="00A17C76" w:rsidP="002D0F31">
      <w:pPr>
        <w:spacing w:after="0" w:line="312" w:lineRule="auto"/>
        <w:jc w:val="both"/>
        <w:rPr>
          <w:rFonts w:ascii="Arial" w:hAnsi="Arial" w:cs="Kalimati"/>
          <w:i/>
          <w:iCs/>
          <w:color w:val="0070C0"/>
          <w:sz w:val="20"/>
          <w:shd w:val="clear" w:color="auto" w:fill="FFFFFF"/>
        </w:rPr>
      </w:pP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sidRPr="00A17C76">
        <w:rPr>
          <w:rFonts w:ascii="Arial" w:hAnsi="Arial" w:cs="Kalimati" w:hint="cs"/>
          <w:i/>
          <w:iCs/>
          <w:color w:val="0070C0"/>
          <w:sz w:val="20"/>
          <w:shd w:val="clear" w:color="auto" w:fill="FFFFFF"/>
          <w:cs/>
        </w:rPr>
        <w:t>श्रोत</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 ग्रामीण</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खानेपानी</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बोर्ड</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वार्षिक</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प्रगति</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प्रतिवेदन</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२०८०</w:t>
      </w:r>
      <w:r w:rsidRPr="00A17C76">
        <w:rPr>
          <w:rFonts w:ascii="Arial" w:hAnsi="Arial" w:cs="Kalimati"/>
          <w:i/>
          <w:iCs/>
          <w:color w:val="0070C0"/>
          <w:sz w:val="20"/>
          <w:shd w:val="clear" w:color="auto" w:fill="FFFFFF"/>
          <w:cs/>
        </w:rPr>
        <w:t>/</w:t>
      </w:r>
      <w:r w:rsidRPr="00A17C76">
        <w:rPr>
          <w:rFonts w:ascii="Arial" w:hAnsi="Arial" w:cs="Kalimati" w:hint="cs"/>
          <w:i/>
          <w:iCs/>
          <w:color w:val="0070C0"/>
          <w:sz w:val="20"/>
          <w:shd w:val="clear" w:color="auto" w:fill="FFFFFF"/>
          <w:cs/>
        </w:rPr>
        <w:t>०८१</w:t>
      </w:r>
    </w:p>
    <w:p w14:paraId="0EDC6174" w14:textId="647C9579" w:rsidR="00EF5B5B" w:rsidRPr="00DA3171" w:rsidRDefault="00DA2DAF" w:rsidP="002D0F31">
      <w:pPr>
        <w:spacing w:after="0" w:line="312" w:lineRule="auto"/>
        <w:jc w:val="both"/>
        <w:rPr>
          <w:rFonts w:ascii="Arial" w:hAnsi="Arial" w:cs="Kalimati"/>
          <w:color w:val="0070C0"/>
          <w:sz w:val="24"/>
          <w:szCs w:val="24"/>
          <w:shd w:val="clear" w:color="auto" w:fill="FFFFFF"/>
        </w:rPr>
      </w:pPr>
      <w:r>
        <w:rPr>
          <w:rFonts w:ascii="Arial" w:hAnsi="Arial" w:cs="Kalimati" w:hint="cs"/>
          <w:color w:val="0070C0"/>
          <w:sz w:val="24"/>
          <w:szCs w:val="24"/>
          <w:shd w:val="clear" w:color="auto" w:fill="FFFFFF"/>
          <w:cs/>
        </w:rPr>
        <w:t>आ</w:t>
      </w:r>
      <w:r>
        <w:rPr>
          <w:rFonts w:ascii="Arial" w:hAnsi="Arial" w:cs="Kalimati"/>
          <w:color w:val="0070C0"/>
          <w:sz w:val="24"/>
          <w:szCs w:val="24"/>
          <w:shd w:val="clear" w:color="auto" w:fill="FFFFFF"/>
          <w:cs/>
        </w:rPr>
        <w:t>.</w:t>
      </w:r>
      <w:r>
        <w:rPr>
          <w:rFonts w:ascii="Arial" w:hAnsi="Arial" w:cs="Kalimati" w:hint="cs"/>
          <w:color w:val="0070C0"/>
          <w:sz w:val="24"/>
          <w:szCs w:val="24"/>
          <w:shd w:val="clear" w:color="auto" w:fill="FFFFFF"/>
          <w:cs/>
        </w:rPr>
        <w:t>व</w:t>
      </w:r>
      <w:r>
        <w:rPr>
          <w:rFonts w:ascii="Arial" w:hAnsi="Arial" w:cs="Kalimati"/>
          <w:color w:val="0070C0"/>
          <w:sz w:val="24"/>
          <w:szCs w:val="24"/>
          <w:shd w:val="clear" w:color="auto" w:fill="FFFFFF"/>
          <w:cs/>
        </w:rPr>
        <w:t>.</w:t>
      </w:r>
      <w:r>
        <w:rPr>
          <w:rFonts w:ascii="Arial" w:hAnsi="Arial" w:cs="Kalimati" w:hint="cs"/>
          <w:color w:val="0070C0"/>
          <w:sz w:val="24"/>
          <w:szCs w:val="24"/>
          <w:shd w:val="clear" w:color="auto" w:fill="FFFFFF"/>
          <w:cs/>
        </w:rPr>
        <w:t xml:space="preserve"> २०८०</w:t>
      </w:r>
      <w:r>
        <w:rPr>
          <w:rFonts w:ascii="Arial" w:hAnsi="Arial" w:cs="Kalimati"/>
          <w:color w:val="0070C0"/>
          <w:sz w:val="24"/>
          <w:szCs w:val="24"/>
          <w:shd w:val="clear" w:color="auto" w:fill="FFFFFF"/>
          <w:cs/>
        </w:rPr>
        <w:t>/</w:t>
      </w:r>
      <w:r>
        <w:rPr>
          <w:rFonts w:ascii="Arial" w:hAnsi="Arial" w:cs="Kalimati" w:hint="cs"/>
          <w:color w:val="0070C0"/>
          <w:sz w:val="24"/>
          <w:szCs w:val="24"/>
          <w:shd w:val="clear" w:color="auto" w:fill="FFFFFF"/>
          <w:cs/>
        </w:rPr>
        <w:t>०८१</w:t>
      </w:r>
      <w:r>
        <w:rPr>
          <w:rFonts w:ascii="Arial" w:hAnsi="Arial" w:cs="Kalimati"/>
          <w:color w:val="0070C0"/>
          <w:sz w:val="24"/>
          <w:szCs w:val="24"/>
          <w:shd w:val="clear" w:color="auto" w:fill="FFFFFF"/>
          <w:cs/>
        </w:rPr>
        <w:t xml:space="preserve"> </w:t>
      </w:r>
      <w:r>
        <w:rPr>
          <w:rFonts w:ascii="Arial" w:hAnsi="Arial" w:cs="Kalimati" w:hint="cs"/>
          <w:color w:val="0070C0"/>
          <w:sz w:val="24"/>
          <w:szCs w:val="24"/>
          <w:shd w:val="clear" w:color="auto" w:fill="FFFFFF"/>
          <w:cs/>
        </w:rPr>
        <w:t>मा</w:t>
      </w:r>
      <w:r>
        <w:rPr>
          <w:rFonts w:ascii="Arial" w:hAnsi="Arial" w:cs="Kalimati"/>
          <w:color w:val="0070C0"/>
          <w:sz w:val="24"/>
          <w:szCs w:val="24"/>
          <w:shd w:val="clear" w:color="auto" w:fill="FFFFFF"/>
          <w:cs/>
        </w:rPr>
        <w:t xml:space="preserve"> </w:t>
      </w:r>
      <w:r>
        <w:rPr>
          <w:rFonts w:ascii="Arial" w:hAnsi="Arial" w:cs="Kalimati" w:hint="cs"/>
          <w:color w:val="0070C0"/>
          <w:sz w:val="24"/>
          <w:szCs w:val="24"/>
          <w:shd w:val="clear" w:color="auto" w:fill="FFFFFF"/>
          <w:cs/>
        </w:rPr>
        <w:t>बोर्ड</w:t>
      </w:r>
      <w:r>
        <w:rPr>
          <w:rFonts w:ascii="Arial" w:hAnsi="Arial" w:cs="Kalimati"/>
          <w:color w:val="0070C0"/>
          <w:sz w:val="24"/>
          <w:szCs w:val="24"/>
          <w:shd w:val="clear" w:color="auto" w:fill="FFFFFF"/>
          <w:cs/>
        </w:rPr>
        <w:t xml:space="preserve"> </w:t>
      </w:r>
      <w:r>
        <w:rPr>
          <w:rFonts w:ascii="Arial" w:hAnsi="Arial" w:cs="Kalimati" w:hint="cs"/>
          <w:color w:val="0070C0"/>
          <w:sz w:val="24"/>
          <w:szCs w:val="24"/>
          <w:shd w:val="clear" w:color="auto" w:fill="FFFFFF"/>
          <w:cs/>
        </w:rPr>
        <w:t>मार्फत</w:t>
      </w:r>
      <w:r>
        <w:rPr>
          <w:rFonts w:ascii="Arial" w:hAnsi="Arial" w:cs="Kalimati"/>
          <w:color w:val="0070C0"/>
          <w:sz w:val="24"/>
          <w:szCs w:val="24"/>
          <w:shd w:val="clear" w:color="auto" w:fill="FFFFFF"/>
          <w:cs/>
        </w:rPr>
        <w:t xml:space="preserve"> </w:t>
      </w:r>
      <w:r>
        <w:rPr>
          <w:rFonts w:ascii="Arial" w:hAnsi="Arial" w:cs="Kalimati" w:hint="cs"/>
          <w:color w:val="0070C0"/>
          <w:sz w:val="24"/>
          <w:szCs w:val="24"/>
          <w:shd w:val="clear" w:color="auto" w:fill="FFFFFF"/>
          <w:cs/>
        </w:rPr>
        <w:t>संचालन</w:t>
      </w:r>
      <w:r>
        <w:rPr>
          <w:rFonts w:ascii="Arial" w:hAnsi="Arial" w:cs="Kalimati"/>
          <w:color w:val="0070C0"/>
          <w:sz w:val="24"/>
          <w:szCs w:val="24"/>
          <w:shd w:val="clear" w:color="auto" w:fill="FFFFFF"/>
          <w:cs/>
        </w:rPr>
        <w:t xml:space="preserve"> </w:t>
      </w:r>
      <w:r>
        <w:rPr>
          <w:rFonts w:ascii="Arial" w:hAnsi="Arial" w:cs="Kalimati" w:hint="cs"/>
          <w:color w:val="0070C0"/>
          <w:sz w:val="24"/>
          <w:szCs w:val="24"/>
          <w:shd w:val="clear" w:color="auto" w:fill="FFFFFF"/>
          <w:cs/>
        </w:rPr>
        <w:t>भएका</w:t>
      </w:r>
      <w:r>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योजना</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तथा</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कार्यक्रम</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बाट लाभान्वित</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भएका</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जनसंख्यालाई</w:t>
      </w:r>
      <w:r w:rsidR="002D0F31" w:rsidRPr="00DA3171">
        <w:rPr>
          <w:rFonts w:ascii="Arial" w:hAnsi="Arial" w:cs="Kalimati" w:hint="cs"/>
          <w:b/>
          <w:bCs/>
          <w:color w:val="0070C0"/>
          <w:szCs w:val="22"/>
          <w:shd w:val="clear" w:color="auto" w:fill="FFFFFF"/>
          <w:cs/>
        </w:rPr>
        <w:t xml:space="preserve"> </w:t>
      </w:r>
      <w:r w:rsidR="00A17566" w:rsidRPr="00DA3171">
        <w:rPr>
          <w:rFonts w:ascii="Arial" w:hAnsi="Arial" w:cs="Kalimati" w:hint="cs"/>
          <w:color w:val="0070C0"/>
          <w:sz w:val="24"/>
          <w:szCs w:val="24"/>
          <w:shd w:val="clear" w:color="auto" w:fill="FFFFFF"/>
          <w:cs/>
        </w:rPr>
        <w:t>तालिका</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नम्बर</w:t>
      </w:r>
      <w:r w:rsidR="002D0F31" w:rsidRPr="00DA3171">
        <w:rPr>
          <w:rFonts w:ascii="Arial" w:hAnsi="Arial" w:cs="Kalimati" w:hint="cs"/>
          <w:color w:val="0070C0"/>
          <w:sz w:val="24"/>
          <w:szCs w:val="24"/>
          <w:shd w:val="clear" w:color="auto" w:fill="FFFFFF"/>
          <w:cs/>
        </w:rPr>
        <w:t xml:space="preserve"> </w:t>
      </w:r>
      <w:r w:rsidR="002D0F31" w:rsidRPr="00DA3171">
        <w:rPr>
          <w:rFonts w:ascii="Arial" w:hAnsi="Arial" w:cs="Kalimati" w:hint="cs"/>
          <w:b/>
          <w:bCs/>
          <w:color w:val="0070C0"/>
          <w:szCs w:val="22"/>
          <w:shd w:val="clear" w:color="auto" w:fill="FFFFFF"/>
          <w:cs/>
        </w:rPr>
        <w:t>१</w:t>
      </w:r>
      <w:r w:rsidR="002D0F31" w:rsidRPr="00DA3171">
        <w:rPr>
          <w:rFonts w:ascii="Arial" w:hAnsi="Arial" w:cs="Kalimati"/>
          <w:b/>
          <w:bCs/>
          <w:color w:val="0070C0"/>
          <w:szCs w:val="22"/>
          <w:shd w:val="clear" w:color="auto" w:fill="FFFFFF"/>
          <w:cs/>
        </w:rPr>
        <w:t>.</w:t>
      </w:r>
      <w:r w:rsidR="002D0F31" w:rsidRPr="00DA3171">
        <w:rPr>
          <w:rFonts w:ascii="Arial" w:hAnsi="Arial" w:cs="Kalimati" w:hint="cs"/>
          <w:b/>
          <w:bCs/>
          <w:color w:val="0070C0"/>
          <w:szCs w:val="22"/>
          <w:shd w:val="clear" w:color="auto" w:fill="FFFFFF"/>
          <w:cs/>
        </w:rPr>
        <w:t>२</w:t>
      </w:r>
      <w:r w:rsidR="002D0F31" w:rsidRPr="00DA3171">
        <w:rPr>
          <w:rFonts w:ascii="Arial" w:hAnsi="Arial" w:cs="Kalimati"/>
          <w:b/>
          <w:bCs/>
          <w:color w:val="0070C0"/>
          <w:szCs w:val="22"/>
          <w:shd w:val="clear" w:color="auto" w:fill="FFFFFF"/>
          <w:cs/>
        </w:rPr>
        <w:t>.</w:t>
      </w:r>
      <w:r w:rsidR="002D0F31" w:rsidRPr="00DA3171">
        <w:rPr>
          <w:rFonts w:ascii="Arial" w:hAnsi="Arial" w:cs="Kalimati" w:hint="cs"/>
          <w:b/>
          <w:bCs/>
          <w:color w:val="0070C0"/>
          <w:szCs w:val="22"/>
          <w:shd w:val="clear" w:color="auto" w:fill="FFFFFF"/>
          <w:cs/>
        </w:rPr>
        <w:t>२</w:t>
      </w:r>
      <w:r w:rsidR="002D0F31" w:rsidRPr="00DA3171">
        <w:rPr>
          <w:rFonts w:ascii="Arial" w:hAnsi="Arial" w:cs="Kalimati"/>
          <w:b/>
          <w:bCs/>
          <w:color w:val="0070C0"/>
          <w:szCs w:val="22"/>
          <w:shd w:val="clear" w:color="auto" w:fill="FFFFFF"/>
          <w:cs/>
        </w:rPr>
        <w:t>.</w:t>
      </w:r>
      <w:r w:rsidR="004E00B7">
        <w:rPr>
          <w:rFonts w:ascii="Arial" w:hAnsi="Arial" w:cs="Kalimati" w:hint="cs"/>
          <w:b/>
          <w:bCs/>
          <w:color w:val="0070C0"/>
          <w:szCs w:val="22"/>
          <w:shd w:val="clear" w:color="auto" w:fill="FFFFFF"/>
          <w:cs/>
        </w:rPr>
        <w:t>४</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द्वारा</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प्रस्तुत</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गरिएको</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छ</w:t>
      </w:r>
      <w:r w:rsidR="00A17566" w:rsidRPr="00DA3171">
        <w:rPr>
          <w:rFonts w:ascii="Arial" w:hAnsi="Arial" w:cs="Kalimati"/>
          <w:color w:val="0070C0"/>
          <w:sz w:val="24"/>
          <w:szCs w:val="24"/>
          <w:shd w:val="clear" w:color="auto" w:fill="FFFFFF"/>
          <w:cs/>
        </w:rPr>
        <w:t xml:space="preserve"> </w:t>
      </w:r>
      <w:r w:rsidR="00A17566" w:rsidRPr="00DA3171">
        <w:rPr>
          <w:rFonts w:ascii="Arial" w:hAnsi="Arial" w:cs="Kalimati" w:hint="cs"/>
          <w:color w:val="0070C0"/>
          <w:sz w:val="24"/>
          <w:szCs w:val="24"/>
          <w:shd w:val="clear" w:color="auto" w:fill="FFFFFF"/>
          <w:cs/>
        </w:rPr>
        <w:t>।</w:t>
      </w:r>
    </w:p>
    <w:tbl>
      <w:tblPr>
        <w:tblStyle w:val="TableGrid"/>
        <w:tblW w:w="8815" w:type="dxa"/>
        <w:tblLook w:val="04A0" w:firstRow="1" w:lastRow="0" w:firstColumn="1" w:lastColumn="0" w:noHBand="0" w:noVBand="1"/>
      </w:tblPr>
      <w:tblGrid>
        <w:gridCol w:w="4495"/>
        <w:gridCol w:w="1080"/>
        <w:gridCol w:w="1170"/>
        <w:gridCol w:w="2070"/>
      </w:tblGrid>
      <w:tr w:rsidR="00002841" w14:paraId="0DFB899B" w14:textId="77777777" w:rsidTr="00621FDF">
        <w:tc>
          <w:tcPr>
            <w:tcW w:w="4495" w:type="dxa"/>
          </w:tcPr>
          <w:p w14:paraId="097C199F" w14:textId="0FDD8599" w:rsidR="00002841" w:rsidRPr="003B3F75" w:rsidRDefault="00002841" w:rsidP="002D0F31">
            <w:pPr>
              <w:spacing w:line="312" w:lineRule="auto"/>
              <w:jc w:val="both"/>
              <w:rPr>
                <w:rFonts w:ascii="Arial" w:hAnsi="Arial" w:cs="Kalimati"/>
                <w:b/>
                <w:bCs/>
                <w:color w:val="000000" w:themeColor="text1"/>
                <w:sz w:val="24"/>
                <w:szCs w:val="24"/>
                <w:shd w:val="clear" w:color="auto" w:fill="FFFFFF"/>
              </w:rPr>
            </w:pPr>
            <w:r w:rsidRPr="003B3F75">
              <w:rPr>
                <w:rFonts w:ascii="Arial" w:hAnsi="Arial" w:cs="Kalimati" w:hint="cs"/>
                <w:b/>
                <w:bCs/>
                <w:color w:val="000000" w:themeColor="text1"/>
                <w:sz w:val="24"/>
                <w:szCs w:val="24"/>
                <w:shd w:val="clear" w:color="auto" w:fill="FFFFFF"/>
                <w:cs/>
              </w:rPr>
              <w:t>कार्यक्रम</w:t>
            </w:r>
            <w:r w:rsidRPr="003B3F75">
              <w:rPr>
                <w:rFonts w:ascii="Arial" w:hAnsi="Arial" w:cs="Kalimati"/>
                <w:b/>
                <w:bCs/>
                <w:color w:val="000000" w:themeColor="text1"/>
                <w:sz w:val="24"/>
                <w:szCs w:val="24"/>
                <w:shd w:val="clear" w:color="auto" w:fill="FFFFFF"/>
                <w:cs/>
              </w:rPr>
              <w:t xml:space="preserve"> </w:t>
            </w:r>
            <w:r w:rsidRPr="003B3F75">
              <w:rPr>
                <w:rFonts w:ascii="Arial" w:hAnsi="Arial" w:cs="Kalimati" w:hint="cs"/>
                <w:b/>
                <w:bCs/>
                <w:color w:val="000000" w:themeColor="text1"/>
                <w:sz w:val="24"/>
                <w:szCs w:val="24"/>
                <w:shd w:val="clear" w:color="auto" w:fill="FFFFFF"/>
                <w:cs/>
              </w:rPr>
              <w:t>तथा</w:t>
            </w:r>
            <w:r w:rsidRPr="003B3F75">
              <w:rPr>
                <w:rFonts w:ascii="Arial" w:hAnsi="Arial" w:cs="Kalimati"/>
                <w:b/>
                <w:bCs/>
                <w:color w:val="000000" w:themeColor="text1"/>
                <w:sz w:val="24"/>
                <w:szCs w:val="24"/>
                <w:shd w:val="clear" w:color="auto" w:fill="FFFFFF"/>
                <w:cs/>
              </w:rPr>
              <w:t xml:space="preserve"> </w:t>
            </w:r>
            <w:r w:rsidRPr="003B3F75">
              <w:rPr>
                <w:rFonts w:ascii="Arial" w:hAnsi="Arial" w:cs="Kalimati" w:hint="cs"/>
                <w:b/>
                <w:bCs/>
                <w:color w:val="000000" w:themeColor="text1"/>
                <w:sz w:val="24"/>
                <w:szCs w:val="24"/>
                <w:shd w:val="clear" w:color="auto" w:fill="FFFFFF"/>
                <w:cs/>
              </w:rPr>
              <w:t>योजना</w:t>
            </w:r>
            <w:r w:rsidRPr="003B3F75">
              <w:rPr>
                <w:rFonts w:ascii="Arial" w:hAnsi="Arial" w:cs="Kalimati"/>
                <w:b/>
                <w:bCs/>
                <w:color w:val="000000" w:themeColor="text1"/>
                <w:sz w:val="24"/>
                <w:szCs w:val="24"/>
                <w:shd w:val="clear" w:color="auto" w:fill="FFFFFF"/>
                <w:cs/>
              </w:rPr>
              <w:t xml:space="preserve"> </w:t>
            </w:r>
          </w:p>
        </w:tc>
        <w:tc>
          <w:tcPr>
            <w:tcW w:w="1080" w:type="dxa"/>
          </w:tcPr>
          <w:p w14:paraId="78EF8DD9" w14:textId="0173D025" w:rsidR="00002841" w:rsidRPr="003B3F75" w:rsidRDefault="008533CA" w:rsidP="002D0F31">
            <w:pPr>
              <w:spacing w:line="312" w:lineRule="auto"/>
              <w:jc w:val="both"/>
              <w:rPr>
                <w:rFonts w:ascii="Arial" w:hAnsi="Arial" w:cs="Kalimati"/>
                <w:b/>
                <w:bCs/>
                <w:color w:val="000000" w:themeColor="text1"/>
                <w:sz w:val="24"/>
                <w:szCs w:val="24"/>
                <w:shd w:val="clear" w:color="auto" w:fill="FFFFFF"/>
              </w:rPr>
            </w:pPr>
            <w:r>
              <w:rPr>
                <w:rFonts w:ascii="Arial" w:hAnsi="Arial" w:cs="Kalimati" w:hint="cs"/>
                <w:b/>
                <w:bCs/>
                <w:color w:val="000000" w:themeColor="text1"/>
                <w:sz w:val="24"/>
                <w:szCs w:val="24"/>
                <w:shd w:val="clear" w:color="auto" w:fill="FFFFFF"/>
                <w:cs/>
              </w:rPr>
              <w:t>जम्मा</w:t>
            </w:r>
            <w:r>
              <w:rPr>
                <w:rFonts w:ascii="Arial" w:hAnsi="Arial" w:cs="Kalimati"/>
                <w:b/>
                <w:bCs/>
                <w:color w:val="000000" w:themeColor="text1"/>
                <w:sz w:val="24"/>
                <w:szCs w:val="24"/>
                <w:shd w:val="clear" w:color="auto" w:fill="FFFFFF"/>
                <w:cs/>
              </w:rPr>
              <w:t xml:space="preserve"> </w:t>
            </w:r>
            <w:r w:rsidR="00DA3171" w:rsidRPr="003B3F75">
              <w:rPr>
                <w:rFonts w:ascii="Arial" w:hAnsi="Arial" w:cs="Kalimati"/>
                <w:b/>
                <w:bCs/>
                <w:color w:val="000000" w:themeColor="text1"/>
                <w:sz w:val="24"/>
                <w:szCs w:val="24"/>
                <w:shd w:val="clear" w:color="auto" w:fill="FFFFFF"/>
                <w:cs/>
              </w:rPr>
              <w:t xml:space="preserve"> </w:t>
            </w:r>
          </w:p>
        </w:tc>
        <w:tc>
          <w:tcPr>
            <w:tcW w:w="1170" w:type="dxa"/>
          </w:tcPr>
          <w:p w14:paraId="1921BAAA" w14:textId="72177595" w:rsidR="00002841" w:rsidRPr="003B3F75" w:rsidRDefault="00DA3171" w:rsidP="002D0F31">
            <w:pPr>
              <w:spacing w:line="312" w:lineRule="auto"/>
              <w:jc w:val="both"/>
              <w:rPr>
                <w:rFonts w:ascii="Arial" w:hAnsi="Arial" w:cs="Kalimati"/>
                <w:b/>
                <w:bCs/>
                <w:color w:val="000000" w:themeColor="text1"/>
                <w:sz w:val="24"/>
                <w:szCs w:val="24"/>
                <w:shd w:val="clear" w:color="auto" w:fill="FFFFFF"/>
              </w:rPr>
            </w:pPr>
            <w:r w:rsidRPr="003B3F75">
              <w:rPr>
                <w:rFonts w:ascii="Arial" w:hAnsi="Arial" w:cs="Kalimati" w:hint="cs"/>
                <w:b/>
                <w:bCs/>
                <w:color w:val="000000" w:themeColor="text1"/>
                <w:sz w:val="24"/>
                <w:szCs w:val="24"/>
                <w:shd w:val="clear" w:color="auto" w:fill="FFFFFF"/>
                <w:cs/>
              </w:rPr>
              <w:t>महिला</w:t>
            </w:r>
            <w:r w:rsidRPr="003B3F75">
              <w:rPr>
                <w:rFonts w:ascii="Arial" w:hAnsi="Arial" w:cs="Kalimati"/>
                <w:b/>
                <w:bCs/>
                <w:color w:val="000000" w:themeColor="text1"/>
                <w:sz w:val="24"/>
                <w:szCs w:val="24"/>
                <w:shd w:val="clear" w:color="auto" w:fill="FFFFFF"/>
                <w:cs/>
              </w:rPr>
              <w:t xml:space="preserve"> </w:t>
            </w:r>
          </w:p>
        </w:tc>
        <w:tc>
          <w:tcPr>
            <w:tcW w:w="2070" w:type="dxa"/>
          </w:tcPr>
          <w:p w14:paraId="3E02D6E9" w14:textId="65D13405" w:rsidR="00002841" w:rsidRPr="003B3F75" w:rsidRDefault="00DA3171" w:rsidP="002D0F31">
            <w:pPr>
              <w:spacing w:line="312" w:lineRule="auto"/>
              <w:jc w:val="both"/>
              <w:rPr>
                <w:rFonts w:ascii="Arial" w:hAnsi="Arial" w:cs="Kalimati"/>
                <w:b/>
                <w:bCs/>
                <w:color w:val="000000" w:themeColor="text1"/>
                <w:sz w:val="24"/>
                <w:szCs w:val="24"/>
                <w:shd w:val="clear" w:color="auto" w:fill="FFFFFF"/>
              </w:rPr>
            </w:pPr>
            <w:r w:rsidRPr="003B3F75">
              <w:rPr>
                <w:rFonts w:ascii="Arial" w:hAnsi="Arial" w:cs="Kalimati" w:hint="cs"/>
                <w:b/>
                <w:bCs/>
                <w:color w:val="000000" w:themeColor="text1"/>
                <w:sz w:val="24"/>
                <w:szCs w:val="24"/>
                <w:shd w:val="clear" w:color="auto" w:fill="FFFFFF"/>
                <w:cs/>
              </w:rPr>
              <w:t>पुरुष</w:t>
            </w:r>
            <w:r w:rsidRPr="003B3F75">
              <w:rPr>
                <w:rFonts w:ascii="Arial" w:hAnsi="Arial" w:cs="Kalimati"/>
                <w:b/>
                <w:bCs/>
                <w:color w:val="000000" w:themeColor="text1"/>
                <w:sz w:val="24"/>
                <w:szCs w:val="24"/>
                <w:shd w:val="clear" w:color="auto" w:fill="FFFFFF"/>
                <w:cs/>
              </w:rPr>
              <w:t xml:space="preserve"> </w:t>
            </w:r>
          </w:p>
        </w:tc>
      </w:tr>
      <w:tr w:rsidR="00002841" w14:paraId="0D41A5EB" w14:textId="77777777" w:rsidTr="00621FDF">
        <w:tc>
          <w:tcPr>
            <w:tcW w:w="4495" w:type="dxa"/>
          </w:tcPr>
          <w:p w14:paraId="05DAB470" w14:textId="71BA5EC4" w:rsidR="00002841" w:rsidRPr="00FD20F3" w:rsidRDefault="005A5414"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सचेतना</w:t>
            </w:r>
            <w:r w:rsidR="00FD20F3" w:rsidRPr="00FD20F3">
              <w:rPr>
                <w:rFonts w:ascii="Arial" w:hAnsi="Arial" w:cs="Kalimati" w:hint="cs"/>
                <w:color w:val="000000" w:themeColor="text1"/>
                <w:sz w:val="24"/>
                <w:szCs w:val="24"/>
                <w:shd w:val="clear" w:color="auto" w:fill="FFFFFF"/>
                <w:cs/>
              </w:rPr>
              <w:t>मुलक</w:t>
            </w:r>
            <w:r w:rsidR="00FD20F3" w:rsidRPr="00FD20F3">
              <w:rPr>
                <w:rFonts w:ascii="Arial" w:hAnsi="Arial" w:cs="Kalimati"/>
                <w:color w:val="000000" w:themeColor="text1"/>
                <w:sz w:val="24"/>
                <w:szCs w:val="24"/>
                <w:shd w:val="clear" w:color="auto" w:fill="FFFFFF"/>
                <w:cs/>
              </w:rPr>
              <w:t xml:space="preserve"> </w:t>
            </w:r>
            <w:r w:rsidR="00FD20F3" w:rsidRPr="00FD20F3">
              <w:rPr>
                <w:rFonts w:ascii="Arial" w:hAnsi="Arial" w:cs="Kalimati" w:hint="cs"/>
                <w:color w:val="000000" w:themeColor="text1"/>
                <w:sz w:val="24"/>
                <w:szCs w:val="24"/>
                <w:shd w:val="clear" w:color="auto" w:fill="FFFFFF"/>
                <w:cs/>
              </w:rPr>
              <w:t>कार्यक्रम</w:t>
            </w:r>
            <w:r w:rsidR="00FD20F3" w:rsidRPr="00FD20F3">
              <w:rPr>
                <w:rFonts w:ascii="Arial" w:hAnsi="Arial" w:cs="Kalimati"/>
                <w:color w:val="000000" w:themeColor="text1"/>
                <w:sz w:val="24"/>
                <w:szCs w:val="24"/>
                <w:shd w:val="clear" w:color="auto" w:fill="FFFFFF"/>
                <w:cs/>
              </w:rPr>
              <w:t xml:space="preserve"> </w:t>
            </w:r>
            <w:r w:rsidR="00FD20F3" w:rsidRPr="00FD20F3">
              <w:rPr>
                <w:rFonts w:ascii="Arial" w:hAnsi="Arial" w:cs="Kalimati" w:hint="cs"/>
                <w:color w:val="000000" w:themeColor="text1"/>
                <w:sz w:val="24"/>
                <w:szCs w:val="24"/>
                <w:shd w:val="clear" w:color="auto" w:fill="FFFFFF"/>
                <w:cs/>
              </w:rPr>
              <w:t>तर्फ</w:t>
            </w:r>
            <w:r w:rsidR="00FD20F3" w:rsidRPr="00FD20F3">
              <w:rPr>
                <w:rFonts w:ascii="Arial" w:hAnsi="Arial" w:cs="Kalimati"/>
                <w:color w:val="000000" w:themeColor="text1"/>
                <w:sz w:val="24"/>
                <w:szCs w:val="24"/>
                <w:shd w:val="clear" w:color="auto" w:fill="FFFFFF"/>
                <w:cs/>
              </w:rPr>
              <w:t xml:space="preserve"> </w:t>
            </w:r>
          </w:p>
        </w:tc>
        <w:tc>
          <w:tcPr>
            <w:tcW w:w="1080" w:type="dxa"/>
          </w:tcPr>
          <w:p w14:paraId="3248D7D9" w14:textId="5304C061" w:rsidR="00002841" w:rsidRPr="00FD20F3" w:rsidRDefault="008533CA"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२०३४</w:t>
            </w:r>
          </w:p>
        </w:tc>
        <w:tc>
          <w:tcPr>
            <w:tcW w:w="1170" w:type="dxa"/>
          </w:tcPr>
          <w:p w14:paraId="2F8D6B49" w14:textId="2C8BA16B" w:rsidR="00002841" w:rsidRPr="00FD20F3" w:rsidRDefault="00340C6B"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८३७</w:t>
            </w:r>
            <w:r>
              <w:rPr>
                <w:rFonts w:ascii="Arial" w:hAnsi="Arial" w:cs="Kalimati"/>
                <w:color w:val="000000" w:themeColor="text1"/>
                <w:sz w:val="24"/>
                <w:szCs w:val="24"/>
                <w:shd w:val="clear" w:color="auto" w:fill="FFFFFF"/>
                <w:cs/>
              </w:rPr>
              <w:t xml:space="preserve"> </w:t>
            </w:r>
          </w:p>
        </w:tc>
        <w:tc>
          <w:tcPr>
            <w:tcW w:w="2070" w:type="dxa"/>
          </w:tcPr>
          <w:p w14:paraId="5F59A5FC" w14:textId="03BC6004" w:rsidR="00002841" w:rsidRPr="00FD20F3" w:rsidRDefault="00340C6B"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११९७</w:t>
            </w:r>
          </w:p>
        </w:tc>
      </w:tr>
      <w:tr w:rsidR="00002841" w14:paraId="7F558B47" w14:textId="77777777" w:rsidTr="00621FDF">
        <w:tc>
          <w:tcPr>
            <w:tcW w:w="4495" w:type="dxa"/>
          </w:tcPr>
          <w:p w14:paraId="2A86D508" w14:textId="0F544D39" w:rsidR="00002841" w:rsidRPr="00FD20F3" w:rsidRDefault="00C049A2"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खानेपानी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आयोजना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निर्माण</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तथा</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विस्तार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तर्फ</w:t>
            </w:r>
            <w:r>
              <w:rPr>
                <w:rFonts w:ascii="Arial" w:hAnsi="Arial" w:cs="Kalimati"/>
                <w:color w:val="000000" w:themeColor="text1"/>
                <w:sz w:val="24"/>
                <w:szCs w:val="24"/>
                <w:shd w:val="clear" w:color="auto" w:fill="FFFFFF"/>
                <w:cs/>
              </w:rPr>
              <w:t xml:space="preserve"> </w:t>
            </w:r>
          </w:p>
        </w:tc>
        <w:tc>
          <w:tcPr>
            <w:tcW w:w="1080" w:type="dxa"/>
          </w:tcPr>
          <w:p w14:paraId="11A75147" w14:textId="78553821" w:rsidR="00002841" w:rsidRPr="00FD20F3" w:rsidRDefault="008533CA"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२३८०</w:t>
            </w:r>
          </w:p>
        </w:tc>
        <w:tc>
          <w:tcPr>
            <w:tcW w:w="1170" w:type="dxa"/>
          </w:tcPr>
          <w:p w14:paraId="5AE5BB33" w14:textId="6CBC1A45" w:rsidR="00002841" w:rsidRPr="00FD20F3" w:rsidRDefault="00340C6B"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२२३७</w:t>
            </w:r>
          </w:p>
        </w:tc>
        <w:tc>
          <w:tcPr>
            <w:tcW w:w="2070" w:type="dxa"/>
          </w:tcPr>
          <w:p w14:paraId="3A4B8C63" w14:textId="0748B857" w:rsidR="00002841" w:rsidRPr="00FD20F3" w:rsidRDefault="00340C6B" w:rsidP="002D0F31">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२१४३</w:t>
            </w:r>
          </w:p>
        </w:tc>
      </w:tr>
      <w:tr w:rsidR="00F53F80" w14:paraId="1899C9CE" w14:textId="77777777" w:rsidTr="00621FDF">
        <w:tc>
          <w:tcPr>
            <w:tcW w:w="4495" w:type="dxa"/>
          </w:tcPr>
          <w:p w14:paraId="6E569D12" w14:textId="7EC42BD2" w:rsidR="00F53F80" w:rsidRPr="00647F65" w:rsidRDefault="00586B13" w:rsidP="002D0F31">
            <w:pPr>
              <w:spacing w:line="312" w:lineRule="auto"/>
              <w:jc w:val="both"/>
              <w:rPr>
                <w:rFonts w:ascii="Arial" w:hAnsi="Arial" w:cs="Kalimati"/>
                <w:b/>
                <w:bCs/>
                <w:color w:val="000000" w:themeColor="text1"/>
                <w:sz w:val="24"/>
                <w:szCs w:val="24"/>
                <w:shd w:val="clear" w:color="auto" w:fill="FFFFFF"/>
              </w:rPr>
            </w:pPr>
            <w:r w:rsidRPr="00647F65">
              <w:rPr>
                <w:rFonts w:ascii="Arial" w:hAnsi="Arial" w:cs="Kalimati" w:hint="cs"/>
                <w:b/>
                <w:bCs/>
                <w:color w:val="000000" w:themeColor="text1"/>
                <w:sz w:val="24"/>
                <w:szCs w:val="24"/>
                <w:shd w:val="clear" w:color="auto" w:fill="FFFFFF"/>
                <w:cs/>
              </w:rPr>
              <w:t>जम्मा</w:t>
            </w:r>
            <w:r w:rsidRPr="00647F65">
              <w:rPr>
                <w:rFonts w:ascii="Arial" w:hAnsi="Arial" w:cs="Kalimati"/>
                <w:b/>
                <w:bCs/>
                <w:color w:val="000000" w:themeColor="text1"/>
                <w:sz w:val="24"/>
                <w:szCs w:val="24"/>
                <w:shd w:val="clear" w:color="auto" w:fill="FFFFFF"/>
                <w:cs/>
              </w:rPr>
              <w:t xml:space="preserve"> </w:t>
            </w:r>
          </w:p>
        </w:tc>
        <w:tc>
          <w:tcPr>
            <w:tcW w:w="1080" w:type="dxa"/>
          </w:tcPr>
          <w:p w14:paraId="0BD4BA82" w14:textId="46D21C36" w:rsidR="00F53F80" w:rsidRPr="00647F65" w:rsidRDefault="00586B13" w:rsidP="002D0F31">
            <w:pPr>
              <w:spacing w:line="312" w:lineRule="auto"/>
              <w:jc w:val="both"/>
              <w:rPr>
                <w:rFonts w:ascii="Arial" w:hAnsi="Arial" w:cs="Kalimati"/>
                <w:b/>
                <w:bCs/>
                <w:color w:val="000000" w:themeColor="text1"/>
                <w:sz w:val="24"/>
                <w:szCs w:val="24"/>
                <w:shd w:val="clear" w:color="auto" w:fill="FFFFFF"/>
              </w:rPr>
            </w:pPr>
            <w:r w:rsidRPr="00647F65">
              <w:rPr>
                <w:rFonts w:ascii="Arial" w:hAnsi="Arial" w:cs="Kalimati" w:hint="cs"/>
                <w:b/>
                <w:bCs/>
                <w:color w:val="000000" w:themeColor="text1"/>
                <w:sz w:val="24"/>
                <w:szCs w:val="24"/>
                <w:shd w:val="clear" w:color="auto" w:fill="FFFFFF"/>
                <w:cs/>
              </w:rPr>
              <w:t>४४१४</w:t>
            </w:r>
          </w:p>
        </w:tc>
        <w:tc>
          <w:tcPr>
            <w:tcW w:w="1170" w:type="dxa"/>
          </w:tcPr>
          <w:p w14:paraId="7B03CBF0" w14:textId="05912674" w:rsidR="00F53F80" w:rsidRPr="00647F65" w:rsidRDefault="00586B13" w:rsidP="002D0F31">
            <w:pPr>
              <w:spacing w:line="312" w:lineRule="auto"/>
              <w:jc w:val="both"/>
              <w:rPr>
                <w:rFonts w:ascii="Arial" w:hAnsi="Arial" w:cs="Kalimati"/>
                <w:b/>
                <w:bCs/>
                <w:color w:val="000000" w:themeColor="text1"/>
                <w:sz w:val="24"/>
                <w:szCs w:val="24"/>
                <w:shd w:val="clear" w:color="auto" w:fill="FFFFFF"/>
              </w:rPr>
            </w:pPr>
            <w:r w:rsidRPr="00647F65">
              <w:rPr>
                <w:rFonts w:ascii="Arial" w:hAnsi="Arial" w:cs="Kalimati" w:hint="cs"/>
                <w:b/>
                <w:bCs/>
                <w:color w:val="000000" w:themeColor="text1"/>
                <w:sz w:val="24"/>
                <w:szCs w:val="24"/>
                <w:shd w:val="clear" w:color="auto" w:fill="FFFFFF"/>
                <w:cs/>
              </w:rPr>
              <w:t>३०७४</w:t>
            </w:r>
          </w:p>
        </w:tc>
        <w:tc>
          <w:tcPr>
            <w:tcW w:w="2070" w:type="dxa"/>
          </w:tcPr>
          <w:p w14:paraId="5BB3B7AA" w14:textId="2C7CD3A8" w:rsidR="00F53F80" w:rsidRPr="00647F65" w:rsidRDefault="00586B13" w:rsidP="002D0F31">
            <w:pPr>
              <w:spacing w:line="312" w:lineRule="auto"/>
              <w:jc w:val="both"/>
              <w:rPr>
                <w:rFonts w:ascii="Arial" w:hAnsi="Arial" w:cs="Kalimati"/>
                <w:b/>
                <w:bCs/>
                <w:color w:val="000000" w:themeColor="text1"/>
                <w:sz w:val="24"/>
                <w:szCs w:val="24"/>
                <w:shd w:val="clear" w:color="auto" w:fill="FFFFFF"/>
              </w:rPr>
            </w:pPr>
            <w:r w:rsidRPr="00647F65">
              <w:rPr>
                <w:rFonts w:ascii="Arial" w:hAnsi="Arial" w:cs="Kalimati" w:hint="cs"/>
                <w:b/>
                <w:bCs/>
                <w:color w:val="000000" w:themeColor="text1"/>
                <w:sz w:val="24"/>
                <w:szCs w:val="24"/>
                <w:shd w:val="clear" w:color="auto" w:fill="FFFFFF"/>
                <w:cs/>
              </w:rPr>
              <w:t>२३४०</w:t>
            </w:r>
          </w:p>
        </w:tc>
      </w:tr>
    </w:tbl>
    <w:p w14:paraId="4E816257" w14:textId="7F9855D2" w:rsidR="00A17C76" w:rsidRDefault="00A17C76" w:rsidP="00A17C76">
      <w:pPr>
        <w:spacing w:after="0" w:line="312" w:lineRule="auto"/>
        <w:jc w:val="both"/>
        <w:rPr>
          <w:rFonts w:ascii="Arial" w:hAnsi="Arial" w:cs="Kalimati"/>
          <w:i/>
          <w:iCs/>
          <w:color w:val="0070C0"/>
          <w:sz w:val="20"/>
          <w:shd w:val="clear" w:color="auto" w:fill="FFFFFF"/>
        </w:rPr>
      </w:pP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sidRPr="00A17C76">
        <w:rPr>
          <w:rFonts w:ascii="Arial" w:hAnsi="Arial" w:cs="Kalimati" w:hint="cs"/>
          <w:i/>
          <w:iCs/>
          <w:color w:val="0070C0"/>
          <w:sz w:val="20"/>
          <w:shd w:val="clear" w:color="auto" w:fill="FFFFFF"/>
          <w:cs/>
        </w:rPr>
        <w:t>श्रोत</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 ग्रामीण</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खानेपानी</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बोर्ड</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वार्षिक</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प्रगति</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प्रतिवेदन</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२०८०</w:t>
      </w:r>
      <w:r w:rsidRPr="00A17C76">
        <w:rPr>
          <w:rFonts w:ascii="Arial" w:hAnsi="Arial" w:cs="Kalimati"/>
          <w:i/>
          <w:iCs/>
          <w:color w:val="0070C0"/>
          <w:sz w:val="20"/>
          <w:shd w:val="clear" w:color="auto" w:fill="FFFFFF"/>
          <w:cs/>
        </w:rPr>
        <w:t>/</w:t>
      </w:r>
      <w:r w:rsidRPr="00A17C76">
        <w:rPr>
          <w:rFonts w:ascii="Arial" w:hAnsi="Arial" w:cs="Kalimati" w:hint="cs"/>
          <w:i/>
          <w:iCs/>
          <w:color w:val="0070C0"/>
          <w:sz w:val="20"/>
          <w:shd w:val="clear" w:color="auto" w:fill="FFFFFF"/>
          <w:cs/>
        </w:rPr>
        <w:t>०८१</w:t>
      </w:r>
    </w:p>
    <w:p w14:paraId="3625B89B" w14:textId="2672796B" w:rsidR="00E21153" w:rsidRPr="00C83455" w:rsidRDefault="00C83455" w:rsidP="00A17C76">
      <w:pPr>
        <w:spacing w:after="0" w:line="312" w:lineRule="auto"/>
        <w:jc w:val="both"/>
        <w:rPr>
          <w:rFonts w:ascii="Arial" w:hAnsi="Arial" w:cs="Kalimati" w:hint="cs"/>
          <w:b/>
          <w:bCs/>
          <w:color w:val="0070C0"/>
          <w:sz w:val="24"/>
          <w:szCs w:val="24"/>
          <w:shd w:val="clear" w:color="auto" w:fill="FFFFFF"/>
        </w:rPr>
      </w:pPr>
      <w:r w:rsidRPr="00C83455">
        <w:rPr>
          <w:rFonts w:ascii="Arial" w:hAnsi="Arial" w:cs="Kalimati" w:hint="cs"/>
          <w:b/>
          <w:bCs/>
          <w:i/>
          <w:iCs/>
          <w:color w:val="0070C0"/>
          <w:sz w:val="24"/>
          <w:szCs w:val="24"/>
          <w:shd w:val="clear" w:color="auto" w:fill="FFFFFF"/>
          <w:cs/>
        </w:rPr>
        <w:t>तालिका</w:t>
      </w:r>
      <w:r w:rsidRPr="00C83455">
        <w:rPr>
          <w:rFonts w:ascii="Arial" w:hAnsi="Arial" w:cs="Kalimati"/>
          <w:b/>
          <w:bCs/>
          <w:i/>
          <w:iCs/>
          <w:color w:val="0070C0"/>
          <w:sz w:val="24"/>
          <w:szCs w:val="24"/>
          <w:shd w:val="clear" w:color="auto" w:fill="FFFFFF"/>
          <w:cs/>
        </w:rPr>
        <w:t xml:space="preserve"> </w:t>
      </w:r>
      <w:r w:rsidRPr="00C83455">
        <w:rPr>
          <w:rFonts w:ascii="Arial" w:hAnsi="Arial" w:cs="Kalimati" w:hint="cs"/>
          <w:b/>
          <w:bCs/>
          <w:i/>
          <w:iCs/>
          <w:color w:val="0070C0"/>
          <w:sz w:val="24"/>
          <w:szCs w:val="24"/>
          <w:shd w:val="clear" w:color="auto" w:fill="FFFFFF"/>
          <w:cs/>
        </w:rPr>
        <w:t>नं</w:t>
      </w:r>
      <w:r w:rsidRPr="00C83455">
        <w:rPr>
          <w:rFonts w:ascii="Arial" w:hAnsi="Arial" w:cs="Kalimati"/>
          <w:b/>
          <w:bCs/>
          <w:i/>
          <w:iCs/>
          <w:color w:val="0070C0"/>
          <w:sz w:val="24"/>
          <w:szCs w:val="24"/>
          <w:shd w:val="clear" w:color="auto" w:fill="FFFFFF"/>
          <w:cs/>
        </w:rPr>
        <w:t xml:space="preserve"> </w:t>
      </w:r>
      <w:r w:rsidRPr="00C83455">
        <w:rPr>
          <w:rFonts w:ascii="Arial" w:hAnsi="Arial" w:cs="Kalimati" w:hint="cs"/>
          <w:b/>
          <w:bCs/>
          <w:color w:val="0070C0"/>
          <w:sz w:val="24"/>
          <w:szCs w:val="24"/>
          <w:shd w:val="clear" w:color="auto" w:fill="FFFFFF"/>
          <w:cs/>
        </w:rPr>
        <w:t>१</w:t>
      </w:r>
      <w:r w:rsidRPr="00C83455">
        <w:rPr>
          <w:rFonts w:ascii="Arial" w:hAnsi="Arial" w:cs="Kalimati"/>
          <w:b/>
          <w:bCs/>
          <w:color w:val="0070C0"/>
          <w:sz w:val="24"/>
          <w:szCs w:val="24"/>
          <w:shd w:val="clear" w:color="auto" w:fill="FFFFFF"/>
          <w:cs/>
        </w:rPr>
        <w:t>.</w:t>
      </w:r>
      <w:r w:rsidRPr="00C83455">
        <w:rPr>
          <w:rFonts w:ascii="Arial" w:hAnsi="Arial" w:cs="Kalimati" w:hint="cs"/>
          <w:b/>
          <w:bCs/>
          <w:color w:val="0070C0"/>
          <w:sz w:val="24"/>
          <w:szCs w:val="24"/>
          <w:shd w:val="clear" w:color="auto" w:fill="FFFFFF"/>
          <w:cs/>
        </w:rPr>
        <w:t>२</w:t>
      </w:r>
      <w:r w:rsidRPr="00C83455">
        <w:rPr>
          <w:rFonts w:ascii="Arial" w:hAnsi="Arial" w:cs="Kalimati"/>
          <w:b/>
          <w:bCs/>
          <w:color w:val="0070C0"/>
          <w:sz w:val="24"/>
          <w:szCs w:val="24"/>
          <w:shd w:val="clear" w:color="auto" w:fill="FFFFFF"/>
          <w:cs/>
        </w:rPr>
        <w:t>.</w:t>
      </w:r>
      <w:r w:rsidRPr="00C83455">
        <w:rPr>
          <w:rFonts w:ascii="Arial" w:hAnsi="Arial" w:cs="Kalimati" w:hint="cs"/>
          <w:b/>
          <w:bCs/>
          <w:color w:val="0070C0"/>
          <w:sz w:val="24"/>
          <w:szCs w:val="24"/>
          <w:shd w:val="clear" w:color="auto" w:fill="FFFFFF"/>
          <w:cs/>
        </w:rPr>
        <w:t>२</w:t>
      </w:r>
      <w:r w:rsidRPr="00C83455">
        <w:rPr>
          <w:rFonts w:ascii="Arial" w:hAnsi="Arial" w:cs="Kalimati"/>
          <w:b/>
          <w:bCs/>
          <w:color w:val="0070C0"/>
          <w:sz w:val="24"/>
          <w:szCs w:val="24"/>
          <w:shd w:val="clear" w:color="auto" w:fill="FFFFFF"/>
          <w:cs/>
        </w:rPr>
        <w:t>.</w:t>
      </w:r>
      <w:r w:rsidRPr="00C83455">
        <w:rPr>
          <w:rFonts w:ascii="Arial" w:hAnsi="Arial" w:cs="Kalimati" w:hint="cs"/>
          <w:b/>
          <w:bCs/>
          <w:color w:val="0070C0"/>
          <w:sz w:val="24"/>
          <w:szCs w:val="24"/>
          <w:shd w:val="clear" w:color="auto" w:fill="FFFFFF"/>
          <w:cs/>
        </w:rPr>
        <w:t>५</w:t>
      </w:r>
      <w:r w:rsidRPr="00C83455">
        <w:rPr>
          <w:rFonts w:ascii="Arial" w:hAnsi="Arial" w:cs="Kalimati"/>
          <w:b/>
          <w:bCs/>
          <w:color w:val="0070C0"/>
          <w:sz w:val="24"/>
          <w:szCs w:val="24"/>
          <w:shd w:val="clear" w:color="auto" w:fill="FFFFFF"/>
          <w:cs/>
        </w:rPr>
        <w:t xml:space="preserve"> </w:t>
      </w:r>
      <w:r w:rsidR="00C063C9" w:rsidRPr="00C83455">
        <w:rPr>
          <w:rFonts w:ascii="Arial" w:hAnsi="Arial" w:cs="Kalimati" w:hint="cs"/>
          <w:b/>
          <w:bCs/>
          <w:color w:val="0070C0"/>
          <w:sz w:val="24"/>
          <w:szCs w:val="24"/>
          <w:shd w:val="clear" w:color="auto" w:fill="FFFFFF"/>
          <w:cs/>
        </w:rPr>
        <w:t>आ</w:t>
      </w:r>
      <w:r w:rsidR="00C063C9" w:rsidRPr="00C83455">
        <w:rPr>
          <w:rFonts w:ascii="Arial" w:hAnsi="Arial" w:cs="Kalimati"/>
          <w:b/>
          <w:bCs/>
          <w:color w:val="0070C0"/>
          <w:sz w:val="24"/>
          <w:szCs w:val="24"/>
          <w:shd w:val="clear" w:color="auto" w:fill="FFFFFF"/>
          <w:cs/>
        </w:rPr>
        <w:t>.</w:t>
      </w:r>
      <w:r w:rsidR="00C063C9" w:rsidRPr="00C83455">
        <w:rPr>
          <w:rFonts w:ascii="Arial" w:hAnsi="Arial" w:cs="Kalimati" w:hint="cs"/>
          <w:b/>
          <w:bCs/>
          <w:color w:val="0070C0"/>
          <w:sz w:val="24"/>
          <w:szCs w:val="24"/>
          <w:shd w:val="clear" w:color="auto" w:fill="FFFFFF"/>
          <w:cs/>
        </w:rPr>
        <w:t>व</w:t>
      </w:r>
      <w:r w:rsidR="00C063C9" w:rsidRPr="00C83455">
        <w:rPr>
          <w:rFonts w:ascii="Arial" w:hAnsi="Arial" w:cs="Kalimati"/>
          <w:b/>
          <w:bCs/>
          <w:color w:val="0070C0"/>
          <w:sz w:val="24"/>
          <w:szCs w:val="24"/>
          <w:shd w:val="clear" w:color="auto" w:fill="FFFFFF"/>
          <w:cs/>
        </w:rPr>
        <w:t>.</w:t>
      </w:r>
      <w:r w:rsidR="00C063C9" w:rsidRPr="00C83455">
        <w:rPr>
          <w:rFonts w:ascii="Arial" w:hAnsi="Arial" w:cs="Kalimati" w:hint="cs"/>
          <w:b/>
          <w:bCs/>
          <w:color w:val="0070C0"/>
          <w:sz w:val="24"/>
          <w:szCs w:val="24"/>
          <w:shd w:val="clear" w:color="auto" w:fill="FFFFFF"/>
          <w:cs/>
        </w:rPr>
        <w:t xml:space="preserve"> २०८०</w:t>
      </w:r>
      <w:r w:rsidR="00C063C9" w:rsidRPr="00C83455">
        <w:rPr>
          <w:rFonts w:ascii="Arial" w:hAnsi="Arial" w:cs="Kalimati"/>
          <w:b/>
          <w:bCs/>
          <w:color w:val="0070C0"/>
          <w:sz w:val="24"/>
          <w:szCs w:val="24"/>
          <w:shd w:val="clear" w:color="auto" w:fill="FFFFFF"/>
          <w:cs/>
        </w:rPr>
        <w:t>/</w:t>
      </w:r>
      <w:r w:rsidR="00C063C9" w:rsidRPr="00C83455">
        <w:rPr>
          <w:rFonts w:ascii="Arial" w:hAnsi="Arial" w:cs="Kalimati" w:hint="cs"/>
          <w:b/>
          <w:bCs/>
          <w:color w:val="0070C0"/>
          <w:sz w:val="24"/>
          <w:szCs w:val="24"/>
          <w:shd w:val="clear" w:color="auto" w:fill="FFFFFF"/>
          <w:cs/>
        </w:rPr>
        <w:t>०८१</w:t>
      </w:r>
      <w:r w:rsidR="00C063C9" w:rsidRPr="00C83455">
        <w:rPr>
          <w:rFonts w:ascii="Arial" w:hAnsi="Arial" w:cs="Kalimati"/>
          <w:b/>
          <w:b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मा</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बोर्डमा</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प्राप्त</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आम्दानी</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र</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खर्च</w:t>
      </w:r>
      <w:r w:rsidR="00C063C9" w:rsidRPr="00C83455">
        <w:rPr>
          <w:rFonts w:ascii="Arial" w:hAnsi="Arial" w:cs="Kalimati"/>
          <w:b/>
          <w:bCs/>
          <w:i/>
          <w:iCs/>
          <w:color w:val="0070C0"/>
          <w:sz w:val="24"/>
          <w:szCs w:val="24"/>
          <w:shd w:val="clear" w:color="auto" w:fill="FFFFFF"/>
          <w:cs/>
        </w:rPr>
        <w:t xml:space="preserve"> </w:t>
      </w:r>
      <w:r w:rsidR="00C063C9" w:rsidRPr="00C83455">
        <w:rPr>
          <w:rFonts w:ascii="Arial" w:hAnsi="Arial" w:cs="Kalimati" w:hint="cs"/>
          <w:b/>
          <w:bCs/>
          <w:i/>
          <w:iCs/>
          <w:color w:val="0070C0"/>
          <w:sz w:val="24"/>
          <w:szCs w:val="24"/>
          <w:shd w:val="clear" w:color="auto" w:fill="FFFFFF"/>
          <w:cs/>
        </w:rPr>
        <w:t>विवरण</w:t>
      </w:r>
      <w:r w:rsidR="00C063C9" w:rsidRPr="00C83455">
        <w:rPr>
          <w:rFonts w:ascii="Arial" w:hAnsi="Arial" w:cs="Kalimati"/>
          <w:b/>
          <w:bCs/>
          <w:i/>
          <w:iCs/>
          <w:color w:val="0070C0"/>
          <w:sz w:val="24"/>
          <w:szCs w:val="24"/>
          <w:shd w:val="clear" w:color="auto" w:fill="FFFFFF"/>
          <w:cs/>
        </w:rPr>
        <w:t xml:space="preserve"> </w:t>
      </w:r>
      <w:r w:rsidRPr="00C83455">
        <w:rPr>
          <w:rFonts w:ascii="Arial" w:hAnsi="Arial" w:cs="Kalimati" w:hint="cs"/>
          <w:b/>
          <w:bCs/>
          <w:i/>
          <w:iCs/>
          <w:color w:val="0070C0"/>
          <w:sz w:val="24"/>
          <w:szCs w:val="24"/>
          <w:shd w:val="clear" w:color="auto" w:fill="FFFFFF"/>
          <w:cs/>
        </w:rPr>
        <w:t>:</w:t>
      </w:r>
    </w:p>
    <w:tbl>
      <w:tblPr>
        <w:tblStyle w:val="GridTable4-Accent1"/>
        <w:tblW w:w="9535" w:type="dxa"/>
        <w:tblLook w:val="04A0" w:firstRow="1" w:lastRow="0" w:firstColumn="1" w:lastColumn="0" w:noHBand="0" w:noVBand="1"/>
      </w:tblPr>
      <w:tblGrid>
        <w:gridCol w:w="3235"/>
        <w:gridCol w:w="1710"/>
        <w:gridCol w:w="1800"/>
        <w:gridCol w:w="1800"/>
        <w:gridCol w:w="990"/>
      </w:tblGrid>
      <w:tr w:rsidR="00EB5CD0" w:rsidRPr="0076365D" w14:paraId="6BAA2B8A" w14:textId="77777777" w:rsidTr="00EB5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5E674EFB" w14:textId="77777777" w:rsidR="00E21153" w:rsidRPr="00EB5CD0" w:rsidRDefault="00E21153" w:rsidP="00674D97">
            <w:pPr>
              <w:jc w:val="center"/>
              <w:rPr>
                <w:rFonts w:cs="Kalimati"/>
                <w:sz w:val="20"/>
                <w:szCs w:val="18"/>
              </w:rPr>
            </w:pPr>
            <w:r w:rsidRPr="00EB5CD0">
              <w:rPr>
                <w:rFonts w:cs="Kalimati" w:hint="cs"/>
                <w:sz w:val="20"/>
                <w:szCs w:val="18"/>
                <w:cs/>
              </w:rPr>
              <w:t>विवरण</w:t>
            </w:r>
          </w:p>
        </w:tc>
        <w:tc>
          <w:tcPr>
            <w:tcW w:w="1710" w:type="dxa"/>
          </w:tcPr>
          <w:p w14:paraId="3C4DDA36" w14:textId="77777777" w:rsidR="00E21153" w:rsidRPr="00EB5CD0" w:rsidRDefault="00E21153" w:rsidP="00674D97">
            <w:pPr>
              <w:jc w:val="center"/>
              <w:cnfStyle w:val="100000000000" w:firstRow="1" w:lastRow="0" w:firstColumn="0" w:lastColumn="0" w:oddVBand="0" w:evenVBand="0" w:oddHBand="0" w:evenHBand="0" w:firstRowFirstColumn="0" w:firstRowLastColumn="0" w:lastRowFirstColumn="0" w:lastRowLastColumn="0"/>
              <w:rPr>
                <w:rFonts w:cs="Kalimati"/>
                <w:sz w:val="20"/>
                <w:szCs w:val="18"/>
                <w:cs/>
              </w:rPr>
            </w:pPr>
            <w:r w:rsidRPr="00EB5CD0">
              <w:rPr>
                <w:rFonts w:cs="Kalimati" w:hint="cs"/>
                <w:sz w:val="20"/>
                <w:szCs w:val="18"/>
                <w:cs/>
              </w:rPr>
              <w:t>चालु तर्फ</w:t>
            </w:r>
          </w:p>
        </w:tc>
        <w:tc>
          <w:tcPr>
            <w:tcW w:w="1800" w:type="dxa"/>
          </w:tcPr>
          <w:p w14:paraId="11B91A18" w14:textId="77777777" w:rsidR="00E21153" w:rsidRPr="00EB5CD0" w:rsidRDefault="00E21153" w:rsidP="00674D97">
            <w:pPr>
              <w:jc w:val="center"/>
              <w:cnfStyle w:val="100000000000" w:firstRow="1" w:lastRow="0" w:firstColumn="0" w:lastColumn="0" w:oddVBand="0" w:evenVBand="0" w:oddHBand="0" w:evenHBand="0" w:firstRowFirstColumn="0" w:firstRowLastColumn="0" w:lastRowFirstColumn="0" w:lastRowLastColumn="0"/>
              <w:rPr>
                <w:rFonts w:cs="Kalimati"/>
                <w:sz w:val="20"/>
                <w:szCs w:val="18"/>
              </w:rPr>
            </w:pPr>
            <w:r w:rsidRPr="00EB5CD0">
              <w:rPr>
                <w:rFonts w:cs="Kalimati" w:hint="cs"/>
                <w:sz w:val="20"/>
                <w:szCs w:val="18"/>
                <w:cs/>
              </w:rPr>
              <w:t>पूँजीगत तर्फ</w:t>
            </w:r>
          </w:p>
        </w:tc>
        <w:tc>
          <w:tcPr>
            <w:tcW w:w="1800" w:type="dxa"/>
          </w:tcPr>
          <w:p w14:paraId="052AC158" w14:textId="77777777" w:rsidR="00E21153" w:rsidRPr="00EB5CD0" w:rsidRDefault="00E21153" w:rsidP="00674D97">
            <w:pPr>
              <w:jc w:val="center"/>
              <w:cnfStyle w:val="100000000000" w:firstRow="1" w:lastRow="0" w:firstColumn="0" w:lastColumn="0" w:oddVBand="0" w:evenVBand="0" w:oddHBand="0" w:evenHBand="0" w:firstRowFirstColumn="0" w:firstRowLastColumn="0" w:lastRowFirstColumn="0" w:lastRowLastColumn="0"/>
              <w:rPr>
                <w:rFonts w:cs="Kalimati"/>
                <w:sz w:val="20"/>
                <w:szCs w:val="18"/>
              </w:rPr>
            </w:pPr>
            <w:r w:rsidRPr="00EB5CD0">
              <w:rPr>
                <w:rFonts w:cs="Kalimati" w:hint="cs"/>
                <w:sz w:val="20"/>
                <w:szCs w:val="18"/>
                <w:cs/>
              </w:rPr>
              <w:t>जम्मा</w:t>
            </w:r>
          </w:p>
        </w:tc>
        <w:tc>
          <w:tcPr>
            <w:tcW w:w="990" w:type="dxa"/>
          </w:tcPr>
          <w:p w14:paraId="54481067" w14:textId="77777777" w:rsidR="00E21153" w:rsidRPr="00EB5CD0" w:rsidRDefault="00E21153" w:rsidP="00674D97">
            <w:pPr>
              <w:jc w:val="center"/>
              <w:cnfStyle w:val="100000000000" w:firstRow="1" w:lastRow="0" w:firstColumn="0" w:lastColumn="0" w:oddVBand="0" w:evenVBand="0" w:oddHBand="0" w:evenHBand="0" w:firstRowFirstColumn="0" w:firstRowLastColumn="0" w:lastRowFirstColumn="0" w:lastRowLastColumn="0"/>
              <w:rPr>
                <w:rFonts w:cs="Kalimati"/>
                <w:sz w:val="20"/>
                <w:szCs w:val="18"/>
              </w:rPr>
            </w:pPr>
            <w:r w:rsidRPr="00EB5CD0">
              <w:rPr>
                <w:rFonts w:cs="Kalimati" w:hint="cs"/>
                <w:sz w:val="20"/>
                <w:szCs w:val="18"/>
                <w:cs/>
              </w:rPr>
              <w:t>कैफियत</w:t>
            </w:r>
          </w:p>
        </w:tc>
      </w:tr>
      <w:tr w:rsidR="00EB5CD0" w14:paraId="7B944451" w14:textId="77777777" w:rsidTr="00EB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7A552B17" w14:textId="77777777" w:rsidR="00E21153" w:rsidRPr="00EB5CD0" w:rsidRDefault="00E21153" w:rsidP="00674D97">
            <w:pPr>
              <w:rPr>
                <w:rFonts w:cs="Kalimati" w:hint="cs"/>
                <w:sz w:val="20"/>
                <w:szCs w:val="18"/>
                <w:cs/>
              </w:rPr>
            </w:pPr>
            <w:r w:rsidRPr="00EB5CD0">
              <w:rPr>
                <w:rFonts w:cs="Kalimati"/>
                <w:sz w:val="20"/>
                <w:szCs w:val="18"/>
              </w:rPr>
              <w:t xml:space="preserve">       </w:t>
            </w:r>
            <w:r w:rsidRPr="00EB5CD0">
              <w:rPr>
                <w:rFonts w:cs="Kalimati" w:hint="cs"/>
                <w:sz w:val="20"/>
                <w:szCs w:val="18"/>
                <w:cs/>
              </w:rPr>
              <w:t>आम्दानी विवरण</w:t>
            </w:r>
            <w:r w:rsidRPr="00EB5CD0">
              <w:rPr>
                <w:rFonts w:cs="Kalimati"/>
                <w:sz w:val="20"/>
                <w:szCs w:val="18"/>
                <w:cs/>
              </w:rPr>
              <w:t xml:space="preserve"> </w:t>
            </w:r>
          </w:p>
        </w:tc>
        <w:tc>
          <w:tcPr>
            <w:tcW w:w="1710" w:type="dxa"/>
          </w:tcPr>
          <w:p w14:paraId="3063092B"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cs/>
              </w:rPr>
            </w:pPr>
          </w:p>
        </w:tc>
        <w:tc>
          <w:tcPr>
            <w:tcW w:w="1800" w:type="dxa"/>
          </w:tcPr>
          <w:p w14:paraId="62637B2E"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cs/>
              </w:rPr>
            </w:pPr>
          </w:p>
        </w:tc>
        <w:tc>
          <w:tcPr>
            <w:tcW w:w="1800" w:type="dxa"/>
          </w:tcPr>
          <w:p w14:paraId="1D797545"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cs/>
              </w:rPr>
            </w:pPr>
          </w:p>
        </w:tc>
        <w:tc>
          <w:tcPr>
            <w:tcW w:w="990" w:type="dxa"/>
          </w:tcPr>
          <w:p w14:paraId="57949E93"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cs/>
              </w:rPr>
            </w:pPr>
          </w:p>
        </w:tc>
      </w:tr>
      <w:tr w:rsidR="00EB5CD0" w14:paraId="274EEB28" w14:textId="77777777" w:rsidTr="00EB5CD0">
        <w:tc>
          <w:tcPr>
            <w:cnfStyle w:val="001000000000" w:firstRow="0" w:lastRow="0" w:firstColumn="1" w:lastColumn="0" w:oddVBand="0" w:evenVBand="0" w:oddHBand="0" w:evenHBand="0" w:firstRowFirstColumn="0" w:firstRowLastColumn="0" w:lastRowFirstColumn="0" w:lastRowLastColumn="0"/>
            <w:tcW w:w="3235" w:type="dxa"/>
          </w:tcPr>
          <w:p w14:paraId="020DCC3E" w14:textId="77777777" w:rsidR="00E21153" w:rsidRPr="00EB5CD0" w:rsidRDefault="00E21153" w:rsidP="00674D97">
            <w:pPr>
              <w:rPr>
                <w:rFonts w:cs="Kalimati"/>
                <w:b w:val="0"/>
                <w:bCs w:val="0"/>
                <w:sz w:val="20"/>
                <w:szCs w:val="18"/>
              </w:rPr>
            </w:pPr>
            <w:r w:rsidRPr="00EB5CD0">
              <w:rPr>
                <w:rFonts w:ascii="Mangal" w:hAnsi="Mangal" w:cs="Kalimati" w:hint="cs"/>
                <w:b w:val="0"/>
                <w:bCs w:val="0"/>
                <w:sz w:val="20"/>
                <w:szCs w:val="18"/>
                <w:cs/>
              </w:rPr>
              <w:t xml:space="preserve">आन्तरिक स्रोत </w:t>
            </w:r>
          </w:p>
        </w:tc>
        <w:tc>
          <w:tcPr>
            <w:tcW w:w="1710" w:type="dxa"/>
            <w:vAlign w:val="center"/>
          </w:tcPr>
          <w:p w14:paraId="666120E4"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cs="Kalimati"/>
                <w:sz w:val="20"/>
                <w:szCs w:val="18"/>
              </w:rPr>
            </w:pPr>
            <w:r w:rsidRPr="00EB5CD0">
              <w:rPr>
                <w:rFonts w:ascii="Fontasy Himali" w:hAnsi="Fontasy Himali" w:cs="Kalimati"/>
                <w:sz w:val="20"/>
                <w:szCs w:val="18"/>
              </w:rPr>
              <w:t>1,426,409.40</w:t>
            </w:r>
          </w:p>
        </w:tc>
        <w:tc>
          <w:tcPr>
            <w:tcW w:w="1800" w:type="dxa"/>
            <w:vAlign w:val="center"/>
          </w:tcPr>
          <w:p w14:paraId="3737B7C7"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0</w:t>
            </w:r>
          </w:p>
        </w:tc>
        <w:tc>
          <w:tcPr>
            <w:tcW w:w="1800" w:type="dxa"/>
            <w:vAlign w:val="center"/>
          </w:tcPr>
          <w:p w14:paraId="6F921BD1"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1,426,409.4</w:t>
            </w:r>
            <w:r w:rsidRPr="00EB5CD0">
              <w:rPr>
                <w:rFonts w:ascii="Fontasy Himali" w:hAnsi="Fontasy Himali"/>
                <w:b/>
                <w:bCs/>
                <w:sz w:val="20"/>
                <w:szCs w:val="18"/>
              </w:rPr>
              <w:fldChar w:fldCharType="end"/>
            </w:r>
          </w:p>
        </w:tc>
        <w:tc>
          <w:tcPr>
            <w:tcW w:w="990" w:type="dxa"/>
          </w:tcPr>
          <w:p w14:paraId="5342088D" w14:textId="77777777" w:rsidR="00E21153" w:rsidRPr="00EB5CD0" w:rsidRDefault="00E21153" w:rsidP="00674D97">
            <w:pPr>
              <w:cnfStyle w:val="000000000000" w:firstRow="0" w:lastRow="0" w:firstColumn="0" w:lastColumn="0" w:oddVBand="0" w:evenVBand="0" w:oddHBand="0" w:evenHBand="0" w:firstRowFirstColumn="0" w:firstRowLastColumn="0" w:lastRowFirstColumn="0" w:lastRowLastColumn="0"/>
              <w:rPr>
                <w:sz w:val="20"/>
                <w:szCs w:val="18"/>
              </w:rPr>
            </w:pPr>
          </w:p>
        </w:tc>
      </w:tr>
      <w:tr w:rsidR="00EB5CD0" w14:paraId="3F15457D" w14:textId="77777777" w:rsidTr="00EB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9A02085" w14:textId="77777777" w:rsidR="00E21153" w:rsidRPr="00EB5CD0" w:rsidRDefault="00E21153" w:rsidP="00674D97">
            <w:pPr>
              <w:rPr>
                <w:rFonts w:cs="Kalimati"/>
                <w:b w:val="0"/>
                <w:bCs w:val="0"/>
                <w:sz w:val="20"/>
                <w:szCs w:val="18"/>
              </w:rPr>
            </w:pPr>
            <w:r w:rsidRPr="00EB5CD0">
              <w:rPr>
                <w:rFonts w:cs="Kalimati" w:hint="cs"/>
                <w:b w:val="0"/>
                <w:bCs w:val="0"/>
                <w:sz w:val="20"/>
                <w:szCs w:val="18"/>
                <w:cs/>
              </w:rPr>
              <w:t xml:space="preserve">स्थानीय तहबाट अनुदान </w:t>
            </w:r>
          </w:p>
        </w:tc>
        <w:tc>
          <w:tcPr>
            <w:tcW w:w="1710" w:type="dxa"/>
            <w:vAlign w:val="center"/>
          </w:tcPr>
          <w:p w14:paraId="2F0C50A1"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1,105,385.00</w:t>
            </w:r>
          </w:p>
        </w:tc>
        <w:tc>
          <w:tcPr>
            <w:tcW w:w="1800" w:type="dxa"/>
            <w:vAlign w:val="center"/>
          </w:tcPr>
          <w:p w14:paraId="067E00D1"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4,941,000.00</w:t>
            </w:r>
          </w:p>
        </w:tc>
        <w:tc>
          <w:tcPr>
            <w:tcW w:w="1800" w:type="dxa"/>
            <w:vAlign w:val="center"/>
          </w:tcPr>
          <w:p w14:paraId="2AF1FA9D"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6,046,385</w:t>
            </w:r>
            <w:r w:rsidRPr="00EB5CD0">
              <w:rPr>
                <w:rFonts w:ascii="Fontasy Himali" w:hAnsi="Fontasy Himali"/>
                <w:b/>
                <w:bCs/>
                <w:sz w:val="20"/>
                <w:szCs w:val="18"/>
              </w:rPr>
              <w:fldChar w:fldCharType="end"/>
            </w:r>
          </w:p>
        </w:tc>
        <w:tc>
          <w:tcPr>
            <w:tcW w:w="990" w:type="dxa"/>
          </w:tcPr>
          <w:p w14:paraId="202824B7"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rPr>
            </w:pPr>
          </w:p>
        </w:tc>
      </w:tr>
      <w:tr w:rsidR="00EB5CD0" w14:paraId="4A5FAF2F" w14:textId="77777777" w:rsidTr="00EB5CD0">
        <w:tc>
          <w:tcPr>
            <w:cnfStyle w:val="001000000000" w:firstRow="0" w:lastRow="0" w:firstColumn="1" w:lastColumn="0" w:oddVBand="0" w:evenVBand="0" w:oddHBand="0" w:evenHBand="0" w:firstRowFirstColumn="0" w:firstRowLastColumn="0" w:lastRowFirstColumn="0" w:lastRowLastColumn="0"/>
            <w:tcW w:w="3235" w:type="dxa"/>
          </w:tcPr>
          <w:p w14:paraId="2E17B16A" w14:textId="77777777" w:rsidR="00E21153" w:rsidRPr="00EB5CD0" w:rsidRDefault="00E21153" w:rsidP="00674D97">
            <w:pPr>
              <w:rPr>
                <w:rFonts w:cs="Kalimati"/>
                <w:b w:val="0"/>
                <w:bCs w:val="0"/>
                <w:sz w:val="20"/>
                <w:szCs w:val="18"/>
              </w:rPr>
            </w:pPr>
            <w:r w:rsidRPr="00EB5CD0">
              <w:rPr>
                <w:rFonts w:cs="Kalimati" w:hint="cs"/>
                <w:b w:val="0"/>
                <w:bCs w:val="0"/>
                <w:sz w:val="20"/>
                <w:szCs w:val="18"/>
                <w:cs/>
              </w:rPr>
              <w:t>गैरसरकारी संघ संस्थाबाट अनुदान</w:t>
            </w:r>
          </w:p>
        </w:tc>
        <w:tc>
          <w:tcPr>
            <w:tcW w:w="1710" w:type="dxa"/>
            <w:vAlign w:val="center"/>
          </w:tcPr>
          <w:p w14:paraId="5DFE03A7"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4,267,527.38</w:t>
            </w:r>
          </w:p>
        </w:tc>
        <w:tc>
          <w:tcPr>
            <w:tcW w:w="1800" w:type="dxa"/>
            <w:vAlign w:val="center"/>
          </w:tcPr>
          <w:p w14:paraId="74DEF6D4"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3,154,724.59</w:t>
            </w:r>
          </w:p>
        </w:tc>
        <w:tc>
          <w:tcPr>
            <w:tcW w:w="1800" w:type="dxa"/>
            <w:vAlign w:val="center"/>
          </w:tcPr>
          <w:p w14:paraId="28B02910"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7,422,251.97</w:t>
            </w:r>
            <w:r w:rsidRPr="00EB5CD0">
              <w:rPr>
                <w:rFonts w:ascii="Fontasy Himali" w:hAnsi="Fontasy Himali"/>
                <w:b/>
                <w:bCs/>
                <w:sz w:val="20"/>
                <w:szCs w:val="18"/>
              </w:rPr>
              <w:fldChar w:fldCharType="end"/>
            </w:r>
          </w:p>
        </w:tc>
        <w:tc>
          <w:tcPr>
            <w:tcW w:w="990" w:type="dxa"/>
          </w:tcPr>
          <w:p w14:paraId="09242302" w14:textId="77777777" w:rsidR="00E21153" w:rsidRPr="00EB5CD0" w:rsidRDefault="00E21153" w:rsidP="00674D97">
            <w:pPr>
              <w:cnfStyle w:val="000000000000" w:firstRow="0" w:lastRow="0" w:firstColumn="0" w:lastColumn="0" w:oddVBand="0" w:evenVBand="0" w:oddHBand="0" w:evenHBand="0" w:firstRowFirstColumn="0" w:firstRowLastColumn="0" w:lastRowFirstColumn="0" w:lastRowLastColumn="0"/>
              <w:rPr>
                <w:sz w:val="20"/>
                <w:szCs w:val="18"/>
              </w:rPr>
            </w:pPr>
          </w:p>
        </w:tc>
      </w:tr>
      <w:tr w:rsidR="00EB5CD0" w14:paraId="6217180E" w14:textId="77777777" w:rsidTr="00EB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vAlign w:val="center"/>
          </w:tcPr>
          <w:p w14:paraId="53D08566" w14:textId="77777777" w:rsidR="00E21153" w:rsidRPr="00EB5CD0" w:rsidRDefault="00E21153" w:rsidP="00674D97">
            <w:pPr>
              <w:jc w:val="center"/>
              <w:rPr>
                <w:rFonts w:cs="Kalimati"/>
                <w:sz w:val="20"/>
                <w:szCs w:val="18"/>
              </w:rPr>
            </w:pPr>
            <w:r w:rsidRPr="00EB5CD0">
              <w:rPr>
                <w:rFonts w:cs="Kalimati" w:hint="cs"/>
                <w:sz w:val="20"/>
                <w:szCs w:val="18"/>
                <w:cs/>
              </w:rPr>
              <w:t>जम्मा प्राप्ति</w:t>
            </w:r>
          </w:p>
        </w:tc>
        <w:tc>
          <w:tcPr>
            <w:tcW w:w="1710" w:type="dxa"/>
            <w:vAlign w:val="center"/>
          </w:tcPr>
          <w:p w14:paraId="019A8668"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=SUM(ABOVE)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6,799,321.78</w:t>
            </w:r>
            <w:r w:rsidRPr="00EB5CD0">
              <w:rPr>
                <w:rFonts w:ascii="Fontasy Himali" w:hAnsi="Fontasy Himali"/>
                <w:b/>
                <w:bCs/>
                <w:sz w:val="20"/>
                <w:szCs w:val="18"/>
              </w:rPr>
              <w:fldChar w:fldCharType="end"/>
            </w:r>
          </w:p>
        </w:tc>
        <w:tc>
          <w:tcPr>
            <w:tcW w:w="1800" w:type="dxa"/>
            <w:vAlign w:val="center"/>
          </w:tcPr>
          <w:p w14:paraId="2022E9EC"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=SUM(ABOVE)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8,095,724.59</w:t>
            </w:r>
            <w:r w:rsidRPr="00EB5CD0">
              <w:rPr>
                <w:rFonts w:ascii="Fontasy Himali" w:hAnsi="Fontasy Himali"/>
                <w:b/>
                <w:bCs/>
                <w:sz w:val="20"/>
                <w:szCs w:val="18"/>
              </w:rPr>
              <w:fldChar w:fldCharType="end"/>
            </w:r>
          </w:p>
        </w:tc>
        <w:tc>
          <w:tcPr>
            <w:tcW w:w="1800" w:type="dxa"/>
            <w:vAlign w:val="center"/>
          </w:tcPr>
          <w:p w14:paraId="7674C7AB"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=SUM(ABOVE)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14,895,046.37</w:t>
            </w:r>
            <w:r w:rsidRPr="00EB5CD0">
              <w:rPr>
                <w:rFonts w:ascii="Fontasy Himali" w:hAnsi="Fontasy Himali"/>
                <w:b/>
                <w:bCs/>
                <w:sz w:val="20"/>
                <w:szCs w:val="18"/>
              </w:rPr>
              <w:fldChar w:fldCharType="end"/>
            </w:r>
          </w:p>
        </w:tc>
        <w:tc>
          <w:tcPr>
            <w:tcW w:w="990" w:type="dxa"/>
          </w:tcPr>
          <w:p w14:paraId="791CD4A8"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rPr>
            </w:pPr>
          </w:p>
        </w:tc>
      </w:tr>
      <w:tr w:rsidR="00EB5CD0" w14:paraId="396DA61D" w14:textId="77777777" w:rsidTr="00EB5CD0">
        <w:tc>
          <w:tcPr>
            <w:cnfStyle w:val="001000000000" w:firstRow="0" w:lastRow="0" w:firstColumn="1" w:lastColumn="0" w:oddVBand="0" w:evenVBand="0" w:oddHBand="0" w:evenHBand="0" w:firstRowFirstColumn="0" w:firstRowLastColumn="0" w:lastRowFirstColumn="0" w:lastRowLastColumn="0"/>
            <w:tcW w:w="3235" w:type="dxa"/>
          </w:tcPr>
          <w:p w14:paraId="2B02C800" w14:textId="77777777" w:rsidR="00E21153" w:rsidRPr="00EB5CD0" w:rsidRDefault="00E21153" w:rsidP="00674D97">
            <w:pPr>
              <w:rPr>
                <w:rFonts w:cs="Kalimati" w:hint="cs"/>
                <w:sz w:val="20"/>
                <w:szCs w:val="18"/>
              </w:rPr>
            </w:pPr>
            <w:r w:rsidRPr="00EB5CD0">
              <w:rPr>
                <w:rFonts w:cs="Kalimati"/>
                <w:sz w:val="20"/>
                <w:szCs w:val="18"/>
              </w:rPr>
              <w:t xml:space="preserve">     </w:t>
            </w:r>
            <w:r w:rsidRPr="00EB5CD0">
              <w:rPr>
                <w:rFonts w:cs="Kalimati" w:hint="cs"/>
                <w:sz w:val="20"/>
                <w:szCs w:val="18"/>
                <w:cs/>
              </w:rPr>
              <w:t>खर्च</w:t>
            </w:r>
            <w:r w:rsidRPr="00EB5CD0">
              <w:rPr>
                <w:rFonts w:cs="Kalimati"/>
                <w:sz w:val="20"/>
                <w:szCs w:val="18"/>
                <w:cs/>
              </w:rPr>
              <w:t xml:space="preserve"> </w:t>
            </w:r>
            <w:r w:rsidRPr="00EB5CD0">
              <w:rPr>
                <w:rFonts w:cs="Kalimati" w:hint="cs"/>
                <w:sz w:val="20"/>
                <w:szCs w:val="18"/>
                <w:cs/>
              </w:rPr>
              <w:t>विवरण</w:t>
            </w:r>
            <w:r w:rsidRPr="00EB5CD0">
              <w:rPr>
                <w:rFonts w:cs="Kalimati"/>
                <w:sz w:val="20"/>
                <w:szCs w:val="18"/>
                <w:cs/>
              </w:rPr>
              <w:t xml:space="preserve"> </w:t>
            </w:r>
          </w:p>
        </w:tc>
        <w:tc>
          <w:tcPr>
            <w:tcW w:w="1710" w:type="dxa"/>
            <w:vAlign w:val="center"/>
          </w:tcPr>
          <w:p w14:paraId="24BF6598"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p>
        </w:tc>
        <w:tc>
          <w:tcPr>
            <w:tcW w:w="1800" w:type="dxa"/>
            <w:vAlign w:val="center"/>
          </w:tcPr>
          <w:p w14:paraId="5DA93788"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p>
        </w:tc>
        <w:tc>
          <w:tcPr>
            <w:tcW w:w="1800" w:type="dxa"/>
            <w:vAlign w:val="center"/>
          </w:tcPr>
          <w:p w14:paraId="3FC448E7"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p>
        </w:tc>
        <w:tc>
          <w:tcPr>
            <w:tcW w:w="990" w:type="dxa"/>
          </w:tcPr>
          <w:p w14:paraId="682DA05B" w14:textId="77777777" w:rsidR="00E21153" w:rsidRPr="00EB5CD0" w:rsidRDefault="00E21153" w:rsidP="00674D97">
            <w:pPr>
              <w:cnfStyle w:val="000000000000" w:firstRow="0" w:lastRow="0" w:firstColumn="0" w:lastColumn="0" w:oddVBand="0" w:evenVBand="0" w:oddHBand="0" w:evenHBand="0" w:firstRowFirstColumn="0" w:firstRowLastColumn="0" w:lastRowFirstColumn="0" w:lastRowLastColumn="0"/>
              <w:rPr>
                <w:sz w:val="20"/>
                <w:szCs w:val="18"/>
              </w:rPr>
            </w:pPr>
          </w:p>
        </w:tc>
      </w:tr>
      <w:tr w:rsidR="00EB5CD0" w14:paraId="45788DC8" w14:textId="77777777" w:rsidTr="00EB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E8A8552" w14:textId="77777777" w:rsidR="00E21153" w:rsidRPr="00EB5CD0" w:rsidRDefault="00E21153" w:rsidP="00674D97">
            <w:pPr>
              <w:rPr>
                <w:rFonts w:cs="Kalimati"/>
                <w:b w:val="0"/>
                <w:bCs w:val="0"/>
                <w:sz w:val="20"/>
                <w:szCs w:val="18"/>
              </w:rPr>
            </w:pPr>
            <w:r w:rsidRPr="00EB5CD0">
              <w:rPr>
                <w:rFonts w:ascii="Mangal" w:hAnsi="Mangal" w:cs="Kalimati" w:hint="cs"/>
                <w:b w:val="0"/>
                <w:bCs w:val="0"/>
                <w:sz w:val="20"/>
                <w:szCs w:val="18"/>
                <w:cs/>
              </w:rPr>
              <w:t xml:space="preserve">आन्तरिक स्रोत </w:t>
            </w:r>
          </w:p>
        </w:tc>
        <w:tc>
          <w:tcPr>
            <w:tcW w:w="1710" w:type="dxa"/>
            <w:vAlign w:val="center"/>
          </w:tcPr>
          <w:p w14:paraId="63296C02"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69,709</w:t>
            </w:r>
          </w:p>
        </w:tc>
        <w:tc>
          <w:tcPr>
            <w:tcW w:w="1800" w:type="dxa"/>
            <w:vAlign w:val="center"/>
          </w:tcPr>
          <w:p w14:paraId="47218508"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0</w:t>
            </w:r>
          </w:p>
        </w:tc>
        <w:tc>
          <w:tcPr>
            <w:tcW w:w="1800" w:type="dxa"/>
            <w:vAlign w:val="center"/>
          </w:tcPr>
          <w:p w14:paraId="6BF96ADB"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69,709</w:t>
            </w:r>
            <w:r w:rsidRPr="00EB5CD0">
              <w:rPr>
                <w:rFonts w:ascii="Fontasy Himali" w:hAnsi="Fontasy Himali"/>
                <w:b/>
                <w:bCs/>
                <w:sz w:val="20"/>
                <w:szCs w:val="18"/>
              </w:rPr>
              <w:fldChar w:fldCharType="end"/>
            </w:r>
          </w:p>
        </w:tc>
        <w:tc>
          <w:tcPr>
            <w:tcW w:w="990" w:type="dxa"/>
          </w:tcPr>
          <w:p w14:paraId="5A85436D"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rPr>
            </w:pPr>
          </w:p>
        </w:tc>
      </w:tr>
      <w:tr w:rsidR="00EB5CD0" w14:paraId="17F4B853" w14:textId="77777777" w:rsidTr="00EB5CD0">
        <w:tc>
          <w:tcPr>
            <w:cnfStyle w:val="001000000000" w:firstRow="0" w:lastRow="0" w:firstColumn="1" w:lastColumn="0" w:oddVBand="0" w:evenVBand="0" w:oddHBand="0" w:evenHBand="0" w:firstRowFirstColumn="0" w:firstRowLastColumn="0" w:lastRowFirstColumn="0" w:lastRowLastColumn="0"/>
            <w:tcW w:w="3235" w:type="dxa"/>
          </w:tcPr>
          <w:p w14:paraId="3CE3FBB0" w14:textId="77777777" w:rsidR="00E21153" w:rsidRPr="00EB5CD0" w:rsidRDefault="00E21153" w:rsidP="00674D97">
            <w:pPr>
              <w:rPr>
                <w:rFonts w:cs="Kalimati"/>
                <w:b w:val="0"/>
                <w:bCs w:val="0"/>
                <w:sz w:val="20"/>
                <w:szCs w:val="18"/>
              </w:rPr>
            </w:pPr>
            <w:r w:rsidRPr="00EB5CD0">
              <w:rPr>
                <w:rFonts w:cs="Kalimati" w:hint="cs"/>
                <w:b w:val="0"/>
                <w:bCs w:val="0"/>
                <w:sz w:val="20"/>
                <w:szCs w:val="18"/>
                <w:cs/>
              </w:rPr>
              <w:t xml:space="preserve">स्थानीय तह स्रोत </w:t>
            </w:r>
          </w:p>
        </w:tc>
        <w:tc>
          <w:tcPr>
            <w:tcW w:w="1710" w:type="dxa"/>
            <w:vAlign w:val="center"/>
          </w:tcPr>
          <w:p w14:paraId="113B5419"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1,100,000.00</w:t>
            </w:r>
          </w:p>
        </w:tc>
        <w:tc>
          <w:tcPr>
            <w:tcW w:w="1800" w:type="dxa"/>
            <w:vAlign w:val="center"/>
          </w:tcPr>
          <w:p w14:paraId="2C160FA9"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4,941,456.21</w:t>
            </w:r>
          </w:p>
        </w:tc>
        <w:tc>
          <w:tcPr>
            <w:tcW w:w="1800" w:type="dxa"/>
            <w:vAlign w:val="center"/>
          </w:tcPr>
          <w:p w14:paraId="6563924C"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6,041,456.21</w:t>
            </w:r>
            <w:r w:rsidRPr="00EB5CD0">
              <w:rPr>
                <w:rFonts w:ascii="Fontasy Himali" w:hAnsi="Fontasy Himali"/>
                <w:b/>
                <w:bCs/>
                <w:sz w:val="20"/>
                <w:szCs w:val="18"/>
              </w:rPr>
              <w:fldChar w:fldCharType="end"/>
            </w:r>
          </w:p>
        </w:tc>
        <w:tc>
          <w:tcPr>
            <w:tcW w:w="990" w:type="dxa"/>
          </w:tcPr>
          <w:p w14:paraId="37F04786" w14:textId="77777777" w:rsidR="00E21153" w:rsidRPr="00EB5CD0" w:rsidRDefault="00E21153" w:rsidP="00674D97">
            <w:pPr>
              <w:cnfStyle w:val="000000000000" w:firstRow="0" w:lastRow="0" w:firstColumn="0" w:lastColumn="0" w:oddVBand="0" w:evenVBand="0" w:oddHBand="0" w:evenHBand="0" w:firstRowFirstColumn="0" w:firstRowLastColumn="0" w:lastRowFirstColumn="0" w:lastRowLastColumn="0"/>
              <w:rPr>
                <w:sz w:val="20"/>
                <w:szCs w:val="18"/>
              </w:rPr>
            </w:pPr>
          </w:p>
        </w:tc>
      </w:tr>
      <w:tr w:rsidR="00EB5CD0" w14:paraId="064513A3" w14:textId="77777777" w:rsidTr="00EB5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224FF70F" w14:textId="77777777" w:rsidR="00E21153" w:rsidRPr="00EB5CD0" w:rsidRDefault="00E21153" w:rsidP="00674D97">
            <w:pPr>
              <w:rPr>
                <w:rFonts w:cs="Kalimati"/>
                <w:b w:val="0"/>
                <w:bCs w:val="0"/>
                <w:sz w:val="20"/>
                <w:szCs w:val="18"/>
              </w:rPr>
            </w:pPr>
            <w:r w:rsidRPr="00EB5CD0">
              <w:rPr>
                <w:rFonts w:cs="Kalimati" w:hint="cs"/>
                <w:b w:val="0"/>
                <w:bCs w:val="0"/>
                <w:sz w:val="20"/>
                <w:szCs w:val="18"/>
                <w:cs/>
              </w:rPr>
              <w:t xml:space="preserve">गैरसरकारी संघ संस्थाबाट </w:t>
            </w:r>
          </w:p>
        </w:tc>
        <w:tc>
          <w:tcPr>
            <w:tcW w:w="1710" w:type="dxa"/>
            <w:vAlign w:val="center"/>
          </w:tcPr>
          <w:p w14:paraId="70C5C90C"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4,218,931.60</w:t>
            </w:r>
          </w:p>
        </w:tc>
        <w:tc>
          <w:tcPr>
            <w:tcW w:w="1800" w:type="dxa"/>
            <w:vAlign w:val="center"/>
          </w:tcPr>
          <w:p w14:paraId="6EBEBFF3"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sz w:val="20"/>
                <w:szCs w:val="18"/>
              </w:rPr>
            </w:pPr>
            <w:r w:rsidRPr="00EB5CD0">
              <w:rPr>
                <w:rFonts w:ascii="Fontasy Himali" w:hAnsi="Fontasy Himali"/>
                <w:sz w:val="20"/>
                <w:szCs w:val="18"/>
              </w:rPr>
              <w:t>3,154,724.50</w:t>
            </w:r>
          </w:p>
        </w:tc>
        <w:tc>
          <w:tcPr>
            <w:tcW w:w="1800" w:type="dxa"/>
            <w:vAlign w:val="center"/>
          </w:tcPr>
          <w:p w14:paraId="26D6D161" w14:textId="77777777" w:rsidR="00E21153" w:rsidRPr="00EB5CD0" w:rsidRDefault="00E21153" w:rsidP="00674D97">
            <w:pPr>
              <w:jc w:val="center"/>
              <w:cnfStyle w:val="000000100000" w:firstRow="0" w:lastRow="0" w:firstColumn="0" w:lastColumn="0" w:oddVBand="0" w:evenVBand="0" w:oddHBand="1"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7,373,656.1</w:t>
            </w:r>
            <w:r w:rsidRPr="00EB5CD0">
              <w:rPr>
                <w:rFonts w:ascii="Fontasy Himali" w:hAnsi="Fontasy Himali"/>
                <w:b/>
                <w:bCs/>
                <w:sz w:val="20"/>
                <w:szCs w:val="18"/>
              </w:rPr>
              <w:fldChar w:fldCharType="end"/>
            </w:r>
          </w:p>
        </w:tc>
        <w:tc>
          <w:tcPr>
            <w:tcW w:w="990" w:type="dxa"/>
          </w:tcPr>
          <w:p w14:paraId="1A2B32B5" w14:textId="77777777" w:rsidR="00E21153" w:rsidRPr="00EB5CD0" w:rsidRDefault="00E21153" w:rsidP="00674D97">
            <w:pPr>
              <w:cnfStyle w:val="000000100000" w:firstRow="0" w:lastRow="0" w:firstColumn="0" w:lastColumn="0" w:oddVBand="0" w:evenVBand="0" w:oddHBand="1" w:evenHBand="0" w:firstRowFirstColumn="0" w:firstRowLastColumn="0" w:lastRowFirstColumn="0" w:lastRowLastColumn="0"/>
              <w:rPr>
                <w:sz w:val="20"/>
                <w:szCs w:val="18"/>
              </w:rPr>
            </w:pPr>
          </w:p>
        </w:tc>
      </w:tr>
      <w:tr w:rsidR="00EB5CD0" w14:paraId="2B332131" w14:textId="77777777" w:rsidTr="00EB5CD0">
        <w:tc>
          <w:tcPr>
            <w:cnfStyle w:val="001000000000" w:firstRow="0" w:lastRow="0" w:firstColumn="1" w:lastColumn="0" w:oddVBand="0" w:evenVBand="0" w:oddHBand="0" w:evenHBand="0" w:firstRowFirstColumn="0" w:firstRowLastColumn="0" w:lastRowFirstColumn="0" w:lastRowLastColumn="0"/>
            <w:tcW w:w="3235" w:type="dxa"/>
            <w:vAlign w:val="center"/>
          </w:tcPr>
          <w:p w14:paraId="230F0B70" w14:textId="77777777" w:rsidR="00E21153" w:rsidRPr="00EB5CD0" w:rsidRDefault="00E21153" w:rsidP="00674D97">
            <w:pPr>
              <w:jc w:val="center"/>
              <w:rPr>
                <w:rFonts w:cs="Kalimati"/>
                <w:sz w:val="20"/>
                <w:szCs w:val="18"/>
                <w:cs/>
              </w:rPr>
            </w:pPr>
            <w:r w:rsidRPr="00EB5CD0">
              <w:rPr>
                <w:rFonts w:cs="Kalimati" w:hint="cs"/>
                <w:sz w:val="20"/>
                <w:szCs w:val="18"/>
                <w:cs/>
              </w:rPr>
              <w:t>जम्मा भुक्तानी</w:t>
            </w:r>
          </w:p>
        </w:tc>
        <w:tc>
          <w:tcPr>
            <w:tcW w:w="1710" w:type="dxa"/>
            <w:vAlign w:val="center"/>
          </w:tcPr>
          <w:p w14:paraId="13369C82"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=SUM(ABOVE)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5,388,640.6</w:t>
            </w:r>
            <w:r w:rsidRPr="00EB5CD0">
              <w:rPr>
                <w:rFonts w:ascii="Fontasy Himali" w:hAnsi="Fontasy Himali"/>
                <w:b/>
                <w:bCs/>
                <w:sz w:val="20"/>
                <w:szCs w:val="18"/>
              </w:rPr>
              <w:fldChar w:fldCharType="end"/>
            </w:r>
          </w:p>
        </w:tc>
        <w:tc>
          <w:tcPr>
            <w:tcW w:w="1800" w:type="dxa"/>
            <w:vAlign w:val="center"/>
          </w:tcPr>
          <w:p w14:paraId="311EF262"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=SUM(ABOVE)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8,096,180.71</w:t>
            </w:r>
            <w:r w:rsidRPr="00EB5CD0">
              <w:rPr>
                <w:rFonts w:ascii="Fontasy Himali" w:hAnsi="Fontasy Himali"/>
                <w:b/>
                <w:bCs/>
                <w:sz w:val="20"/>
                <w:szCs w:val="18"/>
              </w:rPr>
              <w:fldChar w:fldCharType="end"/>
            </w:r>
          </w:p>
        </w:tc>
        <w:tc>
          <w:tcPr>
            <w:tcW w:w="1800" w:type="dxa"/>
            <w:vAlign w:val="center"/>
          </w:tcPr>
          <w:p w14:paraId="0B455433" w14:textId="77777777" w:rsidR="00E21153" w:rsidRPr="00EB5CD0" w:rsidRDefault="00E21153" w:rsidP="00674D97">
            <w:pPr>
              <w:jc w:val="center"/>
              <w:cnfStyle w:val="000000000000" w:firstRow="0" w:lastRow="0" w:firstColumn="0" w:lastColumn="0" w:oddVBand="0" w:evenVBand="0" w:oddHBand="0" w:evenHBand="0" w:firstRowFirstColumn="0" w:firstRowLastColumn="0" w:lastRowFirstColumn="0" w:lastRowLastColumn="0"/>
              <w:rPr>
                <w:rFonts w:ascii="Fontasy Himali" w:hAnsi="Fontasy Himali"/>
                <w:b/>
                <w:bCs/>
                <w:sz w:val="20"/>
                <w:szCs w:val="18"/>
              </w:rPr>
            </w:pPr>
            <w:r w:rsidRPr="00EB5CD0">
              <w:rPr>
                <w:rFonts w:ascii="Fontasy Himali" w:hAnsi="Fontasy Himali"/>
                <w:b/>
                <w:bCs/>
                <w:sz w:val="20"/>
                <w:szCs w:val="18"/>
              </w:rPr>
              <w:fldChar w:fldCharType="begin"/>
            </w:r>
            <w:r w:rsidRPr="00EB5CD0">
              <w:rPr>
                <w:rFonts w:ascii="Fontasy Himali" w:hAnsi="Fontasy Himali"/>
                <w:b/>
                <w:bCs/>
                <w:sz w:val="20"/>
                <w:szCs w:val="18"/>
              </w:rPr>
              <w:instrText xml:space="preserve"> =SUM(LEFT) </w:instrText>
            </w:r>
            <w:r w:rsidRPr="00EB5CD0">
              <w:rPr>
                <w:rFonts w:ascii="Fontasy Himali" w:hAnsi="Fontasy Himali"/>
                <w:b/>
                <w:bCs/>
                <w:sz w:val="20"/>
                <w:szCs w:val="18"/>
              </w:rPr>
              <w:fldChar w:fldCharType="separate"/>
            </w:r>
            <w:r w:rsidRPr="00EB5CD0">
              <w:rPr>
                <w:rFonts w:ascii="Fontasy Himali" w:hAnsi="Fontasy Himali"/>
                <w:b/>
                <w:bCs/>
                <w:noProof/>
                <w:sz w:val="20"/>
                <w:szCs w:val="18"/>
              </w:rPr>
              <w:t>13,484,821.31</w:t>
            </w:r>
            <w:r w:rsidRPr="00EB5CD0">
              <w:rPr>
                <w:rFonts w:ascii="Fontasy Himali" w:hAnsi="Fontasy Himali"/>
                <w:b/>
                <w:bCs/>
                <w:sz w:val="20"/>
                <w:szCs w:val="18"/>
              </w:rPr>
              <w:fldChar w:fldCharType="end"/>
            </w:r>
          </w:p>
        </w:tc>
        <w:tc>
          <w:tcPr>
            <w:tcW w:w="990" w:type="dxa"/>
          </w:tcPr>
          <w:p w14:paraId="7DBBDDA6" w14:textId="77777777" w:rsidR="00E21153" w:rsidRPr="00EB5CD0" w:rsidRDefault="00E21153" w:rsidP="00674D97">
            <w:pPr>
              <w:cnfStyle w:val="000000000000" w:firstRow="0" w:lastRow="0" w:firstColumn="0" w:lastColumn="0" w:oddVBand="0" w:evenVBand="0" w:oddHBand="0" w:evenHBand="0" w:firstRowFirstColumn="0" w:firstRowLastColumn="0" w:lastRowFirstColumn="0" w:lastRowLastColumn="0"/>
              <w:rPr>
                <w:sz w:val="20"/>
                <w:szCs w:val="18"/>
              </w:rPr>
            </w:pPr>
          </w:p>
        </w:tc>
      </w:tr>
    </w:tbl>
    <w:p w14:paraId="4EF66AAD" w14:textId="6806B098" w:rsidR="00E21153" w:rsidRPr="00A17C76" w:rsidRDefault="004B01CD" w:rsidP="00A17C76">
      <w:pPr>
        <w:spacing w:after="0" w:line="312" w:lineRule="auto"/>
        <w:jc w:val="both"/>
        <w:rPr>
          <w:rFonts w:ascii="Arial" w:hAnsi="Arial" w:cs="Kalimati" w:hint="cs"/>
          <w:i/>
          <w:iCs/>
          <w:color w:val="0070C0"/>
          <w:sz w:val="20"/>
          <w:shd w:val="clear" w:color="auto" w:fill="FFFFFF"/>
        </w:rPr>
      </w:pP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Pr>
          <w:rFonts w:ascii="Arial" w:hAnsi="Arial" w:cs="Kalimati"/>
          <w:i/>
          <w:iCs/>
          <w:color w:val="0070C0"/>
          <w:sz w:val="20"/>
          <w:shd w:val="clear" w:color="auto" w:fill="FFFFFF"/>
          <w:cs/>
        </w:rPr>
        <w:tab/>
      </w:r>
      <w:r w:rsidRPr="00A17C76">
        <w:rPr>
          <w:rFonts w:ascii="Arial" w:hAnsi="Arial" w:cs="Kalimati" w:hint="cs"/>
          <w:i/>
          <w:iCs/>
          <w:color w:val="0070C0"/>
          <w:sz w:val="20"/>
          <w:shd w:val="clear" w:color="auto" w:fill="FFFFFF"/>
          <w:cs/>
        </w:rPr>
        <w:t>श्रोत</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 ग्रामीण</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खानेपानी</w:t>
      </w:r>
      <w:r w:rsidRPr="00A17C76">
        <w:rPr>
          <w:rFonts w:ascii="Arial" w:hAnsi="Arial" w:cs="Kalimati"/>
          <w:i/>
          <w:iCs/>
          <w:color w:val="0070C0"/>
          <w:sz w:val="20"/>
          <w:shd w:val="clear" w:color="auto" w:fill="FFFFFF"/>
          <w:cs/>
        </w:rPr>
        <w:t xml:space="preserve"> </w:t>
      </w:r>
      <w:r w:rsidRPr="00A17C76">
        <w:rPr>
          <w:rFonts w:ascii="Arial" w:hAnsi="Arial" w:cs="Kalimati" w:hint="cs"/>
          <w:i/>
          <w:iCs/>
          <w:color w:val="0070C0"/>
          <w:sz w:val="20"/>
          <w:shd w:val="clear" w:color="auto" w:fill="FFFFFF"/>
          <w:cs/>
        </w:rPr>
        <w:t>बोर्ड</w:t>
      </w:r>
      <w:r w:rsidR="000224A3">
        <w:rPr>
          <w:rFonts w:ascii="Arial" w:hAnsi="Arial" w:cs="Kalimati" w:hint="cs"/>
          <w:i/>
          <w:iCs/>
          <w:color w:val="0070C0"/>
          <w:sz w:val="20"/>
          <w:shd w:val="clear" w:color="auto" w:fill="FFFFFF"/>
          <w:cs/>
        </w:rPr>
        <w:t>,</w:t>
      </w:r>
      <w:r w:rsidR="007F067A">
        <w:rPr>
          <w:rFonts w:ascii="Arial" w:hAnsi="Arial" w:cs="Kalimati" w:hint="cs"/>
          <w:i/>
          <w:iCs/>
          <w:color w:val="0070C0"/>
          <w:sz w:val="20"/>
          <w:shd w:val="clear" w:color="auto" w:fill="FFFFFF"/>
          <w:cs/>
        </w:rPr>
        <w:t>आर्थिक</w:t>
      </w:r>
      <w:r w:rsidR="007F067A">
        <w:rPr>
          <w:rFonts w:ascii="Arial" w:hAnsi="Arial" w:cs="Kalimati"/>
          <w:i/>
          <w:iCs/>
          <w:color w:val="0070C0"/>
          <w:sz w:val="20"/>
          <w:shd w:val="clear" w:color="auto" w:fill="FFFFFF"/>
          <w:cs/>
        </w:rPr>
        <w:t xml:space="preserve"> </w:t>
      </w:r>
      <w:r w:rsidR="007F067A">
        <w:rPr>
          <w:rFonts w:ascii="Arial" w:hAnsi="Arial" w:cs="Kalimati" w:hint="cs"/>
          <w:i/>
          <w:iCs/>
          <w:color w:val="0070C0"/>
          <w:sz w:val="20"/>
          <w:shd w:val="clear" w:color="auto" w:fill="FFFFFF"/>
          <w:cs/>
        </w:rPr>
        <w:t>प्रशासन</w:t>
      </w:r>
      <w:r w:rsidR="007F067A">
        <w:rPr>
          <w:rFonts w:ascii="Arial" w:hAnsi="Arial" w:cs="Kalimati"/>
          <w:i/>
          <w:iCs/>
          <w:color w:val="0070C0"/>
          <w:sz w:val="20"/>
          <w:shd w:val="clear" w:color="auto" w:fill="FFFFFF"/>
          <w:cs/>
        </w:rPr>
        <w:t xml:space="preserve"> </w:t>
      </w:r>
      <w:r w:rsidR="007F067A">
        <w:rPr>
          <w:rFonts w:ascii="Arial" w:hAnsi="Arial" w:cs="Kalimati" w:hint="cs"/>
          <w:i/>
          <w:iCs/>
          <w:color w:val="0070C0"/>
          <w:sz w:val="20"/>
          <w:shd w:val="clear" w:color="auto" w:fill="FFFFFF"/>
          <w:cs/>
        </w:rPr>
        <w:t>शाखा</w:t>
      </w:r>
      <w:r w:rsidR="007F067A">
        <w:rPr>
          <w:rFonts w:ascii="Arial" w:hAnsi="Arial" w:cs="Kalimati"/>
          <w:i/>
          <w:iCs/>
          <w:color w:val="0070C0"/>
          <w:sz w:val="20"/>
          <w:shd w:val="clear" w:color="auto" w:fill="FFFFFF"/>
          <w:cs/>
        </w:rPr>
        <w:t xml:space="preserve"> </w:t>
      </w:r>
    </w:p>
    <w:p w14:paraId="717AEE60" w14:textId="589DACF7" w:rsidR="00AF3A5E" w:rsidRPr="00527B6C" w:rsidRDefault="00527B6C" w:rsidP="00527B6C">
      <w:pPr>
        <w:pStyle w:val="ListParagraph"/>
        <w:numPr>
          <w:ilvl w:val="0"/>
          <w:numId w:val="38"/>
        </w:numPr>
        <w:spacing w:after="0" w:line="312" w:lineRule="auto"/>
        <w:jc w:val="both"/>
        <w:rPr>
          <w:rFonts w:ascii="Arial" w:hAnsi="Arial" w:cs="Kalimati"/>
          <w:b/>
          <w:bCs/>
          <w:color w:val="00B050"/>
          <w:sz w:val="24"/>
          <w:szCs w:val="24"/>
          <w:shd w:val="clear" w:color="auto" w:fill="FFFFFF"/>
        </w:rPr>
      </w:pPr>
      <w:r w:rsidRPr="00527B6C">
        <w:rPr>
          <w:rFonts w:ascii="Arial" w:hAnsi="Arial" w:cs="Kalimati" w:hint="cs"/>
          <w:b/>
          <w:bCs/>
          <w:color w:val="00B050"/>
          <w:sz w:val="24"/>
          <w:szCs w:val="24"/>
          <w:shd w:val="clear" w:color="auto" w:fill="FFFFFF"/>
          <w:cs/>
        </w:rPr>
        <w:lastRenderedPageBreak/>
        <w:t>बोर्ड</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मार्फत</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संचालन</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भएका</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कार्यक्रमको</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प्रगतिलाई</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बुँदागत</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रुपमा</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प्रस्तुत</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गरिएको</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छ</w:t>
      </w:r>
      <w:r w:rsidRPr="00527B6C">
        <w:rPr>
          <w:rFonts w:ascii="Arial" w:hAnsi="Arial" w:cs="Kalimati"/>
          <w:b/>
          <w:bCs/>
          <w:color w:val="00B050"/>
          <w:sz w:val="24"/>
          <w:szCs w:val="24"/>
          <w:shd w:val="clear" w:color="auto" w:fill="FFFFFF"/>
          <w:cs/>
        </w:rPr>
        <w:t xml:space="preserve"> </w:t>
      </w:r>
      <w:r w:rsidRPr="00527B6C">
        <w:rPr>
          <w:rFonts w:ascii="Arial" w:hAnsi="Arial" w:cs="Kalimati" w:hint="cs"/>
          <w:b/>
          <w:bCs/>
          <w:color w:val="00B050"/>
          <w:sz w:val="24"/>
          <w:szCs w:val="24"/>
          <w:shd w:val="clear" w:color="auto" w:fill="FFFFFF"/>
          <w:cs/>
        </w:rPr>
        <w:t>।</w:t>
      </w:r>
    </w:p>
    <w:p w14:paraId="32AAE9A7" w14:textId="1CE6364D" w:rsidR="00527B6C" w:rsidRDefault="007C7427" w:rsidP="007C7427">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विभिन्न</w:t>
      </w:r>
      <w:r>
        <w:rPr>
          <w:rFonts w:ascii="Preeti" w:hAnsi="Preeti" w:cs="Kalimati"/>
          <w:sz w:val="24"/>
          <w:szCs w:val="24"/>
          <w:cs/>
        </w:rPr>
        <w:t xml:space="preserve"> </w:t>
      </w:r>
      <w:r>
        <w:rPr>
          <w:rFonts w:ascii="Preeti" w:hAnsi="Preeti" w:cs="Kalimati" w:hint="cs"/>
          <w:sz w:val="24"/>
          <w:szCs w:val="24"/>
          <w:cs/>
        </w:rPr>
        <w:t>वडामा</w:t>
      </w:r>
      <w:r>
        <w:rPr>
          <w:rFonts w:ascii="Preeti" w:hAnsi="Preeti" w:cs="Kalimati"/>
          <w:sz w:val="24"/>
          <w:szCs w:val="24"/>
          <w:cs/>
        </w:rPr>
        <w:t xml:space="preserve"> </w:t>
      </w:r>
      <w:r>
        <w:rPr>
          <w:rFonts w:ascii="Preeti" w:hAnsi="Preeti" w:cs="Kalimati" w:hint="cs"/>
          <w:sz w:val="24"/>
          <w:szCs w:val="24"/>
          <w:cs/>
        </w:rPr>
        <w:t>रहेका</w:t>
      </w:r>
      <w:r>
        <w:rPr>
          <w:rFonts w:ascii="Preeti" w:hAnsi="Preeti" w:cs="Kalimati"/>
          <w:sz w:val="24"/>
          <w:szCs w:val="24"/>
          <w:cs/>
        </w:rPr>
        <w:t xml:space="preserve"> </w:t>
      </w:r>
      <w:r>
        <w:rPr>
          <w:rFonts w:ascii="Preeti" w:hAnsi="Preeti" w:cs="Kalimati" w:hint="cs"/>
          <w:sz w:val="24"/>
          <w:szCs w:val="24"/>
          <w:cs/>
        </w:rPr>
        <w:t>२९</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Pr>
          <w:rFonts w:ascii="Preeti" w:hAnsi="Preeti" w:cs="Kalimati" w:hint="cs"/>
          <w:sz w:val="24"/>
          <w:szCs w:val="24"/>
          <w:cs/>
        </w:rPr>
        <w:t>खानेपानी</w:t>
      </w:r>
      <w:r>
        <w:rPr>
          <w:rFonts w:ascii="Preeti" w:hAnsi="Preeti" w:cs="Kalimati"/>
          <w:sz w:val="24"/>
          <w:szCs w:val="24"/>
          <w:cs/>
        </w:rPr>
        <w:t xml:space="preserve"> </w:t>
      </w:r>
      <w:r>
        <w:rPr>
          <w:rFonts w:ascii="Preeti" w:hAnsi="Preeti" w:cs="Kalimati" w:hint="cs"/>
          <w:sz w:val="24"/>
          <w:szCs w:val="24"/>
          <w:cs/>
        </w:rPr>
        <w:t>आयोजनाका</w:t>
      </w:r>
      <w:r>
        <w:rPr>
          <w:rFonts w:ascii="Preeti" w:hAnsi="Preeti" w:cs="Kalimati"/>
          <w:sz w:val="24"/>
          <w:szCs w:val="24"/>
          <w:cs/>
        </w:rPr>
        <w:t xml:space="preserve"> </w:t>
      </w:r>
      <w:r>
        <w:rPr>
          <w:rFonts w:ascii="Preeti" w:hAnsi="Preeti" w:cs="Kalimati" w:hint="cs"/>
          <w:sz w:val="24"/>
          <w:szCs w:val="24"/>
          <w:cs/>
        </w:rPr>
        <w:t>उपभोक्ताहरुमा</w:t>
      </w:r>
      <w:r>
        <w:rPr>
          <w:rFonts w:ascii="Preeti" w:hAnsi="Preeti" w:cs="Kalimati"/>
          <w:sz w:val="24"/>
          <w:szCs w:val="24"/>
          <w:cs/>
        </w:rPr>
        <w:t xml:space="preserve"> </w:t>
      </w:r>
      <w:r>
        <w:rPr>
          <w:rFonts w:ascii="Preeti" w:hAnsi="Preeti" w:cs="Kalimati" w:hint="cs"/>
          <w:sz w:val="24"/>
          <w:szCs w:val="24"/>
          <w:cs/>
        </w:rPr>
        <w:t>बोर्ड</w:t>
      </w:r>
      <w:r>
        <w:rPr>
          <w:rFonts w:ascii="Preeti" w:hAnsi="Preeti" w:cs="Kalimati"/>
          <w:sz w:val="24"/>
          <w:szCs w:val="24"/>
          <w:cs/>
        </w:rPr>
        <w:t xml:space="preserve"> </w:t>
      </w:r>
      <w:r>
        <w:rPr>
          <w:rFonts w:ascii="Preeti" w:hAnsi="Preeti" w:cs="Kalimati" w:hint="cs"/>
          <w:sz w:val="24"/>
          <w:szCs w:val="24"/>
          <w:cs/>
        </w:rPr>
        <w:t>मोडेल</w:t>
      </w:r>
      <w:r>
        <w:rPr>
          <w:rFonts w:ascii="Preeti" w:hAnsi="Preeti" w:cs="Kalimati"/>
          <w:sz w:val="24"/>
          <w:szCs w:val="24"/>
          <w:cs/>
        </w:rPr>
        <w:t xml:space="preserve"> </w:t>
      </w:r>
      <w:r>
        <w:rPr>
          <w:rFonts w:ascii="Preeti" w:hAnsi="Preeti" w:cs="Kalimati" w:hint="cs"/>
          <w:sz w:val="24"/>
          <w:szCs w:val="24"/>
          <w:cs/>
        </w:rPr>
        <w:t>र</w:t>
      </w:r>
      <w:r>
        <w:rPr>
          <w:rFonts w:ascii="Preeti" w:hAnsi="Preeti" w:cs="Kalimati"/>
          <w:sz w:val="24"/>
          <w:szCs w:val="24"/>
          <w:cs/>
        </w:rPr>
        <w:t xml:space="preserve"> </w:t>
      </w:r>
      <w:r>
        <w:rPr>
          <w:rFonts w:ascii="Preeti" w:hAnsi="Preeti" w:cs="Kalimati" w:hint="cs"/>
          <w:sz w:val="24"/>
          <w:szCs w:val="24"/>
          <w:cs/>
        </w:rPr>
        <w:t>१०</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Pr>
          <w:rFonts w:ascii="Preeti" w:hAnsi="Preeti" w:cs="Kalimati" w:hint="cs"/>
          <w:sz w:val="24"/>
          <w:szCs w:val="24"/>
          <w:cs/>
        </w:rPr>
        <w:t>आयोजनाका</w:t>
      </w:r>
      <w:r>
        <w:rPr>
          <w:rFonts w:ascii="Preeti" w:hAnsi="Preeti" w:cs="Kalimati"/>
          <w:sz w:val="24"/>
          <w:szCs w:val="24"/>
          <w:cs/>
        </w:rPr>
        <w:t xml:space="preserve"> </w:t>
      </w:r>
      <w:r>
        <w:rPr>
          <w:rFonts w:ascii="Preeti" w:hAnsi="Preeti" w:cs="Kalimati" w:hint="cs"/>
          <w:sz w:val="24"/>
          <w:szCs w:val="24"/>
          <w:cs/>
        </w:rPr>
        <w:t>उपभोक्ताहरुमा</w:t>
      </w:r>
      <w:r>
        <w:rPr>
          <w:rFonts w:ascii="Preeti" w:hAnsi="Preeti" w:cs="Kalimati"/>
          <w:sz w:val="24"/>
          <w:szCs w:val="24"/>
          <w:cs/>
        </w:rPr>
        <w:t xml:space="preserve"> </w:t>
      </w:r>
      <w:r>
        <w:rPr>
          <w:rFonts w:ascii="Preeti" w:hAnsi="Preeti" w:cs="Kalimati" w:hint="cs"/>
          <w:sz w:val="24"/>
          <w:szCs w:val="24"/>
          <w:cs/>
        </w:rPr>
        <w:t>अनलाइन</w:t>
      </w:r>
      <w:r>
        <w:rPr>
          <w:rFonts w:ascii="Preeti" w:hAnsi="Preeti" w:cs="Kalimati"/>
          <w:sz w:val="24"/>
          <w:szCs w:val="24"/>
          <w:cs/>
        </w:rPr>
        <w:t xml:space="preserve"> </w:t>
      </w:r>
      <w:r>
        <w:rPr>
          <w:rFonts w:ascii="Preeti" w:hAnsi="Preeti" w:cs="Kalimati" w:hint="cs"/>
          <w:sz w:val="24"/>
          <w:szCs w:val="24"/>
          <w:cs/>
        </w:rPr>
        <w:t>प्लेटफर्म</w:t>
      </w:r>
      <w:r>
        <w:rPr>
          <w:rFonts w:ascii="Preeti" w:hAnsi="Preeti" w:cs="Kalimati"/>
          <w:sz w:val="24"/>
          <w:szCs w:val="24"/>
          <w:cs/>
        </w:rPr>
        <w:t xml:space="preserve"> </w:t>
      </w:r>
      <w:r>
        <w:rPr>
          <w:rFonts w:ascii="Preeti" w:hAnsi="Preeti" w:cs="Kalimati" w:hint="cs"/>
          <w:sz w:val="24"/>
          <w:szCs w:val="24"/>
          <w:cs/>
        </w:rPr>
        <w:t>सम्बन्धी अभिमुखीकरण</w:t>
      </w:r>
      <w:r>
        <w:rPr>
          <w:rFonts w:ascii="Preeti" w:hAnsi="Preeti" w:cs="Kalimati"/>
          <w:sz w:val="24"/>
          <w:szCs w:val="24"/>
          <w:cs/>
        </w:rPr>
        <w:t xml:space="preserve"> </w:t>
      </w:r>
      <w:r>
        <w:rPr>
          <w:rFonts w:ascii="Preeti" w:hAnsi="Preeti" w:cs="Kalimati" w:hint="cs"/>
          <w:sz w:val="24"/>
          <w:szCs w:val="24"/>
          <w:cs/>
        </w:rPr>
        <w:t>सम्पन्न</w:t>
      </w:r>
      <w:r>
        <w:rPr>
          <w:rFonts w:ascii="Preeti" w:hAnsi="Preeti" w:cs="Kalimati"/>
          <w:sz w:val="24"/>
          <w:szCs w:val="24"/>
          <w:cs/>
        </w:rPr>
        <w:t xml:space="preserve"> </w:t>
      </w:r>
      <w:r>
        <w:rPr>
          <w:rFonts w:ascii="Preeti" w:hAnsi="Preeti" w:cs="Kalimati" w:hint="cs"/>
          <w:sz w:val="24"/>
          <w:szCs w:val="24"/>
          <w:cs/>
        </w:rPr>
        <w:t>भई</w:t>
      </w:r>
      <w:r>
        <w:rPr>
          <w:rFonts w:ascii="Preeti" w:hAnsi="Preeti" w:cs="Kalimati"/>
          <w:sz w:val="24"/>
          <w:szCs w:val="24"/>
          <w:cs/>
        </w:rPr>
        <w:t xml:space="preserve"> </w:t>
      </w:r>
      <w:r w:rsidR="00527B6C" w:rsidRPr="007C7427">
        <w:rPr>
          <w:rFonts w:ascii="Preeti" w:hAnsi="Preeti" w:cs="Kalimati"/>
          <w:sz w:val="24"/>
          <w:szCs w:val="24"/>
          <w:cs/>
        </w:rPr>
        <w:t xml:space="preserve">२४ वटा खानेपानी आयोजनालाई बोर्डमा हस्तान्तरण गरेर </w:t>
      </w:r>
      <w:r w:rsidR="000B4E6E" w:rsidRPr="007C7427">
        <w:rPr>
          <w:rFonts w:ascii="Preeti" w:hAnsi="Preeti" w:cs="Kalimati" w:hint="cs"/>
          <w:sz w:val="24"/>
          <w:szCs w:val="24"/>
          <w:cs/>
        </w:rPr>
        <w:t>बोर्ड</w:t>
      </w:r>
      <w:r w:rsidR="000B4E6E" w:rsidRPr="007C7427">
        <w:rPr>
          <w:rFonts w:ascii="Preeti" w:hAnsi="Preeti" w:cs="Kalimati"/>
          <w:sz w:val="24"/>
          <w:szCs w:val="24"/>
          <w:cs/>
        </w:rPr>
        <w:t xml:space="preserve"> </w:t>
      </w:r>
      <w:r w:rsidR="000B4E6E" w:rsidRPr="007C7427">
        <w:rPr>
          <w:rFonts w:ascii="Preeti" w:hAnsi="Preeti" w:cs="Kalimati" w:hint="cs"/>
          <w:sz w:val="24"/>
          <w:szCs w:val="24"/>
          <w:cs/>
        </w:rPr>
        <w:t>मोडेल</w:t>
      </w:r>
      <w:r w:rsidR="000B4E6E" w:rsidRPr="007C7427">
        <w:rPr>
          <w:rFonts w:ascii="Preeti" w:hAnsi="Preeti" w:cs="Kalimati"/>
          <w:sz w:val="24"/>
          <w:szCs w:val="24"/>
          <w:cs/>
        </w:rPr>
        <w:t xml:space="preserve"> </w:t>
      </w:r>
      <w:r w:rsidR="000B4E6E" w:rsidRPr="007C7427">
        <w:rPr>
          <w:rFonts w:ascii="Preeti" w:hAnsi="Preeti" w:cs="Kalimati" w:hint="cs"/>
          <w:sz w:val="24"/>
          <w:szCs w:val="24"/>
          <w:cs/>
        </w:rPr>
        <w:t>मार्फत</w:t>
      </w:r>
      <w:r w:rsidR="000B4E6E" w:rsidRPr="007C7427">
        <w:rPr>
          <w:rFonts w:ascii="Preeti" w:hAnsi="Preeti" w:cs="Kalimati"/>
          <w:sz w:val="24"/>
          <w:szCs w:val="24"/>
          <w:cs/>
        </w:rPr>
        <w:t xml:space="preserve"> </w:t>
      </w:r>
      <w:r w:rsidR="00527B6C" w:rsidRPr="007C7427">
        <w:rPr>
          <w:rFonts w:ascii="Preeti" w:hAnsi="Preeti" w:cs="Kalimati"/>
          <w:sz w:val="24"/>
          <w:szCs w:val="24"/>
          <w:cs/>
        </w:rPr>
        <w:t xml:space="preserve">संचालन </w:t>
      </w:r>
      <w:r w:rsidR="000B4E6E" w:rsidRPr="007C7427">
        <w:rPr>
          <w:rFonts w:ascii="Preeti" w:hAnsi="Preeti" w:cs="Kalimati" w:hint="cs"/>
          <w:sz w:val="24"/>
          <w:szCs w:val="24"/>
          <w:cs/>
        </w:rPr>
        <w:t>गरेको</w:t>
      </w:r>
      <w:r w:rsidR="000B4E6E" w:rsidRPr="007C7427">
        <w:rPr>
          <w:rFonts w:ascii="Preeti" w:hAnsi="Preeti" w:cs="Kalimati"/>
          <w:sz w:val="24"/>
          <w:szCs w:val="24"/>
          <w:cs/>
        </w:rPr>
        <w:t>,</w:t>
      </w:r>
    </w:p>
    <w:p w14:paraId="61D27625" w14:textId="03467381" w:rsidR="00527B6C"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खानेपानी वितरण सहज र किफायती ढंगले गर्नको लागि मोबाईल एप्स मार्फत गेटभल्ब खोल्ने र बन्द गर्न ३ वटा ग्राभीटि प्रणाली</w:t>
      </w:r>
      <w:r>
        <w:rPr>
          <w:rFonts w:ascii="Preeti" w:hAnsi="Preeti" w:cs="Kalimati"/>
          <w:sz w:val="24"/>
          <w:szCs w:val="24"/>
        </w:rPr>
        <w:t xml:space="preserve">, </w:t>
      </w:r>
      <w:r>
        <w:rPr>
          <w:rFonts w:ascii="Preeti" w:hAnsi="Preeti" w:cs="Kalimati"/>
          <w:sz w:val="24"/>
          <w:szCs w:val="24"/>
          <w:cs/>
        </w:rPr>
        <w:t xml:space="preserve">२ वटा लिफ्ट गरेर ५ वटा खानेपानी प्रणालीहरुमा १० वटा स्व:चालित उपकरण जडान गरिएको छ </w:t>
      </w:r>
      <w:r w:rsidR="00BF32BD">
        <w:rPr>
          <w:rFonts w:ascii="Preeti" w:hAnsi="Preeti" w:cs="Kalimati" w:hint="cs"/>
          <w:sz w:val="24"/>
          <w:szCs w:val="24"/>
          <w:cs/>
        </w:rPr>
        <w:t>जसको</w:t>
      </w:r>
      <w:r w:rsidR="00BF32BD">
        <w:rPr>
          <w:rFonts w:ascii="Preeti" w:hAnsi="Preeti" w:cs="Kalimati"/>
          <w:sz w:val="24"/>
          <w:szCs w:val="24"/>
          <w:cs/>
        </w:rPr>
        <w:t xml:space="preserve"> </w:t>
      </w:r>
      <w:r w:rsidR="00BF32BD">
        <w:rPr>
          <w:rFonts w:ascii="Preeti" w:hAnsi="Preeti" w:cs="Kalimati" w:hint="cs"/>
          <w:sz w:val="24"/>
          <w:szCs w:val="24"/>
          <w:cs/>
        </w:rPr>
        <w:t>कारण</w:t>
      </w:r>
      <w:r w:rsidR="00BF32BD">
        <w:rPr>
          <w:rFonts w:ascii="Preeti" w:hAnsi="Preeti" w:cs="Kalimati"/>
          <w:sz w:val="24"/>
          <w:szCs w:val="24"/>
          <w:cs/>
        </w:rPr>
        <w:t xml:space="preserve"> </w:t>
      </w:r>
      <w:r w:rsidR="00BF32BD">
        <w:rPr>
          <w:rFonts w:ascii="Preeti" w:hAnsi="Preeti" w:cs="Kalimati" w:hint="cs"/>
          <w:sz w:val="24"/>
          <w:szCs w:val="24"/>
          <w:cs/>
        </w:rPr>
        <w:t>खानेपानी</w:t>
      </w:r>
      <w:r w:rsidR="00BF32BD">
        <w:rPr>
          <w:rFonts w:ascii="Preeti" w:hAnsi="Preeti" w:cs="Kalimati"/>
          <w:sz w:val="24"/>
          <w:szCs w:val="24"/>
          <w:cs/>
        </w:rPr>
        <w:t xml:space="preserve"> </w:t>
      </w:r>
      <w:r w:rsidR="00BF32BD">
        <w:rPr>
          <w:rFonts w:ascii="Preeti" w:hAnsi="Preeti" w:cs="Kalimati" w:hint="cs"/>
          <w:sz w:val="24"/>
          <w:szCs w:val="24"/>
          <w:cs/>
        </w:rPr>
        <w:t>आयोजना</w:t>
      </w:r>
      <w:r w:rsidR="00BF32BD">
        <w:rPr>
          <w:rFonts w:ascii="Preeti" w:hAnsi="Preeti" w:cs="Kalimati"/>
          <w:sz w:val="24"/>
          <w:szCs w:val="24"/>
          <w:cs/>
        </w:rPr>
        <w:t xml:space="preserve"> </w:t>
      </w:r>
      <w:r w:rsidR="00BF32BD">
        <w:rPr>
          <w:rFonts w:ascii="Preeti" w:hAnsi="Preeti" w:cs="Kalimati" w:hint="cs"/>
          <w:sz w:val="24"/>
          <w:szCs w:val="24"/>
          <w:cs/>
        </w:rPr>
        <w:t>संचालनमा</w:t>
      </w:r>
      <w:r w:rsidR="00BF32BD">
        <w:rPr>
          <w:rFonts w:ascii="Preeti" w:hAnsi="Preeti" w:cs="Kalimati"/>
          <w:sz w:val="24"/>
          <w:szCs w:val="24"/>
          <w:cs/>
        </w:rPr>
        <w:t xml:space="preserve"> </w:t>
      </w:r>
      <w:r w:rsidR="00BF32BD">
        <w:rPr>
          <w:rFonts w:ascii="Preeti" w:hAnsi="Preeti" w:cs="Kalimati" w:hint="cs"/>
          <w:sz w:val="24"/>
          <w:szCs w:val="24"/>
          <w:cs/>
        </w:rPr>
        <w:t>लाग्ने</w:t>
      </w:r>
      <w:r w:rsidR="00BF32BD">
        <w:rPr>
          <w:rFonts w:ascii="Preeti" w:hAnsi="Preeti" w:cs="Kalimati"/>
          <w:sz w:val="24"/>
          <w:szCs w:val="24"/>
          <w:cs/>
        </w:rPr>
        <w:t xml:space="preserve"> </w:t>
      </w:r>
      <w:r w:rsidR="00BF32BD">
        <w:rPr>
          <w:rFonts w:ascii="Preeti" w:hAnsi="Preeti" w:cs="Kalimati" w:hint="cs"/>
          <w:sz w:val="24"/>
          <w:szCs w:val="24"/>
          <w:cs/>
        </w:rPr>
        <w:t>नियमित</w:t>
      </w:r>
      <w:r w:rsidR="00BF32BD">
        <w:rPr>
          <w:rFonts w:ascii="Preeti" w:hAnsi="Preeti" w:cs="Kalimati"/>
          <w:sz w:val="24"/>
          <w:szCs w:val="24"/>
          <w:cs/>
        </w:rPr>
        <w:t xml:space="preserve"> </w:t>
      </w:r>
      <w:r w:rsidR="00BF32BD">
        <w:rPr>
          <w:rFonts w:ascii="Preeti" w:hAnsi="Preeti" w:cs="Kalimati" w:hint="cs"/>
          <w:sz w:val="24"/>
          <w:szCs w:val="24"/>
          <w:cs/>
        </w:rPr>
        <w:t>खर्चमा</w:t>
      </w:r>
      <w:r w:rsidR="00BF32BD">
        <w:rPr>
          <w:rFonts w:ascii="Preeti" w:hAnsi="Preeti" w:cs="Kalimati"/>
          <w:sz w:val="24"/>
          <w:szCs w:val="24"/>
          <w:cs/>
        </w:rPr>
        <w:t xml:space="preserve"> </w:t>
      </w:r>
      <w:r w:rsidR="00BF32BD">
        <w:rPr>
          <w:rFonts w:ascii="Preeti" w:hAnsi="Preeti" w:cs="Kalimati" w:hint="cs"/>
          <w:sz w:val="24"/>
          <w:szCs w:val="24"/>
          <w:cs/>
        </w:rPr>
        <w:t>भारमा</w:t>
      </w:r>
      <w:r w:rsidR="00BF32BD">
        <w:rPr>
          <w:rFonts w:ascii="Preeti" w:hAnsi="Preeti" w:cs="Kalimati"/>
          <w:sz w:val="24"/>
          <w:szCs w:val="24"/>
          <w:cs/>
        </w:rPr>
        <w:t xml:space="preserve"> </w:t>
      </w:r>
      <w:r w:rsidR="00BF32BD">
        <w:rPr>
          <w:rFonts w:ascii="Preeti" w:hAnsi="Preeti" w:cs="Kalimati" w:hint="cs"/>
          <w:sz w:val="24"/>
          <w:szCs w:val="24"/>
          <w:cs/>
        </w:rPr>
        <w:t>कम</w:t>
      </w:r>
      <w:r w:rsidR="00BF32BD">
        <w:rPr>
          <w:rFonts w:ascii="Preeti" w:hAnsi="Preeti" w:cs="Kalimati"/>
          <w:sz w:val="24"/>
          <w:szCs w:val="24"/>
          <w:cs/>
        </w:rPr>
        <w:t xml:space="preserve"> </w:t>
      </w:r>
      <w:r w:rsidR="00BF32BD">
        <w:rPr>
          <w:rFonts w:ascii="Preeti" w:hAnsi="Preeti" w:cs="Kalimati" w:hint="cs"/>
          <w:sz w:val="24"/>
          <w:szCs w:val="24"/>
          <w:cs/>
        </w:rPr>
        <w:t>भएको</w:t>
      </w:r>
      <w:r w:rsidR="00BF32BD">
        <w:rPr>
          <w:rFonts w:ascii="Preeti" w:hAnsi="Preeti" w:cs="Kalimati"/>
          <w:sz w:val="24"/>
          <w:szCs w:val="24"/>
          <w:cs/>
        </w:rPr>
        <w:t xml:space="preserve"> </w:t>
      </w:r>
      <w:r w:rsidR="00BF32BD">
        <w:rPr>
          <w:rFonts w:ascii="Preeti" w:hAnsi="Preeti" w:cs="Kalimati" w:hint="cs"/>
          <w:sz w:val="24"/>
          <w:szCs w:val="24"/>
          <w:cs/>
        </w:rPr>
        <w:t>छ,</w:t>
      </w:r>
    </w:p>
    <w:p w14:paraId="620B5869" w14:textId="40C9CC0B" w:rsidR="00527B6C"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 xml:space="preserve">प्रदेश सरकार खानेपानी </w:t>
      </w:r>
      <w:r>
        <w:rPr>
          <w:rFonts w:ascii="Preeti" w:hAnsi="Preeti" w:cs="Kalimati"/>
          <w:sz w:val="24"/>
          <w:szCs w:val="24"/>
        </w:rPr>
        <w:t>,</w:t>
      </w:r>
      <w:r>
        <w:rPr>
          <w:rFonts w:ascii="Preeti" w:hAnsi="Preeti" w:cs="Kalimati"/>
          <w:sz w:val="24"/>
          <w:szCs w:val="24"/>
          <w:cs/>
        </w:rPr>
        <w:t>मन्त्रालयको खानेपानी तथा सरसफाइ डिभिजन नं २ धादिङ संगको सहलगानीमा धुषा नौमुरे खानेपानी आयोजनाको मर्मत सम्भार तथा ६७ घरमा एक घर एक धारा निर्माण कार्य सम्पन्न भएको छ</w:t>
      </w:r>
      <w:r w:rsidR="00BF32BD">
        <w:rPr>
          <w:rFonts w:ascii="Preeti" w:hAnsi="Preeti" w:cs="Kalimati" w:hint="cs"/>
          <w:sz w:val="24"/>
          <w:szCs w:val="24"/>
          <w:cs/>
        </w:rPr>
        <w:t>,</w:t>
      </w:r>
      <w:r>
        <w:rPr>
          <w:rFonts w:ascii="Preeti" w:hAnsi="Preeti" w:cs="Kalimati"/>
          <w:sz w:val="24"/>
          <w:szCs w:val="24"/>
          <w:cs/>
        </w:rPr>
        <w:t xml:space="preserve"> </w:t>
      </w:r>
    </w:p>
    <w:p w14:paraId="684B8E5B" w14:textId="34302F3A" w:rsidR="00527B6C"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बोर्डको प्राविधिक सहजीकरण तथा सहयोगमा साना-ठुला गरि जम्मा १३ वटा खानेपानी आयोजनाको निर्माण कार्य सम्पन्न भएको जसमा २८९ वटा घराधारा</w:t>
      </w:r>
      <w:r>
        <w:rPr>
          <w:rFonts w:ascii="Preeti" w:hAnsi="Preeti" w:cs="Kalimati"/>
          <w:sz w:val="24"/>
          <w:szCs w:val="24"/>
        </w:rPr>
        <w:t xml:space="preserve">, </w:t>
      </w:r>
      <w:r>
        <w:rPr>
          <w:rFonts w:ascii="Preeti" w:hAnsi="Preeti" w:cs="Kalimati"/>
          <w:sz w:val="24"/>
          <w:szCs w:val="24"/>
          <w:cs/>
        </w:rPr>
        <w:t>३५</w:t>
      </w:r>
      <w:r>
        <w:rPr>
          <w:rFonts w:ascii="Preeti" w:hAnsi="Preeti" w:cs="Kalimati"/>
          <w:sz w:val="24"/>
          <w:szCs w:val="24"/>
        </w:rPr>
        <w:t>,</w:t>
      </w:r>
      <w:r>
        <w:rPr>
          <w:rFonts w:ascii="Preeti" w:hAnsi="Preeti" w:cs="Kalimati"/>
          <w:sz w:val="24"/>
          <w:szCs w:val="24"/>
          <w:cs/>
        </w:rPr>
        <w:t xml:space="preserve">४०६ मिटर पाईपलाईन विस्तार कार्य सम्पन्न </w:t>
      </w:r>
      <w:r w:rsidR="00BF32BD">
        <w:rPr>
          <w:rFonts w:ascii="Preeti" w:hAnsi="Preeti" w:cs="Kalimati" w:hint="cs"/>
          <w:sz w:val="24"/>
          <w:szCs w:val="24"/>
          <w:cs/>
        </w:rPr>
        <w:t>भई</w:t>
      </w:r>
      <w:r w:rsidR="00BF32BD">
        <w:rPr>
          <w:rFonts w:ascii="Preeti" w:hAnsi="Preeti" w:cs="Kalimati"/>
          <w:sz w:val="24"/>
          <w:szCs w:val="24"/>
          <w:cs/>
        </w:rPr>
        <w:t xml:space="preserve"> </w:t>
      </w:r>
      <w:r w:rsidR="00BF32BD">
        <w:rPr>
          <w:rFonts w:ascii="Preeti" w:hAnsi="Preeti" w:cs="Kalimati" w:hint="cs"/>
          <w:sz w:val="24"/>
          <w:szCs w:val="24"/>
          <w:cs/>
        </w:rPr>
        <w:t>सबै</w:t>
      </w:r>
      <w:r w:rsidR="00BF32BD">
        <w:rPr>
          <w:rFonts w:ascii="Preeti" w:hAnsi="Preeti" w:cs="Kalimati"/>
          <w:sz w:val="24"/>
          <w:szCs w:val="24"/>
          <w:cs/>
        </w:rPr>
        <w:t xml:space="preserve"> </w:t>
      </w:r>
      <w:r w:rsidR="00BF32BD">
        <w:rPr>
          <w:rFonts w:ascii="Preeti" w:hAnsi="Preeti" w:cs="Kalimati" w:hint="cs"/>
          <w:sz w:val="24"/>
          <w:szCs w:val="24"/>
          <w:cs/>
        </w:rPr>
        <w:t>घरमा</w:t>
      </w:r>
      <w:r w:rsidR="00BF32BD">
        <w:rPr>
          <w:rFonts w:ascii="Preeti" w:hAnsi="Preeti" w:cs="Kalimati"/>
          <w:sz w:val="24"/>
          <w:szCs w:val="24"/>
          <w:cs/>
        </w:rPr>
        <w:t xml:space="preserve"> </w:t>
      </w:r>
      <w:r w:rsidR="00BF32BD">
        <w:rPr>
          <w:rFonts w:ascii="Preeti" w:hAnsi="Preeti" w:cs="Kalimati" w:hint="cs"/>
          <w:sz w:val="24"/>
          <w:szCs w:val="24"/>
          <w:cs/>
        </w:rPr>
        <w:t>नियमित</w:t>
      </w:r>
      <w:r w:rsidR="00BF32BD">
        <w:rPr>
          <w:rFonts w:ascii="Preeti" w:hAnsi="Preeti" w:cs="Kalimati"/>
          <w:sz w:val="24"/>
          <w:szCs w:val="24"/>
          <w:cs/>
        </w:rPr>
        <w:t xml:space="preserve"> </w:t>
      </w:r>
      <w:r w:rsidR="00BF32BD">
        <w:rPr>
          <w:rFonts w:ascii="Preeti" w:hAnsi="Preeti" w:cs="Kalimati" w:hint="cs"/>
          <w:sz w:val="24"/>
          <w:szCs w:val="24"/>
          <w:cs/>
        </w:rPr>
        <w:t>रुपमा</w:t>
      </w:r>
      <w:r w:rsidR="00BF32BD">
        <w:rPr>
          <w:rFonts w:ascii="Preeti" w:hAnsi="Preeti" w:cs="Kalimati"/>
          <w:sz w:val="24"/>
          <w:szCs w:val="24"/>
          <w:cs/>
        </w:rPr>
        <w:t xml:space="preserve"> </w:t>
      </w:r>
      <w:r w:rsidR="00BF32BD">
        <w:rPr>
          <w:rFonts w:ascii="Preeti" w:hAnsi="Preeti" w:cs="Kalimati" w:hint="cs"/>
          <w:sz w:val="24"/>
          <w:szCs w:val="24"/>
          <w:cs/>
        </w:rPr>
        <w:t>पानी</w:t>
      </w:r>
      <w:r w:rsidR="00BF32BD">
        <w:rPr>
          <w:rFonts w:ascii="Preeti" w:hAnsi="Preeti" w:cs="Kalimati"/>
          <w:sz w:val="24"/>
          <w:szCs w:val="24"/>
          <w:cs/>
        </w:rPr>
        <w:t xml:space="preserve"> </w:t>
      </w:r>
      <w:r w:rsidR="00BF32BD">
        <w:rPr>
          <w:rFonts w:ascii="Preeti" w:hAnsi="Preeti" w:cs="Kalimati" w:hint="cs"/>
          <w:sz w:val="24"/>
          <w:szCs w:val="24"/>
          <w:cs/>
        </w:rPr>
        <w:t>संचालन</w:t>
      </w:r>
      <w:r w:rsidR="00BF32BD">
        <w:rPr>
          <w:rFonts w:ascii="Preeti" w:hAnsi="Preeti" w:cs="Kalimati"/>
          <w:sz w:val="24"/>
          <w:szCs w:val="24"/>
          <w:cs/>
        </w:rPr>
        <w:t xml:space="preserve"> </w:t>
      </w:r>
      <w:r w:rsidR="00BF32BD">
        <w:rPr>
          <w:rFonts w:ascii="Preeti" w:hAnsi="Preeti" w:cs="Kalimati" w:hint="cs"/>
          <w:sz w:val="24"/>
          <w:szCs w:val="24"/>
          <w:cs/>
        </w:rPr>
        <w:t>भएको</w:t>
      </w:r>
      <w:r w:rsidR="00BF32BD">
        <w:rPr>
          <w:rFonts w:ascii="Preeti" w:hAnsi="Preeti" w:cs="Kalimati"/>
          <w:sz w:val="24"/>
          <w:szCs w:val="24"/>
          <w:cs/>
        </w:rPr>
        <w:t xml:space="preserve"> </w:t>
      </w:r>
      <w:r w:rsidR="00BF32BD">
        <w:rPr>
          <w:rFonts w:ascii="Preeti" w:hAnsi="Preeti" w:cs="Kalimati" w:hint="cs"/>
          <w:sz w:val="24"/>
          <w:szCs w:val="24"/>
          <w:cs/>
        </w:rPr>
        <w:t>छ</w:t>
      </w:r>
      <w:r w:rsidR="00BF32BD">
        <w:rPr>
          <w:rFonts w:ascii="Preeti" w:hAnsi="Preeti" w:cs="Kalimati"/>
          <w:sz w:val="24"/>
          <w:szCs w:val="24"/>
          <w:cs/>
        </w:rPr>
        <w:t>,</w:t>
      </w:r>
    </w:p>
    <w:p w14:paraId="35A12D93" w14:textId="3EB8590B" w:rsidR="00527B6C"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 xml:space="preserve">गाउँपालिका स्तरीय खानेपानी गुणस्तर परिक्षण प्रयोगशाला स्थापना भई </w:t>
      </w:r>
      <w:r w:rsidR="006B1E3C">
        <w:rPr>
          <w:rFonts w:ascii="Preeti" w:hAnsi="Preeti" w:cs="Kalimati" w:hint="cs"/>
          <w:sz w:val="24"/>
          <w:szCs w:val="24"/>
          <w:cs/>
        </w:rPr>
        <w:t>नियमित</w:t>
      </w:r>
      <w:r w:rsidR="006B1E3C">
        <w:rPr>
          <w:rFonts w:ascii="Preeti" w:hAnsi="Preeti" w:cs="Kalimati"/>
          <w:sz w:val="24"/>
          <w:szCs w:val="24"/>
          <w:cs/>
        </w:rPr>
        <w:t xml:space="preserve"> </w:t>
      </w:r>
      <w:r w:rsidR="006B1E3C">
        <w:rPr>
          <w:rFonts w:ascii="Preeti" w:hAnsi="Preeti" w:cs="Kalimati" w:hint="cs"/>
          <w:sz w:val="24"/>
          <w:szCs w:val="24"/>
          <w:cs/>
        </w:rPr>
        <w:t>रुपमा</w:t>
      </w:r>
      <w:r w:rsidR="006B1E3C">
        <w:rPr>
          <w:rFonts w:ascii="Preeti" w:hAnsi="Preeti" w:cs="Kalimati"/>
          <w:sz w:val="24"/>
          <w:szCs w:val="24"/>
          <w:cs/>
        </w:rPr>
        <w:t xml:space="preserve"> </w:t>
      </w:r>
      <w:r w:rsidR="006B1E3C">
        <w:rPr>
          <w:rFonts w:ascii="Preeti" w:hAnsi="Preeti" w:cs="Kalimati" w:hint="cs"/>
          <w:sz w:val="24"/>
          <w:szCs w:val="24"/>
          <w:cs/>
        </w:rPr>
        <w:t>खानेपानीको</w:t>
      </w:r>
      <w:r w:rsidR="006B1E3C">
        <w:rPr>
          <w:rFonts w:ascii="Preeti" w:hAnsi="Preeti" w:cs="Kalimati"/>
          <w:sz w:val="24"/>
          <w:szCs w:val="24"/>
          <w:cs/>
        </w:rPr>
        <w:t xml:space="preserve"> </w:t>
      </w:r>
      <w:r w:rsidR="006B1E3C">
        <w:rPr>
          <w:rFonts w:ascii="Preeti" w:hAnsi="Preeti" w:cs="Kalimati" w:hint="cs"/>
          <w:sz w:val="24"/>
          <w:szCs w:val="24"/>
          <w:cs/>
        </w:rPr>
        <w:t>गुणस्तर</w:t>
      </w:r>
      <w:r w:rsidR="006B1E3C">
        <w:rPr>
          <w:rFonts w:ascii="Preeti" w:hAnsi="Preeti" w:cs="Kalimati"/>
          <w:sz w:val="24"/>
          <w:szCs w:val="24"/>
          <w:cs/>
        </w:rPr>
        <w:t xml:space="preserve"> </w:t>
      </w:r>
      <w:r w:rsidR="006B1E3C">
        <w:rPr>
          <w:rFonts w:ascii="Preeti" w:hAnsi="Preeti" w:cs="Kalimati" w:hint="cs"/>
          <w:sz w:val="24"/>
          <w:szCs w:val="24"/>
          <w:cs/>
        </w:rPr>
        <w:t>परीक्षण गरी पानी</w:t>
      </w:r>
      <w:r w:rsidR="006B1E3C">
        <w:rPr>
          <w:rFonts w:ascii="Preeti" w:hAnsi="Preeti" w:cs="Kalimati"/>
          <w:sz w:val="24"/>
          <w:szCs w:val="24"/>
          <w:cs/>
        </w:rPr>
        <w:t xml:space="preserve"> </w:t>
      </w:r>
      <w:r w:rsidR="006B1E3C">
        <w:rPr>
          <w:rFonts w:ascii="Preeti" w:hAnsi="Preeti" w:cs="Kalimati" w:hint="cs"/>
          <w:sz w:val="24"/>
          <w:szCs w:val="24"/>
          <w:cs/>
        </w:rPr>
        <w:t>वितरण</w:t>
      </w:r>
      <w:r w:rsidR="006B1E3C">
        <w:rPr>
          <w:rFonts w:ascii="Preeti" w:hAnsi="Preeti" w:cs="Kalimati"/>
          <w:sz w:val="24"/>
          <w:szCs w:val="24"/>
          <w:cs/>
        </w:rPr>
        <w:t xml:space="preserve"> </w:t>
      </w:r>
      <w:r w:rsidR="006B1E3C">
        <w:rPr>
          <w:rFonts w:ascii="Preeti" w:hAnsi="Preeti" w:cs="Kalimati" w:hint="cs"/>
          <w:sz w:val="24"/>
          <w:szCs w:val="24"/>
          <w:cs/>
        </w:rPr>
        <w:t>गरिएको</w:t>
      </w:r>
      <w:r w:rsidR="006B1E3C">
        <w:rPr>
          <w:rFonts w:ascii="Preeti" w:hAnsi="Preeti" w:cs="Kalimati"/>
          <w:sz w:val="24"/>
          <w:szCs w:val="24"/>
          <w:cs/>
        </w:rPr>
        <w:t xml:space="preserve"> </w:t>
      </w:r>
      <w:r w:rsidR="006B1E3C">
        <w:rPr>
          <w:rFonts w:ascii="Preeti" w:hAnsi="Preeti" w:cs="Kalimati" w:hint="cs"/>
          <w:sz w:val="24"/>
          <w:szCs w:val="24"/>
          <w:cs/>
        </w:rPr>
        <w:t>छ</w:t>
      </w:r>
      <w:r w:rsidR="006B1E3C">
        <w:rPr>
          <w:rFonts w:ascii="Preeti" w:hAnsi="Preeti" w:cs="Kalimati"/>
          <w:sz w:val="24"/>
          <w:szCs w:val="24"/>
          <w:cs/>
        </w:rPr>
        <w:t>,</w:t>
      </w:r>
    </w:p>
    <w:p w14:paraId="035E2531" w14:textId="19F962CC" w:rsidR="00527B6C"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मर्मत सम्भार कोष कार्यविधि</w:t>
      </w:r>
      <w:r>
        <w:rPr>
          <w:rFonts w:ascii="Preeti" w:hAnsi="Preeti" w:cs="Kalimati"/>
          <w:sz w:val="24"/>
          <w:szCs w:val="24"/>
        </w:rPr>
        <w:t xml:space="preserve">, </w:t>
      </w:r>
      <w:r>
        <w:rPr>
          <w:rFonts w:ascii="Preeti" w:hAnsi="Preeti" w:cs="Kalimati"/>
          <w:sz w:val="24"/>
          <w:szCs w:val="24"/>
          <w:cs/>
        </w:rPr>
        <w:t>खानेपानी गुणस्तर परिक्षण प्रयोगशाला संचालन तथा व्यवस्थापन गर्ने कार्यविधि</w:t>
      </w:r>
      <w:r>
        <w:rPr>
          <w:rFonts w:ascii="Preeti" w:hAnsi="Preeti" w:cs="Kalimati"/>
          <w:sz w:val="24"/>
          <w:szCs w:val="24"/>
        </w:rPr>
        <w:t xml:space="preserve">, </w:t>
      </w:r>
      <w:r>
        <w:rPr>
          <w:rFonts w:ascii="Preeti" w:hAnsi="Preeti" w:cs="Kalimati"/>
          <w:sz w:val="24"/>
          <w:szCs w:val="24"/>
          <w:cs/>
        </w:rPr>
        <w:t>आंशिक करारमा कर्मचारी व्यवस्थापन गर्ने कार्यविधि</w:t>
      </w:r>
      <w:r>
        <w:rPr>
          <w:rFonts w:ascii="Preeti" w:hAnsi="Preeti" w:cs="Kalimati"/>
          <w:sz w:val="24"/>
          <w:szCs w:val="24"/>
        </w:rPr>
        <w:t xml:space="preserve">, </w:t>
      </w:r>
      <w:r w:rsidR="006B1E3C">
        <w:rPr>
          <w:rFonts w:ascii="Preeti" w:hAnsi="Preeti" w:cs="Kalimati"/>
          <w:sz w:val="24"/>
          <w:szCs w:val="24"/>
          <w:cs/>
        </w:rPr>
        <w:t xml:space="preserve">खानेपानीको महसुल संकलन </w:t>
      </w:r>
      <w:r w:rsidR="006B1E3C">
        <w:rPr>
          <w:rFonts w:ascii="Preeti" w:hAnsi="Preeti" w:cs="Kalimati" w:hint="cs"/>
          <w:sz w:val="24"/>
          <w:szCs w:val="24"/>
          <w:cs/>
        </w:rPr>
        <w:t>तथा</w:t>
      </w:r>
      <w:r>
        <w:rPr>
          <w:rFonts w:ascii="Preeti" w:hAnsi="Preeti" w:cs="Kalimati"/>
          <w:sz w:val="24"/>
          <w:szCs w:val="24"/>
          <w:cs/>
        </w:rPr>
        <w:t xml:space="preserve"> असुल उपर गर्ने कार्यविधि सहित गरेर ४ वटा कार्यविधि पारित गरिएको छ</w:t>
      </w:r>
      <w:r w:rsidR="006B1E3C">
        <w:rPr>
          <w:rFonts w:ascii="Preeti" w:hAnsi="Preeti" w:cs="Kalimati" w:hint="cs"/>
          <w:sz w:val="24"/>
          <w:szCs w:val="24"/>
          <w:cs/>
        </w:rPr>
        <w:t>,</w:t>
      </w:r>
      <w:r>
        <w:rPr>
          <w:rFonts w:ascii="Preeti" w:hAnsi="Preeti" w:cs="Kalimati"/>
          <w:sz w:val="24"/>
          <w:szCs w:val="24"/>
          <w:cs/>
        </w:rPr>
        <w:t xml:space="preserve"> </w:t>
      </w:r>
    </w:p>
    <w:p w14:paraId="4DC57289" w14:textId="10217C96" w:rsidR="00527B6C" w:rsidRPr="00CA7AB5" w:rsidRDefault="00527B6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sz w:val="24"/>
          <w:szCs w:val="24"/>
          <w:cs/>
        </w:rPr>
        <w:t>खानेपानी</w:t>
      </w:r>
      <w:r>
        <w:rPr>
          <w:rFonts w:ascii="Preeti" w:hAnsi="Preeti" w:cs="Kalimati"/>
          <w:sz w:val="24"/>
          <w:szCs w:val="24"/>
        </w:rPr>
        <w:t>,</w:t>
      </w:r>
      <w:r w:rsidR="00F63C4D">
        <w:rPr>
          <w:rFonts w:ascii="Preeti" w:hAnsi="Preeti" w:cs="Kalimati" w:hint="cs"/>
          <w:sz w:val="24"/>
          <w:szCs w:val="24"/>
          <w:cs/>
        </w:rPr>
        <w:t xml:space="preserve"> </w:t>
      </w:r>
      <w:r>
        <w:rPr>
          <w:rFonts w:ascii="Preeti" w:hAnsi="Preeti" w:cs="Kalimati"/>
          <w:sz w:val="24"/>
          <w:szCs w:val="24"/>
          <w:cs/>
        </w:rPr>
        <w:t xml:space="preserve">सरसफाई तथा स्वच्छता योजना(वास प्लान) स्वीकृत भई </w:t>
      </w:r>
      <w:r w:rsidR="00D4163D">
        <w:rPr>
          <w:rFonts w:ascii="Preeti" w:hAnsi="Preeti" w:cs="Kalimati"/>
          <w:sz w:val="24"/>
          <w:szCs w:val="24"/>
          <w:cs/>
        </w:rPr>
        <w:t>सोहि अनुरुप कार्य सुरु गरिएको छ</w:t>
      </w:r>
      <w:r w:rsidR="00D4163D">
        <w:rPr>
          <w:rFonts w:ascii="Preeti" w:hAnsi="Preeti" w:cs="Kalimati" w:hint="cs"/>
          <w:sz w:val="24"/>
          <w:szCs w:val="24"/>
          <w:cs/>
        </w:rPr>
        <w:t>,</w:t>
      </w:r>
    </w:p>
    <w:p w14:paraId="741DBA9A" w14:textId="2625EC3E" w:rsidR="00CA7AB5" w:rsidRPr="0079395C" w:rsidRDefault="00CA7AB5"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८ वटा</w:t>
      </w:r>
      <w:r>
        <w:rPr>
          <w:rFonts w:ascii="Preeti" w:hAnsi="Preeti" w:cs="Kalimati"/>
          <w:sz w:val="24"/>
          <w:szCs w:val="24"/>
          <w:cs/>
        </w:rPr>
        <w:t xml:space="preserve"> </w:t>
      </w:r>
      <w:r>
        <w:rPr>
          <w:rFonts w:ascii="Preeti" w:hAnsi="Preeti" w:cs="Kalimati" w:hint="cs"/>
          <w:sz w:val="24"/>
          <w:szCs w:val="24"/>
          <w:cs/>
        </w:rPr>
        <w:t>स्थानको</w:t>
      </w:r>
      <w:r>
        <w:rPr>
          <w:rFonts w:ascii="Preeti" w:hAnsi="Preeti" w:cs="Kalimati"/>
          <w:sz w:val="24"/>
          <w:szCs w:val="24"/>
          <w:cs/>
        </w:rPr>
        <w:t xml:space="preserve"> </w:t>
      </w:r>
      <w:r>
        <w:rPr>
          <w:rFonts w:ascii="Preeti" w:hAnsi="Preeti" w:cs="Kalimati" w:hint="cs"/>
          <w:sz w:val="24"/>
          <w:szCs w:val="24"/>
          <w:cs/>
        </w:rPr>
        <w:t>समुदाय</w:t>
      </w:r>
      <w:r>
        <w:rPr>
          <w:rFonts w:ascii="Preeti" w:hAnsi="Preeti" w:cs="Kalimati"/>
          <w:sz w:val="24"/>
          <w:szCs w:val="24"/>
          <w:cs/>
        </w:rPr>
        <w:t xml:space="preserve"> </w:t>
      </w:r>
      <w:r>
        <w:rPr>
          <w:rFonts w:ascii="Preeti" w:hAnsi="Preeti" w:cs="Kalimati" w:hint="cs"/>
          <w:sz w:val="24"/>
          <w:szCs w:val="24"/>
          <w:cs/>
        </w:rPr>
        <w:t>स्तरमा</w:t>
      </w:r>
      <w:r>
        <w:rPr>
          <w:rFonts w:ascii="Preeti" w:hAnsi="Preeti" w:cs="Kalimati"/>
          <w:sz w:val="24"/>
          <w:szCs w:val="24"/>
          <w:cs/>
        </w:rPr>
        <w:t xml:space="preserve"> </w:t>
      </w:r>
      <w:r>
        <w:rPr>
          <w:rFonts w:ascii="Preeti" w:hAnsi="Preeti" w:cs="Kalimati" w:hint="cs"/>
          <w:sz w:val="24"/>
          <w:szCs w:val="24"/>
          <w:cs/>
        </w:rPr>
        <w:t>सुरक्षित</w:t>
      </w:r>
      <w:r>
        <w:rPr>
          <w:rFonts w:ascii="Preeti" w:hAnsi="Preeti" w:cs="Kalimati"/>
          <w:sz w:val="24"/>
          <w:szCs w:val="24"/>
          <w:cs/>
        </w:rPr>
        <w:t xml:space="preserve"> </w:t>
      </w:r>
      <w:r>
        <w:rPr>
          <w:rFonts w:ascii="Preeti" w:hAnsi="Preeti" w:cs="Kalimati" w:hint="cs"/>
          <w:sz w:val="24"/>
          <w:szCs w:val="24"/>
          <w:cs/>
        </w:rPr>
        <w:t>खानेपानी</w:t>
      </w:r>
      <w:r>
        <w:rPr>
          <w:rFonts w:ascii="Preeti" w:hAnsi="Preeti" w:cs="Kalimati"/>
          <w:sz w:val="24"/>
          <w:szCs w:val="24"/>
          <w:cs/>
        </w:rPr>
        <w:t xml:space="preserve"> </w:t>
      </w:r>
      <w:r>
        <w:rPr>
          <w:rFonts w:ascii="Preeti" w:hAnsi="Preeti" w:cs="Kalimati" w:hint="cs"/>
          <w:sz w:val="24"/>
          <w:szCs w:val="24"/>
          <w:cs/>
        </w:rPr>
        <w:t>सम्बन्धी अभिमुखीकरण</w:t>
      </w:r>
      <w:r>
        <w:rPr>
          <w:rFonts w:ascii="Preeti" w:hAnsi="Preeti" w:cs="Kalimati"/>
          <w:sz w:val="24"/>
          <w:szCs w:val="24"/>
          <w:cs/>
        </w:rPr>
        <w:t xml:space="preserve"> </w:t>
      </w:r>
      <w:r>
        <w:rPr>
          <w:rFonts w:ascii="Preeti" w:hAnsi="Preeti" w:cs="Kalimati" w:hint="cs"/>
          <w:sz w:val="24"/>
          <w:szCs w:val="24"/>
          <w:cs/>
        </w:rPr>
        <w:t>र</w:t>
      </w:r>
      <w:r>
        <w:rPr>
          <w:rFonts w:ascii="Preeti" w:hAnsi="Preeti" w:cs="Kalimati"/>
          <w:sz w:val="24"/>
          <w:szCs w:val="24"/>
          <w:cs/>
        </w:rPr>
        <w:t xml:space="preserve"> </w:t>
      </w:r>
      <w:r>
        <w:rPr>
          <w:rFonts w:ascii="Preeti" w:hAnsi="Preeti" w:cs="Kalimati" w:hint="cs"/>
          <w:sz w:val="24"/>
          <w:szCs w:val="24"/>
          <w:cs/>
        </w:rPr>
        <w:t>४</w:t>
      </w:r>
      <w:r>
        <w:rPr>
          <w:rFonts w:ascii="Preeti" w:hAnsi="Preeti" w:cs="Kalimati"/>
          <w:sz w:val="24"/>
          <w:szCs w:val="24"/>
          <w:cs/>
        </w:rPr>
        <w:t xml:space="preserve"> </w:t>
      </w:r>
      <w:r>
        <w:rPr>
          <w:rFonts w:ascii="Preeti" w:hAnsi="Preeti" w:cs="Kalimati" w:hint="cs"/>
          <w:sz w:val="24"/>
          <w:szCs w:val="24"/>
          <w:cs/>
        </w:rPr>
        <w:t>स्थानमा</w:t>
      </w:r>
      <w:r>
        <w:rPr>
          <w:rFonts w:ascii="Preeti" w:hAnsi="Preeti" w:cs="Kalimati"/>
          <w:sz w:val="24"/>
          <w:szCs w:val="24"/>
          <w:cs/>
        </w:rPr>
        <w:t xml:space="preserve"> </w:t>
      </w:r>
      <w:r>
        <w:rPr>
          <w:rFonts w:ascii="Preeti" w:hAnsi="Preeti" w:cs="Kalimati" w:hint="cs"/>
          <w:sz w:val="24"/>
          <w:szCs w:val="24"/>
          <w:cs/>
        </w:rPr>
        <w:t>सरसफाइ</w:t>
      </w:r>
      <w:r>
        <w:rPr>
          <w:rFonts w:ascii="Preeti" w:hAnsi="Preeti" w:cs="Kalimati"/>
          <w:sz w:val="24"/>
          <w:szCs w:val="24"/>
          <w:cs/>
        </w:rPr>
        <w:t xml:space="preserve"> </w:t>
      </w:r>
      <w:r>
        <w:rPr>
          <w:rFonts w:ascii="Preeti" w:hAnsi="Preeti" w:cs="Kalimati" w:hint="cs"/>
          <w:sz w:val="24"/>
          <w:szCs w:val="24"/>
          <w:cs/>
        </w:rPr>
        <w:t>अभियान</w:t>
      </w:r>
      <w:r>
        <w:rPr>
          <w:rFonts w:ascii="Preeti" w:hAnsi="Preeti" w:cs="Kalimati"/>
          <w:sz w:val="24"/>
          <w:szCs w:val="24"/>
          <w:cs/>
        </w:rPr>
        <w:t xml:space="preserve"> </w:t>
      </w:r>
      <w:r>
        <w:rPr>
          <w:rFonts w:ascii="Preeti" w:hAnsi="Preeti" w:cs="Kalimati" w:hint="cs"/>
          <w:sz w:val="24"/>
          <w:szCs w:val="24"/>
          <w:cs/>
        </w:rPr>
        <w:t>संचालन</w:t>
      </w:r>
      <w:r>
        <w:rPr>
          <w:rFonts w:ascii="Preeti" w:hAnsi="Preeti" w:cs="Kalimati"/>
          <w:sz w:val="24"/>
          <w:szCs w:val="24"/>
          <w:cs/>
        </w:rPr>
        <w:t xml:space="preserve"> </w:t>
      </w:r>
      <w:r>
        <w:rPr>
          <w:rFonts w:ascii="Preeti" w:hAnsi="Preeti" w:cs="Kalimati" w:hint="cs"/>
          <w:sz w:val="24"/>
          <w:szCs w:val="24"/>
          <w:cs/>
        </w:rPr>
        <w:t>भएको</w:t>
      </w:r>
      <w:r w:rsidR="00D4163D">
        <w:rPr>
          <w:rFonts w:ascii="Preeti" w:hAnsi="Preeti" w:cs="Kalimati" w:hint="cs"/>
          <w:sz w:val="24"/>
          <w:szCs w:val="24"/>
          <w:cs/>
        </w:rPr>
        <w:t>,</w:t>
      </w:r>
    </w:p>
    <w:p w14:paraId="2A93FB2C" w14:textId="29CD65DD" w:rsidR="0079395C" w:rsidRPr="002A05C9" w:rsidRDefault="0079395C"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गाउँपालिका</w:t>
      </w:r>
      <w:r>
        <w:rPr>
          <w:rFonts w:ascii="Preeti" w:hAnsi="Preeti" w:cs="Kalimati"/>
          <w:sz w:val="24"/>
          <w:szCs w:val="24"/>
          <w:cs/>
        </w:rPr>
        <w:t xml:space="preserve"> </w:t>
      </w:r>
      <w:r>
        <w:rPr>
          <w:rFonts w:ascii="Preeti" w:hAnsi="Preeti" w:cs="Kalimati" w:hint="cs"/>
          <w:sz w:val="24"/>
          <w:szCs w:val="24"/>
          <w:cs/>
        </w:rPr>
        <w:t>सरोकारवालाहरुलाई</w:t>
      </w:r>
      <w:r>
        <w:rPr>
          <w:rFonts w:ascii="Preeti" w:hAnsi="Preeti" w:cs="Kalimati"/>
          <w:sz w:val="24"/>
          <w:szCs w:val="24"/>
          <w:cs/>
        </w:rPr>
        <w:t xml:space="preserve"> </w:t>
      </w:r>
      <w:r>
        <w:rPr>
          <w:rFonts w:ascii="Preeti" w:hAnsi="Preeti" w:cs="Kalimati" w:hint="cs"/>
          <w:sz w:val="24"/>
          <w:szCs w:val="24"/>
          <w:cs/>
        </w:rPr>
        <w:t>पूर्ण</w:t>
      </w:r>
      <w:r>
        <w:rPr>
          <w:rFonts w:ascii="Preeti" w:hAnsi="Preeti" w:cs="Kalimati"/>
          <w:sz w:val="24"/>
          <w:szCs w:val="24"/>
          <w:cs/>
        </w:rPr>
        <w:t xml:space="preserve"> </w:t>
      </w:r>
      <w:r>
        <w:rPr>
          <w:rFonts w:ascii="Preeti" w:hAnsi="Preeti" w:cs="Kalimati" w:hint="cs"/>
          <w:sz w:val="24"/>
          <w:szCs w:val="24"/>
          <w:cs/>
        </w:rPr>
        <w:t>सरसफाइ</w:t>
      </w:r>
      <w:r>
        <w:rPr>
          <w:rFonts w:ascii="Preeti" w:hAnsi="Preeti" w:cs="Kalimati"/>
          <w:sz w:val="24"/>
          <w:szCs w:val="24"/>
          <w:cs/>
        </w:rPr>
        <w:t xml:space="preserve"> </w:t>
      </w:r>
      <w:r>
        <w:rPr>
          <w:rFonts w:ascii="Preeti" w:hAnsi="Preeti" w:cs="Kalimati" w:hint="cs"/>
          <w:sz w:val="24"/>
          <w:szCs w:val="24"/>
          <w:cs/>
        </w:rPr>
        <w:t>सम्बन्धी २</w:t>
      </w:r>
      <w:r>
        <w:rPr>
          <w:rFonts w:ascii="Preeti" w:hAnsi="Preeti" w:cs="Kalimati"/>
          <w:sz w:val="24"/>
          <w:szCs w:val="24"/>
          <w:cs/>
        </w:rPr>
        <w:t xml:space="preserve"> </w:t>
      </w:r>
      <w:r>
        <w:rPr>
          <w:rFonts w:ascii="Preeti" w:hAnsi="Preeti" w:cs="Kalimati" w:hint="cs"/>
          <w:sz w:val="24"/>
          <w:szCs w:val="24"/>
          <w:cs/>
        </w:rPr>
        <w:t>दिने</w:t>
      </w:r>
      <w:r>
        <w:rPr>
          <w:rFonts w:ascii="Preeti" w:hAnsi="Preeti" w:cs="Kalimati"/>
          <w:sz w:val="24"/>
          <w:szCs w:val="24"/>
          <w:cs/>
        </w:rPr>
        <w:t xml:space="preserve"> </w:t>
      </w:r>
      <w:r>
        <w:rPr>
          <w:rFonts w:ascii="Preeti" w:hAnsi="Preeti" w:cs="Kalimati" w:hint="cs"/>
          <w:sz w:val="24"/>
          <w:szCs w:val="24"/>
          <w:cs/>
        </w:rPr>
        <w:t>तालिम</w:t>
      </w:r>
      <w:r>
        <w:rPr>
          <w:rFonts w:ascii="Preeti" w:hAnsi="Preeti" w:cs="Kalimati"/>
          <w:sz w:val="24"/>
          <w:szCs w:val="24"/>
          <w:cs/>
        </w:rPr>
        <w:t xml:space="preserve"> </w:t>
      </w:r>
      <w:r>
        <w:rPr>
          <w:rFonts w:ascii="Preeti" w:hAnsi="Preeti" w:cs="Kalimati" w:hint="cs"/>
          <w:sz w:val="24"/>
          <w:szCs w:val="24"/>
          <w:cs/>
        </w:rPr>
        <w:t>संचालन</w:t>
      </w:r>
      <w:r>
        <w:rPr>
          <w:rFonts w:ascii="Preeti" w:hAnsi="Preeti" w:cs="Kalimati"/>
          <w:sz w:val="24"/>
          <w:szCs w:val="24"/>
          <w:cs/>
        </w:rPr>
        <w:t xml:space="preserve"> </w:t>
      </w:r>
      <w:r>
        <w:rPr>
          <w:rFonts w:ascii="Preeti" w:hAnsi="Preeti" w:cs="Kalimati" w:hint="cs"/>
          <w:sz w:val="24"/>
          <w:szCs w:val="24"/>
          <w:cs/>
        </w:rPr>
        <w:t>भएको</w:t>
      </w:r>
      <w:r>
        <w:rPr>
          <w:rFonts w:ascii="Preeti" w:hAnsi="Preeti" w:cs="Kalimati"/>
          <w:sz w:val="24"/>
          <w:szCs w:val="24"/>
          <w:cs/>
        </w:rPr>
        <w:t xml:space="preserve"> </w:t>
      </w:r>
      <w:r>
        <w:rPr>
          <w:rFonts w:ascii="Preeti" w:hAnsi="Preeti" w:cs="Kalimati" w:hint="cs"/>
          <w:sz w:val="24"/>
          <w:szCs w:val="24"/>
          <w:cs/>
        </w:rPr>
        <w:t>छ।</w:t>
      </w:r>
    </w:p>
    <w:p w14:paraId="644113D0" w14:textId="37150300" w:rsidR="002A05C9" w:rsidRPr="0038707A" w:rsidRDefault="002A05C9"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खानेपानी</w:t>
      </w:r>
      <w:r>
        <w:rPr>
          <w:rFonts w:ascii="Preeti" w:hAnsi="Preeti" w:cs="Kalimati"/>
          <w:sz w:val="24"/>
          <w:szCs w:val="24"/>
          <w:cs/>
        </w:rPr>
        <w:t xml:space="preserve"> </w:t>
      </w:r>
      <w:r>
        <w:rPr>
          <w:rFonts w:ascii="Preeti" w:hAnsi="Preeti" w:cs="Kalimati" w:hint="cs"/>
          <w:sz w:val="24"/>
          <w:szCs w:val="24"/>
          <w:cs/>
        </w:rPr>
        <w:t>तथा</w:t>
      </w:r>
      <w:r>
        <w:rPr>
          <w:rFonts w:ascii="Preeti" w:hAnsi="Preeti" w:cs="Kalimati"/>
          <w:sz w:val="24"/>
          <w:szCs w:val="24"/>
          <w:cs/>
        </w:rPr>
        <w:t xml:space="preserve"> </w:t>
      </w:r>
      <w:r>
        <w:rPr>
          <w:rFonts w:ascii="Preeti" w:hAnsi="Preeti" w:cs="Kalimati" w:hint="cs"/>
          <w:sz w:val="24"/>
          <w:szCs w:val="24"/>
          <w:cs/>
        </w:rPr>
        <w:t>ढल</w:t>
      </w:r>
      <w:r>
        <w:rPr>
          <w:rFonts w:ascii="Preeti" w:hAnsi="Preeti" w:cs="Kalimati"/>
          <w:sz w:val="24"/>
          <w:szCs w:val="24"/>
          <w:cs/>
        </w:rPr>
        <w:t xml:space="preserve"> </w:t>
      </w:r>
      <w:r>
        <w:rPr>
          <w:rFonts w:ascii="Preeti" w:hAnsi="Preeti" w:cs="Kalimati" w:hint="cs"/>
          <w:sz w:val="24"/>
          <w:szCs w:val="24"/>
          <w:cs/>
        </w:rPr>
        <w:t>व्यवस्थापन</w:t>
      </w:r>
      <w:r>
        <w:rPr>
          <w:rFonts w:ascii="Preeti" w:hAnsi="Preeti" w:cs="Kalimati"/>
          <w:sz w:val="24"/>
          <w:szCs w:val="24"/>
          <w:cs/>
        </w:rPr>
        <w:t xml:space="preserve"> </w:t>
      </w:r>
      <w:r>
        <w:rPr>
          <w:rFonts w:ascii="Preeti" w:hAnsi="Preeti" w:cs="Kalimati" w:hint="cs"/>
          <w:sz w:val="24"/>
          <w:szCs w:val="24"/>
          <w:cs/>
        </w:rPr>
        <w:t>विभागको</w:t>
      </w:r>
      <w:r>
        <w:rPr>
          <w:rFonts w:ascii="Preeti" w:hAnsi="Preeti" w:cs="Kalimati"/>
          <w:sz w:val="24"/>
          <w:szCs w:val="24"/>
          <w:cs/>
        </w:rPr>
        <w:t xml:space="preserve"> </w:t>
      </w:r>
      <w:r>
        <w:rPr>
          <w:rFonts w:ascii="Preeti" w:hAnsi="Preeti" w:cs="Kalimati" w:hint="cs"/>
          <w:sz w:val="24"/>
          <w:szCs w:val="24"/>
          <w:cs/>
        </w:rPr>
        <w:t>सहयोगमा जेठो</w:t>
      </w:r>
      <w:r>
        <w:rPr>
          <w:rFonts w:ascii="Preeti" w:hAnsi="Preeti" w:cs="Kalimati"/>
          <w:sz w:val="24"/>
          <w:szCs w:val="24"/>
          <w:cs/>
        </w:rPr>
        <w:t xml:space="preserve"> </w:t>
      </w:r>
      <w:r>
        <w:rPr>
          <w:rFonts w:ascii="Preeti" w:hAnsi="Preeti" w:cs="Kalimati" w:hint="cs"/>
          <w:sz w:val="24"/>
          <w:szCs w:val="24"/>
          <w:cs/>
        </w:rPr>
        <w:t>भुतिया</w:t>
      </w:r>
      <w:r>
        <w:rPr>
          <w:rFonts w:ascii="Preeti" w:hAnsi="Preeti" w:cs="Kalimati"/>
          <w:sz w:val="24"/>
          <w:szCs w:val="24"/>
          <w:cs/>
        </w:rPr>
        <w:t xml:space="preserve"> </w:t>
      </w:r>
      <w:r>
        <w:rPr>
          <w:rFonts w:ascii="Preeti" w:hAnsi="Preeti" w:cs="Kalimati" w:hint="cs"/>
          <w:sz w:val="24"/>
          <w:szCs w:val="24"/>
          <w:cs/>
        </w:rPr>
        <w:t>खानेपानी</w:t>
      </w:r>
      <w:r>
        <w:rPr>
          <w:rFonts w:ascii="Preeti" w:hAnsi="Preeti" w:cs="Kalimati"/>
          <w:sz w:val="24"/>
          <w:szCs w:val="24"/>
          <w:cs/>
        </w:rPr>
        <w:t xml:space="preserve"> </w:t>
      </w:r>
      <w:r>
        <w:rPr>
          <w:rFonts w:ascii="Preeti" w:hAnsi="Preeti" w:cs="Kalimati" w:hint="cs"/>
          <w:sz w:val="24"/>
          <w:szCs w:val="24"/>
          <w:cs/>
        </w:rPr>
        <w:t>आयोजना</w:t>
      </w:r>
      <w:r>
        <w:rPr>
          <w:rFonts w:ascii="Preeti" w:hAnsi="Preeti" w:cs="Kalimati"/>
          <w:sz w:val="24"/>
          <w:szCs w:val="24"/>
          <w:cs/>
        </w:rPr>
        <w:t xml:space="preserve"> </w:t>
      </w:r>
      <w:r>
        <w:rPr>
          <w:rFonts w:ascii="Preeti" w:hAnsi="Preeti" w:cs="Kalimati" w:hint="cs"/>
          <w:sz w:val="24"/>
          <w:szCs w:val="24"/>
          <w:cs/>
        </w:rPr>
        <w:t>अन्तर्गत</w:t>
      </w:r>
      <w:r>
        <w:rPr>
          <w:rFonts w:ascii="Preeti" w:hAnsi="Preeti" w:cs="Kalimati"/>
          <w:sz w:val="24"/>
          <w:szCs w:val="24"/>
          <w:cs/>
        </w:rPr>
        <w:t xml:space="preserve"> </w:t>
      </w:r>
      <w:r>
        <w:rPr>
          <w:rFonts w:ascii="Preeti" w:hAnsi="Preeti" w:cs="Kalimati" w:hint="cs"/>
          <w:sz w:val="24"/>
          <w:szCs w:val="24"/>
          <w:cs/>
        </w:rPr>
        <w:t>१</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Pr>
          <w:rFonts w:ascii="Preeti" w:hAnsi="Preeti" w:cs="Kalimati" w:hint="cs"/>
          <w:sz w:val="24"/>
          <w:szCs w:val="24"/>
          <w:cs/>
        </w:rPr>
        <w:t>क्लोरिनेशन</w:t>
      </w:r>
      <w:r>
        <w:rPr>
          <w:rFonts w:ascii="Preeti" w:hAnsi="Preeti" w:cs="Kalimati"/>
          <w:sz w:val="24"/>
          <w:szCs w:val="24"/>
          <w:cs/>
        </w:rPr>
        <w:t xml:space="preserve"> </w:t>
      </w:r>
      <w:r>
        <w:rPr>
          <w:rFonts w:ascii="Preeti" w:hAnsi="Preeti" w:cs="Kalimati" w:hint="cs"/>
          <w:sz w:val="24"/>
          <w:szCs w:val="24"/>
          <w:cs/>
        </w:rPr>
        <w:t>डोजीङ</w:t>
      </w:r>
      <w:r w:rsidR="00712588">
        <w:rPr>
          <w:rFonts w:ascii="Preeti" w:hAnsi="Preeti" w:cs="Kalimati" w:hint="cs"/>
          <w:sz w:val="24"/>
          <w:szCs w:val="24"/>
          <w:cs/>
        </w:rPr>
        <w:t xml:space="preserve"> युनिट</w:t>
      </w:r>
      <w:r w:rsidR="00712588">
        <w:rPr>
          <w:rFonts w:ascii="Preeti" w:hAnsi="Preeti" w:cs="Kalimati"/>
          <w:sz w:val="24"/>
          <w:szCs w:val="24"/>
          <w:cs/>
        </w:rPr>
        <w:t xml:space="preserve"> </w:t>
      </w:r>
      <w:r w:rsidR="00712588">
        <w:rPr>
          <w:rFonts w:ascii="Preeti" w:hAnsi="Preeti" w:cs="Kalimati" w:hint="cs"/>
          <w:sz w:val="24"/>
          <w:szCs w:val="24"/>
          <w:cs/>
        </w:rPr>
        <w:t>जडान</w:t>
      </w:r>
      <w:r w:rsidR="00712588">
        <w:rPr>
          <w:rFonts w:ascii="Preeti" w:hAnsi="Preeti" w:cs="Kalimati"/>
          <w:sz w:val="24"/>
          <w:szCs w:val="24"/>
          <w:cs/>
        </w:rPr>
        <w:t xml:space="preserve"> </w:t>
      </w:r>
      <w:r w:rsidR="00712588">
        <w:rPr>
          <w:rFonts w:ascii="Preeti" w:hAnsi="Preeti" w:cs="Kalimati" w:hint="cs"/>
          <w:sz w:val="24"/>
          <w:szCs w:val="24"/>
          <w:cs/>
        </w:rPr>
        <w:t>गरिएको</w:t>
      </w:r>
      <w:r w:rsidR="00D4163D">
        <w:rPr>
          <w:rFonts w:ascii="Preeti" w:hAnsi="Preeti" w:cs="Kalimati" w:hint="cs"/>
          <w:sz w:val="24"/>
          <w:szCs w:val="24"/>
          <w:cs/>
        </w:rPr>
        <w:t>,</w:t>
      </w:r>
    </w:p>
    <w:p w14:paraId="577D37A9" w14:textId="4E1B7F83" w:rsidR="0038707A" w:rsidRPr="0038707A" w:rsidRDefault="0038707A"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बोर्डमा</w:t>
      </w:r>
      <w:r>
        <w:rPr>
          <w:rFonts w:ascii="Preeti" w:hAnsi="Preeti" w:cs="Kalimati"/>
          <w:sz w:val="24"/>
          <w:szCs w:val="24"/>
          <w:cs/>
        </w:rPr>
        <w:t xml:space="preserve"> </w:t>
      </w:r>
      <w:r>
        <w:rPr>
          <w:rFonts w:ascii="Preeti" w:hAnsi="Preeti" w:cs="Kalimati" w:hint="cs"/>
          <w:sz w:val="24"/>
          <w:szCs w:val="24"/>
          <w:cs/>
        </w:rPr>
        <w:t>हस्तान्तरण</w:t>
      </w:r>
      <w:r>
        <w:rPr>
          <w:rFonts w:ascii="Preeti" w:hAnsi="Preeti" w:cs="Kalimati"/>
          <w:sz w:val="24"/>
          <w:szCs w:val="24"/>
          <w:cs/>
        </w:rPr>
        <w:t xml:space="preserve"> </w:t>
      </w:r>
      <w:r>
        <w:rPr>
          <w:rFonts w:ascii="Preeti" w:hAnsi="Preeti" w:cs="Kalimati" w:hint="cs"/>
          <w:sz w:val="24"/>
          <w:szCs w:val="24"/>
          <w:cs/>
        </w:rPr>
        <w:t>भएका</w:t>
      </w:r>
      <w:r>
        <w:rPr>
          <w:rFonts w:ascii="Preeti" w:hAnsi="Preeti" w:cs="Kalimati"/>
          <w:sz w:val="24"/>
          <w:szCs w:val="24"/>
          <w:cs/>
        </w:rPr>
        <w:t xml:space="preserve"> </w:t>
      </w:r>
      <w:r>
        <w:rPr>
          <w:rFonts w:ascii="Preeti" w:hAnsi="Preeti" w:cs="Kalimati" w:hint="cs"/>
          <w:sz w:val="24"/>
          <w:szCs w:val="24"/>
          <w:cs/>
        </w:rPr>
        <w:t>आयोजनाको</w:t>
      </w:r>
      <w:r>
        <w:rPr>
          <w:rFonts w:ascii="Preeti" w:hAnsi="Preeti" w:cs="Kalimati"/>
          <w:sz w:val="24"/>
          <w:szCs w:val="24"/>
          <w:cs/>
        </w:rPr>
        <w:t xml:space="preserve"> </w:t>
      </w:r>
      <w:r>
        <w:rPr>
          <w:rFonts w:ascii="Preeti" w:hAnsi="Preeti" w:cs="Kalimati" w:hint="cs"/>
          <w:sz w:val="24"/>
          <w:szCs w:val="24"/>
          <w:cs/>
        </w:rPr>
        <w:t>नियमित</w:t>
      </w:r>
      <w:r>
        <w:rPr>
          <w:rFonts w:ascii="Preeti" w:hAnsi="Preeti" w:cs="Kalimati"/>
          <w:sz w:val="24"/>
          <w:szCs w:val="24"/>
          <w:cs/>
        </w:rPr>
        <w:t xml:space="preserve"> </w:t>
      </w:r>
      <w:r>
        <w:rPr>
          <w:rFonts w:ascii="Preeti" w:hAnsi="Preeti" w:cs="Kalimati" w:hint="cs"/>
          <w:sz w:val="24"/>
          <w:szCs w:val="24"/>
          <w:cs/>
        </w:rPr>
        <w:t>रुपमा</w:t>
      </w:r>
      <w:r>
        <w:rPr>
          <w:rFonts w:ascii="Preeti" w:hAnsi="Preeti" w:cs="Kalimati"/>
          <w:sz w:val="24"/>
          <w:szCs w:val="24"/>
          <w:cs/>
        </w:rPr>
        <w:t xml:space="preserve"> </w:t>
      </w:r>
      <w:r>
        <w:rPr>
          <w:rFonts w:ascii="Preeti" w:hAnsi="Preeti" w:cs="Kalimati" w:hint="cs"/>
          <w:sz w:val="24"/>
          <w:szCs w:val="24"/>
          <w:cs/>
        </w:rPr>
        <w:t>मर्मत</w:t>
      </w:r>
      <w:r>
        <w:rPr>
          <w:rFonts w:ascii="Preeti" w:hAnsi="Preeti" w:cs="Kalimati"/>
          <w:sz w:val="24"/>
          <w:szCs w:val="24"/>
          <w:cs/>
        </w:rPr>
        <w:t xml:space="preserve"> </w:t>
      </w:r>
      <w:r>
        <w:rPr>
          <w:rFonts w:ascii="Preeti" w:hAnsi="Preeti" w:cs="Kalimati" w:hint="cs"/>
          <w:sz w:val="24"/>
          <w:szCs w:val="24"/>
          <w:cs/>
        </w:rPr>
        <w:t>सम्भार</w:t>
      </w:r>
      <w:r>
        <w:rPr>
          <w:rFonts w:ascii="Preeti" w:hAnsi="Preeti" w:cs="Kalimati"/>
          <w:sz w:val="24"/>
          <w:szCs w:val="24"/>
          <w:cs/>
        </w:rPr>
        <w:t xml:space="preserve"> </w:t>
      </w:r>
      <w:r>
        <w:rPr>
          <w:rFonts w:ascii="Preeti" w:hAnsi="Preeti" w:cs="Kalimati" w:hint="cs"/>
          <w:sz w:val="24"/>
          <w:szCs w:val="24"/>
          <w:cs/>
        </w:rPr>
        <w:t>भएको</w:t>
      </w:r>
      <w:r>
        <w:rPr>
          <w:rFonts w:ascii="Preeti" w:hAnsi="Preeti" w:cs="Kalimati"/>
          <w:sz w:val="24"/>
          <w:szCs w:val="24"/>
          <w:cs/>
        </w:rPr>
        <w:t xml:space="preserve"> </w:t>
      </w:r>
      <w:r>
        <w:rPr>
          <w:rFonts w:ascii="Preeti" w:hAnsi="Preeti" w:cs="Kalimati" w:hint="cs"/>
          <w:sz w:val="24"/>
          <w:szCs w:val="24"/>
          <w:cs/>
        </w:rPr>
        <w:t>।</w:t>
      </w:r>
    </w:p>
    <w:p w14:paraId="0FF7A83F" w14:textId="31B2402C" w:rsidR="0038707A" w:rsidRPr="00855424" w:rsidRDefault="0038707A"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t>विश्व</w:t>
      </w:r>
      <w:r>
        <w:rPr>
          <w:rFonts w:ascii="Preeti" w:hAnsi="Preeti" w:cs="Kalimati"/>
          <w:sz w:val="24"/>
          <w:szCs w:val="24"/>
          <w:cs/>
        </w:rPr>
        <w:t xml:space="preserve"> </w:t>
      </w:r>
      <w:r>
        <w:rPr>
          <w:rFonts w:ascii="Preeti" w:hAnsi="Preeti" w:cs="Kalimati" w:hint="cs"/>
          <w:sz w:val="24"/>
          <w:szCs w:val="24"/>
          <w:cs/>
        </w:rPr>
        <w:t>खानेपानी</w:t>
      </w:r>
      <w:r>
        <w:rPr>
          <w:rFonts w:ascii="Preeti" w:hAnsi="Preeti" w:cs="Kalimati"/>
          <w:sz w:val="24"/>
          <w:szCs w:val="24"/>
          <w:cs/>
        </w:rPr>
        <w:t xml:space="preserve"> </w:t>
      </w:r>
      <w:r>
        <w:rPr>
          <w:rFonts w:ascii="Preeti" w:hAnsi="Preeti" w:cs="Kalimati" w:hint="cs"/>
          <w:sz w:val="24"/>
          <w:szCs w:val="24"/>
          <w:cs/>
        </w:rPr>
        <w:t>दिवसको</w:t>
      </w:r>
      <w:r>
        <w:rPr>
          <w:rFonts w:ascii="Preeti" w:hAnsi="Preeti" w:cs="Kalimati"/>
          <w:sz w:val="24"/>
          <w:szCs w:val="24"/>
          <w:cs/>
        </w:rPr>
        <w:t xml:space="preserve"> </w:t>
      </w:r>
      <w:r>
        <w:rPr>
          <w:rFonts w:ascii="Preeti" w:hAnsi="Preeti" w:cs="Kalimati" w:hint="cs"/>
          <w:sz w:val="24"/>
          <w:szCs w:val="24"/>
          <w:cs/>
        </w:rPr>
        <w:t>अवसरमा</w:t>
      </w:r>
      <w:r>
        <w:rPr>
          <w:rFonts w:ascii="Preeti" w:hAnsi="Preeti" w:cs="Kalimati"/>
          <w:sz w:val="24"/>
          <w:szCs w:val="24"/>
          <w:cs/>
        </w:rPr>
        <w:t xml:space="preserve"> </w:t>
      </w:r>
      <w:r>
        <w:rPr>
          <w:rFonts w:ascii="Preeti" w:hAnsi="Preeti" w:cs="Kalimati" w:hint="cs"/>
          <w:sz w:val="24"/>
          <w:szCs w:val="24"/>
          <w:cs/>
        </w:rPr>
        <w:t>बेनीघाट रोराङ वडा</w:t>
      </w:r>
      <w:r>
        <w:rPr>
          <w:rFonts w:ascii="Preeti" w:hAnsi="Preeti" w:cs="Kalimati"/>
          <w:sz w:val="24"/>
          <w:szCs w:val="24"/>
          <w:cs/>
        </w:rPr>
        <w:t xml:space="preserve"> </w:t>
      </w:r>
      <w:r>
        <w:rPr>
          <w:rFonts w:ascii="Preeti" w:hAnsi="Preeti" w:cs="Kalimati" w:hint="cs"/>
          <w:sz w:val="24"/>
          <w:szCs w:val="24"/>
          <w:cs/>
        </w:rPr>
        <w:t>नम्बर</w:t>
      </w:r>
      <w:r>
        <w:rPr>
          <w:rFonts w:ascii="Preeti" w:hAnsi="Preeti" w:cs="Kalimati"/>
          <w:sz w:val="24"/>
          <w:szCs w:val="24"/>
          <w:cs/>
        </w:rPr>
        <w:t xml:space="preserve"> </w:t>
      </w:r>
      <w:r>
        <w:rPr>
          <w:rFonts w:ascii="Preeti" w:hAnsi="Preeti" w:cs="Kalimati" w:hint="cs"/>
          <w:sz w:val="24"/>
          <w:szCs w:val="24"/>
          <w:cs/>
        </w:rPr>
        <w:t>४</w:t>
      </w:r>
      <w:r>
        <w:rPr>
          <w:rFonts w:ascii="Preeti" w:hAnsi="Preeti" w:cs="Kalimati"/>
          <w:sz w:val="24"/>
          <w:szCs w:val="24"/>
          <w:cs/>
        </w:rPr>
        <w:t xml:space="preserve"> </w:t>
      </w:r>
      <w:r>
        <w:rPr>
          <w:rFonts w:ascii="Preeti" w:hAnsi="Preeti" w:cs="Kalimati" w:hint="cs"/>
          <w:sz w:val="24"/>
          <w:szCs w:val="24"/>
          <w:cs/>
        </w:rPr>
        <w:t>रिचोक</w:t>
      </w:r>
      <w:r>
        <w:rPr>
          <w:rFonts w:ascii="Preeti" w:hAnsi="Preeti" w:cs="Kalimati"/>
          <w:sz w:val="24"/>
          <w:szCs w:val="24"/>
          <w:cs/>
        </w:rPr>
        <w:t xml:space="preserve"> </w:t>
      </w:r>
      <w:r>
        <w:rPr>
          <w:rFonts w:ascii="Preeti" w:hAnsi="Preeti" w:cs="Kalimati" w:hint="cs"/>
          <w:sz w:val="24"/>
          <w:szCs w:val="24"/>
          <w:cs/>
        </w:rPr>
        <w:t>पंधेरोमा</w:t>
      </w:r>
      <w:r>
        <w:rPr>
          <w:rFonts w:ascii="Preeti" w:hAnsi="Preeti" w:cs="Kalimati"/>
          <w:sz w:val="24"/>
          <w:szCs w:val="24"/>
          <w:cs/>
        </w:rPr>
        <w:t xml:space="preserve"> </w:t>
      </w:r>
      <w:r>
        <w:rPr>
          <w:rFonts w:ascii="Preeti" w:hAnsi="Preeti" w:cs="Kalimati" w:hint="cs"/>
          <w:sz w:val="24"/>
          <w:szCs w:val="24"/>
          <w:cs/>
        </w:rPr>
        <w:t>वृक्षारोपण</w:t>
      </w:r>
      <w:r>
        <w:rPr>
          <w:rFonts w:ascii="Preeti" w:hAnsi="Preeti" w:cs="Kalimati"/>
          <w:sz w:val="24"/>
          <w:szCs w:val="24"/>
          <w:cs/>
        </w:rPr>
        <w:t xml:space="preserve"> </w:t>
      </w:r>
      <w:r>
        <w:rPr>
          <w:rFonts w:ascii="Preeti" w:hAnsi="Preeti" w:cs="Kalimati" w:hint="cs"/>
          <w:sz w:val="24"/>
          <w:szCs w:val="24"/>
          <w:cs/>
        </w:rPr>
        <w:t>कार्यक्रम</w:t>
      </w:r>
      <w:r>
        <w:rPr>
          <w:rFonts w:ascii="Preeti" w:hAnsi="Preeti" w:cs="Kalimati"/>
          <w:sz w:val="24"/>
          <w:szCs w:val="24"/>
          <w:cs/>
        </w:rPr>
        <w:t xml:space="preserve"> </w:t>
      </w:r>
      <w:r>
        <w:rPr>
          <w:rFonts w:ascii="Preeti" w:hAnsi="Preeti" w:cs="Kalimati" w:hint="cs"/>
          <w:sz w:val="24"/>
          <w:szCs w:val="24"/>
          <w:cs/>
        </w:rPr>
        <w:t>सम्पन्न</w:t>
      </w:r>
      <w:r>
        <w:rPr>
          <w:rFonts w:ascii="Preeti" w:hAnsi="Preeti" w:cs="Kalimati"/>
          <w:sz w:val="24"/>
          <w:szCs w:val="24"/>
          <w:cs/>
        </w:rPr>
        <w:t xml:space="preserve"> </w:t>
      </w:r>
      <w:r>
        <w:rPr>
          <w:rFonts w:ascii="Preeti" w:hAnsi="Preeti" w:cs="Kalimati" w:hint="cs"/>
          <w:sz w:val="24"/>
          <w:szCs w:val="24"/>
          <w:cs/>
        </w:rPr>
        <w:t>भएको</w:t>
      </w:r>
      <w:r w:rsidR="00D4163D">
        <w:rPr>
          <w:rFonts w:ascii="Preeti" w:hAnsi="Preeti" w:cs="Kalimati" w:hint="cs"/>
          <w:sz w:val="24"/>
          <w:szCs w:val="24"/>
          <w:cs/>
        </w:rPr>
        <w:t>,</w:t>
      </w:r>
    </w:p>
    <w:p w14:paraId="1A23CCB7" w14:textId="1E54AD68" w:rsidR="00855424" w:rsidRPr="00687D27" w:rsidRDefault="00855424" w:rsidP="00CF2DB0">
      <w:pPr>
        <w:pStyle w:val="ListParagraph"/>
        <w:numPr>
          <w:ilvl w:val="0"/>
          <w:numId w:val="39"/>
        </w:numPr>
        <w:suppressAutoHyphens/>
        <w:autoSpaceDN w:val="0"/>
        <w:spacing w:line="240" w:lineRule="auto"/>
        <w:ind w:left="270" w:right="209"/>
        <w:contextualSpacing w:val="0"/>
        <w:jc w:val="both"/>
        <w:textAlignment w:val="baseline"/>
      </w:pPr>
      <w:r>
        <w:rPr>
          <w:rFonts w:ascii="Preeti" w:hAnsi="Preeti" w:cs="Kalimati" w:hint="cs"/>
          <w:sz w:val="24"/>
          <w:szCs w:val="24"/>
          <w:cs/>
        </w:rPr>
        <w:lastRenderedPageBreak/>
        <w:t>१८७</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Pr>
          <w:rFonts w:ascii="Preeti" w:hAnsi="Preeti" w:cs="Kalimati" w:hint="cs"/>
          <w:sz w:val="24"/>
          <w:szCs w:val="24"/>
          <w:cs/>
        </w:rPr>
        <w:t>पुरानो</w:t>
      </w:r>
      <w:r>
        <w:rPr>
          <w:rFonts w:ascii="Preeti" w:hAnsi="Preeti" w:cs="Kalimati"/>
          <w:sz w:val="24"/>
          <w:szCs w:val="24"/>
          <w:cs/>
        </w:rPr>
        <w:t xml:space="preserve"> </w:t>
      </w:r>
      <w:r>
        <w:rPr>
          <w:rFonts w:ascii="Preeti" w:hAnsi="Preeti" w:cs="Kalimati" w:hint="cs"/>
          <w:sz w:val="24"/>
          <w:szCs w:val="24"/>
          <w:cs/>
        </w:rPr>
        <w:t>घरधारा</w:t>
      </w:r>
      <w:r>
        <w:rPr>
          <w:rFonts w:ascii="Preeti" w:hAnsi="Preeti" w:cs="Kalimati"/>
          <w:sz w:val="24"/>
          <w:szCs w:val="24"/>
          <w:cs/>
        </w:rPr>
        <w:t xml:space="preserve"> </w:t>
      </w:r>
      <w:r>
        <w:rPr>
          <w:rFonts w:ascii="Preeti" w:hAnsi="Preeti" w:cs="Kalimati" w:hint="cs"/>
          <w:sz w:val="24"/>
          <w:szCs w:val="24"/>
          <w:cs/>
        </w:rPr>
        <w:t>मर्मत</w:t>
      </w:r>
      <w:r>
        <w:rPr>
          <w:rFonts w:ascii="Preeti" w:hAnsi="Preeti" w:cs="Kalimati"/>
          <w:sz w:val="24"/>
          <w:szCs w:val="24"/>
          <w:cs/>
        </w:rPr>
        <w:t>,</w:t>
      </w:r>
      <w:r>
        <w:rPr>
          <w:rFonts w:ascii="Preeti" w:hAnsi="Preeti" w:cs="Kalimati" w:hint="cs"/>
          <w:sz w:val="24"/>
          <w:szCs w:val="24"/>
          <w:cs/>
        </w:rPr>
        <w:t xml:space="preserve"> २५२६</w:t>
      </w:r>
      <w:r>
        <w:rPr>
          <w:rFonts w:ascii="Preeti" w:hAnsi="Preeti" w:cs="Kalimati"/>
          <w:sz w:val="24"/>
          <w:szCs w:val="24"/>
          <w:cs/>
        </w:rPr>
        <w:t xml:space="preserve"> </w:t>
      </w:r>
      <w:r>
        <w:rPr>
          <w:rFonts w:ascii="Preeti" w:hAnsi="Preeti" w:cs="Kalimati" w:hint="cs"/>
          <w:sz w:val="24"/>
          <w:szCs w:val="24"/>
          <w:cs/>
        </w:rPr>
        <w:t>मिटर</w:t>
      </w:r>
      <w:r>
        <w:rPr>
          <w:rFonts w:ascii="Preeti" w:hAnsi="Preeti" w:cs="Kalimati"/>
          <w:sz w:val="24"/>
          <w:szCs w:val="24"/>
          <w:cs/>
        </w:rPr>
        <w:t xml:space="preserve"> </w:t>
      </w:r>
      <w:r>
        <w:rPr>
          <w:rFonts w:ascii="Preeti" w:hAnsi="Preeti" w:cs="Kalimati" w:hint="cs"/>
          <w:sz w:val="24"/>
          <w:szCs w:val="24"/>
          <w:cs/>
        </w:rPr>
        <w:t>पुराना</w:t>
      </w:r>
      <w:r>
        <w:rPr>
          <w:rFonts w:ascii="Preeti" w:hAnsi="Preeti" w:cs="Kalimati"/>
          <w:sz w:val="24"/>
          <w:szCs w:val="24"/>
          <w:cs/>
        </w:rPr>
        <w:t xml:space="preserve"> </w:t>
      </w:r>
      <w:r>
        <w:rPr>
          <w:rFonts w:ascii="Preeti" w:hAnsi="Preeti" w:cs="Kalimati" w:hint="cs"/>
          <w:sz w:val="24"/>
          <w:szCs w:val="24"/>
          <w:cs/>
        </w:rPr>
        <w:t>पाईपलाइन</w:t>
      </w:r>
      <w:r>
        <w:rPr>
          <w:rFonts w:ascii="Preeti" w:hAnsi="Preeti" w:cs="Kalimati"/>
          <w:sz w:val="24"/>
          <w:szCs w:val="24"/>
          <w:cs/>
        </w:rPr>
        <w:t xml:space="preserve"> </w:t>
      </w:r>
      <w:r>
        <w:rPr>
          <w:rFonts w:ascii="Preeti" w:hAnsi="Preeti" w:cs="Kalimati" w:hint="cs"/>
          <w:sz w:val="24"/>
          <w:szCs w:val="24"/>
          <w:cs/>
        </w:rPr>
        <w:t>मर्मत</w:t>
      </w:r>
      <w:r>
        <w:rPr>
          <w:rFonts w:ascii="Preeti" w:hAnsi="Preeti" w:cs="Kalimati"/>
          <w:sz w:val="24"/>
          <w:szCs w:val="24"/>
          <w:cs/>
        </w:rPr>
        <w:t>,</w:t>
      </w:r>
      <w:r>
        <w:rPr>
          <w:rFonts w:ascii="Preeti" w:hAnsi="Preeti" w:cs="Kalimati" w:hint="cs"/>
          <w:sz w:val="24"/>
          <w:szCs w:val="24"/>
          <w:cs/>
        </w:rPr>
        <w:t xml:space="preserve"> ६४</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Pr>
          <w:rFonts w:ascii="Preeti" w:hAnsi="Preeti" w:cs="Kalimati" w:hint="cs"/>
          <w:sz w:val="24"/>
          <w:szCs w:val="24"/>
          <w:cs/>
        </w:rPr>
        <w:t>पुरानो</w:t>
      </w:r>
      <w:r>
        <w:rPr>
          <w:rFonts w:ascii="Preeti" w:hAnsi="Preeti" w:cs="Kalimati"/>
          <w:sz w:val="24"/>
          <w:szCs w:val="24"/>
          <w:cs/>
        </w:rPr>
        <w:t xml:space="preserve"> </w:t>
      </w:r>
      <w:r>
        <w:rPr>
          <w:rFonts w:ascii="Preeti" w:hAnsi="Preeti" w:cs="Kalimati" w:hint="cs"/>
          <w:sz w:val="24"/>
          <w:szCs w:val="24"/>
          <w:cs/>
        </w:rPr>
        <w:t>घर</w:t>
      </w:r>
      <w:r>
        <w:rPr>
          <w:rFonts w:ascii="Preeti" w:hAnsi="Preeti" w:cs="Kalimati"/>
          <w:sz w:val="24"/>
          <w:szCs w:val="24"/>
          <w:cs/>
        </w:rPr>
        <w:t xml:space="preserve"> </w:t>
      </w:r>
      <w:r>
        <w:rPr>
          <w:rFonts w:ascii="Preeti" w:hAnsi="Preeti" w:cs="Kalimati" w:hint="cs"/>
          <w:sz w:val="24"/>
          <w:szCs w:val="24"/>
          <w:cs/>
        </w:rPr>
        <w:t>धारामा</w:t>
      </w:r>
      <w:r>
        <w:rPr>
          <w:rFonts w:ascii="Preeti" w:hAnsi="Preeti" w:cs="Kalimati"/>
          <w:sz w:val="24"/>
          <w:szCs w:val="24"/>
          <w:cs/>
        </w:rPr>
        <w:t xml:space="preserve"> </w:t>
      </w:r>
      <w:r>
        <w:rPr>
          <w:rFonts w:ascii="Preeti" w:hAnsi="Preeti" w:cs="Kalimati" w:hint="cs"/>
          <w:sz w:val="24"/>
          <w:szCs w:val="24"/>
          <w:cs/>
        </w:rPr>
        <w:t>मिटर</w:t>
      </w:r>
      <w:r>
        <w:rPr>
          <w:rFonts w:ascii="Preeti" w:hAnsi="Preeti" w:cs="Kalimati"/>
          <w:sz w:val="24"/>
          <w:szCs w:val="24"/>
          <w:cs/>
        </w:rPr>
        <w:t xml:space="preserve"> </w:t>
      </w:r>
      <w:r>
        <w:rPr>
          <w:rFonts w:ascii="Preeti" w:hAnsi="Preeti" w:cs="Kalimati" w:hint="cs"/>
          <w:sz w:val="24"/>
          <w:szCs w:val="24"/>
          <w:cs/>
        </w:rPr>
        <w:t>जडान कार्य</w:t>
      </w:r>
      <w:r>
        <w:rPr>
          <w:rFonts w:ascii="Preeti" w:hAnsi="Preeti" w:cs="Kalimati"/>
          <w:sz w:val="24"/>
          <w:szCs w:val="24"/>
          <w:cs/>
        </w:rPr>
        <w:t xml:space="preserve"> </w:t>
      </w:r>
      <w:r>
        <w:rPr>
          <w:rFonts w:ascii="Preeti" w:hAnsi="Preeti" w:cs="Kalimati" w:hint="cs"/>
          <w:sz w:val="24"/>
          <w:szCs w:val="24"/>
          <w:cs/>
        </w:rPr>
        <w:t>सम्पन्न</w:t>
      </w:r>
      <w:r>
        <w:rPr>
          <w:rFonts w:ascii="Preeti" w:hAnsi="Preeti" w:cs="Kalimati"/>
          <w:sz w:val="24"/>
          <w:szCs w:val="24"/>
          <w:cs/>
        </w:rPr>
        <w:t xml:space="preserve"> </w:t>
      </w:r>
      <w:r>
        <w:rPr>
          <w:rFonts w:ascii="Preeti" w:hAnsi="Preeti" w:cs="Kalimati" w:hint="cs"/>
          <w:sz w:val="24"/>
          <w:szCs w:val="24"/>
          <w:cs/>
        </w:rPr>
        <w:t>पश्चात</w:t>
      </w:r>
      <w:r>
        <w:rPr>
          <w:rFonts w:ascii="Preeti" w:hAnsi="Preeti" w:cs="Kalimati"/>
          <w:sz w:val="24"/>
          <w:szCs w:val="24"/>
          <w:cs/>
        </w:rPr>
        <w:t xml:space="preserve"> </w:t>
      </w:r>
      <w:r>
        <w:rPr>
          <w:rFonts w:ascii="Preeti" w:hAnsi="Preeti" w:cs="Kalimati" w:hint="cs"/>
          <w:sz w:val="24"/>
          <w:szCs w:val="24"/>
          <w:cs/>
        </w:rPr>
        <w:t>व्यवस्थित</w:t>
      </w:r>
      <w:r>
        <w:rPr>
          <w:rFonts w:ascii="Preeti" w:hAnsi="Preeti" w:cs="Kalimati"/>
          <w:sz w:val="24"/>
          <w:szCs w:val="24"/>
          <w:cs/>
        </w:rPr>
        <w:t xml:space="preserve"> </w:t>
      </w:r>
      <w:r>
        <w:rPr>
          <w:rFonts w:ascii="Preeti" w:hAnsi="Preeti" w:cs="Kalimati" w:hint="cs"/>
          <w:sz w:val="24"/>
          <w:szCs w:val="24"/>
          <w:cs/>
        </w:rPr>
        <w:t>र</w:t>
      </w:r>
      <w:r>
        <w:rPr>
          <w:rFonts w:ascii="Preeti" w:hAnsi="Preeti" w:cs="Kalimati"/>
          <w:sz w:val="24"/>
          <w:szCs w:val="24"/>
          <w:cs/>
        </w:rPr>
        <w:t xml:space="preserve"> </w:t>
      </w:r>
      <w:r>
        <w:rPr>
          <w:rFonts w:ascii="Preeti" w:hAnsi="Preeti" w:cs="Kalimati" w:hint="cs"/>
          <w:sz w:val="24"/>
          <w:szCs w:val="24"/>
          <w:cs/>
        </w:rPr>
        <w:t>किफायती</w:t>
      </w:r>
      <w:r>
        <w:rPr>
          <w:rFonts w:ascii="Preeti" w:hAnsi="Preeti" w:cs="Kalimati"/>
          <w:sz w:val="24"/>
          <w:szCs w:val="24"/>
          <w:cs/>
        </w:rPr>
        <w:t xml:space="preserve"> </w:t>
      </w:r>
      <w:r>
        <w:rPr>
          <w:rFonts w:ascii="Preeti" w:hAnsi="Preeti" w:cs="Kalimati" w:hint="cs"/>
          <w:sz w:val="24"/>
          <w:szCs w:val="24"/>
          <w:cs/>
        </w:rPr>
        <w:t>ढंगले</w:t>
      </w:r>
      <w:r>
        <w:rPr>
          <w:rFonts w:ascii="Preeti" w:hAnsi="Preeti" w:cs="Kalimati"/>
          <w:sz w:val="24"/>
          <w:szCs w:val="24"/>
          <w:cs/>
        </w:rPr>
        <w:t xml:space="preserve"> </w:t>
      </w:r>
      <w:r>
        <w:rPr>
          <w:rFonts w:ascii="Preeti" w:hAnsi="Preeti" w:cs="Kalimati" w:hint="cs"/>
          <w:sz w:val="24"/>
          <w:szCs w:val="24"/>
          <w:cs/>
        </w:rPr>
        <w:t>पानी</w:t>
      </w:r>
      <w:r>
        <w:rPr>
          <w:rFonts w:ascii="Preeti" w:hAnsi="Preeti" w:cs="Kalimati"/>
          <w:sz w:val="24"/>
          <w:szCs w:val="24"/>
          <w:cs/>
        </w:rPr>
        <w:t xml:space="preserve"> </w:t>
      </w:r>
      <w:r>
        <w:rPr>
          <w:rFonts w:ascii="Preeti" w:hAnsi="Preeti" w:cs="Kalimati" w:hint="cs"/>
          <w:sz w:val="24"/>
          <w:szCs w:val="24"/>
          <w:cs/>
        </w:rPr>
        <w:t>वितरण</w:t>
      </w:r>
      <w:r>
        <w:rPr>
          <w:rFonts w:ascii="Preeti" w:hAnsi="Preeti" w:cs="Kalimati"/>
          <w:sz w:val="24"/>
          <w:szCs w:val="24"/>
          <w:cs/>
        </w:rPr>
        <w:t xml:space="preserve"> </w:t>
      </w:r>
      <w:r>
        <w:rPr>
          <w:rFonts w:ascii="Preeti" w:hAnsi="Preeti" w:cs="Kalimati" w:hint="cs"/>
          <w:sz w:val="24"/>
          <w:szCs w:val="24"/>
          <w:cs/>
        </w:rPr>
        <w:t>भएको</w:t>
      </w:r>
      <w:r>
        <w:rPr>
          <w:rFonts w:ascii="Preeti" w:hAnsi="Preeti" w:cs="Kalimati"/>
          <w:sz w:val="24"/>
          <w:szCs w:val="24"/>
          <w:cs/>
        </w:rPr>
        <w:t xml:space="preserve"> </w:t>
      </w:r>
      <w:r>
        <w:rPr>
          <w:rFonts w:ascii="Preeti" w:hAnsi="Preeti" w:cs="Kalimati" w:hint="cs"/>
          <w:sz w:val="24"/>
          <w:szCs w:val="24"/>
          <w:cs/>
        </w:rPr>
        <w:t>छ।</w:t>
      </w:r>
    </w:p>
    <w:p w14:paraId="1CC6B5F5" w14:textId="77777777" w:rsidR="00687D27" w:rsidRPr="002A05C9" w:rsidRDefault="00687D27" w:rsidP="00687D27">
      <w:pPr>
        <w:pStyle w:val="ListParagraph"/>
        <w:suppressAutoHyphens/>
        <w:autoSpaceDN w:val="0"/>
        <w:spacing w:line="240" w:lineRule="auto"/>
        <w:ind w:left="270" w:right="209"/>
        <w:contextualSpacing w:val="0"/>
        <w:jc w:val="both"/>
        <w:textAlignment w:val="baseline"/>
      </w:pPr>
    </w:p>
    <w:p w14:paraId="52C2BBA4" w14:textId="4E4A797F" w:rsidR="00047B19" w:rsidRDefault="00047B19" w:rsidP="00C54875">
      <w:pPr>
        <w:spacing w:after="0" w:line="312" w:lineRule="auto"/>
        <w:jc w:val="both"/>
        <w:rPr>
          <w:rFonts w:ascii="Arial" w:hAnsi="Arial" w:cs="Kalimati"/>
          <w:b/>
          <w:bCs/>
          <w:color w:val="00B050"/>
          <w:sz w:val="24"/>
          <w:szCs w:val="24"/>
          <w:shd w:val="clear" w:color="auto" w:fill="FFFFFF"/>
        </w:rPr>
      </w:pPr>
      <w:r w:rsidRPr="00FC7803">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४</w:t>
      </w:r>
      <w:r>
        <w:rPr>
          <w:rFonts w:ascii="Arial" w:hAnsi="Arial" w:cs="Kalimati"/>
          <w:b/>
          <w:bCs/>
          <w:color w:val="00B050"/>
          <w:sz w:val="24"/>
          <w:szCs w:val="24"/>
          <w:shd w:val="clear" w:color="auto" w:fill="FFFFFF"/>
          <w:cs/>
        </w:rPr>
        <w:tab/>
      </w:r>
      <w:r w:rsidR="003A4D54">
        <w:rPr>
          <w:rFonts w:ascii="Arial" w:hAnsi="Arial" w:cs="Kalimati" w:hint="cs"/>
          <w:b/>
          <w:bCs/>
          <w:color w:val="00B050"/>
          <w:sz w:val="24"/>
          <w:szCs w:val="24"/>
          <w:shd w:val="clear" w:color="auto" w:fill="FFFFFF"/>
          <w:cs/>
        </w:rPr>
        <w:t>महिला</w:t>
      </w:r>
      <w:r w:rsidR="003A4D54">
        <w:rPr>
          <w:rFonts w:ascii="Arial" w:hAnsi="Arial" w:cs="Kalimati"/>
          <w:b/>
          <w:bCs/>
          <w:color w:val="00B050"/>
          <w:sz w:val="24"/>
          <w:szCs w:val="24"/>
          <w:shd w:val="clear" w:color="auto" w:fill="FFFFFF"/>
          <w:cs/>
        </w:rPr>
        <w:t xml:space="preserve"> </w:t>
      </w:r>
      <w:r w:rsidR="003A4D54">
        <w:rPr>
          <w:rFonts w:ascii="Arial" w:hAnsi="Arial" w:cs="Kalimati" w:hint="cs"/>
          <w:b/>
          <w:bCs/>
          <w:color w:val="00B050"/>
          <w:sz w:val="24"/>
          <w:szCs w:val="24"/>
          <w:shd w:val="clear" w:color="auto" w:fill="FFFFFF"/>
          <w:cs/>
        </w:rPr>
        <w:t>वालवालिका</w:t>
      </w:r>
      <w:r w:rsidR="003A4D54">
        <w:rPr>
          <w:rFonts w:ascii="Arial" w:hAnsi="Arial" w:cs="Kalimati"/>
          <w:b/>
          <w:bCs/>
          <w:color w:val="00B050"/>
          <w:sz w:val="24"/>
          <w:szCs w:val="24"/>
          <w:shd w:val="clear" w:color="auto" w:fill="FFFFFF"/>
          <w:cs/>
        </w:rPr>
        <w:t xml:space="preserve"> </w:t>
      </w:r>
      <w:r w:rsidR="003A4D54">
        <w:rPr>
          <w:rFonts w:ascii="Arial" w:hAnsi="Arial" w:cs="Kalimati" w:hint="cs"/>
          <w:b/>
          <w:bCs/>
          <w:color w:val="00B050"/>
          <w:sz w:val="24"/>
          <w:szCs w:val="24"/>
          <w:shd w:val="clear" w:color="auto" w:fill="FFFFFF"/>
          <w:cs/>
        </w:rPr>
        <w:t>तथा</w:t>
      </w:r>
      <w:r w:rsidR="003A4D54">
        <w:rPr>
          <w:rFonts w:ascii="Arial" w:hAnsi="Arial" w:cs="Kalimati"/>
          <w:b/>
          <w:bCs/>
          <w:color w:val="00B050"/>
          <w:sz w:val="24"/>
          <w:szCs w:val="24"/>
          <w:shd w:val="clear" w:color="auto" w:fill="FFFFFF"/>
          <w:cs/>
        </w:rPr>
        <w:t xml:space="preserve"> </w:t>
      </w:r>
      <w:r w:rsidR="003A4D54">
        <w:rPr>
          <w:rFonts w:ascii="Arial" w:hAnsi="Arial" w:cs="Kalimati" w:hint="cs"/>
          <w:b/>
          <w:bCs/>
          <w:color w:val="00B050"/>
          <w:sz w:val="24"/>
          <w:szCs w:val="24"/>
          <w:shd w:val="clear" w:color="auto" w:fill="FFFFFF"/>
          <w:cs/>
        </w:rPr>
        <w:t>ज्येष्ठ नागरिक</w:t>
      </w:r>
      <w:r w:rsidR="003A4D54">
        <w:rPr>
          <w:rFonts w:ascii="Arial" w:hAnsi="Arial" w:cs="Kalimati"/>
          <w:b/>
          <w:bCs/>
          <w:color w:val="00B050"/>
          <w:sz w:val="24"/>
          <w:szCs w:val="24"/>
          <w:shd w:val="clear" w:color="auto" w:fill="FFFFFF"/>
          <w:cs/>
        </w:rPr>
        <w:t xml:space="preserve"> </w:t>
      </w:r>
      <w:r w:rsidR="003A4D54">
        <w:rPr>
          <w:rFonts w:ascii="Arial" w:hAnsi="Arial" w:cs="Kalimati" w:hint="cs"/>
          <w:b/>
          <w:bCs/>
          <w:color w:val="00B050"/>
          <w:sz w:val="24"/>
          <w:szCs w:val="24"/>
          <w:shd w:val="clear" w:color="auto" w:fill="FFFFFF"/>
          <w:cs/>
        </w:rPr>
        <w:t>शाखा</w:t>
      </w:r>
      <w:r w:rsidR="003A4D54">
        <w:rPr>
          <w:rFonts w:ascii="Arial" w:hAnsi="Arial" w:cs="Kalimati"/>
          <w:b/>
          <w:bCs/>
          <w:color w:val="00B050"/>
          <w:sz w:val="24"/>
          <w:szCs w:val="24"/>
          <w:shd w:val="clear" w:color="auto" w:fill="FFFFFF"/>
          <w:cs/>
        </w:rPr>
        <w:t xml:space="preserve"> </w:t>
      </w:r>
      <w:r w:rsidRPr="00FC7803">
        <w:rPr>
          <w:rFonts w:ascii="Arial" w:hAnsi="Arial" w:cs="Kalimati" w:hint="cs"/>
          <w:b/>
          <w:bCs/>
          <w:color w:val="00B050"/>
          <w:sz w:val="24"/>
          <w:szCs w:val="24"/>
          <w:shd w:val="clear" w:color="auto" w:fill="FFFFFF"/>
          <w:cs/>
        </w:rPr>
        <w:t>:</w:t>
      </w:r>
    </w:p>
    <w:p w14:paraId="45FB92EF" w14:textId="29D31708" w:rsidR="00B7426E" w:rsidRPr="00B7426E" w:rsidRDefault="00B7426E" w:rsidP="00047B19">
      <w:pPr>
        <w:spacing w:after="0" w:line="312" w:lineRule="auto"/>
        <w:ind w:firstLine="720"/>
        <w:jc w:val="both"/>
        <w:rPr>
          <w:rFonts w:ascii="Arial" w:hAnsi="Arial" w:cs="Kalimati"/>
          <w:color w:val="000000" w:themeColor="text1"/>
          <w:sz w:val="24"/>
          <w:szCs w:val="24"/>
          <w:shd w:val="clear" w:color="auto" w:fill="FFFFFF"/>
        </w:rPr>
      </w:pPr>
      <w:r w:rsidRPr="00B7426E">
        <w:rPr>
          <w:rFonts w:ascii="Arial" w:hAnsi="Arial" w:cs="Kalimati" w:hint="cs"/>
          <w:color w:val="000000" w:themeColor="text1"/>
          <w:sz w:val="24"/>
          <w:szCs w:val="24"/>
          <w:shd w:val="clear" w:color="auto" w:fill="FFFFFF"/>
          <w:cs/>
        </w:rPr>
        <w:t>महिला</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वालवालिका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तथा</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ज्येष्ठ</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नागरिक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शाखाबाट</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संचालन</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भएका</w:t>
      </w:r>
      <w:r w:rsidRPr="00B7426E">
        <w:rPr>
          <w:rFonts w:ascii="Arial" w:hAnsi="Arial" w:cs="Kalimati"/>
          <w:color w:val="000000" w:themeColor="text1"/>
          <w:sz w:val="24"/>
          <w:szCs w:val="24"/>
          <w:shd w:val="clear" w:color="auto" w:fill="FFFFFF"/>
          <w:cs/>
        </w:rPr>
        <w:t xml:space="preserve"> </w:t>
      </w:r>
      <w:r w:rsidR="00C54875">
        <w:rPr>
          <w:rFonts w:ascii="Arial" w:hAnsi="Arial" w:cs="Kalimati" w:hint="cs"/>
          <w:color w:val="000000" w:themeColor="text1"/>
          <w:sz w:val="24"/>
          <w:szCs w:val="24"/>
          <w:shd w:val="clear" w:color="auto" w:fill="FFFFFF"/>
          <w:cs/>
        </w:rPr>
        <w:t>कार्यक्रम</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र</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त्यसबाट</w:t>
      </w:r>
      <w:r w:rsidRPr="00B7426E">
        <w:rPr>
          <w:rFonts w:ascii="Arial" w:hAnsi="Arial" w:cs="Kalimati"/>
          <w:color w:val="000000" w:themeColor="text1"/>
          <w:sz w:val="24"/>
          <w:szCs w:val="24"/>
          <w:shd w:val="clear" w:color="auto" w:fill="FFFFFF"/>
          <w:cs/>
        </w:rPr>
        <w:t xml:space="preserve"> </w:t>
      </w:r>
      <w:r w:rsidRPr="00B7426E">
        <w:rPr>
          <w:rFonts w:ascii="Arial" w:hAnsi="Arial" w:cs="Kalimati"/>
          <w:color w:val="000000" w:themeColor="text1"/>
          <w:sz w:val="24"/>
          <w:szCs w:val="24"/>
          <w:shd w:val="clear" w:color="auto" w:fill="FFFFFF"/>
          <w:cs/>
        </w:rPr>
        <w:tab/>
      </w:r>
      <w:r w:rsidRPr="00B7426E">
        <w:rPr>
          <w:rFonts w:ascii="Arial" w:hAnsi="Arial" w:cs="Kalimati" w:hint="cs"/>
          <w:color w:val="000000" w:themeColor="text1"/>
          <w:sz w:val="24"/>
          <w:szCs w:val="24"/>
          <w:shd w:val="clear" w:color="auto" w:fill="FFFFFF"/>
          <w:cs/>
        </w:rPr>
        <w:t>भएका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उपलब्धिलाई</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संक्षिप्त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बुँदागत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रुपमा</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प्रस्तुत</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गरिएको</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छ</w:t>
      </w:r>
      <w:r w:rsidRPr="00B7426E">
        <w:rPr>
          <w:rFonts w:ascii="Arial" w:hAnsi="Arial" w:cs="Kalimati"/>
          <w:color w:val="000000" w:themeColor="text1"/>
          <w:sz w:val="24"/>
          <w:szCs w:val="24"/>
          <w:shd w:val="clear" w:color="auto" w:fill="FFFFFF"/>
          <w:cs/>
        </w:rPr>
        <w:t xml:space="preserve"> </w:t>
      </w:r>
      <w:r w:rsidRPr="00B7426E">
        <w:rPr>
          <w:rFonts w:ascii="Arial" w:hAnsi="Arial" w:cs="Kalimati" w:hint="cs"/>
          <w:color w:val="000000" w:themeColor="text1"/>
          <w:sz w:val="24"/>
          <w:szCs w:val="24"/>
          <w:shd w:val="clear" w:color="auto" w:fill="FFFFFF"/>
          <w:cs/>
        </w:rPr>
        <w:t>।</w:t>
      </w:r>
    </w:p>
    <w:p w14:paraId="67EBBBCF" w14:textId="2D25FD61" w:rsidR="00261F94" w:rsidRPr="00C54875" w:rsidRDefault="00261F94" w:rsidP="00C54875">
      <w:pPr>
        <w:pStyle w:val="ListParagraph"/>
        <w:numPr>
          <w:ilvl w:val="0"/>
          <w:numId w:val="9"/>
        </w:numPr>
        <w:spacing w:after="0" w:line="240" w:lineRule="auto"/>
        <w:rPr>
          <w:rFonts w:cs="Kalimati"/>
          <w:b/>
          <w:bCs/>
          <w:sz w:val="24"/>
          <w:szCs w:val="24"/>
        </w:rPr>
      </w:pPr>
      <w:r w:rsidRPr="00C54875">
        <w:rPr>
          <w:rFonts w:ascii="Nirmala UI" w:hAnsi="Nirmala UI" w:cs="Kalimati" w:hint="cs"/>
          <w:b/>
          <w:bCs/>
          <w:sz w:val="24"/>
          <w:szCs w:val="24"/>
          <w:cs/>
        </w:rPr>
        <w:t>जेष्ठ</w:t>
      </w:r>
      <w:r w:rsidRPr="00C54875">
        <w:rPr>
          <w:rFonts w:cs="Kalimati" w:hint="cs"/>
          <w:b/>
          <w:bCs/>
          <w:sz w:val="24"/>
          <w:szCs w:val="24"/>
          <w:cs/>
        </w:rPr>
        <w:t xml:space="preserve"> </w:t>
      </w:r>
      <w:r w:rsidRPr="00C54875">
        <w:rPr>
          <w:rFonts w:ascii="Nirmala UI" w:hAnsi="Nirmala UI" w:cs="Kalimati" w:hint="cs"/>
          <w:b/>
          <w:bCs/>
          <w:sz w:val="24"/>
          <w:szCs w:val="24"/>
          <w:cs/>
        </w:rPr>
        <w:t>नागरिक</w:t>
      </w:r>
      <w:r w:rsidRPr="00C54875">
        <w:rPr>
          <w:rFonts w:cs="Kalimati" w:hint="cs"/>
          <w:b/>
          <w:bCs/>
          <w:sz w:val="24"/>
          <w:szCs w:val="24"/>
          <w:cs/>
        </w:rPr>
        <w:t xml:space="preserve"> </w:t>
      </w:r>
      <w:r w:rsidRPr="00C54875">
        <w:rPr>
          <w:rFonts w:ascii="Nirmala UI" w:hAnsi="Nirmala UI" w:cs="Kalimati" w:hint="cs"/>
          <w:b/>
          <w:bCs/>
          <w:sz w:val="24"/>
          <w:szCs w:val="24"/>
          <w:cs/>
        </w:rPr>
        <w:t>सम्मान</w:t>
      </w:r>
      <w:r w:rsidRPr="00C54875">
        <w:rPr>
          <w:rFonts w:cs="Kalimati" w:hint="cs"/>
          <w:b/>
          <w:bCs/>
          <w:sz w:val="24"/>
          <w:szCs w:val="24"/>
          <w:cs/>
        </w:rPr>
        <w:t xml:space="preserve"> </w:t>
      </w:r>
      <w:r w:rsidRPr="00C54875">
        <w:rPr>
          <w:rFonts w:ascii="Nirmala UI" w:hAnsi="Nirmala UI" w:cs="Kalimati" w:hint="cs"/>
          <w:b/>
          <w:bCs/>
          <w:sz w:val="24"/>
          <w:szCs w:val="24"/>
          <w:cs/>
        </w:rPr>
        <w:t>कार्यक्रमः</w:t>
      </w:r>
    </w:p>
    <w:p w14:paraId="5990D53B" w14:textId="77777777" w:rsidR="00261F94" w:rsidRPr="00A21E9F" w:rsidRDefault="00261F94" w:rsidP="00261F94">
      <w:pPr>
        <w:pStyle w:val="ListParagraph"/>
        <w:numPr>
          <w:ilvl w:val="0"/>
          <w:numId w:val="8"/>
        </w:numPr>
        <w:spacing w:after="0" w:line="240" w:lineRule="auto"/>
        <w:contextualSpacing w:val="0"/>
        <w:jc w:val="both"/>
        <w:rPr>
          <w:rFonts w:cs="Kalimati"/>
          <w:b/>
          <w:bCs/>
          <w:sz w:val="24"/>
          <w:szCs w:val="24"/>
        </w:rPr>
      </w:pPr>
      <w:r w:rsidRPr="00A21E9F">
        <w:rPr>
          <w:rFonts w:cs="Kalimati"/>
          <w:sz w:val="24"/>
          <w:szCs w:val="24"/>
          <w:cs/>
        </w:rPr>
        <w:t>बेनीघाट रोराङ गाउँपालिकाको वडा नं 1 देखी वडा नं 10 भित्र बसोबास गर्नुभएको जेष्ठ नागरिकहरुको घर दैलोमा पुगी स्वास्थ्य परिक्षणसँगै लत्ता कपडा वितरण गरी जेष्ठ नागरिक सम्मान कार्यक्रम सम्पन्न</w:t>
      </w:r>
      <w:r w:rsidRPr="00A21E9F">
        <w:rPr>
          <w:rFonts w:cs="Kalimati" w:hint="cs"/>
          <w:sz w:val="24"/>
          <w:szCs w:val="24"/>
          <w:cs/>
        </w:rPr>
        <w:t>।</w:t>
      </w:r>
    </w:p>
    <w:p w14:paraId="24511AE4" w14:textId="0CEE16A0"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ascii="Nirmala UI" w:hAnsi="Nirmala UI" w:cs="Kalimati" w:hint="cs"/>
          <w:b/>
          <w:bCs/>
          <w:sz w:val="24"/>
          <w:szCs w:val="24"/>
          <w:cs/>
        </w:rPr>
        <w:t>लै</w:t>
      </w:r>
      <w:r w:rsidRPr="00C54875">
        <w:rPr>
          <w:rFonts w:cs="Kalimati" w:hint="cs"/>
          <w:b/>
          <w:bCs/>
          <w:sz w:val="24"/>
          <w:szCs w:val="24"/>
          <w:cs/>
        </w:rPr>
        <w:t>.</w:t>
      </w:r>
      <w:r w:rsidRPr="00C54875">
        <w:rPr>
          <w:rFonts w:ascii="Nirmala UI" w:hAnsi="Nirmala UI" w:cs="Kalimati" w:hint="cs"/>
          <w:b/>
          <w:bCs/>
          <w:sz w:val="24"/>
          <w:szCs w:val="24"/>
          <w:cs/>
        </w:rPr>
        <w:t>स</w:t>
      </w:r>
      <w:r w:rsidRPr="00C54875">
        <w:rPr>
          <w:rFonts w:cs="Kalimati" w:hint="cs"/>
          <w:b/>
          <w:bCs/>
          <w:sz w:val="24"/>
          <w:szCs w:val="24"/>
          <w:cs/>
        </w:rPr>
        <w:t>.</w:t>
      </w:r>
      <w:r w:rsidRPr="00C54875">
        <w:rPr>
          <w:rFonts w:ascii="Nirmala UI" w:hAnsi="Nirmala UI" w:cs="Kalimati" w:hint="cs"/>
          <w:b/>
          <w:bCs/>
          <w:sz w:val="24"/>
          <w:szCs w:val="24"/>
          <w:cs/>
        </w:rPr>
        <w:t>सा</w:t>
      </w:r>
      <w:r w:rsidRPr="00C54875">
        <w:rPr>
          <w:rFonts w:cs="Kalimati" w:hint="cs"/>
          <w:b/>
          <w:bCs/>
          <w:sz w:val="24"/>
          <w:szCs w:val="24"/>
          <w:cs/>
        </w:rPr>
        <w:t>.</w:t>
      </w:r>
      <w:r w:rsidRPr="00C54875">
        <w:rPr>
          <w:rFonts w:ascii="Nirmala UI" w:hAnsi="Nirmala UI" w:cs="Kalimati" w:hint="cs"/>
          <w:b/>
          <w:bCs/>
          <w:sz w:val="24"/>
          <w:szCs w:val="24"/>
          <w:cs/>
        </w:rPr>
        <w:t>स</w:t>
      </w:r>
      <w:r w:rsidRPr="00C54875">
        <w:rPr>
          <w:rFonts w:cs="Kalimati" w:hint="cs"/>
          <w:b/>
          <w:bCs/>
          <w:sz w:val="24"/>
          <w:szCs w:val="24"/>
          <w:cs/>
        </w:rPr>
        <w:t xml:space="preserve"> </w:t>
      </w:r>
      <w:r w:rsidRPr="00C54875">
        <w:rPr>
          <w:rFonts w:ascii="Nirmala UI" w:hAnsi="Nirmala UI" w:cs="Kalimati" w:hint="cs"/>
          <w:b/>
          <w:bCs/>
          <w:sz w:val="24"/>
          <w:szCs w:val="24"/>
          <w:cs/>
        </w:rPr>
        <w:t>रणनीति</w:t>
      </w:r>
      <w:r w:rsidRPr="00C54875">
        <w:rPr>
          <w:rFonts w:cs="Kalimati" w:hint="cs"/>
          <w:b/>
          <w:bCs/>
          <w:sz w:val="24"/>
          <w:szCs w:val="24"/>
          <w:cs/>
        </w:rPr>
        <w:t xml:space="preserve"> </w:t>
      </w:r>
      <w:r w:rsidRPr="00C54875">
        <w:rPr>
          <w:rFonts w:ascii="Nirmala UI" w:hAnsi="Nirmala UI" w:cs="Kalimati" w:hint="cs"/>
          <w:b/>
          <w:bCs/>
          <w:sz w:val="24"/>
          <w:szCs w:val="24"/>
          <w:cs/>
        </w:rPr>
        <w:t>कार्यक्रम</w:t>
      </w:r>
      <w:r w:rsidRPr="00C54875">
        <w:rPr>
          <w:rFonts w:cs="Kalimati" w:hint="cs"/>
          <w:b/>
          <w:bCs/>
          <w:sz w:val="24"/>
          <w:szCs w:val="24"/>
          <w:cs/>
        </w:rPr>
        <w:t xml:space="preserve"> </w:t>
      </w:r>
      <w:r w:rsidRPr="00C54875">
        <w:rPr>
          <w:rFonts w:ascii="Nirmala UI" w:hAnsi="Nirmala UI" w:cs="Kalimati" w:hint="cs"/>
          <w:b/>
          <w:bCs/>
          <w:sz w:val="24"/>
          <w:szCs w:val="24"/>
          <w:cs/>
        </w:rPr>
        <w:t>कार्यान्वयन</w:t>
      </w:r>
      <w:r w:rsidRPr="00C54875">
        <w:rPr>
          <w:rFonts w:cs="Kalimati" w:hint="cs"/>
          <w:b/>
          <w:bCs/>
          <w:sz w:val="24"/>
          <w:szCs w:val="24"/>
          <w:cs/>
        </w:rPr>
        <w:t xml:space="preserve"> </w:t>
      </w:r>
      <w:r w:rsidRPr="00C54875">
        <w:rPr>
          <w:rFonts w:ascii="Nirmala UI" w:hAnsi="Nirmala UI" w:cs="Kalimati" w:hint="cs"/>
          <w:b/>
          <w:bCs/>
          <w:sz w:val="24"/>
          <w:szCs w:val="24"/>
          <w:cs/>
        </w:rPr>
        <w:t>अभिमुखिकरण</w:t>
      </w:r>
      <w:r w:rsidRPr="00C54875">
        <w:rPr>
          <w:rFonts w:cs="Kalimati" w:hint="cs"/>
          <w:b/>
          <w:bCs/>
          <w:sz w:val="24"/>
          <w:szCs w:val="24"/>
          <w:cs/>
        </w:rPr>
        <w:t xml:space="preserve"> </w:t>
      </w:r>
      <w:r w:rsidRPr="00C54875">
        <w:rPr>
          <w:rFonts w:ascii="Nirmala UI" w:hAnsi="Nirmala UI" w:cs="Kalimati" w:hint="cs"/>
          <w:b/>
          <w:bCs/>
          <w:sz w:val="24"/>
          <w:szCs w:val="24"/>
          <w:cs/>
        </w:rPr>
        <w:t>कार्यक्रमः</w:t>
      </w:r>
    </w:p>
    <w:p w14:paraId="56816A3A" w14:textId="77777777" w:rsidR="00261F94" w:rsidRPr="00A21E9F" w:rsidRDefault="00261F94" w:rsidP="00261F94">
      <w:pPr>
        <w:pStyle w:val="ListParagraph"/>
        <w:numPr>
          <w:ilvl w:val="0"/>
          <w:numId w:val="8"/>
        </w:numPr>
        <w:spacing w:after="0" w:line="240" w:lineRule="auto"/>
        <w:contextualSpacing w:val="0"/>
        <w:jc w:val="both"/>
        <w:rPr>
          <w:rFonts w:ascii="Times New Roman" w:eastAsia="Times New Roman" w:hAnsi="Times New Roman" w:cs="Times New Roman"/>
          <w:sz w:val="24"/>
          <w:szCs w:val="24"/>
        </w:rPr>
      </w:pPr>
      <w:r w:rsidRPr="00A21E9F">
        <w:rPr>
          <w:rFonts w:eastAsiaTheme="minorEastAsia" w:hAnsi="Times New Roman" w:cs="Kalimati" w:hint="cs"/>
          <w:color w:val="000000" w:themeColor="text1"/>
          <w:kern w:val="24"/>
          <w:sz w:val="24"/>
          <w:szCs w:val="24"/>
          <w:cs/>
        </w:rPr>
        <w:t>सम्पूर्ण कार्यापालिकाको कार्यापालिका सदस्य</w:t>
      </w:r>
      <w:r w:rsidRPr="00A21E9F">
        <w:rPr>
          <w:rFonts w:eastAsiaTheme="minorEastAsia" w:hAnsi="Times New Roman" w:cs="Kalimati" w:hint="cs"/>
          <w:color w:val="000000" w:themeColor="text1"/>
          <w:kern w:val="24"/>
          <w:sz w:val="24"/>
          <w:szCs w:val="24"/>
        </w:rPr>
        <w:t xml:space="preserve">, </w:t>
      </w:r>
      <w:r w:rsidRPr="00A21E9F">
        <w:rPr>
          <w:rFonts w:eastAsiaTheme="minorEastAsia" w:hAnsi="Times New Roman" w:cs="Kalimati" w:hint="cs"/>
          <w:color w:val="000000" w:themeColor="text1"/>
          <w:kern w:val="24"/>
          <w:sz w:val="24"/>
          <w:szCs w:val="24"/>
          <w:cs/>
        </w:rPr>
        <w:t>जनप्रतिनिधी र विषयगत शाखा प्रमुखहरुलाई लै</w:t>
      </w:r>
      <w:r w:rsidRPr="00A21E9F">
        <w:rPr>
          <w:rFonts w:eastAsiaTheme="minorEastAsia" w:hAnsi="Calibri" w:cs="Kalimati"/>
          <w:color w:val="000000" w:themeColor="text1"/>
          <w:kern w:val="24"/>
          <w:sz w:val="24"/>
          <w:szCs w:val="24"/>
        </w:rPr>
        <w:t>.</w:t>
      </w:r>
      <w:r w:rsidRPr="00A21E9F">
        <w:rPr>
          <w:rFonts w:eastAsiaTheme="minorEastAsia" w:hAnsi="Times New Roman" w:cs="Kalimati" w:hint="cs"/>
          <w:color w:val="000000" w:themeColor="text1"/>
          <w:kern w:val="24"/>
          <w:sz w:val="24"/>
          <w:szCs w:val="24"/>
          <w:cs/>
        </w:rPr>
        <w:t>स</w:t>
      </w:r>
      <w:r w:rsidRPr="00A21E9F">
        <w:rPr>
          <w:rFonts w:eastAsiaTheme="minorEastAsia" w:hAnsi="Calibri" w:cs="Kalimati"/>
          <w:color w:val="000000" w:themeColor="text1"/>
          <w:kern w:val="24"/>
          <w:sz w:val="24"/>
          <w:szCs w:val="24"/>
        </w:rPr>
        <w:t>.</w:t>
      </w:r>
      <w:r w:rsidRPr="00A21E9F">
        <w:rPr>
          <w:rFonts w:eastAsiaTheme="minorEastAsia" w:hAnsi="Times New Roman" w:cs="Kalimati" w:hint="cs"/>
          <w:color w:val="000000" w:themeColor="text1"/>
          <w:kern w:val="24"/>
          <w:sz w:val="24"/>
          <w:szCs w:val="24"/>
          <w:cs/>
        </w:rPr>
        <w:t>सा</w:t>
      </w:r>
      <w:r w:rsidRPr="00A21E9F">
        <w:rPr>
          <w:rFonts w:eastAsiaTheme="minorEastAsia" w:hAnsi="Calibri" w:cs="Kalimati"/>
          <w:color w:val="000000" w:themeColor="text1"/>
          <w:kern w:val="24"/>
          <w:sz w:val="24"/>
          <w:szCs w:val="24"/>
        </w:rPr>
        <w:t>.</w:t>
      </w:r>
      <w:r w:rsidRPr="00A21E9F">
        <w:rPr>
          <w:rFonts w:eastAsiaTheme="minorEastAsia" w:hAnsi="Times New Roman" w:cs="Kalimati" w:hint="cs"/>
          <w:color w:val="000000" w:themeColor="text1"/>
          <w:kern w:val="24"/>
          <w:sz w:val="24"/>
          <w:szCs w:val="24"/>
          <w:cs/>
        </w:rPr>
        <w:t>स</w:t>
      </w:r>
      <w:r w:rsidRPr="00A21E9F">
        <w:rPr>
          <w:rFonts w:eastAsiaTheme="minorEastAsia" w:hAnsi="Calibri" w:cs="Kalimati"/>
          <w:color w:val="000000" w:themeColor="text1"/>
          <w:kern w:val="24"/>
          <w:sz w:val="24"/>
          <w:szCs w:val="24"/>
        </w:rPr>
        <w:t>.</w:t>
      </w:r>
      <w:r w:rsidRPr="00A21E9F">
        <w:rPr>
          <w:rFonts w:eastAsiaTheme="minorEastAsia" w:hAnsi="Calibri" w:cs="Kalimati"/>
          <w:color w:val="000000" w:themeColor="text1"/>
          <w:kern w:val="24"/>
          <w:sz w:val="24"/>
          <w:szCs w:val="24"/>
          <w:cs/>
        </w:rPr>
        <w:t xml:space="preserve"> </w:t>
      </w:r>
      <w:r w:rsidRPr="00A21E9F">
        <w:rPr>
          <w:rFonts w:eastAsiaTheme="minorEastAsia" w:hAnsi="Times New Roman" w:cs="Kalimati" w:hint="cs"/>
          <w:color w:val="000000" w:themeColor="text1"/>
          <w:kern w:val="24"/>
          <w:sz w:val="24"/>
          <w:szCs w:val="24"/>
          <w:cs/>
        </w:rPr>
        <w:t>रणनीति कार्यक्रम कार्यान्वयन सम्बन्धि अभिमुखीकरण कार्यक्रम सम्पन्न ।</w:t>
      </w:r>
    </w:p>
    <w:p w14:paraId="3DD52543" w14:textId="651F2D84"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ascii="Nirmala UI" w:hAnsi="Nirmala UI" w:cs="Kalimati" w:hint="cs"/>
          <w:b/>
          <w:bCs/>
          <w:sz w:val="24"/>
          <w:szCs w:val="24"/>
          <w:cs/>
        </w:rPr>
        <w:t>लैङ्गिक</w:t>
      </w:r>
      <w:r w:rsidRPr="00C54875">
        <w:rPr>
          <w:rFonts w:cs="Kalimati" w:hint="cs"/>
          <w:b/>
          <w:bCs/>
          <w:sz w:val="24"/>
          <w:szCs w:val="24"/>
          <w:cs/>
        </w:rPr>
        <w:t xml:space="preserve"> </w:t>
      </w:r>
      <w:r w:rsidRPr="00C54875">
        <w:rPr>
          <w:rFonts w:ascii="Nirmala UI" w:hAnsi="Nirmala UI" w:cs="Kalimati" w:hint="cs"/>
          <w:b/>
          <w:bCs/>
          <w:sz w:val="24"/>
          <w:szCs w:val="24"/>
          <w:cs/>
        </w:rPr>
        <w:t>हिंसा</w:t>
      </w:r>
      <w:r w:rsidRPr="00C54875">
        <w:rPr>
          <w:rFonts w:cs="Kalimati" w:hint="cs"/>
          <w:b/>
          <w:bCs/>
          <w:sz w:val="24"/>
          <w:szCs w:val="24"/>
          <w:cs/>
        </w:rPr>
        <w:t xml:space="preserve"> </w:t>
      </w:r>
      <w:r w:rsidRPr="00C54875">
        <w:rPr>
          <w:rFonts w:ascii="Nirmala UI" w:hAnsi="Nirmala UI" w:cs="Kalimati" w:hint="cs"/>
          <w:b/>
          <w:bCs/>
          <w:sz w:val="24"/>
          <w:szCs w:val="24"/>
          <w:cs/>
        </w:rPr>
        <w:t>सम्बन्धि</w:t>
      </w:r>
      <w:r w:rsidRPr="00C54875">
        <w:rPr>
          <w:rFonts w:cs="Kalimati" w:hint="cs"/>
          <w:b/>
          <w:bCs/>
          <w:sz w:val="24"/>
          <w:szCs w:val="24"/>
          <w:cs/>
        </w:rPr>
        <w:t xml:space="preserve"> 16 </w:t>
      </w:r>
      <w:r w:rsidRPr="00C54875">
        <w:rPr>
          <w:rFonts w:ascii="Nirmala UI" w:hAnsi="Nirmala UI" w:cs="Kalimati" w:hint="cs"/>
          <w:b/>
          <w:bCs/>
          <w:sz w:val="24"/>
          <w:szCs w:val="24"/>
          <w:cs/>
        </w:rPr>
        <w:t>दिने</w:t>
      </w:r>
      <w:r w:rsidRPr="00C54875">
        <w:rPr>
          <w:rFonts w:cs="Kalimati" w:hint="cs"/>
          <w:b/>
          <w:bCs/>
          <w:sz w:val="24"/>
          <w:szCs w:val="24"/>
          <w:cs/>
        </w:rPr>
        <w:t xml:space="preserve"> </w:t>
      </w:r>
      <w:r w:rsidRPr="00C54875">
        <w:rPr>
          <w:rFonts w:ascii="Nirmala UI" w:hAnsi="Nirmala UI" w:cs="Kalimati" w:hint="cs"/>
          <w:b/>
          <w:bCs/>
          <w:sz w:val="24"/>
          <w:szCs w:val="24"/>
          <w:cs/>
        </w:rPr>
        <w:t>अभियानः</w:t>
      </w:r>
    </w:p>
    <w:p w14:paraId="35034E49" w14:textId="77777777" w:rsidR="00261F94" w:rsidRPr="00A21E9F" w:rsidRDefault="00261F94" w:rsidP="00261F94">
      <w:pPr>
        <w:pStyle w:val="ListParagraph"/>
        <w:numPr>
          <w:ilvl w:val="0"/>
          <w:numId w:val="8"/>
        </w:numPr>
        <w:spacing w:after="0" w:line="240" w:lineRule="auto"/>
        <w:contextualSpacing w:val="0"/>
        <w:jc w:val="both"/>
        <w:rPr>
          <w:rFonts w:ascii="Times New Roman" w:eastAsia="Times New Roman" w:hAnsi="Times New Roman" w:cs="Times New Roman"/>
          <w:sz w:val="24"/>
          <w:szCs w:val="24"/>
        </w:rPr>
      </w:pPr>
      <w:r w:rsidRPr="00A21E9F">
        <w:rPr>
          <w:rFonts w:eastAsiaTheme="minorEastAsia" w:hAnsi="Times New Roman" w:cs="Kalimati" w:hint="cs"/>
          <w:color w:val="000000" w:themeColor="text1"/>
          <w:kern w:val="24"/>
          <w:sz w:val="24"/>
          <w:szCs w:val="24"/>
          <w:cs/>
        </w:rPr>
        <w:t>बे.रो.गा.पा.को वडा नं 1 देखी वडा नं 10 सम्मका सम्पूर्ण आमा समूह र बाल क्लबहरुमा  सचेतनामुलक कार्यक्रम सम्पन्न।</w:t>
      </w:r>
    </w:p>
    <w:p w14:paraId="5ADF2348" w14:textId="78DDB8FA"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eastAsiaTheme="majorEastAsia"/>
          <w:b/>
          <w:bCs/>
          <w:kern w:val="24"/>
          <w:sz w:val="24"/>
          <w:szCs w:val="24"/>
          <w14:shadow w14:blurRad="38100" w14:dist="38100" w14:dir="2700000" w14:sx="100000" w14:sy="100000" w14:kx="0" w14:ky="0" w14:algn="tl">
            <w14:srgbClr w14:val="000000">
              <w14:alpha w14:val="57000"/>
            </w14:srgbClr>
          </w14:shadow>
        </w:rPr>
        <w:t xml:space="preserve">GESI ADULT/GRB AUDIT </w:t>
      </w:r>
      <w:r w:rsidRPr="00C54875">
        <w:rPr>
          <w:rFonts w:eastAsiaTheme="majorEastAsia" w:cs="Mangal"/>
          <w:b/>
          <w:bCs/>
          <w:kern w:val="24"/>
          <w:sz w:val="24"/>
          <w:szCs w:val="24"/>
          <w:cs/>
          <w14:shadow w14:blurRad="38100" w14:dist="38100" w14:dir="2700000" w14:sx="100000" w14:sy="100000" w14:kx="0" w14:ky="0" w14:algn="tl">
            <w14:srgbClr w14:val="000000">
              <w14:alpha w14:val="57000"/>
            </w14:srgbClr>
          </w14:shadow>
        </w:rPr>
        <w:t>(</w:t>
      </w:r>
      <w:r w:rsidRPr="00C54875">
        <w:rPr>
          <w:rFonts w:eastAsiaTheme="majorEastAsia"/>
          <w:b/>
          <w:bCs/>
          <w:kern w:val="24"/>
          <w:sz w:val="24"/>
          <w:szCs w:val="24"/>
          <w14:shadow w14:blurRad="38100" w14:dist="38100" w14:dir="2700000" w14:sx="100000" w14:sy="100000" w14:kx="0" w14:ky="0" w14:algn="tl">
            <w14:srgbClr w14:val="000000">
              <w14:alpha w14:val="57000"/>
            </w14:srgbClr>
          </w14:shadow>
        </w:rPr>
        <w:t xml:space="preserve">Gender Equality and Social Inclusion /Gender </w:t>
      </w:r>
      <w:r w:rsidRPr="00C54875">
        <w:rPr>
          <w:rFonts w:eastAsiaTheme="majorEastAsia" w:hint="cs"/>
          <w:b/>
          <w:bCs/>
          <w:kern w:val="24"/>
          <w:sz w:val="24"/>
          <w:szCs w:val="24"/>
          <w:cs/>
          <w14:shadow w14:blurRad="38100" w14:dist="38100" w14:dir="2700000" w14:sx="100000" w14:sy="100000" w14:kx="0" w14:ky="0" w14:algn="tl">
            <w14:srgbClr w14:val="000000">
              <w14:alpha w14:val="57000"/>
            </w14:srgbClr>
          </w14:shadow>
        </w:rPr>
        <w:t xml:space="preserve">  </w:t>
      </w:r>
      <w:r w:rsidRPr="00C54875">
        <w:rPr>
          <w:rFonts w:eastAsiaTheme="majorEastAsia"/>
          <w:b/>
          <w:bCs/>
          <w:kern w:val="24"/>
          <w:sz w:val="24"/>
          <w:szCs w:val="24"/>
          <w14:shadow w14:blurRad="38100" w14:dist="38100" w14:dir="2700000" w14:sx="100000" w14:sy="100000" w14:kx="0" w14:ky="0" w14:algn="tl">
            <w14:srgbClr w14:val="000000">
              <w14:alpha w14:val="57000"/>
            </w14:srgbClr>
          </w14:shadow>
        </w:rPr>
        <w:t>Responsive</w:t>
      </w:r>
      <w:r w:rsidRPr="00C54875">
        <w:rPr>
          <w:rFonts w:eastAsiaTheme="majorEastAsia" w:hint="cs"/>
          <w:b/>
          <w:bCs/>
          <w:kern w:val="24"/>
          <w:sz w:val="24"/>
          <w:szCs w:val="24"/>
          <w:cs/>
          <w14:shadow w14:blurRad="38100" w14:dist="38100" w14:dir="2700000" w14:sx="100000" w14:sy="100000" w14:kx="0" w14:ky="0" w14:algn="tl">
            <w14:srgbClr w14:val="000000">
              <w14:alpha w14:val="57000"/>
            </w14:srgbClr>
          </w14:shadow>
        </w:rPr>
        <w:t xml:space="preserve"> </w:t>
      </w:r>
      <w:r w:rsidRPr="00C54875">
        <w:rPr>
          <w:rFonts w:eastAsiaTheme="majorEastAsia"/>
          <w:b/>
          <w:bCs/>
          <w:kern w:val="24"/>
          <w:sz w:val="24"/>
          <w:szCs w:val="24"/>
          <w14:shadow w14:blurRad="38100" w14:dist="38100" w14:dir="2700000" w14:sx="100000" w14:sy="100000" w14:kx="0" w14:ky="0" w14:algn="tl">
            <w14:srgbClr w14:val="000000">
              <w14:alpha w14:val="57000"/>
            </w14:srgbClr>
          </w14:shadow>
        </w:rPr>
        <w:t>Budget</w:t>
      </w:r>
      <w:r w:rsidRPr="00C54875">
        <w:rPr>
          <w:rFonts w:eastAsiaTheme="majorEastAsia" w:cs="Mangal"/>
          <w:b/>
          <w:bCs/>
          <w:kern w:val="24"/>
          <w:sz w:val="24"/>
          <w:szCs w:val="24"/>
          <w:cs/>
          <w14:shadow w14:blurRad="38100" w14:dist="38100" w14:dir="2700000" w14:sx="100000" w14:sy="100000" w14:kx="0" w14:ky="0" w14:algn="tl">
            <w14:srgbClr w14:val="000000">
              <w14:alpha w14:val="57000"/>
            </w14:srgbClr>
          </w14:shadow>
        </w:rPr>
        <w:t>)</w:t>
      </w:r>
    </w:p>
    <w:p w14:paraId="3D59560D" w14:textId="77777777" w:rsidR="00261F94" w:rsidRPr="00A21E9F" w:rsidRDefault="00261F94" w:rsidP="00261F94">
      <w:pPr>
        <w:pStyle w:val="ListParagraph"/>
        <w:numPr>
          <w:ilvl w:val="0"/>
          <w:numId w:val="8"/>
        </w:numPr>
        <w:spacing w:after="0" w:line="240" w:lineRule="auto"/>
        <w:contextualSpacing w:val="0"/>
        <w:jc w:val="both"/>
        <w:rPr>
          <w:rFonts w:ascii="Times New Roman" w:eastAsia="Times New Roman" w:hAnsi="Times New Roman" w:cs="Times New Roman"/>
          <w:sz w:val="24"/>
          <w:szCs w:val="24"/>
        </w:rPr>
      </w:pPr>
      <w:r w:rsidRPr="00A21E9F">
        <w:rPr>
          <w:rFonts w:eastAsiaTheme="minorEastAsia" w:hAnsi="Times New Roman" w:cs="Kalimati" w:hint="cs"/>
          <w:color w:val="000000" w:themeColor="text1"/>
          <w:kern w:val="24"/>
          <w:sz w:val="24"/>
          <w:szCs w:val="24"/>
          <w:cs/>
        </w:rPr>
        <w:t xml:space="preserve">सम्पूर्ण गाउँपालिकाका जनप्रतिनिधी र गाउँपालिकाको  विषयगत शाखा प्रमुखहरुलाई </w:t>
      </w:r>
      <w:r w:rsidRPr="00A21E9F">
        <w:rPr>
          <w:rFonts w:eastAsiaTheme="minorEastAsia" w:hAnsi="Calibri" w:cs="Kalimati"/>
          <w:color w:val="000000" w:themeColor="text1"/>
          <w:kern w:val="24"/>
          <w:sz w:val="24"/>
          <w:szCs w:val="24"/>
          <w:cs/>
        </w:rPr>
        <w:t>अभिमुख</w:t>
      </w:r>
      <w:r w:rsidRPr="00A21E9F">
        <w:rPr>
          <w:rFonts w:eastAsiaTheme="minorEastAsia" w:hAnsi="Calibri" w:cs="Kalimati" w:hint="cs"/>
          <w:color w:val="000000" w:themeColor="text1"/>
          <w:kern w:val="24"/>
          <w:sz w:val="24"/>
          <w:szCs w:val="24"/>
          <w:cs/>
        </w:rPr>
        <w:t>ि</w:t>
      </w:r>
      <w:r w:rsidRPr="00A21E9F">
        <w:rPr>
          <w:rFonts w:eastAsiaTheme="minorEastAsia" w:hAnsi="Calibri" w:cs="Kalimati"/>
          <w:color w:val="000000" w:themeColor="text1"/>
          <w:kern w:val="24"/>
          <w:sz w:val="24"/>
          <w:szCs w:val="24"/>
          <w:cs/>
        </w:rPr>
        <w:t xml:space="preserve">करण कार्यक्रम सम्पन्न </w:t>
      </w:r>
      <w:r w:rsidRPr="00A21E9F">
        <w:rPr>
          <w:rFonts w:eastAsiaTheme="minorEastAsia" w:hAnsi="Calibri" w:cs="Kalimati" w:hint="cs"/>
          <w:color w:val="000000" w:themeColor="text1"/>
          <w:kern w:val="24"/>
          <w:sz w:val="24"/>
          <w:szCs w:val="24"/>
          <w:cs/>
        </w:rPr>
        <w:t>।</w:t>
      </w:r>
    </w:p>
    <w:p w14:paraId="274702D9" w14:textId="4B306509"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ascii="Nirmala UI" w:hAnsi="Nirmala UI" w:cs="Kalimati" w:hint="cs"/>
          <w:b/>
          <w:bCs/>
          <w:sz w:val="24"/>
          <w:szCs w:val="24"/>
          <w:cs/>
          <w:lang w:val="en-GB"/>
        </w:rPr>
        <w:t>मागमा</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आधारित</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सीपमूलक</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तथा</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क्षमता</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विकास</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कार्यक्रमः</w:t>
      </w:r>
      <w:r w:rsidRPr="00C54875">
        <w:rPr>
          <w:rFonts w:cs="Kalimati" w:hint="cs"/>
          <w:b/>
          <w:bCs/>
          <w:sz w:val="24"/>
          <w:szCs w:val="24"/>
          <w:cs/>
          <w:lang w:val="en-GB"/>
        </w:rPr>
        <w:t xml:space="preserve"> </w:t>
      </w:r>
    </w:p>
    <w:p w14:paraId="6A44F54D" w14:textId="77777777" w:rsidR="00261F94" w:rsidRPr="00A21E9F" w:rsidRDefault="00261F94" w:rsidP="00261F94">
      <w:pPr>
        <w:pStyle w:val="ListParagraph"/>
        <w:numPr>
          <w:ilvl w:val="0"/>
          <w:numId w:val="8"/>
        </w:numPr>
        <w:spacing w:after="0" w:line="240" w:lineRule="auto"/>
        <w:contextualSpacing w:val="0"/>
        <w:jc w:val="both"/>
        <w:rPr>
          <w:rFonts w:cs="Kalimati"/>
          <w:sz w:val="24"/>
          <w:szCs w:val="24"/>
        </w:rPr>
      </w:pPr>
      <w:r w:rsidRPr="00A21E9F">
        <w:rPr>
          <w:rFonts w:cs="Kalimati" w:hint="cs"/>
          <w:sz w:val="24"/>
          <w:szCs w:val="24"/>
          <w:cs/>
        </w:rPr>
        <w:t>बेनीघाट रोराङ गाउँपालिकाको सक्रिय महिला समूहहरुमा अनुदान रकम उपलब्ध गराइ कार्यक्रम सम्पन्न।</w:t>
      </w:r>
    </w:p>
    <w:p w14:paraId="72838D32" w14:textId="628D540C" w:rsidR="00261F94" w:rsidRPr="00C54875" w:rsidRDefault="00261F94" w:rsidP="00C54875">
      <w:pPr>
        <w:pStyle w:val="ListParagraph"/>
        <w:numPr>
          <w:ilvl w:val="0"/>
          <w:numId w:val="9"/>
        </w:numPr>
        <w:spacing w:after="0" w:line="240" w:lineRule="auto"/>
        <w:jc w:val="both"/>
        <w:rPr>
          <w:rFonts w:cs="Kalimati"/>
          <w:sz w:val="24"/>
          <w:szCs w:val="24"/>
        </w:rPr>
      </w:pPr>
      <w:r w:rsidRPr="00C54875">
        <w:rPr>
          <w:rFonts w:ascii="Nirmala UI" w:hAnsi="Nirmala UI" w:cs="Kalimati" w:hint="cs"/>
          <w:b/>
          <w:bCs/>
          <w:sz w:val="24"/>
          <w:szCs w:val="24"/>
          <w:cs/>
          <w:lang w:val="en-GB"/>
        </w:rPr>
        <w:t>अपाङ्गता</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भएका</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व्यक्तिका</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लागि</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समुदायमा</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आधारित</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पुनर्स्थापना</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कार्यक्रमः</w:t>
      </w:r>
      <w:r w:rsidRPr="00C54875">
        <w:rPr>
          <w:rFonts w:cs="Kalimati" w:hint="cs"/>
          <w:b/>
          <w:bCs/>
          <w:sz w:val="24"/>
          <w:szCs w:val="24"/>
          <w:cs/>
          <w:lang w:val="en-GB"/>
        </w:rPr>
        <w:t xml:space="preserve"> </w:t>
      </w:r>
    </w:p>
    <w:p w14:paraId="3BCCAB87" w14:textId="77777777" w:rsidR="00261F94" w:rsidRPr="00A21E9F" w:rsidRDefault="00261F94" w:rsidP="00261F94">
      <w:pPr>
        <w:pStyle w:val="ListParagraph"/>
        <w:numPr>
          <w:ilvl w:val="0"/>
          <w:numId w:val="8"/>
        </w:numPr>
        <w:spacing w:after="0" w:line="240" w:lineRule="auto"/>
        <w:contextualSpacing w:val="0"/>
        <w:jc w:val="both"/>
        <w:rPr>
          <w:rFonts w:cs="Kalimati"/>
          <w:b/>
          <w:bCs/>
          <w:sz w:val="24"/>
          <w:szCs w:val="24"/>
          <w:lang w:val="en-GB"/>
        </w:rPr>
      </w:pPr>
      <w:r w:rsidRPr="00A21E9F">
        <w:rPr>
          <w:rFonts w:eastAsiaTheme="minorEastAsia" w:hAnsi="Times New Roman" w:cs="Kalimati" w:hint="cs"/>
          <w:color w:val="000000" w:themeColor="text1"/>
          <w:kern w:val="24"/>
          <w:sz w:val="24"/>
          <w:szCs w:val="24"/>
          <w:cs/>
        </w:rPr>
        <w:t xml:space="preserve">बेनीघाट रोराङ गाउँपालिकाको वडा नं 2 को महादेवस्थान स्वास्थ्य चौकीमा सि.बि.आर कार्यक्रम सम्पन्न। </w:t>
      </w:r>
    </w:p>
    <w:p w14:paraId="35DD3754" w14:textId="3515A2FE" w:rsidR="00261F94" w:rsidRPr="00C54875" w:rsidRDefault="00261F94" w:rsidP="00C54875">
      <w:pPr>
        <w:pStyle w:val="ListParagraph"/>
        <w:numPr>
          <w:ilvl w:val="0"/>
          <w:numId w:val="9"/>
        </w:numPr>
        <w:spacing w:after="0" w:line="240" w:lineRule="auto"/>
        <w:jc w:val="both"/>
        <w:rPr>
          <w:rFonts w:cs="Kalimati"/>
          <w:b/>
          <w:bCs/>
          <w:sz w:val="24"/>
          <w:szCs w:val="24"/>
          <w:lang w:val="en-GB"/>
        </w:rPr>
      </w:pPr>
      <w:r w:rsidRPr="00C54875">
        <w:rPr>
          <w:rFonts w:ascii="Nirmala UI" w:hAnsi="Nirmala UI" w:cs="Kalimati" w:hint="cs"/>
          <w:b/>
          <w:bCs/>
          <w:sz w:val="24"/>
          <w:szCs w:val="24"/>
          <w:cs/>
          <w:lang w:val="en-GB"/>
        </w:rPr>
        <w:t>गृहिण</w:t>
      </w:r>
      <w:r w:rsidRPr="00C54875">
        <w:rPr>
          <w:rFonts w:cs="Kalimati" w:hint="cs"/>
          <w:b/>
          <w:bCs/>
          <w:sz w:val="24"/>
          <w:szCs w:val="24"/>
          <w:cs/>
          <w:lang w:val="en-GB"/>
        </w:rPr>
        <w:t xml:space="preserve">ी महिला सशक्तिकरण कार्यक्रमः </w:t>
      </w:r>
    </w:p>
    <w:p w14:paraId="02A070D4" w14:textId="77777777" w:rsidR="00261F94" w:rsidRPr="00A21E9F" w:rsidRDefault="00261F94" w:rsidP="00261F94">
      <w:pPr>
        <w:pStyle w:val="ListParagraph"/>
        <w:numPr>
          <w:ilvl w:val="0"/>
          <w:numId w:val="8"/>
        </w:numPr>
        <w:spacing w:after="0" w:line="240" w:lineRule="auto"/>
        <w:contextualSpacing w:val="0"/>
        <w:jc w:val="both"/>
        <w:rPr>
          <w:rFonts w:cs="Kalimati"/>
          <w:b/>
          <w:bCs/>
          <w:sz w:val="24"/>
          <w:szCs w:val="24"/>
          <w:lang w:val="en-GB"/>
        </w:rPr>
      </w:pPr>
      <w:r w:rsidRPr="00A21E9F">
        <w:rPr>
          <w:rFonts w:eastAsiaTheme="minorEastAsia" w:hAnsi="Times New Roman" w:cs="Kalimati" w:hint="cs"/>
          <w:color w:val="000000" w:themeColor="text1"/>
          <w:kern w:val="24"/>
          <w:sz w:val="24"/>
          <w:szCs w:val="24"/>
          <w:cs/>
        </w:rPr>
        <w:t>बे.रो.गा.पा.को सक्रिय महिला समूहहरुको सिमान्तकृत, जनजाति, विपन्न वर्गमा आर्थिक सामाजिक सशक्तिकरण, सिप विकास तालिम र प्रविधि हस्तान्नतरण कार्यक्रम सम्पन्न।</w:t>
      </w:r>
    </w:p>
    <w:p w14:paraId="60152A4A" w14:textId="19AA9DA5"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ascii="Nirmala UI" w:hAnsi="Nirmala UI" w:cs="Kalimati" w:hint="cs"/>
          <w:b/>
          <w:bCs/>
          <w:sz w:val="24"/>
          <w:szCs w:val="24"/>
          <w:cs/>
          <w:lang w:val="en-GB"/>
        </w:rPr>
        <w:t>बाबु</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आमा</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विहिन</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बालबालिका</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संरक्षण</w:t>
      </w:r>
      <w:r w:rsidRPr="00C54875">
        <w:rPr>
          <w:rFonts w:cs="Kalimati" w:hint="cs"/>
          <w:b/>
          <w:bCs/>
          <w:sz w:val="24"/>
          <w:szCs w:val="24"/>
          <w:cs/>
          <w:lang w:val="en-GB"/>
        </w:rPr>
        <w:t xml:space="preserve"> </w:t>
      </w:r>
      <w:r w:rsidRPr="00C54875">
        <w:rPr>
          <w:rFonts w:ascii="Nirmala UI" w:hAnsi="Nirmala UI" w:cs="Kalimati" w:hint="cs"/>
          <w:b/>
          <w:bCs/>
          <w:sz w:val="24"/>
          <w:szCs w:val="24"/>
          <w:cs/>
          <w:lang w:val="en-GB"/>
        </w:rPr>
        <w:t>कार्यक्रमः</w:t>
      </w:r>
    </w:p>
    <w:p w14:paraId="27043858" w14:textId="77777777" w:rsidR="00261F94" w:rsidRPr="00A21E9F" w:rsidRDefault="00261F94" w:rsidP="00261F94">
      <w:pPr>
        <w:pStyle w:val="ListParagraph"/>
        <w:numPr>
          <w:ilvl w:val="0"/>
          <w:numId w:val="8"/>
        </w:numPr>
        <w:spacing w:after="0" w:line="240" w:lineRule="auto"/>
        <w:contextualSpacing w:val="0"/>
        <w:jc w:val="both"/>
        <w:rPr>
          <w:rFonts w:cs="Kalimati"/>
          <w:b/>
          <w:bCs/>
          <w:sz w:val="24"/>
          <w:szCs w:val="24"/>
        </w:rPr>
      </w:pPr>
      <w:r w:rsidRPr="00A21E9F">
        <w:rPr>
          <w:rFonts w:eastAsiaTheme="minorEastAsia" w:hAnsi="Times New Roman" w:cs="Kalimati" w:hint="cs"/>
          <w:color w:val="000000" w:themeColor="text1"/>
          <w:kern w:val="24"/>
          <w:sz w:val="24"/>
          <w:szCs w:val="24"/>
          <w:cs/>
        </w:rPr>
        <w:t>बेनीघाट रोराङ गाउँपालिकाको 10 वटा वडाका बाबुआमा विहिन बालबालिकाहरुलाई पठन पाठन लगायतका विविध खर्च उपलब्ध गरि कार्यक्रम सम्पन्न।</w:t>
      </w:r>
    </w:p>
    <w:p w14:paraId="67F2622E" w14:textId="77777777" w:rsidR="00261F94" w:rsidRPr="00A21E9F" w:rsidRDefault="00261F94" w:rsidP="00261F94">
      <w:pPr>
        <w:spacing w:after="0" w:line="240" w:lineRule="auto"/>
        <w:ind w:left="720"/>
        <w:jc w:val="both"/>
        <w:rPr>
          <w:rFonts w:cs="Kalimati"/>
          <w:b/>
          <w:bCs/>
          <w:sz w:val="24"/>
          <w:szCs w:val="24"/>
        </w:rPr>
      </w:pPr>
    </w:p>
    <w:p w14:paraId="58AD7339" w14:textId="57BB8914" w:rsidR="00261F94" w:rsidRPr="00C54875" w:rsidRDefault="00261F94" w:rsidP="00C54875">
      <w:pPr>
        <w:pStyle w:val="ListParagraph"/>
        <w:numPr>
          <w:ilvl w:val="0"/>
          <w:numId w:val="9"/>
        </w:numPr>
        <w:spacing w:after="0" w:line="240" w:lineRule="auto"/>
        <w:jc w:val="both"/>
        <w:rPr>
          <w:rFonts w:cs="Kalimati"/>
          <w:b/>
          <w:bCs/>
          <w:sz w:val="24"/>
          <w:szCs w:val="24"/>
        </w:rPr>
      </w:pPr>
      <w:r w:rsidRPr="00C54875">
        <w:rPr>
          <w:rFonts w:ascii="Nirmala UI" w:hAnsi="Nirmala UI" w:cs="Kalimati" w:hint="cs"/>
          <w:b/>
          <w:bCs/>
          <w:sz w:val="24"/>
          <w:szCs w:val="24"/>
          <w:cs/>
        </w:rPr>
        <w:lastRenderedPageBreak/>
        <w:t>अपाङ्गता</w:t>
      </w:r>
      <w:r w:rsidRPr="00C54875">
        <w:rPr>
          <w:rFonts w:cs="Kalimati" w:hint="cs"/>
          <w:b/>
          <w:bCs/>
          <w:sz w:val="24"/>
          <w:szCs w:val="24"/>
          <w:cs/>
        </w:rPr>
        <w:t xml:space="preserve"> </w:t>
      </w:r>
      <w:r w:rsidRPr="00C54875">
        <w:rPr>
          <w:rFonts w:ascii="Nirmala UI" w:hAnsi="Nirmala UI" w:cs="Kalimati" w:hint="cs"/>
          <w:b/>
          <w:bCs/>
          <w:sz w:val="24"/>
          <w:szCs w:val="24"/>
          <w:cs/>
        </w:rPr>
        <w:t>परिचय</w:t>
      </w:r>
      <w:r w:rsidRPr="00C54875">
        <w:rPr>
          <w:rFonts w:cs="Kalimati" w:hint="cs"/>
          <w:b/>
          <w:bCs/>
          <w:sz w:val="24"/>
          <w:szCs w:val="24"/>
          <w:cs/>
        </w:rPr>
        <w:t xml:space="preserve"> </w:t>
      </w:r>
      <w:r w:rsidRPr="00C54875">
        <w:rPr>
          <w:rFonts w:ascii="Nirmala UI" w:hAnsi="Nirmala UI" w:cs="Kalimati" w:hint="cs"/>
          <w:b/>
          <w:bCs/>
          <w:sz w:val="24"/>
          <w:szCs w:val="24"/>
          <w:cs/>
        </w:rPr>
        <w:t>पत्र</w:t>
      </w:r>
      <w:r w:rsidRPr="00C54875">
        <w:rPr>
          <w:rFonts w:cs="Kalimati" w:hint="cs"/>
          <w:b/>
          <w:bCs/>
          <w:sz w:val="24"/>
          <w:szCs w:val="24"/>
          <w:cs/>
        </w:rPr>
        <w:t xml:space="preserve"> </w:t>
      </w:r>
      <w:r w:rsidRPr="00C54875">
        <w:rPr>
          <w:rFonts w:ascii="Nirmala UI" w:hAnsi="Nirmala UI" w:cs="Kalimati" w:hint="cs"/>
          <w:b/>
          <w:bCs/>
          <w:sz w:val="24"/>
          <w:szCs w:val="24"/>
          <w:cs/>
        </w:rPr>
        <w:t>तथा</w:t>
      </w:r>
      <w:r w:rsidRPr="00C54875">
        <w:rPr>
          <w:rFonts w:cs="Kalimati" w:hint="cs"/>
          <w:b/>
          <w:bCs/>
          <w:sz w:val="24"/>
          <w:szCs w:val="24"/>
          <w:cs/>
        </w:rPr>
        <w:t xml:space="preserve"> </w:t>
      </w:r>
      <w:r w:rsidRPr="00C54875">
        <w:rPr>
          <w:rFonts w:ascii="Nirmala UI" w:hAnsi="Nirmala UI" w:cs="Kalimati" w:hint="cs"/>
          <w:b/>
          <w:bCs/>
          <w:sz w:val="24"/>
          <w:szCs w:val="24"/>
          <w:cs/>
        </w:rPr>
        <w:t>जेष्ठ</w:t>
      </w:r>
      <w:r w:rsidRPr="00C54875">
        <w:rPr>
          <w:rFonts w:cs="Kalimati" w:hint="cs"/>
          <w:b/>
          <w:bCs/>
          <w:sz w:val="24"/>
          <w:szCs w:val="24"/>
          <w:cs/>
        </w:rPr>
        <w:t xml:space="preserve"> </w:t>
      </w:r>
      <w:r w:rsidRPr="00C54875">
        <w:rPr>
          <w:rFonts w:ascii="Nirmala UI" w:hAnsi="Nirmala UI" w:cs="Kalimati" w:hint="cs"/>
          <w:b/>
          <w:bCs/>
          <w:sz w:val="24"/>
          <w:szCs w:val="24"/>
          <w:cs/>
        </w:rPr>
        <w:t>नागरिक</w:t>
      </w:r>
      <w:r w:rsidRPr="00C54875">
        <w:rPr>
          <w:rFonts w:cs="Kalimati" w:hint="cs"/>
          <w:b/>
          <w:bCs/>
          <w:sz w:val="24"/>
          <w:szCs w:val="24"/>
          <w:cs/>
        </w:rPr>
        <w:t xml:space="preserve"> </w:t>
      </w:r>
      <w:r w:rsidRPr="00C54875">
        <w:rPr>
          <w:rFonts w:ascii="Nirmala UI" w:hAnsi="Nirmala UI" w:cs="Kalimati" w:hint="cs"/>
          <w:b/>
          <w:bCs/>
          <w:sz w:val="24"/>
          <w:szCs w:val="24"/>
          <w:cs/>
        </w:rPr>
        <w:t>परिचय</w:t>
      </w:r>
      <w:r w:rsidRPr="00C54875">
        <w:rPr>
          <w:rFonts w:cs="Kalimati" w:hint="cs"/>
          <w:b/>
          <w:bCs/>
          <w:sz w:val="24"/>
          <w:szCs w:val="24"/>
          <w:cs/>
        </w:rPr>
        <w:t xml:space="preserve"> </w:t>
      </w:r>
      <w:r w:rsidRPr="00C54875">
        <w:rPr>
          <w:rFonts w:ascii="Nirmala UI" w:hAnsi="Nirmala UI" w:cs="Kalimati" w:hint="cs"/>
          <w:b/>
          <w:bCs/>
          <w:sz w:val="24"/>
          <w:szCs w:val="24"/>
          <w:cs/>
        </w:rPr>
        <w:t>पत्र</w:t>
      </w:r>
      <w:r w:rsidRPr="00C54875">
        <w:rPr>
          <w:rFonts w:cs="Kalimati" w:hint="cs"/>
          <w:b/>
          <w:bCs/>
          <w:sz w:val="24"/>
          <w:szCs w:val="24"/>
          <w:cs/>
        </w:rPr>
        <w:t xml:space="preserve"> </w:t>
      </w:r>
      <w:r w:rsidRPr="00C54875">
        <w:rPr>
          <w:rFonts w:ascii="Nirmala UI" w:hAnsi="Nirmala UI" w:cs="Kalimati" w:hint="cs"/>
          <w:b/>
          <w:bCs/>
          <w:sz w:val="24"/>
          <w:szCs w:val="24"/>
          <w:cs/>
        </w:rPr>
        <w:t>वितरण</w:t>
      </w:r>
      <w:r w:rsidRPr="00C54875">
        <w:rPr>
          <w:rFonts w:cs="Kalimati" w:hint="cs"/>
          <w:b/>
          <w:bCs/>
          <w:sz w:val="24"/>
          <w:szCs w:val="24"/>
          <w:cs/>
        </w:rPr>
        <w:t xml:space="preserve"> </w:t>
      </w:r>
      <w:r w:rsidRPr="00C54875">
        <w:rPr>
          <w:rFonts w:ascii="Nirmala UI" w:hAnsi="Nirmala UI" w:cs="Kalimati" w:hint="cs"/>
          <w:b/>
          <w:bCs/>
          <w:sz w:val="24"/>
          <w:szCs w:val="24"/>
          <w:cs/>
        </w:rPr>
        <w:t>कार्यक्रमः</w:t>
      </w:r>
    </w:p>
    <w:p w14:paraId="112A3CDC" w14:textId="77777777" w:rsidR="00261F94" w:rsidRDefault="00261F94" w:rsidP="00261F94">
      <w:pPr>
        <w:pStyle w:val="ListParagraph"/>
        <w:numPr>
          <w:ilvl w:val="0"/>
          <w:numId w:val="8"/>
        </w:numPr>
        <w:spacing w:after="0" w:line="240" w:lineRule="auto"/>
        <w:contextualSpacing w:val="0"/>
        <w:jc w:val="both"/>
        <w:rPr>
          <w:rFonts w:cs="Kalimati"/>
          <w:sz w:val="24"/>
          <w:szCs w:val="24"/>
        </w:rPr>
      </w:pPr>
      <w:r w:rsidRPr="007E782D">
        <w:rPr>
          <w:rFonts w:cs="Kalimati" w:hint="cs"/>
          <w:sz w:val="24"/>
          <w:szCs w:val="24"/>
          <w:cs/>
        </w:rPr>
        <w:t>आ.व 2080/081 मा बेनीघाट रोराङ गाउँपालिका भित्र स्थायी रुपमा बसोबास गर्ने 5 जनालाई जेष्ठ नागरिक परिचय पत्र र 8 जना अपाङ्ग भएका व्यक्तिहरुलाई अपाङ्गता परिचय पत्र वितरण कार्यक्रम सम्पन्न ।</w:t>
      </w:r>
    </w:p>
    <w:p w14:paraId="06BD7A1F" w14:textId="77777777" w:rsidR="00765714" w:rsidRPr="00765714" w:rsidRDefault="00765714" w:rsidP="00765714">
      <w:pPr>
        <w:spacing w:after="0" w:line="240" w:lineRule="auto"/>
        <w:jc w:val="both"/>
        <w:rPr>
          <w:rFonts w:cs="Kalimati"/>
          <w:sz w:val="24"/>
          <w:szCs w:val="24"/>
        </w:rPr>
      </w:pPr>
    </w:p>
    <w:p w14:paraId="0FF76946" w14:textId="705B1BD7" w:rsidR="00765714" w:rsidRPr="00765714" w:rsidRDefault="00765714" w:rsidP="00765714">
      <w:pPr>
        <w:pStyle w:val="ListParagraph"/>
        <w:ind w:left="0"/>
        <w:rPr>
          <w:rFonts w:cs="Kalimati"/>
          <w:b/>
          <w:bCs/>
          <w:color w:val="0070C0"/>
          <w:szCs w:val="22"/>
        </w:rPr>
      </w:pPr>
      <w:r w:rsidRPr="00765714">
        <w:rPr>
          <w:rFonts w:cs="Kalimati" w:hint="cs"/>
          <w:b/>
          <w:bCs/>
          <w:color w:val="0070C0"/>
          <w:szCs w:val="22"/>
          <w:cs/>
        </w:rPr>
        <w:t xml:space="preserve">तालिका नः </w:t>
      </w:r>
      <w:r w:rsidRPr="00765714">
        <w:rPr>
          <w:rFonts w:ascii="Arial" w:hAnsi="Arial" w:cs="Kalimati" w:hint="cs"/>
          <w:b/>
          <w:bCs/>
          <w:color w:val="0070C0"/>
          <w:szCs w:val="22"/>
          <w:shd w:val="clear" w:color="auto" w:fill="FFFFFF"/>
          <w:cs/>
        </w:rPr>
        <w:t>१</w:t>
      </w:r>
      <w:r w:rsidRPr="00765714">
        <w:rPr>
          <w:rFonts w:ascii="Arial" w:hAnsi="Arial" w:cs="Kalimati"/>
          <w:b/>
          <w:bCs/>
          <w:color w:val="0070C0"/>
          <w:szCs w:val="22"/>
          <w:shd w:val="clear" w:color="auto" w:fill="FFFFFF"/>
          <w:cs/>
        </w:rPr>
        <w:t>.</w:t>
      </w:r>
      <w:r w:rsidRPr="00765714">
        <w:rPr>
          <w:rFonts w:ascii="Arial" w:hAnsi="Arial" w:cs="Kalimati" w:hint="cs"/>
          <w:b/>
          <w:bCs/>
          <w:color w:val="0070C0"/>
          <w:szCs w:val="22"/>
          <w:shd w:val="clear" w:color="auto" w:fill="FFFFFF"/>
          <w:cs/>
        </w:rPr>
        <w:t>२</w:t>
      </w:r>
      <w:r w:rsidRPr="00765714">
        <w:rPr>
          <w:rFonts w:ascii="Arial" w:hAnsi="Arial" w:cs="Kalimati"/>
          <w:b/>
          <w:bCs/>
          <w:color w:val="0070C0"/>
          <w:szCs w:val="22"/>
          <w:shd w:val="clear" w:color="auto" w:fill="FFFFFF"/>
          <w:cs/>
        </w:rPr>
        <w:t>.</w:t>
      </w:r>
      <w:r w:rsidRPr="00765714">
        <w:rPr>
          <w:rFonts w:ascii="Arial" w:hAnsi="Arial" w:cs="Kalimati" w:hint="cs"/>
          <w:b/>
          <w:bCs/>
          <w:color w:val="0070C0"/>
          <w:szCs w:val="22"/>
          <w:shd w:val="clear" w:color="auto" w:fill="FFFFFF"/>
          <w:cs/>
        </w:rPr>
        <w:t>२</w:t>
      </w:r>
      <w:r w:rsidRPr="00765714">
        <w:rPr>
          <w:rFonts w:ascii="Arial" w:hAnsi="Arial" w:cs="Kalimati"/>
          <w:b/>
          <w:bCs/>
          <w:color w:val="0070C0"/>
          <w:szCs w:val="22"/>
          <w:shd w:val="clear" w:color="auto" w:fill="FFFFFF"/>
          <w:cs/>
        </w:rPr>
        <w:t>.</w:t>
      </w:r>
      <w:r w:rsidRPr="00765714">
        <w:rPr>
          <w:rFonts w:ascii="Arial" w:hAnsi="Arial" w:cs="Kalimati" w:hint="cs"/>
          <w:b/>
          <w:bCs/>
          <w:color w:val="0070C0"/>
          <w:szCs w:val="22"/>
          <w:shd w:val="clear" w:color="auto" w:fill="FFFFFF"/>
          <w:cs/>
        </w:rPr>
        <w:t xml:space="preserve">४.१ </w:t>
      </w:r>
      <w:r w:rsidRPr="00765714">
        <w:rPr>
          <w:rFonts w:cs="Kalimati" w:hint="cs"/>
          <w:b/>
          <w:bCs/>
          <w:color w:val="0070C0"/>
          <w:szCs w:val="22"/>
          <w:cs/>
        </w:rPr>
        <w:t>महिला बालबालिका तथा जेष्ठ नागरिक शाखाबाट संचालित कार्यक्रमको विवरणः</w:t>
      </w:r>
    </w:p>
    <w:tbl>
      <w:tblPr>
        <w:tblStyle w:val="TableGrid"/>
        <w:tblW w:w="9523" w:type="dxa"/>
        <w:tblLayout w:type="fixed"/>
        <w:tblLook w:val="04A0" w:firstRow="1" w:lastRow="0" w:firstColumn="1" w:lastColumn="0" w:noHBand="0" w:noVBand="1"/>
      </w:tblPr>
      <w:tblGrid>
        <w:gridCol w:w="687"/>
        <w:gridCol w:w="3297"/>
        <w:gridCol w:w="1993"/>
        <w:gridCol w:w="1089"/>
        <w:gridCol w:w="1429"/>
        <w:gridCol w:w="1028"/>
      </w:tblGrid>
      <w:tr w:rsidR="00765714" w:rsidRPr="00D85502" w14:paraId="3AAADD93" w14:textId="77777777" w:rsidTr="00765714">
        <w:trPr>
          <w:trHeight w:val="62"/>
        </w:trPr>
        <w:tc>
          <w:tcPr>
            <w:tcW w:w="687" w:type="dxa"/>
            <w:vMerge w:val="restart"/>
          </w:tcPr>
          <w:p w14:paraId="218E5190" w14:textId="77777777" w:rsidR="00765714" w:rsidRPr="00765714" w:rsidRDefault="00765714" w:rsidP="00765714">
            <w:pPr>
              <w:rPr>
                <w:rFonts w:cs="Kalimati"/>
                <w:b/>
                <w:bCs/>
                <w:sz w:val="20"/>
              </w:rPr>
            </w:pPr>
            <w:r w:rsidRPr="00765714">
              <w:rPr>
                <w:rFonts w:cs="Kalimati" w:hint="cs"/>
                <w:b/>
                <w:bCs/>
                <w:sz w:val="20"/>
                <w:cs/>
              </w:rPr>
              <w:t>क्र.स</w:t>
            </w:r>
          </w:p>
        </w:tc>
        <w:tc>
          <w:tcPr>
            <w:tcW w:w="3297" w:type="dxa"/>
            <w:vMerge w:val="restart"/>
          </w:tcPr>
          <w:p w14:paraId="6BDBBE74" w14:textId="5C3AD01D" w:rsidR="00765714" w:rsidRPr="00765714" w:rsidRDefault="000F54C7" w:rsidP="00765714">
            <w:pPr>
              <w:rPr>
                <w:rFonts w:cs="Kalimati"/>
                <w:b/>
                <w:bCs/>
                <w:sz w:val="20"/>
              </w:rPr>
            </w:pPr>
            <w:r>
              <w:rPr>
                <w:rFonts w:cs="Kalimati" w:hint="cs"/>
                <w:b/>
                <w:bCs/>
                <w:sz w:val="20"/>
                <w:cs/>
              </w:rPr>
              <w:t>तालिम/ कार्यक्तम</w:t>
            </w:r>
            <w:r>
              <w:rPr>
                <w:rFonts w:cs="Kalimati"/>
                <w:b/>
                <w:bCs/>
                <w:sz w:val="20"/>
                <w:cs/>
              </w:rPr>
              <w:t xml:space="preserve"> </w:t>
            </w:r>
            <w:r w:rsidR="00765714" w:rsidRPr="00765714">
              <w:rPr>
                <w:rFonts w:cs="Kalimati" w:hint="cs"/>
                <w:b/>
                <w:bCs/>
                <w:sz w:val="20"/>
                <w:cs/>
              </w:rPr>
              <w:t xml:space="preserve"> विवरण </w:t>
            </w:r>
          </w:p>
        </w:tc>
        <w:tc>
          <w:tcPr>
            <w:tcW w:w="1993" w:type="dxa"/>
            <w:vMerge w:val="restart"/>
          </w:tcPr>
          <w:p w14:paraId="68264A5F" w14:textId="2A53DB9E" w:rsidR="00765714" w:rsidRPr="00765714" w:rsidRDefault="000F54C7" w:rsidP="00765714">
            <w:pPr>
              <w:rPr>
                <w:rFonts w:cs="Kalimati"/>
                <w:b/>
                <w:bCs/>
                <w:sz w:val="20"/>
              </w:rPr>
            </w:pPr>
            <w:r>
              <w:rPr>
                <w:rFonts w:cs="Kalimati" w:hint="cs"/>
                <w:b/>
                <w:bCs/>
                <w:sz w:val="20"/>
                <w:cs/>
              </w:rPr>
              <w:t>संचालित</w:t>
            </w:r>
            <w:r>
              <w:rPr>
                <w:rFonts w:cs="Kalimati"/>
                <w:b/>
                <w:bCs/>
                <w:sz w:val="20"/>
                <w:cs/>
              </w:rPr>
              <w:t xml:space="preserve"> </w:t>
            </w:r>
            <w:r>
              <w:rPr>
                <w:rFonts w:cs="Kalimati" w:hint="cs"/>
                <w:b/>
                <w:bCs/>
                <w:sz w:val="20"/>
                <w:cs/>
              </w:rPr>
              <w:t>स्थान</w:t>
            </w:r>
            <w:r>
              <w:rPr>
                <w:rFonts w:cs="Kalimati"/>
                <w:b/>
                <w:bCs/>
                <w:sz w:val="20"/>
                <w:cs/>
              </w:rPr>
              <w:t xml:space="preserve"> </w:t>
            </w:r>
          </w:p>
        </w:tc>
        <w:tc>
          <w:tcPr>
            <w:tcW w:w="3546" w:type="dxa"/>
            <w:gridSpan w:val="3"/>
          </w:tcPr>
          <w:p w14:paraId="1FFFFD73" w14:textId="77777777" w:rsidR="00765714" w:rsidRPr="00765714" w:rsidRDefault="00765714" w:rsidP="00765714">
            <w:pPr>
              <w:tabs>
                <w:tab w:val="left" w:pos="720"/>
                <w:tab w:val="center" w:pos="1544"/>
              </w:tabs>
              <w:rPr>
                <w:rFonts w:cs="Kalimati"/>
                <w:b/>
                <w:bCs/>
                <w:sz w:val="20"/>
              </w:rPr>
            </w:pPr>
            <w:r w:rsidRPr="00765714">
              <w:rPr>
                <w:rFonts w:cs="Kalimati"/>
                <w:b/>
                <w:bCs/>
                <w:sz w:val="20"/>
                <w:cs/>
              </w:rPr>
              <w:tab/>
            </w:r>
            <w:r w:rsidRPr="00765714">
              <w:rPr>
                <w:rFonts w:cs="Kalimati"/>
                <w:b/>
                <w:bCs/>
                <w:sz w:val="20"/>
                <w:cs/>
              </w:rPr>
              <w:tab/>
            </w:r>
            <w:r w:rsidRPr="00765714">
              <w:rPr>
                <w:rFonts w:cs="Kalimati" w:hint="cs"/>
                <w:b/>
                <w:bCs/>
                <w:sz w:val="20"/>
                <w:cs/>
              </w:rPr>
              <w:t xml:space="preserve">सहभागी संख्या </w:t>
            </w:r>
          </w:p>
        </w:tc>
      </w:tr>
      <w:tr w:rsidR="00765714" w:rsidRPr="00D85502" w14:paraId="3D88EF47" w14:textId="77777777" w:rsidTr="00765714">
        <w:trPr>
          <w:trHeight w:val="188"/>
        </w:trPr>
        <w:tc>
          <w:tcPr>
            <w:tcW w:w="687" w:type="dxa"/>
            <w:vMerge/>
          </w:tcPr>
          <w:p w14:paraId="48031E1A" w14:textId="77777777" w:rsidR="00765714" w:rsidRPr="00765714" w:rsidRDefault="00765714" w:rsidP="00765714">
            <w:pPr>
              <w:rPr>
                <w:rFonts w:cs="Kalimati"/>
                <w:b/>
                <w:bCs/>
                <w:sz w:val="20"/>
                <w:cs/>
              </w:rPr>
            </w:pPr>
          </w:p>
        </w:tc>
        <w:tc>
          <w:tcPr>
            <w:tcW w:w="3297" w:type="dxa"/>
            <w:vMerge/>
          </w:tcPr>
          <w:p w14:paraId="3AA6B326" w14:textId="77777777" w:rsidR="00765714" w:rsidRPr="00765714" w:rsidRDefault="00765714" w:rsidP="00765714">
            <w:pPr>
              <w:rPr>
                <w:rFonts w:cs="Kalimati"/>
                <w:b/>
                <w:bCs/>
                <w:sz w:val="20"/>
                <w:cs/>
              </w:rPr>
            </w:pPr>
          </w:p>
        </w:tc>
        <w:tc>
          <w:tcPr>
            <w:tcW w:w="1993" w:type="dxa"/>
            <w:vMerge/>
          </w:tcPr>
          <w:p w14:paraId="28337B45" w14:textId="77777777" w:rsidR="00765714" w:rsidRPr="00765714" w:rsidRDefault="00765714" w:rsidP="00765714">
            <w:pPr>
              <w:rPr>
                <w:rFonts w:cs="Kalimati"/>
                <w:b/>
                <w:bCs/>
                <w:sz w:val="20"/>
                <w:cs/>
              </w:rPr>
            </w:pPr>
          </w:p>
        </w:tc>
        <w:tc>
          <w:tcPr>
            <w:tcW w:w="1089" w:type="dxa"/>
          </w:tcPr>
          <w:p w14:paraId="5A0CBDF6" w14:textId="77777777" w:rsidR="00765714" w:rsidRPr="00765714" w:rsidRDefault="00765714" w:rsidP="00765714">
            <w:pPr>
              <w:rPr>
                <w:rFonts w:cs="Kalimati"/>
                <w:b/>
                <w:bCs/>
                <w:sz w:val="20"/>
                <w:cs/>
              </w:rPr>
            </w:pPr>
            <w:r w:rsidRPr="00765714">
              <w:rPr>
                <w:rFonts w:cs="Kalimati" w:hint="cs"/>
                <w:b/>
                <w:bCs/>
                <w:sz w:val="20"/>
                <w:cs/>
              </w:rPr>
              <w:t xml:space="preserve">महिला </w:t>
            </w:r>
          </w:p>
        </w:tc>
        <w:tc>
          <w:tcPr>
            <w:tcW w:w="1429" w:type="dxa"/>
          </w:tcPr>
          <w:p w14:paraId="35E0738A" w14:textId="77777777" w:rsidR="00765714" w:rsidRPr="00765714" w:rsidRDefault="00765714" w:rsidP="00765714">
            <w:pPr>
              <w:rPr>
                <w:rFonts w:cs="Kalimati"/>
                <w:b/>
                <w:bCs/>
                <w:sz w:val="20"/>
                <w:cs/>
              </w:rPr>
            </w:pPr>
            <w:r w:rsidRPr="00765714">
              <w:rPr>
                <w:rFonts w:cs="Kalimati" w:hint="cs"/>
                <w:b/>
                <w:bCs/>
                <w:sz w:val="20"/>
                <w:cs/>
              </w:rPr>
              <w:t xml:space="preserve">पुरुष </w:t>
            </w:r>
          </w:p>
        </w:tc>
        <w:tc>
          <w:tcPr>
            <w:tcW w:w="1028" w:type="dxa"/>
          </w:tcPr>
          <w:p w14:paraId="7EBD418E" w14:textId="77777777" w:rsidR="00765714" w:rsidRPr="00765714" w:rsidRDefault="00765714" w:rsidP="00765714">
            <w:pPr>
              <w:rPr>
                <w:rFonts w:cs="Kalimati"/>
                <w:b/>
                <w:bCs/>
                <w:sz w:val="20"/>
                <w:cs/>
              </w:rPr>
            </w:pPr>
            <w:r w:rsidRPr="00765714">
              <w:rPr>
                <w:rFonts w:cs="Kalimati" w:hint="cs"/>
                <w:b/>
                <w:bCs/>
                <w:sz w:val="20"/>
                <w:cs/>
              </w:rPr>
              <w:t xml:space="preserve">जम्मा </w:t>
            </w:r>
          </w:p>
        </w:tc>
      </w:tr>
      <w:tr w:rsidR="00765714" w:rsidRPr="00E00FE3" w14:paraId="6B6CB05E" w14:textId="77777777" w:rsidTr="00765714">
        <w:trPr>
          <w:trHeight w:val="50"/>
        </w:trPr>
        <w:tc>
          <w:tcPr>
            <w:tcW w:w="687" w:type="dxa"/>
          </w:tcPr>
          <w:p w14:paraId="49505906" w14:textId="77777777" w:rsidR="00765714" w:rsidRPr="00765714" w:rsidRDefault="00765714" w:rsidP="00765714">
            <w:pPr>
              <w:rPr>
                <w:rFonts w:cs="Kalimati"/>
                <w:sz w:val="20"/>
              </w:rPr>
            </w:pPr>
            <w:r w:rsidRPr="00765714">
              <w:rPr>
                <w:rFonts w:cs="Kalimati" w:hint="cs"/>
                <w:sz w:val="20"/>
                <w:cs/>
              </w:rPr>
              <w:t>1.</w:t>
            </w:r>
          </w:p>
        </w:tc>
        <w:tc>
          <w:tcPr>
            <w:tcW w:w="3297" w:type="dxa"/>
          </w:tcPr>
          <w:p w14:paraId="2A741A0A" w14:textId="77777777" w:rsidR="00765714" w:rsidRPr="00765714" w:rsidRDefault="00765714" w:rsidP="00765714">
            <w:pPr>
              <w:rPr>
                <w:rFonts w:cs="Kalimati"/>
                <w:sz w:val="20"/>
              </w:rPr>
            </w:pPr>
            <w:r w:rsidRPr="00765714">
              <w:rPr>
                <w:rFonts w:cs="Kalimati" w:hint="cs"/>
                <w:sz w:val="20"/>
                <w:cs/>
              </w:rPr>
              <w:t xml:space="preserve">लै.स.सा.स रणनीति कार्यक्रम कार्यान्वयन अभिमुखीकरण कार्यक्रम </w:t>
            </w:r>
          </w:p>
        </w:tc>
        <w:tc>
          <w:tcPr>
            <w:tcW w:w="1993" w:type="dxa"/>
          </w:tcPr>
          <w:p w14:paraId="4317C9D3" w14:textId="77777777" w:rsidR="00765714" w:rsidRPr="00765714" w:rsidRDefault="00765714" w:rsidP="00765714">
            <w:pPr>
              <w:rPr>
                <w:rFonts w:cs="Kalimati"/>
                <w:sz w:val="20"/>
              </w:rPr>
            </w:pPr>
            <w:r w:rsidRPr="00765714">
              <w:rPr>
                <w:rFonts w:cs="Kalimati" w:hint="cs"/>
                <w:sz w:val="20"/>
                <w:cs/>
              </w:rPr>
              <w:t xml:space="preserve">गाउँपालिकाको सभाहल </w:t>
            </w:r>
          </w:p>
        </w:tc>
        <w:tc>
          <w:tcPr>
            <w:tcW w:w="1089" w:type="dxa"/>
          </w:tcPr>
          <w:p w14:paraId="02A6757A" w14:textId="77777777" w:rsidR="00765714" w:rsidRPr="00765714" w:rsidRDefault="00765714" w:rsidP="00765714">
            <w:pPr>
              <w:rPr>
                <w:rFonts w:cs="Kalimati"/>
                <w:sz w:val="20"/>
              </w:rPr>
            </w:pPr>
            <w:r w:rsidRPr="00765714">
              <w:rPr>
                <w:rFonts w:cs="Kalimati" w:hint="cs"/>
                <w:sz w:val="20"/>
                <w:cs/>
              </w:rPr>
              <w:t>15</w:t>
            </w:r>
          </w:p>
        </w:tc>
        <w:tc>
          <w:tcPr>
            <w:tcW w:w="1429" w:type="dxa"/>
          </w:tcPr>
          <w:p w14:paraId="46F58A48" w14:textId="77777777" w:rsidR="00765714" w:rsidRPr="00765714" w:rsidRDefault="00765714" w:rsidP="00765714">
            <w:pPr>
              <w:rPr>
                <w:rFonts w:cs="Kalimati"/>
                <w:sz w:val="20"/>
              </w:rPr>
            </w:pPr>
            <w:r w:rsidRPr="00765714">
              <w:rPr>
                <w:rFonts w:cs="Kalimati" w:hint="cs"/>
                <w:sz w:val="20"/>
                <w:cs/>
              </w:rPr>
              <w:t>25</w:t>
            </w:r>
          </w:p>
        </w:tc>
        <w:tc>
          <w:tcPr>
            <w:tcW w:w="1028" w:type="dxa"/>
          </w:tcPr>
          <w:p w14:paraId="54C6D881" w14:textId="77777777" w:rsidR="00765714" w:rsidRPr="00765714" w:rsidRDefault="00765714" w:rsidP="00765714">
            <w:pPr>
              <w:rPr>
                <w:rFonts w:cs="Kalimati"/>
                <w:sz w:val="20"/>
              </w:rPr>
            </w:pPr>
            <w:r w:rsidRPr="00765714">
              <w:rPr>
                <w:rFonts w:cs="Kalimati" w:hint="cs"/>
                <w:sz w:val="20"/>
                <w:cs/>
              </w:rPr>
              <w:t>40</w:t>
            </w:r>
          </w:p>
        </w:tc>
      </w:tr>
      <w:tr w:rsidR="00765714" w:rsidRPr="00E00FE3" w14:paraId="2C8007B4" w14:textId="77777777" w:rsidTr="00765714">
        <w:trPr>
          <w:trHeight w:val="584"/>
        </w:trPr>
        <w:tc>
          <w:tcPr>
            <w:tcW w:w="687" w:type="dxa"/>
          </w:tcPr>
          <w:p w14:paraId="43B6E861" w14:textId="77777777" w:rsidR="00765714" w:rsidRPr="00765714" w:rsidRDefault="00765714" w:rsidP="00765714">
            <w:pPr>
              <w:rPr>
                <w:rFonts w:cs="Kalimati"/>
                <w:sz w:val="20"/>
              </w:rPr>
            </w:pPr>
            <w:r w:rsidRPr="00765714">
              <w:rPr>
                <w:rFonts w:cs="Kalimati" w:hint="cs"/>
                <w:sz w:val="20"/>
                <w:cs/>
              </w:rPr>
              <w:t>2.</w:t>
            </w:r>
          </w:p>
        </w:tc>
        <w:tc>
          <w:tcPr>
            <w:tcW w:w="3297" w:type="dxa"/>
          </w:tcPr>
          <w:p w14:paraId="5AFDB02C" w14:textId="59C946CC" w:rsidR="00765714" w:rsidRPr="00765714" w:rsidRDefault="00765714" w:rsidP="00765714">
            <w:pPr>
              <w:rPr>
                <w:rFonts w:cs="Kalimati"/>
                <w:sz w:val="20"/>
              </w:rPr>
            </w:pPr>
            <w:r w:rsidRPr="00765714">
              <w:rPr>
                <w:rFonts w:cs="Kalimati" w:hint="cs"/>
                <w:sz w:val="20"/>
                <w:cs/>
              </w:rPr>
              <w:t xml:space="preserve">लैङ्गिक हिंसा विरुद्धको 16 दिने अभियान </w:t>
            </w:r>
          </w:p>
        </w:tc>
        <w:tc>
          <w:tcPr>
            <w:tcW w:w="1993" w:type="dxa"/>
          </w:tcPr>
          <w:p w14:paraId="515C6724" w14:textId="7D2EF870" w:rsidR="00765714" w:rsidRPr="00765714" w:rsidRDefault="00765714" w:rsidP="00765714">
            <w:pPr>
              <w:rPr>
                <w:rFonts w:cs="Kalimati"/>
                <w:sz w:val="20"/>
                <w:cs/>
                <w:lang w:val="en-GB"/>
              </w:rPr>
            </w:pPr>
            <w:r>
              <w:rPr>
                <w:rFonts w:cs="Kalimati" w:hint="cs"/>
                <w:sz w:val="20"/>
                <w:cs/>
                <w:lang w:val="en-GB"/>
              </w:rPr>
              <w:t>१-१०</w:t>
            </w:r>
            <w:r>
              <w:rPr>
                <w:rFonts w:cs="Kalimati"/>
                <w:sz w:val="20"/>
                <w:cs/>
                <w:lang w:val="en-GB"/>
              </w:rPr>
              <w:t xml:space="preserve"> </w:t>
            </w:r>
          </w:p>
        </w:tc>
        <w:tc>
          <w:tcPr>
            <w:tcW w:w="1089" w:type="dxa"/>
          </w:tcPr>
          <w:p w14:paraId="60EDC424" w14:textId="77777777" w:rsidR="00765714" w:rsidRPr="00765714" w:rsidRDefault="00765714" w:rsidP="00765714">
            <w:pPr>
              <w:rPr>
                <w:rFonts w:cs="Kalimati"/>
                <w:sz w:val="20"/>
              </w:rPr>
            </w:pPr>
            <w:r w:rsidRPr="00765714">
              <w:rPr>
                <w:rFonts w:cs="Kalimati" w:hint="cs"/>
                <w:sz w:val="20"/>
                <w:cs/>
              </w:rPr>
              <w:t>832</w:t>
            </w:r>
          </w:p>
          <w:p w14:paraId="1C8A80C8" w14:textId="77777777" w:rsidR="00765714" w:rsidRPr="00765714" w:rsidRDefault="00765714" w:rsidP="00765714">
            <w:pPr>
              <w:rPr>
                <w:rFonts w:cs="Kalimati"/>
                <w:sz w:val="20"/>
              </w:rPr>
            </w:pPr>
          </w:p>
        </w:tc>
        <w:tc>
          <w:tcPr>
            <w:tcW w:w="1429" w:type="dxa"/>
          </w:tcPr>
          <w:p w14:paraId="087B3B1F" w14:textId="77777777" w:rsidR="00765714" w:rsidRPr="00765714" w:rsidRDefault="00765714" w:rsidP="00765714">
            <w:pPr>
              <w:rPr>
                <w:rFonts w:cs="Kalimati"/>
                <w:sz w:val="20"/>
              </w:rPr>
            </w:pPr>
            <w:r w:rsidRPr="00765714">
              <w:rPr>
                <w:rFonts w:cs="Kalimati" w:hint="cs"/>
                <w:sz w:val="20"/>
                <w:cs/>
              </w:rPr>
              <w:t>468</w:t>
            </w:r>
          </w:p>
        </w:tc>
        <w:tc>
          <w:tcPr>
            <w:tcW w:w="1028" w:type="dxa"/>
          </w:tcPr>
          <w:p w14:paraId="7A97CC28" w14:textId="77777777" w:rsidR="00765714" w:rsidRPr="00765714" w:rsidRDefault="00765714" w:rsidP="00765714">
            <w:pPr>
              <w:rPr>
                <w:rFonts w:cs="Kalimati"/>
                <w:sz w:val="20"/>
              </w:rPr>
            </w:pPr>
            <w:r w:rsidRPr="00765714">
              <w:rPr>
                <w:rFonts w:cs="Kalimati" w:hint="cs"/>
                <w:sz w:val="20"/>
                <w:cs/>
              </w:rPr>
              <w:t>1300</w:t>
            </w:r>
          </w:p>
        </w:tc>
      </w:tr>
      <w:tr w:rsidR="00765714" w:rsidRPr="00E00FE3" w14:paraId="04399085" w14:textId="77777777" w:rsidTr="00765714">
        <w:trPr>
          <w:trHeight w:val="251"/>
        </w:trPr>
        <w:tc>
          <w:tcPr>
            <w:tcW w:w="687" w:type="dxa"/>
          </w:tcPr>
          <w:p w14:paraId="46B450E4" w14:textId="77777777" w:rsidR="00765714" w:rsidRPr="00765714" w:rsidRDefault="00765714" w:rsidP="00765714">
            <w:pPr>
              <w:rPr>
                <w:rFonts w:cs="Kalimati"/>
                <w:sz w:val="20"/>
              </w:rPr>
            </w:pPr>
            <w:r w:rsidRPr="00765714">
              <w:rPr>
                <w:rFonts w:cs="Kalimati" w:hint="cs"/>
                <w:sz w:val="20"/>
                <w:cs/>
              </w:rPr>
              <w:t>3.</w:t>
            </w:r>
          </w:p>
        </w:tc>
        <w:tc>
          <w:tcPr>
            <w:tcW w:w="3297" w:type="dxa"/>
          </w:tcPr>
          <w:p w14:paraId="0E902621" w14:textId="77777777" w:rsidR="00765714" w:rsidRPr="00765714" w:rsidRDefault="00765714" w:rsidP="00765714">
            <w:pPr>
              <w:rPr>
                <w:rFonts w:cs="Kalimati"/>
                <w:sz w:val="20"/>
              </w:rPr>
            </w:pPr>
            <w:r w:rsidRPr="00765714">
              <w:rPr>
                <w:rFonts w:cs="Kalimati" w:hint="cs"/>
                <w:sz w:val="20"/>
                <w:cs/>
              </w:rPr>
              <w:t xml:space="preserve">गृहिणी महिलाहरुको क्षमता विकास तालिम 35 वटा समूह </w:t>
            </w:r>
          </w:p>
        </w:tc>
        <w:tc>
          <w:tcPr>
            <w:tcW w:w="1993" w:type="dxa"/>
          </w:tcPr>
          <w:p w14:paraId="4B1377A9" w14:textId="06FE0317" w:rsidR="00765714" w:rsidRPr="00765714" w:rsidRDefault="00765714" w:rsidP="00765714">
            <w:pPr>
              <w:rPr>
                <w:rFonts w:cs="Kalimati"/>
                <w:sz w:val="20"/>
              </w:rPr>
            </w:pPr>
            <w:r>
              <w:rPr>
                <w:rFonts w:cs="Kalimati" w:hint="cs"/>
                <w:sz w:val="20"/>
                <w:cs/>
                <w:lang w:val="en-GB"/>
              </w:rPr>
              <w:t>२</w:t>
            </w:r>
            <w:r>
              <w:rPr>
                <w:rFonts w:cs="Kalimati"/>
                <w:sz w:val="20"/>
                <w:cs/>
                <w:lang w:val="en-GB"/>
              </w:rPr>
              <w:t>-</w:t>
            </w:r>
            <w:r>
              <w:rPr>
                <w:rFonts w:cs="Kalimati" w:hint="cs"/>
                <w:sz w:val="20"/>
                <w:cs/>
                <w:lang w:val="en-GB"/>
              </w:rPr>
              <w:t>१०</w:t>
            </w:r>
          </w:p>
        </w:tc>
        <w:tc>
          <w:tcPr>
            <w:tcW w:w="1089" w:type="dxa"/>
          </w:tcPr>
          <w:p w14:paraId="44E266A9" w14:textId="77777777" w:rsidR="00765714" w:rsidRPr="00765714" w:rsidRDefault="00765714" w:rsidP="00765714">
            <w:pPr>
              <w:rPr>
                <w:rFonts w:cs="Kalimati"/>
                <w:sz w:val="20"/>
              </w:rPr>
            </w:pPr>
            <w:r w:rsidRPr="00765714">
              <w:rPr>
                <w:rFonts w:cs="Kalimati" w:hint="cs"/>
                <w:sz w:val="20"/>
                <w:cs/>
              </w:rPr>
              <w:t>1317</w:t>
            </w:r>
          </w:p>
        </w:tc>
        <w:tc>
          <w:tcPr>
            <w:tcW w:w="1429" w:type="dxa"/>
          </w:tcPr>
          <w:p w14:paraId="3C893A2F" w14:textId="77777777" w:rsidR="00765714" w:rsidRPr="00765714" w:rsidRDefault="00765714" w:rsidP="00765714">
            <w:pPr>
              <w:rPr>
                <w:rFonts w:cs="Kalimati"/>
                <w:sz w:val="20"/>
              </w:rPr>
            </w:pPr>
          </w:p>
        </w:tc>
        <w:tc>
          <w:tcPr>
            <w:tcW w:w="1028" w:type="dxa"/>
          </w:tcPr>
          <w:p w14:paraId="778A0047" w14:textId="77777777" w:rsidR="00765714" w:rsidRPr="00765714" w:rsidRDefault="00765714" w:rsidP="00765714">
            <w:pPr>
              <w:rPr>
                <w:rFonts w:cs="Kalimati"/>
                <w:sz w:val="20"/>
              </w:rPr>
            </w:pPr>
            <w:r w:rsidRPr="00765714">
              <w:rPr>
                <w:rFonts w:cs="Kalimati" w:hint="cs"/>
                <w:sz w:val="20"/>
                <w:cs/>
              </w:rPr>
              <w:t>1317</w:t>
            </w:r>
          </w:p>
        </w:tc>
      </w:tr>
      <w:tr w:rsidR="00765714" w:rsidRPr="00E00FE3" w14:paraId="11F25258" w14:textId="77777777" w:rsidTr="00765714">
        <w:trPr>
          <w:trHeight w:val="50"/>
        </w:trPr>
        <w:tc>
          <w:tcPr>
            <w:tcW w:w="687" w:type="dxa"/>
          </w:tcPr>
          <w:p w14:paraId="2F69E102" w14:textId="77777777" w:rsidR="00765714" w:rsidRPr="00765714" w:rsidRDefault="00765714" w:rsidP="00765714">
            <w:pPr>
              <w:rPr>
                <w:rFonts w:cs="Kalimati"/>
                <w:sz w:val="20"/>
              </w:rPr>
            </w:pPr>
            <w:r w:rsidRPr="00765714">
              <w:rPr>
                <w:rFonts w:cs="Kalimati" w:hint="cs"/>
                <w:sz w:val="20"/>
                <w:cs/>
              </w:rPr>
              <w:t>4.</w:t>
            </w:r>
          </w:p>
        </w:tc>
        <w:tc>
          <w:tcPr>
            <w:tcW w:w="3297" w:type="dxa"/>
          </w:tcPr>
          <w:p w14:paraId="0BE9E764" w14:textId="77777777" w:rsidR="00765714" w:rsidRPr="00765714" w:rsidRDefault="00765714" w:rsidP="00765714">
            <w:pPr>
              <w:rPr>
                <w:rFonts w:cs="Kalimati"/>
                <w:sz w:val="20"/>
              </w:rPr>
            </w:pPr>
            <w:r w:rsidRPr="00765714">
              <w:rPr>
                <w:rFonts w:cs="Kalimati" w:hint="cs"/>
                <w:sz w:val="20"/>
                <w:cs/>
              </w:rPr>
              <w:t xml:space="preserve">मौरी पालन तालिम </w:t>
            </w:r>
          </w:p>
        </w:tc>
        <w:tc>
          <w:tcPr>
            <w:tcW w:w="1993" w:type="dxa"/>
          </w:tcPr>
          <w:p w14:paraId="275E9CC1" w14:textId="77777777" w:rsidR="00765714" w:rsidRPr="00765714" w:rsidRDefault="00765714" w:rsidP="00765714">
            <w:pPr>
              <w:rPr>
                <w:rFonts w:cs="Kalimati"/>
                <w:sz w:val="20"/>
              </w:rPr>
            </w:pPr>
            <w:r w:rsidRPr="00765714">
              <w:rPr>
                <w:rFonts w:cs="Kalimati" w:hint="cs"/>
                <w:sz w:val="20"/>
                <w:cs/>
              </w:rPr>
              <w:t>2</w:t>
            </w:r>
          </w:p>
        </w:tc>
        <w:tc>
          <w:tcPr>
            <w:tcW w:w="1089" w:type="dxa"/>
          </w:tcPr>
          <w:p w14:paraId="73B05F24" w14:textId="77777777" w:rsidR="00765714" w:rsidRPr="00765714" w:rsidRDefault="00765714" w:rsidP="00765714">
            <w:pPr>
              <w:rPr>
                <w:rFonts w:cs="Kalimati"/>
                <w:sz w:val="20"/>
              </w:rPr>
            </w:pPr>
            <w:r w:rsidRPr="00765714">
              <w:rPr>
                <w:rFonts w:cs="Kalimati" w:hint="cs"/>
                <w:sz w:val="20"/>
                <w:cs/>
              </w:rPr>
              <w:t>65</w:t>
            </w:r>
          </w:p>
        </w:tc>
        <w:tc>
          <w:tcPr>
            <w:tcW w:w="1429" w:type="dxa"/>
          </w:tcPr>
          <w:p w14:paraId="503EEFC6" w14:textId="77777777" w:rsidR="00765714" w:rsidRPr="00765714" w:rsidRDefault="00765714" w:rsidP="00765714">
            <w:pPr>
              <w:rPr>
                <w:rFonts w:cs="Kalimati"/>
                <w:sz w:val="20"/>
              </w:rPr>
            </w:pPr>
          </w:p>
        </w:tc>
        <w:tc>
          <w:tcPr>
            <w:tcW w:w="1028" w:type="dxa"/>
          </w:tcPr>
          <w:p w14:paraId="198156F9" w14:textId="77777777" w:rsidR="00765714" w:rsidRPr="00765714" w:rsidRDefault="00765714" w:rsidP="00765714">
            <w:pPr>
              <w:rPr>
                <w:rFonts w:cs="Kalimati"/>
                <w:sz w:val="20"/>
              </w:rPr>
            </w:pPr>
            <w:r w:rsidRPr="00765714">
              <w:rPr>
                <w:rFonts w:cs="Kalimati" w:hint="cs"/>
                <w:sz w:val="20"/>
                <w:cs/>
              </w:rPr>
              <w:t>65</w:t>
            </w:r>
          </w:p>
        </w:tc>
      </w:tr>
      <w:tr w:rsidR="00765714" w:rsidRPr="00E00FE3" w14:paraId="0D5D9561" w14:textId="77777777" w:rsidTr="00765714">
        <w:trPr>
          <w:trHeight w:val="53"/>
        </w:trPr>
        <w:tc>
          <w:tcPr>
            <w:tcW w:w="687" w:type="dxa"/>
          </w:tcPr>
          <w:p w14:paraId="184DC32D" w14:textId="77777777" w:rsidR="00765714" w:rsidRPr="00765714" w:rsidRDefault="00765714" w:rsidP="00765714">
            <w:pPr>
              <w:rPr>
                <w:rFonts w:cs="Kalimati"/>
                <w:sz w:val="20"/>
              </w:rPr>
            </w:pPr>
            <w:r w:rsidRPr="00765714">
              <w:rPr>
                <w:rFonts w:cs="Kalimati" w:hint="cs"/>
                <w:sz w:val="20"/>
                <w:cs/>
              </w:rPr>
              <w:t>5.</w:t>
            </w:r>
          </w:p>
        </w:tc>
        <w:tc>
          <w:tcPr>
            <w:tcW w:w="3297" w:type="dxa"/>
          </w:tcPr>
          <w:p w14:paraId="7A455A94" w14:textId="77777777" w:rsidR="00765714" w:rsidRPr="00765714" w:rsidRDefault="00765714" w:rsidP="00765714">
            <w:pPr>
              <w:rPr>
                <w:rFonts w:cs="Kalimati"/>
                <w:sz w:val="20"/>
              </w:rPr>
            </w:pPr>
            <w:r w:rsidRPr="00765714">
              <w:rPr>
                <w:rFonts w:cs="Kalimati" w:hint="cs"/>
                <w:sz w:val="20"/>
                <w:cs/>
              </w:rPr>
              <w:t xml:space="preserve">मौरी पालन तालिम </w:t>
            </w:r>
          </w:p>
        </w:tc>
        <w:tc>
          <w:tcPr>
            <w:tcW w:w="1993" w:type="dxa"/>
          </w:tcPr>
          <w:p w14:paraId="51B0D9AC" w14:textId="77777777" w:rsidR="00765714" w:rsidRPr="00765714" w:rsidRDefault="00765714" w:rsidP="00765714">
            <w:pPr>
              <w:rPr>
                <w:rFonts w:cs="Kalimati"/>
                <w:sz w:val="20"/>
              </w:rPr>
            </w:pPr>
            <w:r w:rsidRPr="00765714">
              <w:rPr>
                <w:rFonts w:cs="Kalimati" w:hint="cs"/>
                <w:sz w:val="20"/>
                <w:cs/>
              </w:rPr>
              <w:t>8</w:t>
            </w:r>
          </w:p>
        </w:tc>
        <w:tc>
          <w:tcPr>
            <w:tcW w:w="1089" w:type="dxa"/>
          </w:tcPr>
          <w:p w14:paraId="089B89B5" w14:textId="77777777" w:rsidR="00765714" w:rsidRPr="00765714" w:rsidRDefault="00765714" w:rsidP="00765714">
            <w:pPr>
              <w:rPr>
                <w:rFonts w:cs="Kalimati"/>
                <w:sz w:val="20"/>
              </w:rPr>
            </w:pPr>
            <w:r w:rsidRPr="00765714">
              <w:rPr>
                <w:rFonts w:cs="Kalimati" w:hint="cs"/>
                <w:sz w:val="20"/>
                <w:cs/>
              </w:rPr>
              <w:t>52</w:t>
            </w:r>
          </w:p>
        </w:tc>
        <w:tc>
          <w:tcPr>
            <w:tcW w:w="1429" w:type="dxa"/>
          </w:tcPr>
          <w:p w14:paraId="51FE9FA6" w14:textId="77777777" w:rsidR="00765714" w:rsidRPr="00765714" w:rsidRDefault="00765714" w:rsidP="00765714">
            <w:pPr>
              <w:rPr>
                <w:rFonts w:cs="Kalimati"/>
                <w:sz w:val="20"/>
              </w:rPr>
            </w:pPr>
          </w:p>
        </w:tc>
        <w:tc>
          <w:tcPr>
            <w:tcW w:w="1028" w:type="dxa"/>
          </w:tcPr>
          <w:p w14:paraId="303F744E" w14:textId="77777777" w:rsidR="00765714" w:rsidRPr="00765714" w:rsidRDefault="00765714" w:rsidP="00765714">
            <w:pPr>
              <w:rPr>
                <w:rFonts w:cs="Kalimati"/>
                <w:sz w:val="20"/>
              </w:rPr>
            </w:pPr>
            <w:r w:rsidRPr="00765714">
              <w:rPr>
                <w:rFonts w:cs="Kalimati" w:hint="cs"/>
                <w:sz w:val="20"/>
                <w:cs/>
              </w:rPr>
              <w:t>52</w:t>
            </w:r>
          </w:p>
        </w:tc>
      </w:tr>
      <w:tr w:rsidR="00765714" w:rsidRPr="00E00FE3" w14:paraId="199AC48D" w14:textId="77777777" w:rsidTr="00765714">
        <w:trPr>
          <w:trHeight w:val="413"/>
        </w:trPr>
        <w:tc>
          <w:tcPr>
            <w:tcW w:w="687" w:type="dxa"/>
          </w:tcPr>
          <w:p w14:paraId="5A3850D3" w14:textId="77777777" w:rsidR="00765714" w:rsidRPr="00765714" w:rsidRDefault="00765714" w:rsidP="00765714">
            <w:pPr>
              <w:rPr>
                <w:rFonts w:cs="Kalimati"/>
                <w:sz w:val="20"/>
              </w:rPr>
            </w:pPr>
            <w:r w:rsidRPr="00765714">
              <w:rPr>
                <w:rFonts w:cs="Kalimati" w:hint="cs"/>
                <w:sz w:val="20"/>
                <w:cs/>
              </w:rPr>
              <w:t>6.</w:t>
            </w:r>
          </w:p>
        </w:tc>
        <w:tc>
          <w:tcPr>
            <w:tcW w:w="3297" w:type="dxa"/>
          </w:tcPr>
          <w:p w14:paraId="3D819D66" w14:textId="6C8D32B9" w:rsidR="00765714" w:rsidRPr="00765714" w:rsidRDefault="00765714" w:rsidP="00765714">
            <w:pPr>
              <w:rPr>
                <w:rFonts w:cs="Kalimati"/>
                <w:sz w:val="20"/>
              </w:rPr>
            </w:pPr>
            <w:r w:rsidRPr="00765714">
              <w:rPr>
                <w:rFonts w:cs="Kalimati" w:hint="cs"/>
                <w:sz w:val="20"/>
                <w:cs/>
              </w:rPr>
              <w:t xml:space="preserve">अपाङ्गता भएका व्यक्तिका लागि समुदायमा आधारित पूनर्स्थापना अभिमुखिकरण कार्यक्रम </w:t>
            </w:r>
          </w:p>
        </w:tc>
        <w:tc>
          <w:tcPr>
            <w:tcW w:w="1993" w:type="dxa"/>
          </w:tcPr>
          <w:p w14:paraId="3080175D" w14:textId="77777777" w:rsidR="00765714" w:rsidRPr="00765714" w:rsidRDefault="00765714" w:rsidP="00765714">
            <w:pPr>
              <w:rPr>
                <w:rFonts w:cs="Kalimati"/>
                <w:sz w:val="20"/>
              </w:rPr>
            </w:pPr>
            <w:r w:rsidRPr="00765714">
              <w:rPr>
                <w:rFonts w:cs="Kalimati" w:hint="cs"/>
                <w:sz w:val="20"/>
                <w:cs/>
              </w:rPr>
              <w:t xml:space="preserve">गाउँपालिकाको सभाहल </w:t>
            </w:r>
          </w:p>
        </w:tc>
        <w:tc>
          <w:tcPr>
            <w:tcW w:w="1089" w:type="dxa"/>
          </w:tcPr>
          <w:p w14:paraId="3D0D254D" w14:textId="77777777" w:rsidR="00765714" w:rsidRPr="00765714" w:rsidRDefault="00765714" w:rsidP="00765714">
            <w:pPr>
              <w:rPr>
                <w:rFonts w:cs="Kalimati"/>
                <w:sz w:val="20"/>
              </w:rPr>
            </w:pPr>
            <w:r w:rsidRPr="00765714">
              <w:rPr>
                <w:rFonts w:cs="Kalimati" w:hint="cs"/>
                <w:sz w:val="20"/>
                <w:cs/>
              </w:rPr>
              <w:t>32</w:t>
            </w:r>
          </w:p>
        </w:tc>
        <w:tc>
          <w:tcPr>
            <w:tcW w:w="1429" w:type="dxa"/>
          </w:tcPr>
          <w:p w14:paraId="3C5CBEA2" w14:textId="77777777" w:rsidR="00765714" w:rsidRPr="00765714" w:rsidRDefault="00765714" w:rsidP="00765714">
            <w:pPr>
              <w:rPr>
                <w:rFonts w:cs="Kalimati"/>
                <w:sz w:val="20"/>
              </w:rPr>
            </w:pPr>
            <w:r w:rsidRPr="00765714">
              <w:rPr>
                <w:rFonts w:cs="Kalimati" w:hint="cs"/>
                <w:sz w:val="20"/>
                <w:cs/>
              </w:rPr>
              <w:t>18</w:t>
            </w:r>
          </w:p>
        </w:tc>
        <w:tc>
          <w:tcPr>
            <w:tcW w:w="1028" w:type="dxa"/>
          </w:tcPr>
          <w:p w14:paraId="4D0A2784" w14:textId="77777777" w:rsidR="00765714" w:rsidRPr="00765714" w:rsidRDefault="00765714" w:rsidP="00765714">
            <w:pPr>
              <w:rPr>
                <w:rFonts w:cs="Kalimati"/>
                <w:sz w:val="20"/>
              </w:rPr>
            </w:pPr>
            <w:r w:rsidRPr="00765714">
              <w:rPr>
                <w:rFonts w:cs="Kalimati" w:hint="cs"/>
                <w:sz w:val="20"/>
                <w:cs/>
              </w:rPr>
              <w:t>50</w:t>
            </w:r>
          </w:p>
        </w:tc>
      </w:tr>
      <w:tr w:rsidR="00765714" w:rsidRPr="00E00FE3" w14:paraId="60995184" w14:textId="77777777" w:rsidTr="00765714">
        <w:trPr>
          <w:trHeight w:val="287"/>
        </w:trPr>
        <w:tc>
          <w:tcPr>
            <w:tcW w:w="687" w:type="dxa"/>
          </w:tcPr>
          <w:p w14:paraId="617327A4" w14:textId="77777777" w:rsidR="00765714" w:rsidRPr="00765714" w:rsidRDefault="00765714" w:rsidP="00765714">
            <w:pPr>
              <w:rPr>
                <w:rFonts w:cs="Kalimati"/>
                <w:sz w:val="20"/>
              </w:rPr>
            </w:pPr>
            <w:r w:rsidRPr="00765714">
              <w:rPr>
                <w:rFonts w:cs="Kalimati" w:hint="cs"/>
                <w:sz w:val="20"/>
                <w:cs/>
              </w:rPr>
              <w:t>7.</w:t>
            </w:r>
          </w:p>
        </w:tc>
        <w:tc>
          <w:tcPr>
            <w:tcW w:w="3297" w:type="dxa"/>
          </w:tcPr>
          <w:p w14:paraId="19C4B74A" w14:textId="77777777" w:rsidR="00765714" w:rsidRPr="00765714" w:rsidRDefault="00765714" w:rsidP="00765714">
            <w:pPr>
              <w:rPr>
                <w:rFonts w:cs="Kalimati"/>
                <w:sz w:val="20"/>
              </w:rPr>
            </w:pPr>
            <w:r w:rsidRPr="00765714">
              <w:rPr>
                <w:rFonts w:cs="Kalimati" w:hint="cs"/>
                <w:sz w:val="20"/>
                <w:cs/>
              </w:rPr>
              <w:t xml:space="preserve">अपाङ्गता भएका व्यक्तिका लागि सि.बि.आर कार्यक्रम </w:t>
            </w:r>
          </w:p>
        </w:tc>
        <w:tc>
          <w:tcPr>
            <w:tcW w:w="1993" w:type="dxa"/>
          </w:tcPr>
          <w:p w14:paraId="2AB85D43" w14:textId="77777777" w:rsidR="00765714" w:rsidRPr="00765714" w:rsidRDefault="00765714" w:rsidP="00765714">
            <w:pPr>
              <w:rPr>
                <w:rFonts w:cs="Kalimati"/>
                <w:sz w:val="20"/>
              </w:rPr>
            </w:pPr>
            <w:r w:rsidRPr="00765714">
              <w:rPr>
                <w:rFonts w:cs="Kalimati" w:hint="cs"/>
                <w:sz w:val="20"/>
                <w:cs/>
              </w:rPr>
              <w:t>2</w:t>
            </w:r>
          </w:p>
        </w:tc>
        <w:tc>
          <w:tcPr>
            <w:tcW w:w="1089" w:type="dxa"/>
          </w:tcPr>
          <w:p w14:paraId="7DDEA2D6" w14:textId="77777777" w:rsidR="00765714" w:rsidRPr="00765714" w:rsidRDefault="00765714" w:rsidP="00765714">
            <w:pPr>
              <w:rPr>
                <w:rFonts w:cs="Kalimati"/>
                <w:sz w:val="20"/>
              </w:rPr>
            </w:pPr>
            <w:r w:rsidRPr="00765714">
              <w:rPr>
                <w:rFonts w:cs="Kalimati" w:hint="cs"/>
                <w:sz w:val="20"/>
                <w:cs/>
              </w:rPr>
              <w:t>7</w:t>
            </w:r>
          </w:p>
        </w:tc>
        <w:tc>
          <w:tcPr>
            <w:tcW w:w="1429" w:type="dxa"/>
          </w:tcPr>
          <w:p w14:paraId="6119E13A" w14:textId="77777777" w:rsidR="00765714" w:rsidRPr="00765714" w:rsidRDefault="00765714" w:rsidP="00765714">
            <w:pPr>
              <w:rPr>
                <w:rFonts w:cs="Kalimati"/>
                <w:sz w:val="20"/>
              </w:rPr>
            </w:pPr>
            <w:r w:rsidRPr="00765714">
              <w:rPr>
                <w:rFonts w:cs="Kalimati" w:hint="cs"/>
                <w:sz w:val="20"/>
                <w:cs/>
              </w:rPr>
              <w:t>13</w:t>
            </w:r>
          </w:p>
        </w:tc>
        <w:tc>
          <w:tcPr>
            <w:tcW w:w="1028" w:type="dxa"/>
          </w:tcPr>
          <w:p w14:paraId="38E26715" w14:textId="77777777" w:rsidR="00765714" w:rsidRPr="00765714" w:rsidRDefault="00765714" w:rsidP="00765714">
            <w:pPr>
              <w:rPr>
                <w:rFonts w:cs="Kalimati"/>
                <w:sz w:val="20"/>
              </w:rPr>
            </w:pPr>
            <w:r w:rsidRPr="00765714">
              <w:rPr>
                <w:rFonts w:cs="Kalimati" w:hint="cs"/>
                <w:sz w:val="20"/>
                <w:cs/>
              </w:rPr>
              <w:t>20</w:t>
            </w:r>
          </w:p>
        </w:tc>
      </w:tr>
      <w:tr w:rsidR="00765714" w:rsidRPr="00E00FE3" w14:paraId="7B3D0F36" w14:textId="77777777" w:rsidTr="00765714">
        <w:trPr>
          <w:trHeight w:val="512"/>
        </w:trPr>
        <w:tc>
          <w:tcPr>
            <w:tcW w:w="687" w:type="dxa"/>
          </w:tcPr>
          <w:p w14:paraId="74D91A54" w14:textId="77777777" w:rsidR="00765714" w:rsidRPr="00765714" w:rsidRDefault="00765714" w:rsidP="00765714">
            <w:pPr>
              <w:rPr>
                <w:rFonts w:cs="Kalimati"/>
                <w:sz w:val="20"/>
                <w:cs/>
              </w:rPr>
            </w:pPr>
            <w:r w:rsidRPr="00765714">
              <w:rPr>
                <w:rFonts w:cs="Kalimati" w:hint="cs"/>
                <w:sz w:val="20"/>
                <w:cs/>
              </w:rPr>
              <w:t>8.</w:t>
            </w:r>
          </w:p>
        </w:tc>
        <w:tc>
          <w:tcPr>
            <w:tcW w:w="3297" w:type="dxa"/>
          </w:tcPr>
          <w:p w14:paraId="47D3FF80" w14:textId="2FE66D16" w:rsidR="00765714" w:rsidRPr="00765714" w:rsidRDefault="00765714" w:rsidP="00765714">
            <w:pPr>
              <w:rPr>
                <w:rFonts w:cs="Kalimati"/>
                <w:sz w:val="20"/>
                <w:cs/>
                <w:lang w:val="en-GB"/>
              </w:rPr>
            </w:pPr>
            <w:r w:rsidRPr="00765714">
              <w:rPr>
                <w:rFonts w:cs="Kalimati"/>
                <w:sz w:val="20"/>
              </w:rPr>
              <w:t xml:space="preserve">GESI ADULT/GRB AUDIT </w:t>
            </w:r>
            <w:r w:rsidRPr="00765714">
              <w:rPr>
                <w:rFonts w:cs="Kalimati" w:hint="cs"/>
                <w:sz w:val="20"/>
                <w:cs/>
                <w:lang w:val="en-GB"/>
              </w:rPr>
              <w:t>लैङ्ग</w:t>
            </w:r>
            <w:r>
              <w:rPr>
                <w:rFonts w:cs="Kalimati" w:hint="cs"/>
                <w:sz w:val="20"/>
                <w:cs/>
                <w:lang w:val="en-GB"/>
              </w:rPr>
              <w:t xml:space="preserve">िक उत्तरदायी बजेट कार्यान्वयन </w:t>
            </w:r>
            <w:r w:rsidRPr="00765714">
              <w:rPr>
                <w:rFonts w:cs="Kalimati" w:hint="cs"/>
                <w:sz w:val="20"/>
                <w:cs/>
                <w:lang w:val="en-GB"/>
              </w:rPr>
              <w:t xml:space="preserve">अभिमुखीकरण कार्यक्रम </w:t>
            </w:r>
          </w:p>
        </w:tc>
        <w:tc>
          <w:tcPr>
            <w:tcW w:w="1993" w:type="dxa"/>
          </w:tcPr>
          <w:p w14:paraId="2AFDBC6D" w14:textId="77777777" w:rsidR="00765714" w:rsidRPr="00765714" w:rsidRDefault="00765714" w:rsidP="00765714">
            <w:pPr>
              <w:rPr>
                <w:rFonts w:cs="Kalimati"/>
                <w:sz w:val="20"/>
              </w:rPr>
            </w:pPr>
            <w:r w:rsidRPr="00765714">
              <w:rPr>
                <w:rFonts w:cs="Kalimati" w:hint="cs"/>
                <w:sz w:val="20"/>
                <w:cs/>
              </w:rPr>
              <w:t xml:space="preserve">गाउँपालिकाको सभाहल </w:t>
            </w:r>
          </w:p>
          <w:p w14:paraId="63325CCA" w14:textId="77777777" w:rsidR="00765714" w:rsidRPr="00765714" w:rsidRDefault="00765714" w:rsidP="00765714">
            <w:pPr>
              <w:rPr>
                <w:rFonts w:cs="Kalimati"/>
                <w:sz w:val="20"/>
              </w:rPr>
            </w:pPr>
          </w:p>
        </w:tc>
        <w:tc>
          <w:tcPr>
            <w:tcW w:w="1089" w:type="dxa"/>
          </w:tcPr>
          <w:p w14:paraId="1E1E9E42" w14:textId="77777777" w:rsidR="00765714" w:rsidRPr="00765714" w:rsidRDefault="00765714" w:rsidP="00765714">
            <w:pPr>
              <w:rPr>
                <w:rFonts w:cs="Kalimati"/>
                <w:sz w:val="20"/>
              </w:rPr>
            </w:pPr>
            <w:r w:rsidRPr="00765714">
              <w:rPr>
                <w:rFonts w:cs="Kalimati" w:hint="cs"/>
                <w:sz w:val="20"/>
                <w:cs/>
              </w:rPr>
              <w:t>15</w:t>
            </w:r>
          </w:p>
        </w:tc>
        <w:tc>
          <w:tcPr>
            <w:tcW w:w="1429" w:type="dxa"/>
          </w:tcPr>
          <w:p w14:paraId="17A9FA88" w14:textId="77777777" w:rsidR="00765714" w:rsidRPr="00765714" w:rsidRDefault="00765714" w:rsidP="00765714">
            <w:pPr>
              <w:rPr>
                <w:rFonts w:cs="Kalimati"/>
                <w:sz w:val="20"/>
              </w:rPr>
            </w:pPr>
            <w:r w:rsidRPr="00765714">
              <w:rPr>
                <w:rFonts w:cs="Kalimati" w:hint="cs"/>
                <w:sz w:val="20"/>
                <w:cs/>
              </w:rPr>
              <w:t>27</w:t>
            </w:r>
          </w:p>
        </w:tc>
        <w:tc>
          <w:tcPr>
            <w:tcW w:w="1028" w:type="dxa"/>
          </w:tcPr>
          <w:p w14:paraId="6EFD01DB" w14:textId="77777777" w:rsidR="00765714" w:rsidRPr="00765714" w:rsidRDefault="00765714" w:rsidP="00765714">
            <w:pPr>
              <w:rPr>
                <w:rFonts w:cs="Kalimati"/>
                <w:sz w:val="20"/>
              </w:rPr>
            </w:pPr>
            <w:r w:rsidRPr="00765714">
              <w:rPr>
                <w:rFonts w:cs="Kalimati" w:hint="cs"/>
                <w:sz w:val="20"/>
                <w:cs/>
              </w:rPr>
              <w:t>42</w:t>
            </w:r>
          </w:p>
        </w:tc>
      </w:tr>
      <w:tr w:rsidR="00DF00B7" w:rsidRPr="00DF00B7" w14:paraId="26820A5B" w14:textId="77777777" w:rsidTr="00765714">
        <w:trPr>
          <w:trHeight w:val="512"/>
        </w:trPr>
        <w:tc>
          <w:tcPr>
            <w:tcW w:w="687" w:type="dxa"/>
          </w:tcPr>
          <w:p w14:paraId="6204A184" w14:textId="054D3647" w:rsidR="00DF00B7" w:rsidRPr="00DF00B7" w:rsidRDefault="00DF00B7" w:rsidP="00DF00B7">
            <w:pPr>
              <w:rPr>
                <w:rFonts w:cs="Kalimati"/>
                <w:sz w:val="20"/>
                <w:cs/>
              </w:rPr>
            </w:pPr>
            <w:r w:rsidRPr="00DF00B7">
              <w:rPr>
                <w:rFonts w:cs="Kalimati" w:hint="cs"/>
                <w:sz w:val="20"/>
                <w:cs/>
              </w:rPr>
              <w:t>९</w:t>
            </w:r>
            <w:r w:rsidRPr="00DF00B7">
              <w:rPr>
                <w:rFonts w:cs="Kalimati"/>
                <w:sz w:val="20"/>
                <w:cs/>
              </w:rPr>
              <w:t>.</w:t>
            </w:r>
          </w:p>
        </w:tc>
        <w:tc>
          <w:tcPr>
            <w:tcW w:w="3297" w:type="dxa"/>
          </w:tcPr>
          <w:p w14:paraId="66B52F46" w14:textId="50B458FB" w:rsidR="00DF00B7" w:rsidRPr="00DF00B7" w:rsidRDefault="00DF00B7" w:rsidP="00DF00B7">
            <w:pPr>
              <w:rPr>
                <w:rFonts w:cs="Kalimati"/>
                <w:sz w:val="20"/>
              </w:rPr>
            </w:pPr>
            <w:r w:rsidRPr="00DF00B7">
              <w:rPr>
                <w:rFonts w:cs="Kalimati" w:hint="cs"/>
                <w:sz w:val="20"/>
                <w:cs/>
              </w:rPr>
              <w:t xml:space="preserve">मागमा आधारित क्षमता विकास तथा सीपमुलक कार्यक्रममा 13 वटा समुहमा अनुदान रकम उपलब्ध </w:t>
            </w:r>
          </w:p>
        </w:tc>
        <w:tc>
          <w:tcPr>
            <w:tcW w:w="1993" w:type="dxa"/>
          </w:tcPr>
          <w:p w14:paraId="4FE386F7" w14:textId="2B756FFB" w:rsidR="00DF00B7" w:rsidRPr="00DF00B7" w:rsidRDefault="00DF00B7" w:rsidP="00DF00B7">
            <w:pPr>
              <w:rPr>
                <w:rFonts w:cs="Kalimati"/>
                <w:sz w:val="20"/>
                <w:cs/>
              </w:rPr>
            </w:pPr>
            <w:r w:rsidRPr="00DF00B7">
              <w:rPr>
                <w:rFonts w:cs="Kalimati" w:hint="cs"/>
                <w:sz w:val="20"/>
                <w:cs/>
              </w:rPr>
              <w:t>3,4,5,7,8,9,10</w:t>
            </w:r>
          </w:p>
        </w:tc>
        <w:tc>
          <w:tcPr>
            <w:tcW w:w="1089" w:type="dxa"/>
          </w:tcPr>
          <w:p w14:paraId="66BD9934" w14:textId="6FD078C5" w:rsidR="00DF00B7" w:rsidRPr="00DF00B7" w:rsidRDefault="00DF00B7" w:rsidP="00DF00B7">
            <w:pPr>
              <w:rPr>
                <w:rFonts w:cs="Kalimati"/>
                <w:sz w:val="20"/>
                <w:cs/>
              </w:rPr>
            </w:pPr>
            <w:r w:rsidRPr="00DF00B7">
              <w:rPr>
                <w:rFonts w:cs="Kalimati" w:hint="cs"/>
                <w:sz w:val="20"/>
                <w:cs/>
              </w:rPr>
              <w:t>279</w:t>
            </w:r>
          </w:p>
        </w:tc>
        <w:tc>
          <w:tcPr>
            <w:tcW w:w="1429" w:type="dxa"/>
          </w:tcPr>
          <w:p w14:paraId="12AB5A2D" w14:textId="77777777" w:rsidR="00DF00B7" w:rsidRPr="00DF00B7" w:rsidRDefault="00DF00B7" w:rsidP="00DF00B7">
            <w:pPr>
              <w:rPr>
                <w:rFonts w:cs="Kalimati"/>
                <w:sz w:val="20"/>
                <w:cs/>
              </w:rPr>
            </w:pPr>
          </w:p>
        </w:tc>
        <w:tc>
          <w:tcPr>
            <w:tcW w:w="1028" w:type="dxa"/>
          </w:tcPr>
          <w:p w14:paraId="52AF349B" w14:textId="2BB61262" w:rsidR="00DF00B7" w:rsidRPr="00DF00B7" w:rsidRDefault="00DF00B7" w:rsidP="00DF00B7">
            <w:pPr>
              <w:rPr>
                <w:rFonts w:cs="Kalimati"/>
                <w:sz w:val="20"/>
                <w:cs/>
              </w:rPr>
            </w:pPr>
            <w:r w:rsidRPr="00DF00B7">
              <w:rPr>
                <w:rFonts w:cs="Kalimati" w:hint="cs"/>
                <w:sz w:val="20"/>
                <w:cs/>
              </w:rPr>
              <w:t>279</w:t>
            </w:r>
          </w:p>
        </w:tc>
      </w:tr>
      <w:tr w:rsidR="00DF00B7" w:rsidRPr="00DF00B7" w14:paraId="070E66D7" w14:textId="77777777" w:rsidTr="00765714">
        <w:trPr>
          <w:trHeight w:val="512"/>
        </w:trPr>
        <w:tc>
          <w:tcPr>
            <w:tcW w:w="687" w:type="dxa"/>
          </w:tcPr>
          <w:p w14:paraId="65D41C0C" w14:textId="6099CB79" w:rsidR="00DF00B7" w:rsidRPr="00DF00B7" w:rsidRDefault="00DF00B7" w:rsidP="00DF00B7">
            <w:pPr>
              <w:rPr>
                <w:rFonts w:cs="Kalimati"/>
                <w:sz w:val="20"/>
                <w:cs/>
              </w:rPr>
            </w:pPr>
            <w:r w:rsidRPr="00DF00B7">
              <w:rPr>
                <w:rFonts w:cs="Kalimati" w:hint="cs"/>
                <w:sz w:val="20"/>
                <w:cs/>
              </w:rPr>
              <w:t>१०</w:t>
            </w:r>
            <w:r w:rsidRPr="00DF00B7">
              <w:rPr>
                <w:rFonts w:cs="Kalimati"/>
                <w:sz w:val="20"/>
                <w:cs/>
              </w:rPr>
              <w:t>.</w:t>
            </w:r>
          </w:p>
        </w:tc>
        <w:tc>
          <w:tcPr>
            <w:tcW w:w="3297" w:type="dxa"/>
          </w:tcPr>
          <w:p w14:paraId="1544F425" w14:textId="31C68295" w:rsidR="00DF00B7" w:rsidRPr="00DF00B7" w:rsidRDefault="00DF00B7" w:rsidP="00DF00B7">
            <w:pPr>
              <w:rPr>
                <w:rFonts w:cs="Kalimati"/>
                <w:sz w:val="20"/>
              </w:rPr>
            </w:pPr>
            <w:r w:rsidRPr="00DF00B7">
              <w:rPr>
                <w:rFonts w:cs="Kalimati" w:hint="cs"/>
                <w:sz w:val="20"/>
                <w:cs/>
              </w:rPr>
              <w:t>बाबुआमा विहिन बालबालिका संरक्षणमा पठन पाठन कार्यक्रम</w:t>
            </w:r>
          </w:p>
        </w:tc>
        <w:tc>
          <w:tcPr>
            <w:tcW w:w="1993" w:type="dxa"/>
          </w:tcPr>
          <w:p w14:paraId="1156E59E" w14:textId="17286EA9" w:rsidR="00DF00B7" w:rsidRPr="00DF00B7" w:rsidRDefault="00DF00B7" w:rsidP="00DF00B7">
            <w:pPr>
              <w:rPr>
                <w:rFonts w:cs="Kalimati"/>
                <w:sz w:val="20"/>
                <w:cs/>
              </w:rPr>
            </w:pPr>
            <w:r w:rsidRPr="00DF00B7">
              <w:rPr>
                <w:rFonts w:cs="Kalimati" w:hint="cs"/>
                <w:sz w:val="20"/>
                <w:cs/>
              </w:rPr>
              <w:t>1,2,3,6,7,8,910</w:t>
            </w:r>
          </w:p>
        </w:tc>
        <w:tc>
          <w:tcPr>
            <w:tcW w:w="1089" w:type="dxa"/>
          </w:tcPr>
          <w:p w14:paraId="4DB39E63" w14:textId="02EBF3FA" w:rsidR="00DF00B7" w:rsidRPr="00DF00B7" w:rsidRDefault="00DF00B7" w:rsidP="00DF00B7">
            <w:pPr>
              <w:rPr>
                <w:rFonts w:cs="Kalimati"/>
                <w:sz w:val="20"/>
                <w:cs/>
              </w:rPr>
            </w:pPr>
            <w:r w:rsidRPr="00DF00B7">
              <w:rPr>
                <w:rFonts w:cs="Kalimati" w:hint="cs"/>
                <w:sz w:val="20"/>
                <w:cs/>
              </w:rPr>
              <w:t>12</w:t>
            </w:r>
          </w:p>
        </w:tc>
        <w:tc>
          <w:tcPr>
            <w:tcW w:w="1429" w:type="dxa"/>
          </w:tcPr>
          <w:p w14:paraId="7ED01A72" w14:textId="30FB5E0A" w:rsidR="00DF00B7" w:rsidRPr="00DF00B7" w:rsidRDefault="00DF00B7" w:rsidP="00DF00B7">
            <w:pPr>
              <w:rPr>
                <w:rFonts w:cs="Kalimati"/>
                <w:sz w:val="20"/>
                <w:cs/>
              </w:rPr>
            </w:pPr>
            <w:r w:rsidRPr="00DF00B7">
              <w:rPr>
                <w:rFonts w:cs="Kalimati" w:hint="cs"/>
                <w:sz w:val="20"/>
                <w:cs/>
              </w:rPr>
              <w:t>14</w:t>
            </w:r>
          </w:p>
        </w:tc>
        <w:tc>
          <w:tcPr>
            <w:tcW w:w="1028" w:type="dxa"/>
          </w:tcPr>
          <w:p w14:paraId="1093897E" w14:textId="36538385" w:rsidR="00DF00B7" w:rsidRPr="00DF00B7" w:rsidRDefault="00DF00B7" w:rsidP="00DF00B7">
            <w:pPr>
              <w:rPr>
                <w:rFonts w:cs="Kalimati"/>
                <w:sz w:val="20"/>
                <w:cs/>
              </w:rPr>
            </w:pPr>
            <w:r w:rsidRPr="00DF00B7">
              <w:rPr>
                <w:rFonts w:cs="Kalimati" w:hint="cs"/>
                <w:sz w:val="20"/>
                <w:cs/>
              </w:rPr>
              <w:t>26</w:t>
            </w:r>
          </w:p>
        </w:tc>
      </w:tr>
      <w:tr w:rsidR="00DF00B7" w:rsidRPr="00DF00B7" w14:paraId="7E468F7A" w14:textId="77777777" w:rsidTr="00765714">
        <w:trPr>
          <w:trHeight w:val="512"/>
        </w:trPr>
        <w:tc>
          <w:tcPr>
            <w:tcW w:w="687" w:type="dxa"/>
          </w:tcPr>
          <w:p w14:paraId="4E8C0532" w14:textId="6C333D65" w:rsidR="00DF00B7" w:rsidRPr="00DF00B7" w:rsidRDefault="00DF00B7" w:rsidP="00DF00B7">
            <w:pPr>
              <w:rPr>
                <w:rFonts w:cs="Kalimati"/>
                <w:sz w:val="20"/>
                <w:cs/>
              </w:rPr>
            </w:pPr>
            <w:r w:rsidRPr="00DF00B7">
              <w:rPr>
                <w:rFonts w:cs="Kalimati" w:hint="cs"/>
                <w:sz w:val="20"/>
                <w:cs/>
              </w:rPr>
              <w:t>११</w:t>
            </w:r>
            <w:r w:rsidRPr="00DF00B7">
              <w:rPr>
                <w:rFonts w:cs="Kalimati"/>
                <w:sz w:val="20"/>
                <w:cs/>
              </w:rPr>
              <w:t>.</w:t>
            </w:r>
          </w:p>
        </w:tc>
        <w:tc>
          <w:tcPr>
            <w:tcW w:w="3297" w:type="dxa"/>
          </w:tcPr>
          <w:p w14:paraId="6CB026C1" w14:textId="278C4919" w:rsidR="00DF00B7" w:rsidRPr="00DF00B7" w:rsidRDefault="00DF00B7" w:rsidP="00DF00B7">
            <w:pPr>
              <w:rPr>
                <w:rFonts w:cs="Kalimati"/>
                <w:sz w:val="20"/>
              </w:rPr>
            </w:pPr>
            <w:r w:rsidRPr="00DF00B7">
              <w:rPr>
                <w:rFonts w:cs="Kalimati" w:hint="cs"/>
                <w:sz w:val="20"/>
                <w:cs/>
              </w:rPr>
              <w:t xml:space="preserve">अपाङ्गता परिचयपत्र तथा जेष्ठ नागरिक परिचयपत्र  </w:t>
            </w:r>
          </w:p>
        </w:tc>
        <w:tc>
          <w:tcPr>
            <w:tcW w:w="1993" w:type="dxa"/>
          </w:tcPr>
          <w:p w14:paraId="3CCBA0EA" w14:textId="0529F635" w:rsidR="00DF00B7" w:rsidRPr="00DF00B7" w:rsidRDefault="00DF00B7" w:rsidP="00DF00B7">
            <w:pPr>
              <w:rPr>
                <w:rFonts w:cs="Kalimati"/>
                <w:sz w:val="20"/>
                <w:cs/>
              </w:rPr>
            </w:pPr>
            <w:r w:rsidRPr="00DF00B7">
              <w:rPr>
                <w:rFonts w:cs="Kalimati" w:hint="cs"/>
                <w:sz w:val="20"/>
                <w:cs/>
              </w:rPr>
              <w:t>6,5,10,9,8,7,2</w:t>
            </w:r>
          </w:p>
        </w:tc>
        <w:tc>
          <w:tcPr>
            <w:tcW w:w="1089" w:type="dxa"/>
          </w:tcPr>
          <w:p w14:paraId="6AE912F0" w14:textId="3CE966A6" w:rsidR="00DF00B7" w:rsidRPr="00DF00B7" w:rsidRDefault="00DF00B7" w:rsidP="00DF00B7">
            <w:pPr>
              <w:rPr>
                <w:rFonts w:cs="Kalimati"/>
                <w:sz w:val="20"/>
                <w:cs/>
              </w:rPr>
            </w:pPr>
            <w:r w:rsidRPr="00DF00B7">
              <w:rPr>
                <w:rFonts w:cs="Kalimati" w:hint="cs"/>
                <w:sz w:val="20"/>
                <w:cs/>
              </w:rPr>
              <w:t>10</w:t>
            </w:r>
          </w:p>
        </w:tc>
        <w:tc>
          <w:tcPr>
            <w:tcW w:w="1429" w:type="dxa"/>
          </w:tcPr>
          <w:p w14:paraId="0A886A8A" w14:textId="6113C645" w:rsidR="00DF00B7" w:rsidRPr="00DF00B7" w:rsidRDefault="00DF00B7" w:rsidP="00DF00B7">
            <w:pPr>
              <w:rPr>
                <w:rFonts w:cs="Kalimati"/>
                <w:sz w:val="20"/>
                <w:cs/>
              </w:rPr>
            </w:pPr>
            <w:r w:rsidRPr="00DF00B7">
              <w:rPr>
                <w:rFonts w:cs="Kalimati" w:hint="cs"/>
                <w:sz w:val="20"/>
                <w:cs/>
              </w:rPr>
              <w:t>12</w:t>
            </w:r>
          </w:p>
        </w:tc>
        <w:tc>
          <w:tcPr>
            <w:tcW w:w="1028" w:type="dxa"/>
          </w:tcPr>
          <w:p w14:paraId="4EAA2859" w14:textId="77777777" w:rsidR="00DF00B7" w:rsidRPr="00DF00B7" w:rsidRDefault="00DF00B7" w:rsidP="00DF00B7">
            <w:pPr>
              <w:rPr>
                <w:rFonts w:cs="Kalimati"/>
                <w:sz w:val="20"/>
              </w:rPr>
            </w:pPr>
            <w:r w:rsidRPr="00DF00B7">
              <w:rPr>
                <w:rFonts w:cs="Kalimati" w:hint="cs"/>
                <w:sz w:val="20"/>
                <w:cs/>
              </w:rPr>
              <w:t>22</w:t>
            </w:r>
          </w:p>
          <w:p w14:paraId="2E6BF298" w14:textId="77777777" w:rsidR="00DF00B7" w:rsidRPr="00DF00B7" w:rsidRDefault="00DF00B7" w:rsidP="00DF00B7">
            <w:pPr>
              <w:rPr>
                <w:rFonts w:cs="Kalimati"/>
                <w:sz w:val="20"/>
                <w:cs/>
              </w:rPr>
            </w:pPr>
          </w:p>
        </w:tc>
      </w:tr>
    </w:tbl>
    <w:p w14:paraId="7797437B" w14:textId="77777777" w:rsidR="008A16AC" w:rsidRDefault="008A16AC" w:rsidP="00866D52">
      <w:pPr>
        <w:spacing w:after="0" w:line="312" w:lineRule="auto"/>
        <w:jc w:val="both"/>
        <w:rPr>
          <w:rFonts w:ascii="Arial" w:hAnsi="Arial" w:cs="Kalimati"/>
          <w:b/>
          <w:bCs/>
          <w:color w:val="00B050"/>
          <w:sz w:val="24"/>
          <w:szCs w:val="24"/>
          <w:shd w:val="clear" w:color="auto" w:fill="FFFFFF"/>
        </w:rPr>
      </w:pPr>
    </w:p>
    <w:p w14:paraId="4493D589" w14:textId="16CE295E" w:rsidR="00866D52" w:rsidRDefault="00866D52" w:rsidP="00866D52">
      <w:pPr>
        <w:spacing w:after="0" w:line="312" w:lineRule="auto"/>
        <w:jc w:val="both"/>
        <w:rPr>
          <w:rFonts w:ascii="Arial" w:hAnsi="Arial" w:cs="Kalimati"/>
          <w:b/>
          <w:bCs/>
          <w:color w:val="00B050"/>
          <w:sz w:val="24"/>
          <w:szCs w:val="24"/>
          <w:shd w:val="clear" w:color="auto" w:fill="FFFFFF"/>
        </w:rPr>
      </w:pPr>
      <w:r w:rsidRPr="00FC7803">
        <w:rPr>
          <w:rFonts w:ascii="Arial" w:hAnsi="Arial" w:cs="Kalimati" w:hint="cs"/>
          <w:b/>
          <w:bCs/>
          <w:color w:val="00B050"/>
          <w:sz w:val="24"/>
          <w:szCs w:val="24"/>
          <w:shd w:val="clear" w:color="auto" w:fill="FFFFFF"/>
          <w:cs/>
        </w:rPr>
        <w:t>१</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sidRPr="00FC7803">
        <w:rPr>
          <w:rFonts w:ascii="Arial" w:hAnsi="Arial" w:cs="Kalimati" w:hint="cs"/>
          <w:b/>
          <w:bCs/>
          <w:color w:val="00B050"/>
          <w:sz w:val="24"/>
          <w:szCs w:val="24"/>
          <w:shd w:val="clear" w:color="auto" w:fill="FFFFFF"/>
          <w:cs/>
        </w:rPr>
        <w:t>२</w:t>
      </w:r>
      <w:r w:rsidRPr="00FC7803">
        <w:rPr>
          <w:rFonts w:ascii="Arial" w:hAnsi="Arial" w:cs="Kalimati"/>
          <w:b/>
          <w:bCs/>
          <w:color w:val="00B050"/>
          <w:sz w:val="24"/>
          <w:szCs w:val="24"/>
          <w:shd w:val="clear" w:color="auto" w:fill="FFFFFF"/>
          <w:cs/>
        </w:rPr>
        <w:t>.</w:t>
      </w:r>
      <w:r>
        <w:rPr>
          <w:rFonts w:ascii="Arial" w:hAnsi="Arial" w:cs="Kalimati" w:hint="cs"/>
          <w:b/>
          <w:bCs/>
          <w:color w:val="00B050"/>
          <w:sz w:val="24"/>
          <w:szCs w:val="24"/>
          <w:shd w:val="clear" w:color="auto" w:fill="FFFFFF"/>
          <w:cs/>
        </w:rPr>
        <w:t>५</w:t>
      </w:r>
      <w:r>
        <w:rPr>
          <w:rFonts w:ascii="Arial" w:hAnsi="Arial" w:cs="Kalimati"/>
          <w:b/>
          <w:bCs/>
          <w:color w:val="00B050"/>
          <w:sz w:val="24"/>
          <w:szCs w:val="24"/>
          <w:shd w:val="clear" w:color="auto" w:fill="FFFFFF"/>
          <w:cs/>
        </w:rPr>
        <w:tab/>
      </w:r>
      <w:r w:rsidR="00963301" w:rsidRPr="00963301">
        <w:rPr>
          <w:rFonts w:cs="Kalimati" w:hint="cs"/>
          <w:b/>
          <w:bCs/>
          <w:color w:val="00B050"/>
          <w:sz w:val="24"/>
          <w:szCs w:val="24"/>
          <w:cs/>
        </w:rPr>
        <w:t xml:space="preserve">सामाजिक सुरक्षा तथा पञ्जिकरण </w:t>
      </w:r>
      <w:r w:rsidR="004B5E79">
        <w:rPr>
          <w:rFonts w:ascii="Arial" w:hAnsi="Arial" w:cs="Kalimati" w:hint="cs"/>
          <w:b/>
          <w:bCs/>
          <w:color w:val="00B050"/>
          <w:sz w:val="24"/>
          <w:szCs w:val="24"/>
          <w:shd w:val="clear" w:color="auto" w:fill="FFFFFF"/>
          <w:cs/>
        </w:rPr>
        <w:t>सेवा</w:t>
      </w:r>
      <w:r w:rsidR="004B5E79">
        <w:rPr>
          <w:rFonts w:ascii="Arial" w:hAnsi="Arial" w:cs="Kalimati"/>
          <w:b/>
          <w:bCs/>
          <w:color w:val="00B050"/>
          <w:sz w:val="24"/>
          <w:szCs w:val="24"/>
          <w:shd w:val="clear" w:color="auto" w:fill="FFFFFF"/>
          <w:cs/>
        </w:rPr>
        <w:t xml:space="preserve"> </w:t>
      </w:r>
      <w:r w:rsidR="004B5E79">
        <w:rPr>
          <w:rFonts w:ascii="Arial" w:hAnsi="Arial" w:cs="Kalimati" w:hint="cs"/>
          <w:b/>
          <w:bCs/>
          <w:color w:val="00B050"/>
          <w:sz w:val="24"/>
          <w:szCs w:val="24"/>
          <w:shd w:val="clear" w:color="auto" w:fill="FFFFFF"/>
          <w:cs/>
        </w:rPr>
        <w:t>ईकाई</w:t>
      </w:r>
      <w:r w:rsidR="004B5E79">
        <w:rPr>
          <w:rFonts w:ascii="Arial" w:hAnsi="Arial" w:cs="Kalimati"/>
          <w:b/>
          <w:bCs/>
          <w:color w:val="00B050"/>
          <w:sz w:val="24"/>
          <w:szCs w:val="24"/>
          <w:shd w:val="clear" w:color="auto" w:fill="FFFFFF"/>
          <w:cs/>
        </w:rPr>
        <w:t xml:space="preserve"> </w:t>
      </w:r>
      <w:r w:rsidRPr="00963301">
        <w:rPr>
          <w:rFonts w:ascii="Arial" w:hAnsi="Arial" w:cs="Kalimati"/>
          <w:b/>
          <w:bCs/>
          <w:color w:val="00B050"/>
          <w:sz w:val="24"/>
          <w:szCs w:val="24"/>
          <w:shd w:val="clear" w:color="auto" w:fill="FFFFFF"/>
          <w:cs/>
        </w:rPr>
        <w:t xml:space="preserve"> </w:t>
      </w:r>
      <w:r w:rsidRPr="00963301">
        <w:rPr>
          <w:rFonts w:ascii="Arial" w:hAnsi="Arial" w:cs="Kalimati" w:hint="cs"/>
          <w:b/>
          <w:bCs/>
          <w:color w:val="00B050"/>
          <w:sz w:val="24"/>
          <w:szCs w:val="24"/>
          <w:shd w:val="clear" w:color="auto" w:fill="FFFFFF"/>
          <w:cs/>
        </w:rPr>
        <w:t>:</w:t>
      </w:r>
    </w:p>
    <w:p w14:paraId="1B83768D" w14:textId="0A187BA4" w:rsidR="001E3DF5" w:rsidRPr="00EB5955" w:rsidRDefault="003E6575" w:rsidP="0081596C">
      <w:pPr>
        <w:pStyle w:val="ListParagraph"/>
        <w:tabs>
          <w:tab w:val="left" w:pos="13230"/>
        </w:tabs>
        <w:spacing w:line="276" w:lineRule="auto"/>
        <w:ind w:left="90"/>
        <w:jc w:val="both"/>
        <w:rPr>
          <w:rFonts w:cs="Kalimati"/>
          <w:sz w:val="24"/>
          <w:szCs w:val="24"/>
        </w:rPr>
      </w:pPr>
      <w:r w:rsidRPr="00E50CEF">
        <w:rPr>
          <w:rFonts w:cs="Kalimati" w:hint="cs"/>
          <w:sz w:val="24"/>
          <w:szCs w:val="24"/>
          <w:cs/>
        </w:rPr>
        <w:t xml:space="preserve">राष्ट्रिय परिचयपत्र तथा पञ्जीकरण विभागले सामाजिक सुरक्षा तथा व्यक्तिगत घटना दर्ता कार्यलाई व्यवस्थित ढंगबाट सञ्चालन गर्नको लागि २०७६ साल बाट देशको विभिन्न स्थानिय </w:t>
      </w:r>
      <w:r w:rsidR="00AC0EE8">
        <w:rPr>
          <w:rFonts w:cs="Kalimati" w:hint="cs"/>
          <w:sz w:val="24"/>
          <w:szCs w:val="24"/>
          <w:cs/>
        </w:rPr>
        <w:t>तहमा</w:t>
      </w:r>
      <w:r w:rsidRPr="00E50CEF">
        <w:rPr>
          <w:rFonts w:cs="Kalimati" w:hint="cs"/>
          <w:sz w:val="24"/>
          <w:szCs w:val="24"/>
          <w:cs/>
        </w:rPr>
        <w:t xml:space="preserve"> </w:t>
      </w:r>
      <w:r w:rsidR="00AC0EE8" w:rsidRPr="00AC0EE8">
        <w:rPr>
          <w:rFonts w:cs="Kalimati" w:hint="cs"/>
          <w:sz w:val="24"/>
          <w:szCs w:val="24"/>
          <w:cs/>
        </w:rPr>
        <w:t xml:space="preserve">सामाजिक सुरक्षा तथा पञ्जिकरण </w:t>
      </w:r>
      <w:r w:rsidR="00AC0EE8" w:rsidRPr="00AC0EE8">
        <w:rPr>
          <w:rFonts w:ascii="Arial" w:hAnsi="Arial" w:cs="Kalimati" w:hint="cs"/>
          <w:sz w:val="24"/>
          <w:szCs w:val="24"/>
          <w:shd w:val="clear" w:color="auto" w:fill="FFFFFF"/>
          <w:cs/>
        </w:rPr>
        <w:t>सेवा</w:t>
      </w:r>
      <w:r w:rsidR="00AC0EE8" w:rsidRPr="00AC0EE8">
        <w:rPr>
          <w:rFonts w:ascii="Arial" w:hAnsi="Arial" w:cs="Kalimati"/>
          <w:sz w:val="24"/>
          <w:szCs w:val="24"/>
          <w:shd w:val="clear" w:color="auto" w:fill="FFFFFF"/>
          <w:cs/>
        </w:rPr>
        <w:t xml:space="preserve"> </w:t>
      </w:r>
      <w:r w:rsidR="00AC0EE8" w:rsidRPr="00AC0EE8">
        <w:rPr>
          <w:rFonts w:ascii="Arial" w:hAnsi="Arial" w:cs="Kalimati" w:hint="cs"/>
          <w:sz w:val="24"/>
          <w:szCs w:val="24"/>
          <w:shd w:val="clear" w:color="auto" w:fill="FFFFFF"/>
          <w:cs/>
        </w:rPr>
        <w:t>ईकाई</w:t>
      </w:r>
      <w:r w:rsidR="00AC0EE8" w:rsidRPr="00AC0EE8">
        <w:rPr>
          <w:rFonts w:ascii="Arial" w:hAnsi="Arial" w:cs="Kalimati"/>
          <w:b/>
          <w:bCs/>
          <w:sz w:val="24"/>
          <w:szCs w:val="24"/>
          <w:shd w:val="clear" w:color="auto" w:fill="FFFFFF"/>
          <w:cs/>
        </w:rPr>
        <w:t xml:space="preserve"> </w:t>
      </w:r>
      <w:r>
        <w:rPr>
          <w:rFonts w:cs="Kalimati" w:hint="cs"/>
          <w:sz w:val="24"/>
          <w:szCs w:val="24"/>
          <w:cs/>
        </w:rPr>
        <w:t>स्थापना गरी</w:t>
      </w:r>
      <w:r w:rsidR="00EE5B07">
        <w:rPr>
          <w:rFonts w:cs="Kalimati" w:hint="cs"/>
          <w:sz w:val="24"/>
          <w:szCs w:val="24"/>
          <w:cs/>
        </w:rPr>
        <w:t xml:space="preserve"> कार्य सञ्चालन गर्ने</w:t>
      </w:r>
      <w:r w:rsidR="00EE5B07">
        <w:rPr>
          <w:rFonts w:cs="Kalimati"/>
          <w:sz w:val="24"/>
          <w:szCs w:val="24"/>
          <w:cs/>
        </w:rPr>
        <w:t xml:space="preserve"> </w:t>
      </w:r>
      <w:r w:rsidR="00EE5B07">
        <w:rPr>
          <w:rFonts w:cs="Kalimati" w:hint="cs"/>
          <w:sz w:val="24"/>
          <w:szCs w:val="24"/>
          <w:cs/>
        </w:rPr>
        <w:t>क्रममा</w:t>
      </w:r>
      <w:r w:rsidR="00EE5B07">
        <w:rPr>
          <w:rFonts w:cs="Kalimati"/>
          <w:sz w:val="24"/>
          <w:szCs w:val="24"/>
          <w:cs/>
        </w:rPr>
        <w:t xml:space="preserve"> </w:t>
      </w:r>
      <w:r w:rsidR="00EE5B07">
        <w:rPr>
          <w:rFonts w:cs="Kalimati" w:hint="cs"/>
          <w:sz w:val="24"/>
          <w:szCs w:val="24"/>
          <w:cs/>
        </w:rPr>
        <w:t>बेनीघाट रोराङ गाउँपालिकामा</w:t>
      </w:r>
      <w:r w:rsidR="00EE5B07">
        <w:rPr>
          <w:rFonts w:cs="Kalimati"/>
          <w:sz w:val="24"/>
          <w:szCs w:val="24"/>
          <w:cs/>
        </w:rPr>
        <w:t xml:space="preserve"> </w:t>
      </w:r>
      <w:r w:rsidR="00EE5B07">
        <w:rPr>
          <w:rFonts w:cs="Kalimati" w:hint="cs"/>
          <w:sz w:val="24"/>
          <w:szCs w:val="24"/>
          <w:cs/>
        </w:rPr>
        <w:t>पनि</w:t>
      </w:r>
      <w:r w:rsidR="00EE5B07">
        <w:rPr>
          <w:rFonts w:cs="Kalimati"/>
          <w:sz w:val="24"/>
          <w:szCs w:val="24"/>
          <w:cs/>
        </w:rPr>
        <w:t xml:space="preserve"> </w:t>
      </w:r>
      <w:r w:rsidR="00AC0EE8" w:rsidRPr="00AC0EE8">
        <w:rPr>
          <w:rFonts w:cs="Kalimati" w:hint="cs"/>
          <w:sz w:val="24"/>
          <w:szCs w:val="24"/>
          <w:cs/>
        </w:rPr>
        <w:t xml:space="preserve">सामाजिक सुरक्षा तथा पञ्जिकरण </w:t>
      </w:r>
      <w:r w:rsidR="00AC0EE8" w:rsidRPr="00AC0EE8">
        <w:rPr>
          <w:rFonts w:ascii="Arial" w:hAnsi="Arial" w:cs="Kalimati" w:hint="cs"/>
          <w:sz w:val="24"/>
          <w:szCs w:val="24"/>
          <w:shd w:val="clear" w:color="auto" w:fill="FFFFFF"/>
          <w:cs/>
        </w:rPr>
        <w:t>सेवा</w:t>
      </w:r>
      <w:r w:rsidR="00AC0EE8" w:rsidRPr="00AC0EE8">
        <w:rPr>
          <w:rFonts w:ascii="Arial" w:hAnsi="Arial" w:cs="Kalimati"/>
          <w:sz w:val="24"/>
          <w:szCs w:val="24"/>
          <w:shd w:val="clear" w:color="auto" w:fill="FFFFFF"/>
          <w:cs/>
        </w:rPr>
        <w:t xml:space="preserve"> </w:t>
      </w:r>
      <w:r w:rsidR="00AC0EE8">
        <w:rPr>
          <w:rFonts w:ascii="Arial" w:hAnsi="Arial" w:cs="Kalimati" w:hint="cs"/>
          <w:sz w:val="24"/>
          <w:szCs w:val="24"/>
          <w:shd w:val="clear" w:color="auto" w:fill="FFFFFF"/>
          <w:cs/>
        </w:rPr>
        <w:t>ईका</w:t>
      </w:r>
      <w:r w:rsidR="00EE5B07">
        <w:rPr>
          <w:rFonts w:cs="Kalimati" w:hint="cs"/>
          <w:sz w:val="24"/>
          <w:szCs w:val="24"/>
          <w:cs/>
        </w:rPr>
        <w:t xml:space="preserve">ईको स्थापना भई </w:t>
      </w:r>
      <w:r>
        <w:rPr>
          <w:rFonts w:cs="Kalimati" w:hint="cs"/>
          <w:sz w:val="24"/>
          <w:szCs w:val="24"/>
          <w:cs/>
        </w:rPr>
        <w:t xml:space="preserve">साविकको </w:t>
      </w:r>
      <w:r>
        <w:rPr>
          <w:rFonts w:cs="Kalimati" w:hint="cs"/>
          <w:sz w:val="24"/>
          <w:szCs w:val="24"/>
          <w:cs/>
        </w:rPr>
        <w:lastRenderedPageBreak/>
        <w:t>गा.वि.स.</w:t>
      </w:r>
      <w:r w:rsidRPr="00E50CEF">
        <w:rPr>
          <w:rFonts w:cs="Kalimati" w:hint="cs"/>
          <w:sz w:val="24"/>
          <w:szCs w:val="24"/>
          <w:cs/>
        </w:rPr>
        <w:t>हरुमा भएको हस्तलि</w:t>
      </w:r>
      <w:r>
        <w:rPr>
          <w:rFonts w:cs="Kalimati" w:hint="cs"/>
          <w:sz w:val="24"/>
          <w:szCs w:val="24"/>
          <w:cs/>
        </w:rPr>
        <w:t xml:space="preserve">खित व्यक्तिगत घटना दर्ताको सम्पूर्ण विवरणहरु संकलन गरी </w:t>
      </w:r>
      <w:r w:rsidR="00EE5B07">
        <w:rPr>
          <w:rFonts w:cs="Kalimati" w:hint="cs"/>
          <w:sz w:val="24"/>
          <w:szCs w:val="24"/>
          <w:cs/>
        </w:rPr>
        <w:t>हाल</w:t>
      </w:r>
      <w:r w:rsidR="002E17D5">
        <w:rPr>
          <w:rFonts w:cs="Kalimati"/>
          <w:sz w:val="24"/>
          <w:szCs w:val="24"/>
        </w:rPr>
        <w:t xml:space="preserve"> </w:t>
      </w:r>
      <w:r w:rsidR="00EE5B07">
        <w:rPr>
          <w:rFonts w:cs="Kalimati" w:hint="cs"/>
          <w:sz w:val="24"/>
          <w:szCs w:val="24"/>
          <w:cs/>
        </w:rPr>
        <w:t>सम्म ३३</w:t>
      </w:r>
      <w:r w:rsidR="00EE5B07">
        <w:rPr>
          <w:rFonts w:cs="Kalimati"/>
          <w:sz w:val="24"/>
          <w:szCs w:val="24"/>
          <w:cs/>
        </w:rPr>
        <w:t>,</w:t>
      </w:r>
      <w:r w:rsidR="00EE5B07">
        <w:rPr>
          <w:rFonts w:cs="Kalimati" w:hint="cs"/>
          <w:sz w:val="24"/>
          <w:szCs w:val="24"/>
          <w:cs/>
        </w:rPr>
        <w:t>००० घटनाको</w:t>
      </w:r>
      <w:r w:rsidR="00EE5B07">
        <w:rPr>
          <w:rFonts w:cs="Kalimati"/>
          <w:sz w:val="24"/>
          <w:szCs w:val="24"/>
          <w:cs/>
        </w:rPr>
        <w:t xml:space="preserve"> </w:t>
      </w:r>
      <w:r w:rsidR="00EE5B07">
        <w:rPr>
          <w:rFonts w:cs="Kalimati" w:hint="cs"/>
          <w:sz w:val="24"/>
          <w:szCs w:val="24"/>
          <w:cs/>
        </w:rPr>
        <w:t>विवरण</w:t>
      </w:r>
      <w:r w:rsidR="00EE5B07">
        <w:rPr>
          <w:rFonts w:cs="Kalimati"/>
          <w:sz w:val="24"/>
          <w:szCs w:val="24"/>
          <w:cs/>
        </w:rPr>
        <w:t xml:space="preserve"> </w:t>
      </w:r>
      <w:r w:rsidRPr="00E50CEF">
        <w:rPr>
          <w:rFonts w:cs="Kalimati" w:hint="cs"/>
          <w:sz w:val="24"/>
          <w:szCs w:val="24"/>
          <w:cs/>
        </w:rPr>
        <w:t xml:space="preserve">विभागको </w:t>
      </w:r>
      <w:r w:rsidRPr="00E50CEF">
        <w:rPr>
          <w:rFonts w:cs="Kalimati"/>
          <w:sz w:val="24"/>
          <w:szCs w:val="24"/>
        </w:rPr>
        <w:t xml:space="preserve">online </w:t>
      </w:r>
      <w:r>
        <w:rPr>
          <w:rFonts w:cs="Kalimati" w:hint="cs"/>
          <w:sz w:val="24"/>
          <w:szCs w:val="24"/>
          <w:cs/>
        </w:rPr>
        <w:t>प्रणाली</w:t>
      </w:r>
      <w:r w:rsidRPr="00E50CEF">
        <w:rPr>
          <w:rFonts w:cs="Kalimati" w:hint="cs"/>
          <w:sz w:val="24"/>
          <w:szCs w:val="24"/>
          <w:cs/>
        </w:rPr>
        <w:t xml:space="preserve">मा </w:t>
      </w:r>
      <w:r w:rsidRPr="00E50CEF">
        <w:rPr>
          <w:rFonts w:cs="Kalimati"/>
          <w:sz w:val="24"/>
          <w:szCs w:val="24"/>
        </w:rPr>
        <w:t>Digitization</w:t>
      </w:r>
      <w:r w:rsidRPr="00E50CEF">
        <w:rPr>
          <w:rFonts w:cs="Kalimati" w:hint="cs"/>
          <w:sz w:val="24"/>
          <w:szCs w:val="24"/>
          <w:cs/>
        </w:rPr>
        <w:t xml:space="preserve"> गर्ने काम सम्पन्न </w:t>
      </w:r>
      <w:r w:rsidR="00EE5B07">
        <w:rPr>
          <w:rFonts w:cs="Kalimati" w:hint="cs"/>
          <w:sz w:val="24"/>
          <w:szCs w:val="24"/>
          <w:cs/>
        </w:rPr>
        <w:t>गरिएको</w:t>
      </w:r>
      <w:r w:rsidR="00EE5B07">
        <w:rPr>
          <w:rFonts w:cs="Kalimati"/>
          <w:sz w:val="24"/>
          <w:szCs w:val="24"/>
          <w:cs/>
        </w:rPr>
        <w:t xml:space="preserve"> </w:t>
      </w:r>
      <w:r w:rsidR="00EE5B07">
        <w:rPr>
          <w:rFonts w:cs="Kalimati" w:hint="cs"/>
          <w:sz w:val="24"/>
          <w:szCs w:val="24"/>
          <w:cs/>
        </w:rPr>
        <w:t>छ।</w:t>
      </w:r>
      <w:r w:rsidR="00735BE5">
        <w:rPr>
          <w:rFonts w:cs="Kalimati" w:hint="cs"/>
          <w:sz w:val="24"/>
          <w:szCs w:val="24"/>
          <w:cs/>
        </w:rPr>
        <w:t xml:space="preserve"> </w:t>
      </w:r>
      <w:r w:rsidRPr="00E50CEF">
        <w:rPr>
          <w:rFonts w:cs="Kalimati" w:hint="cs"/>
          <w:sz w:val="24"/>
          <w:szCs w:val="24"/>
          <w:cs/>
        </w:rPr>
        <w:t>हाल गाउँपालिकाको १०</w:t>
      </w:r>
      <w:r w:rsidR="00735BE5">
        <w:rPr>
          <w:rFonts w:cs="Kalimati" w:hint="cs"/>
          <w:sz w:val="24"/>
          <w:szCs w:val="24"/>
          <w:cs/>
        </w:rPr>
        <w:t xml:space="preserve"> </w:t>
      </w:r>
      <w:r w:rsidRPr="00E50CEF">
        <w:rPr>
          <w:rFonts w:cs="Kalimati" w:hint="cs"/>
          <w:sz w:val="24"/>
          <w:szCs w:val="24"/>
          <w:cs/>
        </w:rPr>
        <w:t xml:space="preserve">वटै वडामा </w:t>
      </w:r>
      <w:r w:rsidRPr="00E50CEF">
        <w:rPr>
          <w:rFonts w:cs="Kalimati"/>
          <w:sz w:val="24"/>
          <w:szCs w:val="24"/>
        </w:rPr>
        <w:t xml:space="preserve">online </w:t>
      </w:r>
      <w:r w:rsidRPr="00E50CEF">
        <w:rPr>
          <w:rFonts w:cs="Kalimati" w:hint="cs"/>
          <w:sz w:val="24"/>
          <w:szCs w:val="24"/>
          <w:cs/>
        </w:rPr>
        <w:t xml:space="preserve">घटना दर्ता सुरु भईसकेको </w:t>
      </w:r>
      <w:r w:rsidR="00735BE5">
        <w:rPr>
          <w:rFonts w:cs="Kalimati" w:hint="cs"/>
          <w:sz w:val="24"/>
          <w:szCs w:val="24"/>
          <w:cs/>
        </w:rPr>
        <w:t>छ</w:t>
      </w:r>
      <w:r w:rsidR="00735BE5">
        <w:rPr>
          <w:rFonts w:cs="Kalimati"/>
          <w:sz w:val="24"/>
          <w:szCs w:val="24"/>
          <w:cs/>
        </w:rPr>
        <w:t xml:space="preserve"> </w:t>
      </w:r>
      <w:r w:rsidR="00735BE5">
        <w:rPr>
          <w:rFonts w:cs="Kalimati" w:hint="cs"/>
          <w:sz w:val="24"/>
          <w:szCs w:val="24"/>
          <w:cs/>
        </w:rPr>
        <w:t>भने</w:t>
      </w:r>
      <w:r w:rsidR="00735BE5">
        <w:rPr>
          <w:rFonts w:cs="Kalimati"/>
          <w:sz w:val="24"/>
          <w:szCs w:val="24"/>
          <w:cs/>
        </w:rPr>
        <w:t xml:space="preserve"> </w:t>
      </w:r>
      <w:r w:rsidRPr="00E50CEF">
        <w:rPr>
          <w:rFonts w:cs="Kalimati" w:hint="cs"/>
          <w:sz w:val="24"/>
          <w:szCs w:val="24"/>
          <w:cs/>
        </w:rPr>
        <w:t xml:space="preserve">२०७७ देखी ०८० सम्मको १६०४ हस्तलिखित घटनाहरु सेवा ईकाइमा ल्याएर </w:t>
      </w:r>
      <w:r w:rsidRPr="00E50CEF">
        <w:rPr>
          <w:rFonts w:cs="Kalimati"/>
          <w:sz w:val="24"/>
          <w:szCs w:val="24"/>
        </w:rPr>
        <w:t xml:space="preserve">digitization </w:t>
      </w:r>
      <w:r w:rsidRPr="00E50CEF">
        <w:rPr>
          <w:rFonts w:cs="Kalimati" w:hint="cs"/>
          <w:sz w:val="24"/>
          <w:szCs w:val="24"/>
          <w:cs/>
        </w:rPr>
        <w:t>गर्ने</w:t>
      </w:r>
      <w:r>
        <w:rPr>
          <w:rFonts w:cs="Kalimati"/>
          <w:sz w:val="24"/>
          <w:szCs w:val="24"/>
        </w:rPr>
        <w:t xml:space="preserve"> </w:t>
      </w:r>
      <w:r w:rsidRPr="00E50CEF">
        <w:rPr>
          <w:rFonts w:cs="Kalimati" w:hint="cs"/>
          <w:sz w:val="24"/>
          <w:szCs w:val="24"/>
          <w:cs/>
        </w:rPr>
        <w:t>काम सम्पन्न ग</w:t>
      </w:r>
      <w:r w:rsidR="008F797E">
        <w:rPr>
          <w:rFonts w:cs="Kalimati" w:hint="cs"/>
          <w:sz w:val="24"/>
          <w:szCs w:val="24"/>
          <w:cs/>
        </w:rPr>
        <w:t>रिएको छ</w:t>
      </w:r>
      <w:r w:rsidRPr="00E50CEF">
        <w:rPr>
          <w:rFonts w:cs="Kalimati" w:hint="cs"/>
          <w:sz w:val="24"/>
          <w:szCs w:val="24"/>
          <w:cs/>
        </w:rPr>
        <w:t>।</w:t>
      </w:r>
      <w:r w:rsidR="00294C40">
        <w:rPr>
          <w:rFonts w:cs="Kalimati" w:hint="cs"/>
          <w:sz w:val="24"/>
          <w:szCs w:val="24"/>
          <w:cs/>
        </w:rPr>
        <w:t>अनलाईन</w:t>
      </w:r>
      <w:r w:rsidR="00294C40">
        <w:rPr>
          <w:rFonts w:cs="Kalimati"/>
          <w:sz w:val="24"/>
          <w:szCs w:val="24"/>
          <w:cs/>
        </w:rPr>
        <w:t xml:space="preserve"> </w:t>
      </w:r>
      <w:r w:rsidR="00294C40">
        <w:rPr>
          <w:rFonts w:cs="Kalimati" w:hint="cs"/>
          <w:sz w:val="24"/>
          <w:szCs w:val="24"/>
          <w:cs/>
        </w:rPr>
        <w:t>प्रणाली</w:t>
      </w:r>
      <w:r w:rsidR="00294C40">
        <w:rPr>
          <w:rFonts w:cs="Kalimati"/>
          <w:sz w:val="24"/>
          <w:szCs w:val="24"/>
          <w:cs/>
        </w:rPr>
        <w:t xml:space="preserve"> </w:t>
      </w:r>
      <w:r w:rsidR="00294C40">
        <w:rPr>
          <w:rFonts w:cs="Kalimati" w:hint="cs"/>
          <w:sz w:val="24"/>
          <w:szCs w:val="24"/>
          <w:cs/>
        </w:rPr>
        <w:t>नहुँदा</w:t>
      </w:r>
      <w:r w:rsidR="00294C40">
        <w:rPr>
          <w:rFonts w:cs="Kalimati"/>
          <w:sz w:val="24"/>
          <w:szCs w:val="24"/>
          <w:cs/>
        </w:rPr>
        <w:t xml:space="preserve"> </w:t>
      </w:r>
      <w:r w:rsidR="00294C40">
        <w:rPr>
          <w:rFonts w:cs="Kalimati" w:hint="cs"/>
          <w:sz w:val="24"/>
          <w:szCs w:val="24"/>
          <w:cs/>
        </w:rPr>
        <w:t>भएका</w:t>
      </w:r>
      <w:r w:rsidR="00294C40">
        <w:rPr>
          <w:rFonts w:cs="Kalimati"/>
          <w:sz w:val="24"/>
          <w:szCs w:val="24"/>
          <w:cs/>
        </w:rPr>
        <w:t xml:space="preserve"> </w:t>
      </w:r>
      <w:r w:rsidR="00294C40" w:rsidRPr="00E50CEF">
        <w:rPr>
          <w:rFonts w:cs="Kalimati" w:hint="cs"/>
          <w:sz w:val="24"/>
          <w:szCs w:val="24"/>
          <w:cs/>
        </w:rPr>
        <w:t>दोहोरो दर्ता भएको ,मृत्यु भएको ,दोस्रो विवाह गरेको, झुटो विवरण</w:t>
      </w:r>
      <w:r w:rsidR="00294C40">
        <w:rPr>
          <w:rFonts w:cs="Kalimati" w:hint="cs"/>
          <w:sz w:val="24"/>
          <w:szCs w:val="24"/>
          <w:cs/>
        </w:rPr>
        <w:t xml:space="preserve"> पेश गरी</w:t>
      </w:r>
      <w:r w:rsidR="00294C40" w:rsidRPr="00E50CEF">
        <w:rPr>
          <w:rFonts w:cs="Kalimati" w:hint="cs"/>
          <w:sz w:val="24"/>
          <w:szCs w:val="24"/>
          <w:cs/>
        </w:rPr>
        <w:t xml:space="preserve"> सेवा लिएको र दोहोरो सुविधा लिइरहेको व्यक्तिहरु</w:t>
      </w:r>
      <w:r w:rsidR="00294C40">
        <w:rPr>
          <w:rFonts w:cs="Kalimati" w:hint="cs"/>
          <w:sz w:val="24"/>
          <w:szCs w:val="24"/>
          <w:cs/>
        </w:rPr>
        <w:t>को सेवा</w:t>
      </w:r>
      <w:r w:rsidR="00294C40">
        <w:rPr>
          <w:rFonts w:cs="Kalimati"/>
          <w:sz w:val="24"/>
          <w:szCs w:val="24"/>
          <w:cs/>
        </w:rPr>
        <w:t xml:space="preserve"> </w:t>
      </w:r>
      <w:r w:rsidR="00294C40">
        <w:rPr>
          <w:rFonts w:cs="Kalimati" w:hint="cs"/>
          <w:sz w:val="24"/>
          <w:szCs w:val="24"/>
          <w:cs/>
        </w:rPr>
        <w:t>ईकाईबाट पहिचान गरी प्रणालीबाट लगत कट्टा गरी</w:t>
      </w:r>
      <w:r w:rsidR="00294C40" w:rsidRPr="00E50CEF">
        <w:rPr>
          <w:rFonts w:cs="Kalimati" w:hint="cs"/>
          <w:sz w:val="24"/>
          <w:szCs w:val="24"/>
          <w:cs/>
        </w:rPr>
        <w:t xml:space="preserve"> करिब २ करोडको हाराहारीमा सा.सु.भत्ताको रकम फिर्ता गर्ने </w:t>
      </w:r>
      <w:r w:rsidR="00294C40">
        <w:rPr>
          <w:rFonts w:cs="Kalimati" w:hint="cs"/>
          <w:sz w:val="24"/>
          <w:szCs w:val="24"/>
          <w:cs/>
        </w:rPr>
        <w:t>असल</w:t>
      </w:r>
      <w:r w:rsidR="00294C40">
        <w:rPr>
          <w:rFonts w:cs="Kalimati"/>
          <w:sz w:val="24"/>
          <w:szCs w:val="24"/>
          <w:cs/>
        </w:rPr>
        <w:t xml:space="preserve"> </w:t>
      </w:r>
      <w:r w:rsidR="00294C40">
        <w:rPr>
          <w:rFonts w:cs="Kalimati" w:hint="cs"/>
          <w:sz w:val="24"/>
          <w:szCs w:val="24"/>
          <w:cs/>
        </w:rPr>
        <w:t>कार्यको</w:t>
      </w:r>
      <w:r w:rsidR="00294C40">
        <w:rPr>
          <w:rFonts w:cs="Kalimati"/>
          <w:sz w:val="24"/>
          <w:szCs w:val="24"/>
          <w:cs/>
        </w:rPr>
        <w:t xml:space="preserve"> </w:t>
      </w:r>
      <w:r w:rsidR="00294C40">
        <w:rPr>
          <w:rFonts w:cs="Kalimati" w:hint="cs"/>
          <w:sz w:val="24"/>
          <w:szCs w:val="24"/>
          <w:cs/>
        </w:rPr>
        <w:t>समेत</w:t>
      </w:r>
      <w:r w:rsidR="00294C40">
        <w:rPr>
          <w:rFonts w:cs="Kalimati"/>
          <w:sz w:val="24"/>
          <w:szCs w:val="24"/>
          <w:cs/>
        </w:rPr>
        <w:t xml:space="preserve"> </w:t>
      </w:r>
      <w:r w:rsidR="00294C40">
        <w:rPr>
          <w:rFonts w:cs="Kalimati" w:hint="cs"/>
          <w:sz w:val="24"/>
          <w:szCs w:val="24"/>
          <w:cs/>
        </w:rPr>
        <w:t>सुरुवात</w:t>
      </w:r>
      <w:r w:rsidR="00294C40">
        <w:rPr>
          <w:rFonts w:cs="Kalimati"/>
          <w:sz w:val="24"/>
          <w:szCs w:val="24"/>
          <w:cs/>
        </w:rPr>
        <w:t xml:space="preserve"> </w:t>
      </w:r>
      <w:r w:rsidR="00294C40">
        <w:rPr>
          <w:rFonts w:cs="Kalimati" w:hint="cs"/>
          <w:sz w:val="24"/>
          <w:szCs w:val="24"/>
          <w:cs/>
        </w:rPr>
        <w:t>भएको</w:t>
      </w:r>
      <w:r w:rsidR="00294C40">
        <w:rPr>
          <w:rFonts w:cs="Kalimati"/>
          <w:sz w:val="24"/>
          <w:szCs w:val="24"/>
          <w:cs/>
        </w:rPr>
        <w:t xml:space="preserve"> </w:t>
      </w:r>
      <w:r w:rsidR="00294C40">
        <w:rPr>
          <w:rFonts w:cs="Kalimati" w:hint="cs"/>
          <w:sz w:val="24"/>
          <w:szCs w:val="24"/>
          <w:cs/>
        </w:rPr>
        <w:t>छ</w:t>
      </w:r>
      <w:r w:rsidR="00294C40" w:rsidRPr="00E50CEF">
        <w:rPr>
          <w:rFonts w:cs="Kalimati" w:hint="cs"/>
          <w:sz w:val="24"/>
          <w:szCs w:val="24"/>
          <w:cs/>
        </w:rPr>
        <w:t>।</w:t>
      </w:r>
      <w:r w:rsidR="00386E7E">
        <w:rPr>
          <w:rFonts w:cs="Kalimati" w:hint="cs"/>
          <w:sz w:val="24"/>
          <w:szCs w:val="24"/>
          <w:cs/>
        </w:rPr>
        <w:t>त्यसैगरी</w:t>
      </w:r>
      <w:r w:rsidR="00386E7E">
        <w:rPr>
          <w:rFonts w:cs="Kalimati"/>
          <w:sz w:val="24"/>
          <w:szCs w:val="24"/>
          <w:cs/>
        </w:rPr>
        <w:t xml:space="preserve"> </w:t>
      </w:r>
      <w:r w:rsidR="00294C40">
        <w:rPr>
          <w:rFonts w:cs="Kalimati" w:hint="cs"/>
          <w:sz w:val="24"/>
          <w:szCs w:val="24"/>
          <w:cs/>
        </w:rPr>
        <w:t>हाल</w:t>
      </w:r>
      <w:r w:rsidR="00294C40">
        <w:rPr>
          <w:rFonts w:cs="Kalimati"/>
          <w:sz w:val="24"/>
          <w:szCs w:val="24"/>
          <w:cs/>
        </w:rPr>
        <w:t xml:space="preserve"> </w:t>
      </w:r>
      <w:r w:rsidRPr="00E50CEF">
        <w:rPr>
          <w:rFonts w:cs="Kalimati" w:hint="cs"/>
          <w:sz w:val="24"/>
          <w:szCs w:val="24"/>
          <w:cs/>
        </w:rPr>
        <w:t>सा</w:t>
      </w:r>
      <w:r w:rsidR="00386E7E">
        <w:rPr>
          <w:rFonts w:cs="Kalimati" w:hint="cs"/>
          <w:sz w:val="24"/>
          <w:szCs w:val="24"/>
          <w:cs/>
        </w:rPr>
        <w:t xml:space="preserve">माजिक सुरक्षा तथा संरक्षण </w:t>
      </w:r>
      <w:r>
        <w:rPr>
          <w:rFonts w:cs="Kalimati" w:hint="cs"/>
          <w:sz w:val="24"/>
          <w:szCs w:val="24"/>
          <w:cs/>
        </w:rPr>
        <w:t xml:space="preserve">भत्ता वितरण </w:t>
      </w:r>
      <w:r w:rsidRPr="00E50CEF">
        <w:rPr>
          <w:rFonts w:cs="Kalimati" w:hint="cs"/>
          <w:sz w:val="24"/>
          <w:szCs w:val="24"/>
          <w:cs/>
        </w:rPr>
        <w:t xml:space="preserve">कार्य चुस्त दुरुस्त र पारदर्शिता ढंगबाट </w:t>
      </w:r>
      <w:r w:rsidR="00294C40">
        <w:rPr>
          <w:rFonts w:cs="Kalimati" w:hint="cs"/>
          <w:sz w:val="24"/>
          <w:szCs w:val="24"/>
          <w:cs/>
        </w:rPr>
        <w:t>संचालन</w:t>
      </w:r>
      <w:r w:rsidR="00294C40">
        <w:rPr>
          <w:rFonts w:cs="Kalimati"/>
          <w:sz w:val="24"/>
          <w:szCs w:val="24"/>
          <w:cs/>
        </w:rPr>
        <w:t xml:space="preserve"> </w:t>
      </w:r>
      <w:r w:rsidR="00294C40">
        <w:rPr>
          <w:rFonts w:cs="Kalimati" w:hint="cs"/>
          <w:sz w:val="24"/>
          <w:szCs w:val="24"/>
          <w:cs/>
        </w:rPr>
        <w:t>गर्नको</w:t>
      </w:r>
      <w:r w:rsidR="00294C40">
        <w:rPr>
          <w:rFonts w:cs="Kalimati"/>
          <w:sz w:val="24"/>
          <w:szCs w:val="24"/>
          <w:cs/>
        </w:rPr>
        <w:t xml:space="preserve"> </w:t>
      </w:r>
      <w:r w:rsidR="00294C40">
        <w:rPr>
          <w:rFonts w:cs="Kalimati" w:hint="cs"/>
          <w:sz w:val="24"/>
          <w:szCs w:val="24"/>
          <w:cs/>
        </w:rPr>
        <w:t>लागि</w:t>
      </w:r>
      <w:r w:rsidR="00294C40">
        <w:rPr>
          <w:rFonts w:cs="Kalimati"/>
          <w:sz w:val="24"/>
          <w:szCs w:val="24"/>
          <w:cs/>
        </w:rPr>
        <w:t xml:space="preserve"> </w:t>
      </w:r>
      <w:r w:rsidRPr="00E50CEF">
        <w:rPr>
          <w:rFonts w:cs="Kalimati" w:hint="cs"/>
          <w:sz w:val="24"/>
          <w:szCs w:val="24"/>
          <w:cs/>
        </w:rPr>
        <w:t>विभिन्न बैंकहरुसँग सम्झौता गरी बैकिङ प्रणाल</w:t>
      </w:r>
      <w:r>
        <w:rPr>
          <w:rFonts w:cs="Kalimati" w:hint="cs"/>
          <w:sz w:val="24"/>
          <w:szCs w:val="24"/>
          <w:cs/>
        </w:rPr>
        <w:t>ी</w:t>
      </w:r>
      <w:r w:rsidRPr="00E50CEF">
        <w:rPr>
          <w:rFonts w:cs="Kalimati" w:hint="cs"/>
          <w:sz w:val="24"/>
          <w:szCs w:val="24"/>
          <w:cs/>
        </w:rPr>
        <w:t xml:space="preserve">बाट वितरण कार्य सुरु </w:t>
      </w:r>
      <w:r w:rsidR="00386E7E">
        <w:rPr>
          <w:rFonts w:cs="Kalimati" w:hint="cs"/>
          <w:sz w:val="24"/>
          <w:szCs w:val="24"/>
          <w:cs/>
        </w:rPr>
        <w:t xml:space="preserve">गरिएको </w:t>
      </w:r>
      <w:r w:rsidR="00294C40">
        <w:rPr>
          <w:rFonts w:cs="Kalimati" w:hint="cs"/>
          <w:sz w:val="24"/>
          <w:szCs w:val="24"/>
          <w:cs/>
        </w:rPr>
        <w:t>छ</w:t>
      </w:r>
      <w:r w:rsidR="00294C40">
        <w:rPr>
          <w:rFonts w:cs="Kalimati"/>
          <w:sz w:val="24"/>
          <w:szCs w:val="24"/>
          <w:cs/>
        </w:rPr>
        <w:t xml:space="preserve"> </w:t>
      </w:r>
      <w:r w:rsidR="00294C40">
        <w:rPr>
          <w:rFonts w:cs="Kalimati" w:hint="cs"/>
          <w:sz w:val="24"/>
          <w:szCs w:val="24"/>
          <w:cs/>
        </w:rPr>
        <w:t>।</w:t>
      </w:r>
      <w:r w:rsidR="00EB5955">
        <w:rPr>
          <w:rFonts w:cs="Kalimati" w:hint="cs"/>
          <w:sz w:val="24"/>
          <w:szCs w:val="24"/>
          <w:cs/>
        </w:rPr>
        <w:t>यहि</w:t>
      </w:r>
      <w:r w:rsidR="00EB5955">
        <w:rPr>
          <w:rFonts w:cs="Kalimati"/>
          <w:sz w:val="24"/>
          <w:szCs w:val="24"/>
          <w:cs/>
        </w:rPr>
        <w:t xml:space="preserve"> </w:t>
      </w:r>
      <w:r w:rsidR="00EB5955">
        <w:rPr>
          <w:rFonts w:cs="Kalimati" w:hint="cs"/>
          <w:sz w:val="24"/>
          <w:szCs w:val="24"/>
          <w:cs/>
        </w:rPr>
        <w:t>क्रममा</w:t>
      </w:r>
      <w:r w:rsidR="00EB5955">
        <w:rPr>
          <w:rFonts w:cs="Kalimati"/>
          <w:sz w:val="24"/>
          <w:szCs w:val="24"/>
          <w:cs/>
        </w:rPr>
        <w:t xml:space="preserve"> </w:t>
      </w:r>
      <w:r w:rsidR="00963301">
        <w:rPr>
          <w:rFonts w:cs="Kalimati" w:hint="cs"/>
          <w:color w:val="000000" w:themeColor="text1"/>
          <w:sz w:val="24"/>
          <w:szCs w:val="24"/>
          <w:cs/>
        </w:rPr>
        <w:t>आ</w:t>
      </w:r>
      <w:r w:rsidR="00963301">
        <w:rPr>
          <w:rFonts w:cs="Kalimati"/>
          <w:color w:val="000000" w:themeColor="text1"/>
          <w:sz w:val="24"/>
          <w:szCs w:val="24"/>
          <w:cs/>
        </w:rPr>
        <w:t>.</w:t>
      </w:r>
      <w:r w:rsidR="00963301">
        <w:rPr>
          <w:rFonts w:cs="Kalimati" w:hint="cs"/>
          <w:color w:val="000000" w:themeColor="text1"/>
          <w:sz w:val="24"/>
          <w:szCs w:val="24"/>
          <w:cs/>
        </w:rPr>
        <w:t>व</w:t>
      </w:r>
      <w:r w:rsidR="00963301">
        <w:rPr>
          <w:rFonts w:cs="Kalimati"/>
          <w:color w:val="000000" w:themeColor="text1"/>
          <w:sz w:val="24"/>
          <w:szCs w:val="24"/>
          <w:cs/>
        </w:rPr>
        <w:t>.</w:t>
      </w:r>
      <w:r w:rsidR="00963301">
        <w:rPr>
          <w:rFonts w:cs="Kalimati" w:hint="cs"/>
          <w:color w:val="000000" w:themeColor="text1"/>
          <w:sz w:val="24"/>
          <w:szCs w:val="24"/>
          <w:cs/>
        </w:rPr>
        <w:t xml:space="preserve"> २०८०</w:t>
      </w:r>
      <w:r w:rsidR="00963301">
        <w:rPr>
          <w:rFonts w:cs="Kalimati"/>
          <w:color w:val="000000" w:themeColor="text1"/>
          <w:sz w:val="24"/>
          <w:szCs w:val="24"/>
          <w:cs/>
        </w:rPr>
        <w:t>/</w:t>
      </w:r>
      <w:r w:rsidR="00963301">
        <w:rPr>
          <w:rFonts w:cs="Kalimati" w:hint="cs"/>
          <w:color w:val="000000" w:themeColor="text1"/>
          <w:sz w:val="24"/>
          <w:szCs w:val="24"/>
          <w:cs/>
        </w:rPr>
        <w:t xml:space="preserve">०८१ मा सामाजिक सुरक्षा तथा पञ्जिकरण </w:t>
      </w:r>
      <w:r w:rsidR="00866D52" w:rsidRPr="00963301">
        <w:rPr>
          <w:rFonts w:ascii="Arial" w:hAnsi="Arial" w:cs="Kalimati" w:hint="cs"/>
          <w:color w:val="000000" w:themeColor="text1"/>
          <w:sz w:val="24"/>
          <w:szCs w:val="24"/>
          <w:shd w:val="clear" w:color="auto" w:fill="FFFFFF"/>
          <w:cs/>
        </w:rPr>
        <w:t>शाखाबाट</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संचालन</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भएका</w:t>
      </w:r>
      <w:r w:rsidR="00866D52" w:rsidRPr="00B7426E">
        <w:rPr>
          <w:rFonts w:ascii="Arial" w:hAnsi="Arial" w:cs="Kalimati"/>
          <w:color w:val="000000" w:themeColor="text1"/>
          <w:sz w:val="24"/>
          <w:szCs w:val="24"/>
          <w:shd w:val="clear" w:color="auto" w:fill="FFFFFF"/>
          <w:cs/>
        </w:rPr>
        <w:t xml:space="preserve"> </w:t>
      </w:r>
      <w:r w:rsidR="00866D52">
        <w:rPr>
          <w:rFonts w:ascii="Arial" w:hAnsi="Arial" w:cs="Kalimati" w:hint="cs"/>
          <w:color w:val="000000" w:themeColor="text1"/>
          <w:sz w:val="24"/>
          <w:szCs w:val="24"/>
          <w:shd w:val="clear" w:color="auto" w:fill="FFFFFF"/>
          <w:cs/>
        </w:rPr>
        <w:t>कार्यक्रम</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र</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त्यसबाट</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भएका</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उपलब्धिलाई</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संक्षिप्त</w:t>
      </w:r>
      <w:r w:rsidR="00866D52" w:rsidRPr="00B7426E">
        <w:rPr>
          <w:rFonts w:ascii="Arial" w:hAnsi="Arial" w:cs="Kalimati"/>
          <w:color w:val="000000" w:themeColor="text1"/>
          <w:sz w:val="24"/>
          <w:szCs w:val="24"/>
          <w:shd w:val="clear" w:color="auto" w:fill="FFFFFF"/>
          <w:cs/>
        </w:rPr>
        <w:t xml:space="preserve"> </w:t>
      </w:r>
      <w:r w:rsidR="003C61F7">
        <w:rPr>
          <w:rFonts w:ascii="Arial" w:hAnsi="Arial" w:cs="Kalimati" w:hint="cs"/>
          <w:color w:val="000000" w:themeColor="text1"/>
          <w:sz w:val="24"/>
          <w:szCs w:val="24"/>
          <w:shd w:val="clear" w:color="auto" w:fill="FFFFFF"/>
          <w:cs/>
        </w:rPr>
        <w:t>तालिका</w:t>
      </w:r>
      <w:r w:rsidR="003C61F7">
        <w:rPr>
          <w:rFonts w:ascii="Arial" w:hAnsi="Arial" w:cs="Kalimati"/>
          <w:color w:val="000000" w:themeColor="text1"/>
          <w:sz w:val="24"/>
          <w:szCs w:val="24"/>
          <w:shd w:val="clear" w:color="auto" w:fill="FFFFFF"/>
          <w:cs/>
        </w:rPr>
        <w:t xml:space="preserve"> </w:t>
      </w:r>
      <w:r w:rsidR="003C61F7">
        <w:rPr>
          <w:rFonts w:ascii="Arial" w:hAnsi="Arial" w:cs="Kalimati" w:hint="cs"/>
          <w:color w:val="000000" w:themeColor="text1"/>
          <w:sz w:val="24"/>
          <w:szCs w:val="24"/>
          <w:shd w:val="clear" w:color="auto" w:fill="FFFFFF"/>
          <w:cs/>
        </w:rPr>
        <w:t>र</w:t>
      </w:r>
      <w:r w:rsidR="003C61F7">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बुँदागत</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रुपमा</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प्रस्तुत</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गरिएको</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छ</w:t>
      </w:r>
      <w:r w:rsidR="00866D52" w:rsidRPr="00B7426E">
        <w:rPr>
          <w:rFonts w:ascii="Arial" w:hAnsi="Arial" w:cs="Kalimati"/>
          <w:color w:val="000000" w:themeColor="text1"/>
          <w:sz w:val="24"/>
          <w:szCs w:val="24"/>
          <w:shd w:val="clear" w:color="auto" w:fill="FFFFFF"/>
          <w:cs/>
        </w:rPr>
        <w:t xml:space="preserve"> </w:t>
      </w:r>
      <w:r w:rsidR="00866D52" w:rsidRPr="00B7426E">
        <w:rPr>
          <w:rFonts w:ascii="Arial" w:hAnsi="Arial" w:cs="Kalimati" w:hint="cs"/>
          <w:color w:val="000000" w:themeColor="text1"/>
          <w:sz w:val="24"/>
          <w:szCs w:val="24"/>
          <w:shd w:val="clear" w:color="auto" w:fill="FFFFFF"/>
          <w:cs/>
        </w:rPr>
        <w:t>।</w:t>
      </w:r>
    </w:p>
    <w:p w14:paraId="6C4BA6A2" w14:textId="662CA467" w:rsidR="00197662" w:rsidRPr="00A21E9F" w:rsidRDefault="00197662" w:rsidP="001877DD">
      <w:pPr>
        <w:pStyle w:val="ListParagraph"/>
        <w:numPr>
          <w:ilvl w:val="0"/>
          <w:numId w:val="14"/>
        </w:numPr>
        <w:spacing w:after="0" w:line="276" w:lineRule="auto"/>
        <w:ind w:left="720" w:hanging="540"/>
        <w:contextualSpacing w:val="0"/>
        <w:rPr>
          <w:rFonts w:cs="Kalimati"/>
          <w:sz w:val="24"/>
          <w:szCs w:val="24"/>
        </w:rPr>
      </w:pPr>
      <w:r w:rsidRPr="00A21E9F">
        <w:rPr>
          <w:rFonts w:cs="Kalimati" w:hint="cs"/>
          <w:sz w:val="24"/>
          <w:szCs w:val="24"/>
          <w:cs/>
          <w:lang w:bidi="hi-IN"/>
        </w:rPr>
        <w:t>व्यक्तिगत घटना दर्ता घटेको ३५ दिनभित्र सम्बन्धित वडा कार्यालयमा गएर दर्ता गराउँदा प्रसूति पोषण भत्ता बापत स्वास्थ संस्थाबाट रु १००० पुरस्कार स्वरुप प्रसूति पोषण भत्ता प्रद</w:t>
      </w:r>
      <w:r w:rsidR="000D6605">
        <w:rPr>
          <w:rFonts w:cs="Kalimati" w:hint="cs"/>
          <w:sz w:val="24"/>
          <w:szCs w:val="24"/>
          <w:cs/>
          <w:lang w:bidi="hi-IN"/>
        </w:rPr>
        <w:t>ान गर्ने नवीनतम शुरुवात गरिएको</w:t>
      </w:r>
      <w:r w:rsidR="000D6605">
        <w:rPr>
          <w:rFonts w:cs="Kalimati" w:hint="cs"/>
          <w:sz w:val="24"/>
          <w:szCs w:val="24"/>
          <w:cs/>
        </w:rPr>
        <w:t>,</w:t>
      </w:r>
      <w:r w:rsidRPr="00A21E9F">
        <w:rPr>
          <w:rFonts w:cs="Kalimati" w:hint="cs"/>
          <w:sz w:val="24"/>
          <w:szCs w:val="24"/>
          <w:cs/>
          <w:lang w:bidi="hi-IN"/>
        </w:rPr>
        <w:t xml:space="preserve"> </w:t>
      </w:r>
    </w:p>
    <w:p w14:paraId="2D447E0D" w14:textId="39D6ADAF" w:rsidR="00197662" w:rsidRPr="00A21E9F" w:rsidRDefault="00197662" w:rsidP="001877DD">
      <w:pPr>
        <w:pStyle w:val="ListParagraph"/>
        <w:numPr>
          <w:ilvl w:val="0"/>
          <w:numId w:val="14"/>
        </w:numPr>
        <w:spacing w:after="0" w:line="276" w:lineRule="auto"/>
        <w:ind w:left="720" w:hanging="540"/>
        <w:contextualSpacing w:val="0"/>
        <w:rPr>
          <w:rFonts w:cs="Kalimati"/>
          <w:sz w:val="24"/>
          <w:szCs w:val="24"/>
        </w:rPr>
      </w:pPr>
      <w:r w:rsidRPr="00A21E9F">
        <w:rPr>
          <w:rFonts w:cs="Kalimati" w:hint="cs"/>
          <w:sz w:val="24"/>
          <w:szCs w:val="24"/>
          <w:cs/>
          <w:lang w:bidi="hi-IN"/>
        </w:rPr>
        <w:t>व्यक्तिगत घटना दर्ता किताबमा भएका घटना दर्ताको विवरणहरु हराएर जाने र च्यातिएर जाने समस्याबाट मुक्त भई अभिलेख सुरक्षित रहेको र खोजिएको समयमा सजिलै प्रण</w:t>
      </w:r>
      <w:r w:rsidR="000D6605">
        <w:rPr>
          <w:rFonts w:cs="Kalimati" w:hint="cs"/>
          <w:sz w:val="24"/>
          <w:szCs w:val="24"/>
          <w:cs/>
          <w:lang w:bidi="hi-IN"/>
        </w:rPr>
        <w:t>ालीबाट प्राप्त गर्न सकिने भएको</w:t>
      </w:r>
      <w:r w:rsidR="000D6605">
        <w:rPr>
          <w:rFonts w:cs="Kalimati" w:hint="cs"/>
          <w:sz w:val="24"/>
          <w:szCs w:val="24"/>
          <w:cs/>
        </w:rPr>
        <w:t>,</w:t>
      </w:r>
    </w:p>
    <w:p w14:paraId="4B3A249D" w14:textId="53BF5778" w:rsidR="001E3DF5" w:rsidRDefault="00197662" w:rsidP="001877DD">
      <w:pPr>
        <w:pStyle w:val="ListParagraph"/>
        <w:numPr>
          <w:ilvl w:val="0"/>
          <w:numId w:val="14"/>
        </w:numPr>
        <w:spacing w:after="0" w:line="276" w:lineRule="auto"/>
        <w:ind w:left="720" w:hanging="540"/>
        <w:contextualSpacing w:val="0"/>
        <w:rPr>
          <w:rFonts w:cs="Kalimati"/>
          <w:sz w:val="24"/>
          <w:szCs w:val="24"/>
        </w:rPr>
      </w:pPr>
      <w:r w:rsidRPr="000A7A9B">
        <w:rPr>
          <w:rFonts w:cs="Kalimati" w:hint="cs"/>
          <w:sz w:val="24"/>
          <w:szCs w:val="24"/>
          <w:cs/>
          <w:lang w:bidi="hi-IN"/>
        </w:rPr>
        <w:t xml:space="preserve">सामाजिक सुरक्षा भत्ता </w:t>
      </w:r>
      <w:r w:rsidRPr="000A7A9B">
        <w:rPr>
          <w:rFonts w:cs="Kalimati"/>
          <w:sz w:val="24"/>
          <w:szCs w:val="24"/>
        </w:rPr>
        <w:t xml:space="preserve">EFT </w:t>
      </w:r>
      <w:r w:rsidRPr="000A7A9B">
        <w:rPr>
          <w:rFonts w:cs="Kalimati" w:hint="cs"/>
          <w:sz w:val="24"/>
          <w:szCs w:val="24"/>
          <w:cs/>
          <w:lang w:bidi="hi-IN"/>
        </w:rPr>
        <w:t>मार्फत लाभग्राहीहरुलाई वितरण गरी सहज रुपमा सेवा प्रदान गर</w:t>
      </w:r>
      <w:r w:rsidR="000D6605">
        <w:rPr>
          <w:rFonts w:cs="Kalimati" w:hint="cs"/>
          <w:sz w:val="24"/>
          <w:szCs w:val="24"/>
          <w:cs/>
          <w:lang w:bidi="hi-IN"/>
        </w:rPr>
        <w:t>्न सफल भएको</w:t>
      </w:r>
      <w:r w:rsidR="000D6605">
        <w:rPr>
          <w:rFonts w:cs="Kalimati" w:hint="cs"/>
          <w:sz w:val="24"/>
          <w:szCs w:val="24"/>
          <w:cs/>
        </w:rPr>
        <w:t>,</w:t>
      </w:r>
    </w:p>
    <w:p w14:paraId="01EEF0F0" w14:textId="0D629C60" w:rsidR="00E82873" w:rsidRPr="00E82873" w:rsidRDefault="00E82873" w:rsidP="00E15426">
      <w:pPr>
        <w:spacing w:after="0" w:line="312" w:lineRule="auto"/>
        <w:jc w:val="both"/>
        <w:rPr>
          <w:rFonts w:ascii="Arial" w:hAnsi="Arial" w:cs="Kalimati"/>
          <w:b/>
          <w:bCs/>
          <w:color w:val="2E74B5" w:themeColor="accent1" w:themeShade="BF"/>
          <w:sz w:val="24"/>
          <w:szCs w:val="24"/>
          <w:shd w:val="clear" w:color="auto" w:fill="FFFFFF"/>
        </w:rPr>
      </w:pPr>
      <w:r w:rsidRPr="00E82873">
        <w:rPr>
          <w:rFonts w:ascii="Arial" w:hAnsi="Arial" w:cs="Kalimati" w:hint="cs"/>
          <w:b/>
          <w:bCs/>
          <w:color w:val="2E74B5" w:themeColor="accent1" w:themeShade="BF"/>
          <w:sz w:val="24"/>
          <w:szCs w:val="24"/>
          <w:shd w:val="clear" w:color="auto" w:fill="FFFFFF"/>
          <w:cs/>
        </w:rPr>
        <w:t>तालिका</w:t>
      </w:r>
      <w:r w:rsidRPr="00E82873">
        <w:rPr>
          <w:rFonts w:ascii="Arial" w:hAnsi="Arial" w:cs="Kalimati"/>
          <w:b/>
          <w:bCs/>
          <w:color w:val="2E74B5" w:themeColor="accent1" w:themeShade="BF"/>
          <w:sz w:val="24"/>
          <w:szCs w:val="24"/>
          <w:shd w:val="clear" w:color="auto" w:fill="FFFFFF"/>
          <w:cs/>
        </w:rPr>
        <w:t xml:space="preserve"> </w:t>
      </w:r>
      <w:r w:rsidRPr="00E82873">
        <w:rPr>
          <w:rFonts w:ascii="Arial" w:hAnsi="Arial" w:cs="Kalimati" w:hint="cs"/>
          <w:b/>
          <w:bCs/>
          <w:color w:val="2E74B5" w:themeColor="accent1" w:themeShade="BF"/>
          <w:sz w:val="24"/>
          <w:szCs w:val="24"/>
          <w:shd w:val="clear" w:color="auto" w:fill="FFFFFF"/>
          <w:cs/>
        </w:rPr>
        <w:t>नम्बर</w:t>
      </w:r>
      <w:r w:rsidRPr="00E82873">
        <w:rPr>
          <w:rFonts w:ascii="Arial" w:hAnsi="Arial" w:cs="Kalimati"/>
          <w:b/>
          <w:bCs/>
          <w:color w:val="2E74B5" w:themeColor="accent1" w:themeShade="BF"/>
          <w:sz w:val="24"/>
          <w:szCs w:val="24"/>
          <w:shd w:val="clear" w:color="auto" w:fill="FFFFFF"/>
          <w:cs/>
        </w:rPr>
        <w:t xml:space="preserve"> </w:t>
      </w:r>
      <w:r w:rsidRPr="00E82873">
        <w:rPr>
          <w:rFonts w:ascii="Arial" w:hAnsi="Arial" w:cs="Kalimati" w:hint="cs"/>
          <w:b/>
          <w:bCs/>
          <w:color w:val="2E74B5" w:themeColor="accent1" w:themeShade="BF"/>
          <w:sz w:val="24"/>
          <w:szCs w:val="24"/>
          <w:shd w:val="clear" w:color="auto" w:fill="FFFFFF"/>
          <w:cs/>
        </w:rPr>
        <w:t>१</w:t>
      </w:r>
      <w:r w:rsidRPr="00E82873">
        <w:rPr>
          <w:rFonts w:ascii="Arial" w:hAnsi="Arial" w:cs="Kalimati"/>
          <w:b/>
          <w:bCs/>
          <w:color w:val="2E74B5" w:themeColor="accent1" w:themeShade="BF"/>
          <w:sz w:val="24"/>
          <w:szCs w:val="24"/>
          <w:shd w:val="clear" w:color="auto" w:fill="FFFFFF"/>
          <w:cs/>
        </w:rPr>
        <w:t>.</w:t>
      </w:r>
      <w:r w:rsidRPr="00E82873">
        <w:rPr>
          <w:rFonts w:ascii="Arial" w:hAnsi="Arial" w:cs="Kalimati" w:hint="cs"/>
          <w:b/>
          <w:bCs/>
          <w:color w:val="2E74B5" w:themeColor="accent1" w:themeShade="BF"/>
          <w:sz w:val="24"/>
          <w:szCs w:val="24"/>
          <w:shd w:val="clear" w:color="auto" w:fill="FFFFFF"/>
          <w:cs/>
        </w:rPr>
        <w:t>२</w:t>
      </w:r>
      <w:r w:rsidRPr="00E82873">
        <w:rPr>
          <w:rFonts w:ascii="Arial" w:hAnsi="Arial" w:cs="Kalimati"/>
          <w:b/>
          <w:bCs/>
          <w:color w:val="2E74B5" w:themeColor="accent1" w:themeShade="BF"/>
          <w:sz w:val="24"/>
          <w:szCs w:val="24"/>
          <w:shd w:val="clear" w:color="auto" w:fill="FFFFFF"/>
          <w:cs/>
        </w:rPr>
        <w:t>.</w:t>
      </w:r>
      <w:r w:rsidRPr="00E82873">
        <w:rPr>
          <w:rFonts w:ascii="Arial" w:hAnsi="Arial" w:cs="Kalimati" w:hint="cs"/>
          <w:b/>
          <w:bCs/>
          <w:color w:val="2E74B5" w:themeColor="accent1" w:themeShade="BF"/>
          <w:sz w:val="24"/>
          <w:szCs w:val="24"/>
          <w:shd w:val="clear" w:color="auto" w:fill="FFFFFF"/>
          <w:cs/>
        </w:rPr>
        <w:t>२.५</w:t>
      </w:r>
      <w:r w:rsidRPr="00E82873">
        <w:rPr>
          <w:rFonts w:ascii="Arial" w:hAnsi="Arial" w:cs="Kalimati"/>
          <w:b/>
          <w:bCs/>
          <w:color w:val="2E74B5" w:themeColor="accent1" w:themeShade="BF"/>
          <w:sz w:val="24"/>
          <w:szCs w:val="24"/>
          <w:shd w:val="clear" w:color="auto" w:fill="FFFFFF"/>
          <w:cs/>
        </w:rPr>
        <w:t>.</w:t>
      </w:r>
      <w:r w:rsidRPr="00E82873">
        <w:rPr>
          <w:rFonts w:ascii="Arial" w:hAnsi="Arial" w:cs="Kalimati" w:hint="cs"/>
          <w:b/>
          <w:bCs/>
          <w:color w:val="2E74B5" w:themeColor="accent1" w:themeShade="BF"/>
          <w:sz w:val="24"/>
          <w:szCs w:val="24"/>
          <w:shd w:val="clear" w:color="auto" w:fill="FFFFFF"/>
          <w:cs/>
        </w:rPr>
        <w:t>१</w:t>
      </w:r>
      <w:r w:rsidR="00E15426">
        <w:rPr>
          <w:rFonts w:ascii="Arial" w:hAnsi="Arial" w:cs="Kalimati" w:hint="cs"/>
          <w:b/>
          <w:bCs/>
          <w:color w:val="2E74B5" w:themeColor="accent1" w:themeShade="BF"/>
          <w:sz w:val="24"/>
          <w:szCs w:val="24"/>
          <w:shd w:val="clear" w:color="auto" w:fill="FFFFFF"/>
          <w:cs/>
        </w:rPr>
        <w:t>:</w:t>
      </w:r>
      <w:r w:rsidRPr="00E82873">
        <w:rPr>
          <w:rFonts w:cs="Kalimati" w:hint="cs"/>
          <w:b/>
          <w:bCs/>
          <w:color w:val="0070C0"/>
          <w:sz w:val="24"/>
          <w:szCs w:val="24"/>
          <w:cs/>
        </w:rPr>
        <w:t>परिचयपत्र तथ</w:t>
      </w:r>
      <w:r w:rsidR="00E15426">
        <w:rPr>
          <w:rFonts w:cs="Kalimati" w:hint="cs"/>
          <w:b/>
          <w:bCs/>
          <w:color w:val="0070C0"/>
          <w:sz w:val="24"/>
          <w:szCs w:val="24"/>
          <w:cs/>
        </w:rPr>
        <w:t xml:space="preserve">ा पञ्जीकरण </w:t>
      </w:r>
      <w:r w:rsidRPr="00E82873">
        <w:rPr>
          <w:rFonts w:cs="Kalimati" w:hint="cs"/>
          <w:b/>
          <w:bCs/>
          <w:color w:val="0070C0"/>
          <w:sz w:val="24"/>
          <w:szCs w:val="24"/>
          <w:cs/>
        </w:rPr>
        <w:t>सेवा इकाई</w:t>
      </w:r>
      <w:r w:rsidR="00E15426">
        <w:rPr>
          <w:rFonts w:ascii="Arial" w:hAnsi="Arial" w:cs="Kalimati" w:hint="cs"/>
          <w:b/>
          <w:bCs/>
          <w:color w:val="0070C0"/>
          <w:sz w:val="24"/>
          <w:szCs w:val="24"/>
          <w:shd w:val="clear" w:color="auto" w:fill="FFFFFF"/>
          <w:cs/>
        </w:rPr>
        <w:t xml:space="preserve">बाट </w:t>
      </w:r>
      <w:r w:rsidRPr="00E82873">
        <w:rPr>
          <w:rFonts w:ascii="Arial" w:hAnsi="Arial" w:cs="Kalimati" w:hint="cs"/>
          <w:b/>
          <w:bCs/>
          <w:color w:val="2E74B5" w:themeColor="accent1" w:themeShade="BF"/>
          <w:sz w:val="24"/>
          <w:szCs w:val="24"/>
          <w:shd w:val="clear" w:color="auto" w:fill="FFFFFF"/>
          <w:cs/>
        </w:rPr>
        <w:t>संचालित</w:t>
      </w:r>
      <w:r w:rsidRPr="00E82873">
        <w:rPr>
          <w:rFonts w:ascii="Arial" w:hAnsi="Arial" w:cs="Kalimati"/>
          <w:b/>
          <w:bCs/>
          <w:color w:val="2E74B5" w:themeColor="accent1" w:themeShade="BF"/>
          <w:sz w:val="24"/>
          <w:szCs w:val="24"/>
          <w:shd w:val="clear" w:color="auto" w:fill="FFFFFF"/>
          <w:cs/>
        </w:rPr>
        <w:t xml:space="preserve"> </w:t>
      </w:r>
      <w:r w:rsidR="00C96526">
        <w:rPr>
          <w:rFonts w:ascii="Arial" w:hAnsi="Arial" w:cs="Kalimati" w:hint="cs"/>
          <w:b/>
          <w:bCs/>
          <w:color w:val="2E74B5" w:themeColor="accent1" w:themeShade="BF"/>
          <w:sz w:val="24"/>
          <w:szCs w:val="24"/>
          <w:shd w:val="clear" w:color="auto" w:fill="FFFFFF"/>
          <w:cs/>
        </w:rPr>
        <w:t xml:space="preserve">कार्यक्रम </w:t>
      </w:r>
      <w:r w:rsidRPr="00E82873">
        <w:rPr>
          <w:rFonts w:ascii="Arial" w:hAnsi="Arial" w:cs="Kalimati" w:hint="cs"/>
          <w:b/>
          <w:bCs/>
          <w:color w:val="2E74B5" w:themeColor="accent1" w:themeShade="BF"/>
          <w:sz w:val="24"/>
          <w:szCs w:val="24"/>
          <w:shd w:val="clear" w:color="auto" w:fill="FFFFFF"/>
          <w:cs/>
        </w:rPr>
        <w:t>विवरण:</w:t>
      </w:r>
    </w:p>
    <w:tbl>
      <w:tblPr>
        <w:tblStyle w:val="TableGrid"/>
        <w:tblW w:w="9790" w:type="dxa"/>
        <w:tblInd w:w="15" w:type="dxa"/>
        <w:tblBorders>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00"/>
        <w:gridCol w:w="5580"/>
        <w:gridCol w:w="810"/>
        <w:gridCol w:w="900"/>
        <w:gridCol w:w="810"/>
        <w:gridCol w:w="990"/>
      </w:tblGrid>
      <w:tr w:rsidR="00E82873" w14:paraId="31E8B147" w14:textId="77777777" w:rsidTr="00271306">
        <w:trPr>
          <w:gridBefore w:val="3"/>
          <w:wBefore w:w="7090" w:type="dxa"/>
          <w:trHeight w:val="100"/>
        </w:trPr>
        <w:tc>
          <w:tcPr>
            <w:tcW w:w="2700" w:type="dxa"/>
            <w:gridSpan w:val="3"/>
            <w:tcBorders>
              <w:top w:val="single" w:sz="4" w:space="0" w:color="auto"/>
              <w:left w:val="single" w:sz="4" w:space="0" w:color="auto"/>
              <w:bottom w:val="single" w:sz="4" w:space="0" w:color="auto"/>
              <w:right w:val="single" w:sz="4" w:space="0" w:color="auto"/>
            </w:tcBorders>
          </w:tcPr>
          <w:p w14:paraId="469DE1B5" w14:textId="77777777" w:rsidR="00E82873" w:rsidRPr="00E56487" w:rsidRDefault="00E82873" w:rsidP="00271306">
            <w:pPr>
              <w:rPr>
                <w:rFonts w:ascii="Arial" w:hAnsi="Arial" w:cs="Kalimati"/>
                <w:b/>
                <w:bCs/>
                <w:color w:val="000000" w:themeColor="text1"/>
                <w:sz w:val="24"/>
                <w:szCs w:val="24"/>
                <w:shd w:val="clear" w:color="auto" w:fill="FFFFFF"/>
              </w:rPr>
            </w:pPr>
            <w:r>
              <w:rPr>
                <w:rFonts w:ascii="Arial" w:hAnsi="Arial" w:cs="Kalimati" w:hint="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सहभागी</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संख्या</w:t>
            </w:r>
            <w:r w:rsidRPr="00E56487">
              <w:rPr>
                <w:rFonts w:ascii="Arial" w:hAnsi="Arial" w:cs="Kalimati"/>
                <w:b/>
                <w:bCs/>
                <w:color w:val="000000" w:themeColor="text1"/>
                <w:sz w:val="24"/>
                <w:szCs w:val="24"/>
                <w:shd w:val="clear" w:color="auto" w:fill="FFFFFF"/>
                <w:cs/>
              </w:rPr>
              <w:t xml:space="preserve"> </w:t>
            </w:r>
          </w:p>
        </w:tc>
      </w:tr>
      <w:tr w:rsidR="00E82873" w14:paraId="2EEF497F" w14:textId="77777777" w:rsidTr="00271306">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70"/>
        </w:trPr>
        <w:tc>
          <w:tcPr>
            <w:tcW w:w="700" w:type="dxa"/>
          </w:tcPr>
          <w:p w14:paraId="46E5B713" w14:textId="77777777" w:rsidR="00E82873" w:rsidRPr="00E56487" w:rsidRDefault="00E82873" w:rsidP="00271306">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क्र.स</w:t>
            </w:r>
          </w:p>
        </w:tc>
        <w:tc>
          <w:tcPr>
            <w:tcW w:w="5580" w:type="dxa"/>
          </w:tcPr>
          <w:p w14:paraId="75AD3C46" w14:textId="77777777" w:rsidR="00E82873" w:rsidRPr="00E56487" w:rsidRDefault="00E82873" w:rsidP="00271306">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तालिमको</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विवरण</w:t>
            </w:r>
          </w:p>
        </w:tc>
        <w:tc>
          <w:tcPr>
            <w:tcW w:w="810" w:type="dxa"/>
          </w:tcPr>
          <w:p w14:paraId="11EE4A9C" w14:textId="77777777" w:rsidR="00E82873" w:rsidRPr="00E56487" w:rsidRDefault="00E82873" w:rsidP="00271306">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वडा</w:t>
            </w:r>
            <w:r w:rsidRPr="00E56487">
              <w:rPr>
                <w:rFonts w:ascii="Arial" w:hAnsi="Arial" w:cs="Kalimati"/>
                <w:b/>
                <w:bCs/>
                <w:color w:val="000000" w:themeColor="text1"/>
                <w:sz w:val="24"/>
                <w:szCs w:val="24"/>
                <w:shd w:val="clear" w:color="auto" w:fill="FFFFFF"/>
                <w:cs/>
              </w:rPr>
              <w:t xml:space="preserve"> </w:t>
            </w:r>
          </w:p>
        </w:tc>
        <w:tc>
          <w:tcPr>
            <w:tcW w:w="900" w:type="dxa"/>
            <w:tcBorders>
              <w:top w:val="single" w:sz="4" w:space="0" w:color="auto"/>
            </w:tcBorders>
          </w:tcPr>
          <w:p w14:paraId="7DB0FBD7" w14:textId="77777777" w:rsidR="00E82873" w:rsidRPr="00E56487" w:rsidRDefault="00E82873" w:rsidP="00271306">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महिला</w:t>
            </w:r>
            <w:r w:rsidRPr="00E56487">
              <w:rPr>
                <w:rFonts w:ascii="Arial" w:hAnsi="Arial" w:cs="Kalimati"/>
                <w:b/>
                <w:bCs/>
                <w:color w:val="000000" w:themeColor="text1"/>
                <w:sz w:val="24"/>
                <w:szCs w:val="24"/>
                <w:shd w:val="clear" w:color="auto" w:fill="FFFFFF"/>
                <w:cs/>
              </w:rPr>
              <w:t xml:space="preserve"> </w:t>
            </w:r>
          </w:p>
        </w:tc>
        <w:tc>
          <w:tcPr>
            <w:tcW w:w="810" w:type="dxa"/>
            <w:tcBorders>
              <w:top w:val="single" w:sz="4" w:space="0" w:color="auto"/>
            </w:tcBorders>
          </w:tcPr>
          <w:p w14:paraId="09BA57A7" w14:textId="77777777" w:rsidR="00E82873" w:rsidRPr="00E56487" w:rsidRDefault="00E82873" w:rsidP="00271306">
            <w:pPr>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पुरुष</w:t>
            </w:r>
          </w:p>
        </w:tc>
        <w:tc>
          <w:tcPr>
            <w:tcW w:w="990" w:type="dxa"/>
          </w:tcPr>
          <w:p w14:paraId="4CC14E8D" w14:textId="77777777" w:rsidR="00E82873" w:rsidRPr="00E56487" w:rsidRDefault="00E82873" w:rsidP="00271306">
            <w:pPr>
              <w:jc w:val="both"/>
              <w:rPr>
                <w:rFonts w:ascii="Arial" w:hAnsi="Arial" w:cs="Kalimati"/>
                <w:b/>
                <w:bCs/>
                <w:color w:val="000000" w:themeColor="text1"/>
                <w:sz w:val="24"/>
                <w:szCs w:val="24"/>
                <w:shd w:val="clear" w:color="auto" w:fill="FFFFFF"/>
                <w:cs/>
              </w:rPr>
            </w:pPr>
            <w:r w:rsidRPr="00E56487">
              <w:rPr>
                <w:rFonts w:ascii="Arial" w:hAnsi="Arial" w:cs="Kalimati" w:hint="cs"/>
                <w:b/>
                <w:bCs/>
                <w:color w:val="000000" w:themeColor="text1"/>
                <w:sz w:val="24"/>
                <w:szCs w:val="24"/>
                <w:shd w:val="clear" w:color="auto" w:fill="FFFFFF"/>
                <w:cs/>
              </w:rPr>
              <w:t>जम्मा</w:t>
            </w:r>
            <w:r w:rsidRPr="00E56487">
              <w:rPr>
                <w:rFonts w:ascii="Arial" w:hAnsi="Arial" w:cs="Kalimati"/>
                <w:b/>
                <w:bCs/>
                <w:color w:val="000000" w:themeColor="text1"/>
                <w:sz w:val="24"/>
                <w:szCs w:val="24"/>
                <w:shd w:val="clear" w:color="auto" w:fill="FFFFFF"/>
                <w:cs/>
              </w:rPr>
              <w:t xml:space="preserve"> </w:t>
            </w:r>
          </w:p>
        </w:tc>
      </w:tr>
      <w:tr w:rsidR="000D1CEC" w14:paraId="64F35E44" w14:textId="77777777" w:rsidTr="00271306">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2CE3518C" w14:textId="77777777" w:rsidR="000D1CEC" w:rsidRDefault="000D1CEC" w:rsidP="000D1CEC">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w:t>
            </w:r>
          </w:p>
        </w:tc>
        <w:tc>
          <w:tcPr>
            <w:tcW w:w="5580" w:type="dxa"/>
          </w:tcPr>
          <w:p w14:paraId="27BC3B7B" w14:textId="77A4743D" w:rsidR="000D1CEC" w:rsidRDefault="000D1CEC" w:rsidP="000D1CEC">
            <w:pPr>
              <w:rPr>
                <w:rFonts w:ascii="Arial" w:hAnsi="Arial" w:cs="Kalimati"/>
                <w:color w:val="000000" w:themeColor="text1"/>
                <w:sz w:val="24"/>
                <w:szCs w:val="24"/>
                <w:shd w:val="clear" w:color="auto" w:fill="FFFFFF"/>
              </w:rPr>
            </w:pPr>
            <w:r>
              <w:rPr>
                <w:rFonts w:ascii="पबिषःबतष" w:hAnsi="पबिषःबतष" w:cs="Kalimati" w:hint="cs"/>
                <w:cs/>
              </w:rPr>
              <w:t>व्यक्तिगत घटना दर्ता तथा सा.सु</w:t>
            </w:r>
            <w:r>
              <w:rPr>
                <w:rFonts w:ascii="पबिषःबतष" w:hAnsi="पबिषःबतष" w:cs="Kalimati"/>
                <w:cs/>
              </w:rPr>
              <w:t>.</w:t>
            </w:r>
            <w:r w:rsidRPr="004C1FA2">
              <w:rPr>
                <w:rFonts w:ascii="पबिषःबतष" w:hAnsi="पबिषःबतष" w:cs="Kalimati" w:hint="cs"/>
                <w:cs/>
              </w:rPr>
              <w:t xml:space="preserve">भत्ता सम्बन्धी १ दिने </w:t>
            </w:r>
            <w:r>
              <w:rPr>
                <w:rFonts w:ascii="पबिषःबतष" w:hAnsi="पबिषःबतष" w:cs="Kalimati" w:hint="cs"/>
                <w:cs/>
              </w:rPr>
              <w:t xml:space="preserve">अन्तर्क्रिया </w:t>
            </w:r>
          </w:p>
        </w:tc>
        <w:tc>
          <w:tcPr>
            <w:tcW w:w="810" w:type="dxa"/>
          </w:tcPr>
          <w:p w14:paraId="7B42AC6E" w14:textId="0AC1F8A1" w:rsidR="000D1CEC" w:rsidRPr="006B2140" w:rsidRDefault="000D1CEC" w:rsidP="000D1CEC">
            <w:pPr>
              <w:rPr>
                <w:rFonts w:ascii="Arial" w:hAnsi="Arial" w:cs="Kalimati"/>
                <w:color w:val="000000" w:themeColor="text1"/>
                <w:szCs w:val="22"/>
                <w:shd w:val="clear" w:color="auto" w:fill="FFFFFF"/>
              </w:rPr>
            </w:pPr>
            <w:r w:rsidRPr="006B2140">
              <w:rPr>
                <w:rFonts w:ascii="Arial" w:hAnsi="Arial" w:cs="Kalimati" w:hint="cs"/>
                <w:color w:val="000000" w:themeColor="text1"/>
                <w:szCs w:val="22"/>
                <w:shd w:val="clear" w:color="auto" w:fill="FFFFFF"/>
                <w:cs/>
              </w:rPr>
              <w:t>गा</w:t>
            </w:r>
            <w:r w:rsidRPr="006B2140">
              <w:rPr>
                <w:rFonts w:ascii="Arial" w:hAnsi="Arial" w:cs="Kalimati"/>
                <w:color w:val="000000" w:themeColor="text1"/>
                <w:szCs w:val="22"/>
                <w:shd w:val="clear" w:color="auto" w:fill="FFFFFF"/>
                <w:cs/>
              </w:rPr>
              <w:t>.</w:t>
            </w:r>
            <w:r w:rsidRPr="006B2140">
              <w:rPr>
                <w:rFonts w:ascii="Arial" w:hAnsi="Arial" w:cs="Kalimati" w:hint="cs"/>
                <w:color w:val="000000" w:themeColor="text1"/>
                <w:szCs w:val="22"/>
                <w:shd w:val="clear" w:color="auto" w:fill="FFFFFF"/>
                <w:cs/>
              </w:rPr>
              <w:t>पा</w:t>
            </w:r>
            <w:r w:rsidRPr="006B2140">
              <w:rPr>
                <w:rFonts w:ascii="Arial" w:hAnsi="Arial" w:cs="Kalimati"/>
                <w:color w:val="000000" w:themeColor="text1"/>
                <w:szCs w:val="22"/>
                <w:shd w:val="clear" w:color="auto" w:fill="FFFFFF"/>
                <w:cs/>
              </w:rPr>
              <w:t>.</w:t>
            </w:r>
          </w:p>
        </w:tc>
        <w:tc>
          <w:tcPr>
            <w:tcW w:w="900" w:type="dxa"/>
          </w:tcPr>
          <w:p w14:paraId="47DDF47E" w14:textId="460FB45C"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१०</w:t>
            </w:r>
          </w:p>
        </w:tc>
        <w:tc>
          <w:tcPr>
            <w:tcW w:w="810" w:type="dxa"/>
          </w:tcPr>
          <w:p w14:paraId="28F95B6B" w14:textId="6386FFC4"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२५</w:t>
            </w:r>
          </w:p>
        </w:tc>
        <w:tc>
          <w:tcPr>
            <w:tcW w:w="990" w:type="dxa"/>
          </w:tcPr>
          <w:p w14:paraId="0134E2F4" w14:textId="4D0EF3F2"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३५</w:t>
            </w:r>
          </w:p>
        </w:tc>
      </w:tr>
      <w:tr w:rsidR="000D1CEC" w14:paraId="65C2387D" w14:textId="77777777" w:rsidTr="00271306">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24"/>
        </w:trPr>
        <w:tc>
          <w:tcPr>
            <w:tcW w:w="700" w:type="dxa"/>
          </w:tcPr>
          <w:p w14:paraId="67743650" w14:textId="77777777" w:rsidR="000D1CEC" w:rsidRDefault="000D1CEC" w:rsidP="000D1CEC">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w:t>
            </w:r>
          </w:p>
        </w:tc>
        <w:tc>
          <w:tcPr>
            <w:tcW w:w="5580" w:type="dxa"/>
          </w:tcPr>
          <w:p w14:paraId="705477AC" w14:textId="4E6BDE07"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बैंकका शाखा प्रबन्धकहरुसँग छलफल तथा अन्तर्क्रिया कार्यक्रम</w:t>
            </w:r>
          </w:p>
        </w:tc>
        <w:tc>
          <w:tcPr>
            <w:tcW w:w="810" w:type="dxa"/>
          </w:tcPr>
          <w:p w14:paraId="737FEECD" w14:textId="72063D24" w:rsidR="000D1CEC" w:rsidRPr="006B2140" w:rsidRDefault="000D1CEC" w:rsidP="000D1CEC">
            <w:pPr>
              <w:rPr>
                <w:rFonts w:ascii="Arial" w:hAnsi="Arial" w:cs="Kalimati"/>
                <w:color w:val="000000" w:themeColor="text1"/>
                <w:szCs w:val="22"/>
                <w:shd w:val="clear" w:color="auto" w:fill="FFFFFF"/>
              </w:rPr>
            </w:pPr>
            <w:r w:rsidRPr="006B2140">
              <w:rPr>
                <w:rFonts w:ascii="Arial" w:hAnsi="Arial" w:cs="Kalimati" w:hint="cs"/>
                <w:color w:val="000000" w:themeColor="text1"/>
                <w:szCs w:val="22"/>
                <w:shd w:val="clear" w:color="auto" w:fill="FFFFFF"/>
                <w:cs/>
              </w:rPr>
              <w:t>गा</w:t>
            </w:r>
            <w:r w:rsidRPr="006B2140">
              <w:rPr>
                <w:rFonts w:ascii="Arial" w:hAnsi="Arial" w:cs="Kalimati"/>
                <w:color w:val="000000" w:themeColor="text1"/>
                <w:szCs w:val="22"/>
                <w:shd w:val="clear" w:color="auto" w:fill="FFFFFF"/>
                <w:cs/>
              </w:rPr>
              <w:t>.</w:t>
            </w:r>
            <w:r w:rsidRPr="006B2140">
              <w:rPr>
                <w:rFonts w:ascii="Arial" w:hAnsi="Arial" w:cs="Kalimati" w:hint="cs"/>
                <w:color w:val="000000" w:themeColor="text1"/>
                <w:szCs w:val="22"/>
                <w:shd w:val="clear" w:color="auto" w:fill="FFFFFF"/>
                <w:cs/>
              </w:rPr>
              <w:t>पा</w:t>
            </w:r>
            <w:r w:rsidRPr="006B2140">
              <w:rPr>
                <w:rFonts w:ascii="Arial" w:hAnsi="Arial" w:cs="Kalimati"/>
                <w:color w:val="000000" w:themeColor="text1"/>
                <w:szCs w:val="22"/>
                <w:shd w:val="clear" w:color="auto" w:fill="FFFFFF"/>
                <w:cs/>
              </w:rPr>
              <w:t>.</w:t>
            </w:r>
          </w:p>
        </w:tc>
        <w:tc>
          <w:tcPr>
            <w:tcW w:w="900" w:type="dxa"/>
          </w:tcPr>
          <w:p w14:paraId="0DF92F47" w14:textId="51B15A6A"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३</w:t>
            </w:r>
          </w:p>
        </w:tc>
        <w:tc>
          <w:tcPr>
            <w:tcW w:w="810" w:type="dxa"/>
          </w:tcPr>
          <w:p w14:paraId="2B977390" w14:textId="1BE663A2"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११</w:t>
            </w:r>
          </w:p>
        </w:tc>
        <w:tc>
          <w:tcPr>
            <w:tcW w:w="990" w:type="dxa"/>
          </w:tcPr>
          <w:p w14:paraId="6C391AB3" w14:textId="7089107F"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१४</w:t>
            </w:r>
          </w:p>
        </w:tc>
      </w:tr>
      <w:tr w:rsidR="000D1CEC" w14:paraId="5968FB79" w14:textId="77777777" w:rsidTr="00271306">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700" w:type="dxa"/>
          </w:tcPr>
          <w:p w14:paraId="66FE102A" w14:textId="77777777" w:rsidR="000D1CEC" w:rsidRDefault="000D1CEC" w:rsidP="000D1CEC">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३</w:t>
            </w:r>
          </w:p>
        </w:tc>
        <w:tc>
          <w:tcPr>
            <w:tcW w:w="5580" w:type="dxa"/>
          </w:tcPr>
          <w:p w14:paraId="3BBF05A8" w14:textId="37243013"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 xml:space="preserve">व्यक्तिगत घटना दर्ता तथा </w:t>
            </w:r>
            <w:r>
              <w:rPr>
                <w:rFonts w:ascii="पबिषःबतष" w:hAnsi="पबिषःबतष" w:cs="Kalimati" w:hint="cs"/>
                <w:cs/>
              </w:rPr>
              <w:t>सा.सु</w:t>
            </w:r>
            <w:r>
              <w:rPr>
                <w:rFonts w:ascii="पबिषःबतष" w:hAnsi="पबिषःबतष" w:cs="Kalimati"/>
                <w:cs/>
              </w:rPr>
              <w:t>.</w:t>
            </w:r>
            <w:r w:rsidRPr="004C1FA2">
              <w:rPr>
                <w:rFonts w:ascii="पबिषःबतष" w:hAnsi="पबिषःबतष" w:cs="Kalimati" w:hint="cs"/>
                <w:cs/>
              </w:rPr>
              <w:t xml:space="preserve">भत्ता </w:t>
            </w:r>
            <w:r w:rsidRPr="004C1FA2">
              <w:rPr>
                <w:rFonts w:ascii="पबिषःबतष" w:hAnsi="पबिषःबतष" w:cs="Kalimati"/>
              </w:rPr>
              <w:t>EFT</w:t>
            </w:r>
            <w:r w:rsidRPr="004C1FA2">
              <w:rPr>
                <w:rFonts w:ascii="पबिषःबतष" w:hAnsi="पबिषःबतष" w:cs="Kalimati" w:hint="cs"/>
                <w:cs/>
              </w:rPr>
              <w:t xml:space="preserve"> मार्फत वितरण गर्ने अन्तर्क्रिया कार्यक्रम</w:t>
            </w:r>
          </w:p>
        </w:tc>
        <w:tc>
          <w:tcPr>
            <w:tcW w:w="810" w:type="dxa"/>
          </w:tcPr>
          <w:p w14:paraId="2A48D52D" w14:textId="74648549" w:rsidR="000D1CEC" w:rsidRPr="006B2140" w:rsidRDefault="000D1CEC" w:rsidP="000D1CEC">
            <w:pPr>
              <w:rPr>
                <w:rFonts w:ascii="Arial" w:hAnsi="Arial" w:cs="Kalimati"/>
                <w:color w:val="000000" w:themeColor="text1"/>
                <w:szCs w:val="22"/>
                <w:shd w:val="clear" w:color="auto" w:fill="FFFFFF"/>
              </w:rPr>
            </w:pPr>
            <w:r w:rsidRPr="006B2140">
              <w:rPr>
                <w:rFonts w:ascii="Arial" w:hAnsi="Arial" w:cs="Kalimati" w:hint="cs"/>
                <w:color w:val="000000" w:themeColor="text1"/>
                <w:szCs w:val="22"/>
                <w:shd w:val="clear" w:color="auto" w:fill="FFFFFF"/>
                <w:cs/>
              </w:rPr>
              <w:t>गा</w:t>
            </w:r>
            <w:r w:rsidRPr="006B2140">
              <w:rPr>
                <w:rFonts w:ascii="Arial" w:hAnsi="Arial" w:cs="Kalimati"/>
                <w:color w:val="000000" w:themeColor="text1"/>
                <w:szCs w:val="22"/>
                <w:shd w:val="clear" w:color="auto" w:fill="FFFFFF"/>
                <w:cs/>
              </w:rPr>
              <w:t>.</w:t>
            </w:r>
            <w:r w:rsidRPr="006B2140">
              <w:rPr>
                <w:rFonts w:ascii="Arial" w:hAnsi="Arial" w:cs="Kalimati" w:hint="cs"/>
                <w:color w:val="000000" w:themeColor="text1"/>
                <w:szCs w:val="22"/>
                <w:shd w:val="clear" w:color="auto" w:fill="FFFFFF"/>
                <w:cs/>
              </w:rPr>
              <w:t>पा</w:t>
            </w:r>
            <w:r w:rsidRPr="006B2140">
              <w:rPr>
                <w:rFonts w:ascii="Arial" w:hAnsi="Arial" w:cs="Kalimati"/>
                <w:color w:val="000000" w:themeColor="text1"/>
                <w:szCs w:val="22"/>
                <w:shd w:val="clear" w:color="auto" w:fill="FFFFFF"/>
                <w:cs/>
              </w:rPr>
              <w:t>.</w:t>
            </w:r>
          </w:p>
        </w:tc>
        <w:tc>
          <w:tcPr>
            <w:tcW w:w="900" w:type="dxa"/>
          </w:tcPr>
          <w:p w14:paraId="4726DC57" w14:textId="554ABF63"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१०</w:t>
            </w:r>
          </w:p>
        </w:tc>
        <w:tc>
          <w:tcPr>
            <w:tcW w:w="810" w:type="dxa"/>
          </w:tcPr>
          <w:p w14:paraId="38DFC9E7" w14:textId="2F9D1E7E"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१७</w:t>
            </w:r>
          </w:p>
        </w:tc>
        <w:tc>
          <w:tcPr>
            <w:tcW w:w="990" w:type="dxa"/>
          </w:tcPr>
          <w:p w14:paraId="7C5163A7" w14:textId="39A7A655"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२७</w:t>
            </w:r>
          </w:p>
        </w:tc>
      </w:tr>
      <w:tr w:rsidR="000D1CEC" w14:paraId="5583F450" w14:textId="77777777" w:rsidTr="00271306">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0" w:type="dxa"/>
          </w:tcPr>
          <w:p w14:paraId="2B8429E6" w14:textId="77777777" w:rsidR="000D1CEC" w:rsidRDefault="000D1CEC" w:rsidP="000D1CEC">
            <w:pPr>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४</w:t>
            </w:r>
          </w:p>
        </w:tc>
        <w:tc>
          <w:tcPr>
            <w:tcW w:w="5580" w:type="dxa"/>
          </w:tcPr>
          <w:p w14:paraId="08482756" w14:textId="4BFCF76B"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व्यक्तिगत घटना दर्ता सप्ताह सम्बन्</w:t>
            </w:r>
            <w:r>
              <w:rPr>
                <w:rFonts w:ascii="पबिषःबतष" w:hAnsi="पबिषःबतष" w:cs="Kalimati" w:hint="cs"/>
                <w:cs/>
              </w:rPr>
              <w:t xml:space="preserve">धी छलफल तथा अभिमुखीकरण </w:t>
            </w:r>
          </w:p>
        </w:tc>
        <w:tc>
          <w:tcPr>
            <w:tcW w:w="810" w:type="dxa"/>
          </w:tcPr>
          <w:p w14:paraId="5319CC5B" w14:textId="4F5A416C" w:rsidR="000D1CEC" w:rsidRPr="006B2140" w:rsidRDefault="000D1CEC" w:rsidP="000D1CEC">
            <w:pPr>
              <w:rPr>
                <w:rFonts w:ascii="Arial" w:hAnsi="Arial" w:cs="Kalimati"/>
                <w:color w:val="000000" w:themeColor="text1"/>
                <w:szCs w:val="22"/>
                <w:shd w:val="clear" w:color="auto" w:fill="FFFFFF"/>
              </w:rPr>
            </w:pPr>
            <w:r w:rsidRPr="006B2140">
              <w:rPr>
                <w:rFonts w:ascii="Arial" w:hAnsi="Arial" w:cs="Kalimati" w:hint="cs"/>
                <w:color w:val="000000" w:themeColor="text1"/>
                <w:szCs w:val="22"/>
                <w:shd w:val="clear" w:color="auto" w:fill="FFFFFF"/>
                <w:cs/>
              </w:rPr>
              <w:t>गा</w:t>
            </w:r>
            <w:r w:rsidRPr="006B2140">
              <w:rPr>
                <w:rFonts w:ascii="Arial" w:hAnsi="Arial" w:cs="Kalimati"/>
                <w:color w:val="000000" w:themeColor="text1"/>
                <w:szCs w:val="22"/>
                <w:shd w:val="clear" w:color="auto" w:fill="FFFFFF"/>
                <w:cs/>
              </w:rPr>
              <w:t>.</w:t>
            </w:r>
            <w:r w:rsidRPr="006B2140">
              <w:rPr>
                <w:rFonts w:ascii="Arial" w:hAnsi="Arial" w:cs="Kalimati" w:hint="cs"/>
                <w:color w:val="000000" w:themeColor="text1"/>
                <w:szCs w:val="22"/>
                <w:shd w:val="clear" w:color="auto" w:fill="FFFFFF"/>
                <w:cs/>
              </w:rPr>
              <w:t>पा</w:t>
            </w:r>
            <w:r w:rsidRPr="006B2140">
              <w:rPr>
                <w:rFonts w:ascii="Arial" w:hAnsi="Arial" w:cs="Kalimati"/>
                <w:color w:val="000000" w:themeColor="text1"/>
                <w:szCs w:val="22"/>
                <w:shd w:val="clear" w:color="auto" w:fill="FFFFFF"/>
                <w:cs/>
              </w:rPr>
              <w:t>.</w:t>
            </w:r>
          </w:p>
        </w:tc>
        <w:tc>
          <w:tcPr>
            <w:tcW w:w="900" w:type="dxa"/>
          </w:tcPr>
          <w:p w14:paraId="1FC1AF27" w14:textId="6FA4ED8F"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३०</w:t>
            </w:r>
          </w:p>
        </w:tc>
        <w:tc>
          <w:tcPr>
            <w:tcW w:w="810" w:type="dxa"/>
          </w:tcPr>
          <w:p w14:paraId="64693AD1" w14:textId="253A6942"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३८</w:t>
            </w:r>
          </w:p>
        </w:tc>
        <w:tc>
          <w:tcPr>
            <w:tcW w:w="990" w:type="dxa"/>
          </w:tcPr>
          <w:p w14:paraId="340240FD" w14:textId="4CE4C871" w:rsidR="000D1CEC" w:rsidRDefault="000D1CEC" w:rsidP="000D1CEC">
            <w:pPr>
              <w:rPr>
                <w:rFonts w:ascii="Arial" w:hAnsi="Arial" w:cs="Kalimati"/>
                <w:color w:val="000000" w:themeColor="text1"/>
                <w:sz w:val="24"/>
                <w:szCs w:val="24"/>
                <w:shd w:val="clear" w:color="auto" w:fill="FFFFFF"/>
              </w:rPr>
            </w:pPr>
            <w:r w:rsidRPr="004C1FA2">
              <w:rPr>
                <w:rFonts w:ascii="पबिषःबतष" w:hAnsi="पबिषःबतष" w:cs="Kalimati" w:hint="cs"/>
                <w:cs/>
              </w:rPr>
              <w:t>६८</w:t>
            </w:r>
          </w:p>
        </w:tc>
      </w:tr>
    </w:tbl>
    <w:p w14:paraId="4F703B34" w14:textId="0E3B7D62" w:rsidR="00E82873" w:rsidRDefault="00C65DCF" w:rsidP="00E82873">
      <w:pPr>
        <w:spacing w:after="0" w:line="312" w:lineRule="auto"/>
        <w:jc w:val="both"/>
        <w:rPr>
          <w:rFonts w:cs="Kalimati"/>
          <w:b/>
          <w:bCs/>
          <w:i/>
          <w:iCs/>
          <w:color w:val="0070C0"/>
          <w:sz w:val="20"/>
        </w:rPr>
      </w:pPr>
      <w:r>
        <w:rPr>
          <w:rFonts w:ascii="Arial" w:hAnsi="Arial" w:cs="Kalimati"/>
          <w:b/>
          <w:bCs/>
          <w:color w:val="000000" w:themeColor="text1"/>
          <w:sz w:val="20"/>
          <w:shd w:val="clear" w:color="auto" w:fill="FFFFFF"/>
          <w:cs/>
        </w:rPr>
        <w:tab/>
      </w:r>
      <w:r>
        <w:rPr>
          <w:rFonts w:ascii="Arial" w:hAnsi="Arial" w:cs="Kalimati"/>
          <w:b/>
          <w:bCs/>
          <w:color w:val="000000" w:themeColor="text1"/>
          <w:sz w:val="20"/>
          <w:shd w:val="clear" w:color="auto" w:fill="FFFFFF"/>
          <w:cs/>
        </w:rPr>
        <w:tab/>
      </w:r>
      <w:r w:rsidR="00E82873">
        <w:rPr>
          <w:rFonts w:ascii="Arial" w:hAnsi="Arial" w:cs="Kalimati"/>
          <w:b/>
          <w:bCs/>
          <w:color w:val="000000" w:themeColor="text1"/>
          <w:sz w:val="20"/>
          <w:shd w:val="clear" w:color="auto" w:fill="FFFFFF"/>
          <w:cs/>
        </w:rPr>
        <w:tab/>
      </w:r>
      <w:r w:rsidR="00A119FF">
        <w:rPr>
          <w:rFonts w:ascii="Arial" w:hAnsi="Arial" w:cs="Kalimati"/>
          <w:b/>
          <w:bCs/>
          <w:color w:val="000000" w:themeColor="text1"/>
          <w:sz w:val="20"/>
          <w:shd w:val="clear" w:color="auto" w:fill="FFFFFF"/>
          <w:cs/>
        </w:rPr>
        <w:tab/>
      </w:r>
      <w:r w:rsidR="00A119FF">
        <w:rPr>
          <w:rFonts w:ascii="Arial" w:hAnsi="Arial" w:cs="Kalimati"/>
          <w:b/>
          <w:bCs/>
          <w:color w:val="000000" w:themeColor="text1"/>
          <w:sz w:val="20"/>
          <w:shd w:val="clear" w:color="auto" w:fill="FFFFFF"/>
          <w:cs/>
        </w:rPr>
        <w:tab/>
      </w:r>
      <w:r w:rsidR="00A119FF">
        <w:rPr>
          <w:rFonts w:ascii="Arial" w:hAnsi="Arial" w:cs="Kalimati"/>
          <w:b/>
          <w:bCs/>
          <w:color w:val="000000" w:themeColor="text1"/>
          <w:sz w:val="20"/>
          <w:shd w:val="clear" w:color="auto" w:fill="FFFFFF"/>
          <w:cs/>
        </w:rPr>
        <w:tab/>
      </w:r>
      <w:r w:rsidR="00A119FF">
        <w:rPr>
          <w:rFonts w:ascii="Arial" w:hAnsi="Arial" w:cs="Kalimati"/>
          <w:b/>
          <w:bCs/>
          <w:color w:val="000000" w:themeColor="text1"/>
          <w:sz w:val="20"/>
          <w:shd w:val="clear" w:color="auto" w:fill="FFFFFF"/>
          <w:cs/>
        </w:rPr>
        <w:tab/>
      </w:r>
      <w:r w:rsidR="00E82873" w:rsidRPr="00C65DCF">
        <w:rPr>
          <w:rFonts w:ascii="Arial" w:hAnsi="Arial" w:cs="Kalimati" w:hint="cs"/>
          <w:b/>
          <w:bCs/>
          <w:i/>
          <w:iCs/>
          <w:color w:val="0070C0"/>
          <w:sz w:val="20"/>
          <w:shd w:val="clear" w:color="auto" w:fill="FFFFFF"/>
          <w:cs/>
        </w:rPr>
        <w:t>श्रोत</w:t>
      </w:r>
      <w:r w:rsidR="00E82873" w:rsidRPr="00C65DCF">
        <w:rPr>
          <w:rFonts w:ascii="Arial" w:hAnsi="Arial" w:cs="Kalimati"/>
          <w:b/>
          <w:bCs/>
          <w:i/>
          <w:iCs/>
          <w:color w:val="0070C0"/>
          <w:sz w:val="20"/>
          <w:shd w:val="clear" w:color="auto" w:fill="FFFFFF"/>
          <w:cs/>
        </w:rPr>
        <w:t xml:space="preserve"> </w:t>
      </w:r>
      <w:r w:rsidR="00E82873" w:rsidRPr="00C65DCF">
        <w:rPr>
          <w:rFonts w:ascii="Arial" w:hAnsi="Arial" w:cs="Kalimati" w:hint="cs"/>
          <w:b/>
          <w:bCs/>
          <w:i/>
          <w:iCs/>
          <w:color w:val="0070C0"/>
          <w:sz w:val="20"/>
          <w:shd w:val="clear" w:color="auto" w:fill="FFFFFF"/>
          <w:cs/>
        </w:rPr>
        <w:t xml:space="preserve">: </w:t>
      </w:r>
      <w:r w:rsidRPr="00C65DCF">
        <w:rPr>
          <w:rFonts w:cs="Kalimati" w:hint="cs"/>
          <w:b/>
          <w:bCs/>
          <w:i/>
          <w:iCs/>
          <w:color w:val="0070C0"/>
          <w:sz w:val="20"/>
          <w:cs/>
        </w:rPr>
        <w:t>परिचयपत्र तथा पञ्जीकरण सेवा इकाई</w:t>
      </w:r>
    </w:p>
    <w:p w14:paraId="53C29359" w14:textId="77777777" w:rsidR="00173682" w:rsidRDefault="00173682" w:rsidP="00E82873">
      <w:pPr>
        <w:spacing w:after="0" w:line="312" w:lineRule="auto"/>
        <w:jc w:val="both"/>
        <w:rPr>
          <w:rFonts w:cs="Kalimati"/>
          <w:b/>
          <w:bCs/>
          <w:i/>
          <w:iCs/>
          <w:color w:val="0070C0"/>
          <w:sz w:val="20"/>
        </w:rPr>
      </w:pPr>
    </w:p>
    <w:p w14:paraId="6A9B92BF" w14:textId="77777777" w:rsidR="00173682" w:rsidRPr="00C65DCF" w:rsidRDefault="00173682" w:rsidP="00E82873">
      <w:pPr>
        <w:spacing w:after="0" w:line="312" w:lineRule="auto"/>
        <w:jc w:val="both"/>
        <w:rPr>
          <w:rFonts w:ascii="Arial" w:hAnsi="Arial" w:cs="Kalimati"/>
          <w:b/>
          <w:bCs/>
          <w:i/>
          <w:iCs/>
          <w:color w:val="0070C0"/>
          <w:sz w:val="20"/>
          <w:shd w:val="clear" w:color="auto" w:fill="FFFFFF"/>
        </w:rPr>
      </w:pPr>
    </w:p>
    <w:p w14:paraId="414CCEE9" w14:textId="465B507F" w:rsidR="007C1C63" w:rsidRPr="00BC0F18" w:rsidRDefault="007C1C63" w:rsidP="00BC0F18">
      <w:pPr>
        <w:spacing w:after="0" w:line="312" w:lineRule="auto"/>
        <w:jc w:val="both"/>
        <w:rPr>
          <w:rFonts w:ascii="Arial" w:hAnsi="Arial" w:cs="Kalimati"/>
          <w:b/>
          <w:bCs/>
          <w:color w:val="2E74B5" w:themeColor="accent1" w:themeShade="BF"/>
          <w:szCs w:val="22"/>
          <w:shd w:val="clear" w:color="auto" w:fill="FFFFFF"/>
        </w:rPr>
      </w:pPr>
      <w:r w:rsidRPr="00BC0F18">
        <w:rPr>
          <w:rFonts w:ascii="Arial" w:hAnsi="Arial" w:cs="Kalimati" w:hint="cs"/>
          <w:b/>
          <w:bCs/>
          <w:color w:val="2E74B5" w:themeColor="accent1" w:themeShade="BF"/>
          <w:szCs w:val="22"/>
          <w:shd w:val="clear" w:color="auto" w:fill="FFFFFF"/>
          <w:cs/>
        </w:rPr>
        <w:lastRenderedPageBreak/>
        <w:t>तालिका</w:t>
      </w:r>
      <w:r w:rsidRPr="00BC0F18">
        <w:rPr>
          <w:rFonts w:ascii="Arial" w:hAnsi="Arial" w:cs="Kalimati"/>
          <w:b/>
          <w:bCs/>
          <w:color w:val="2E74B5" w:themeColor="accent1" w:themeShade="BF"/>
          <w:szCs w:val="22"/>
          <w:shd w:val="clear" w:color="auto" w:fill="FFFFFF"/>
          <w:cs/>
        </w:rPr>
        <w:t xml:space="preserve"> </w:t>
      </w:r>
      <w:r w:rsidRPr="00BC0F18">
        <w:rPr>
          <w:rFonts w:ascii="Arial" w:hAnsi="Arial" w:cs="Kalimati" w:hint="cs"/>
          <w:b/>
          <w:bCs/>
          <w:color w:val="2E74B5" w:themeColor="accent1" w:themeShade="BF"/>
          <w:szCs w:val="22"/>
          <w:shd w:val="clear" w:color="auto" w:fill="FFFFFF"/>
          <w:cs/>
        </w:rPr>
        <w:t>नम्बर</w:t>
      </w:r>
      <w:r w:rsidRPr="00BC0F18">
        <w:rPr>
          <w:rFonts w:ascii="Arial" w:hAnsi="Arial" w:cs="Kalimati"/>
          <w:b/>
          <w:bCs/>
          <w:color w:val="2E74B5" w:themeColor="accent1" w:themeShade="BF"/>
          <w:szCs w:val="22"/>
          <w:shd w:val="clear" w:color="auto" w:fill="FFFFFF"/>
          <w:cs/>
        </w:rPr>
        <w:t xml:space="preserve"> </w:t>
      </w:r>
      <w:r w:rsidRPr="00BC0F18">
        <w:rPr>
          <w:rFonts w:ascii="Arial" w:hAnsi="Arial" w:cs="Kalimati" w:hint="cs"/>
          <w:b/>
          <w:bCs/>
          <w:color w:val="2E74B5" w:themeColor="accent1" w:themeShade="BF"/>
          <w:szCs w:val="22"/>
          <w:shd w:val="clear" w:color="auto" w:fill="FFFFFF"/>
          <w:cs/>
        </w:rPr>
        <w:t>१</w:t>
      </w:r>
      <w:r w:rsidRPr="00BC0F18">
        <w:rPr>
          <w:rFonts w:ascii="Arial" w:hAnsi="Arial" w:cs="Kalimati"/>
          <w:b/>
          <w:bCs/>
          <w:color w:val="2E74B5" w:themeColor="accent1" w:themeShade="BF"/>
          <w:szCs w:val="22"/>
          <w:shd w:val="clear" w:color="auto" w:fill="FFFFFF"/>
          <w:cs/>
        </w:rPr>
        <w:t>.</w:t>
      </w:r>
      <w:r w:rsidRPr="00BC0F18">
        <w:rPr>
          <w:rFonts w:ascii="Arial" w:hAnsi="Arial" w:cs="Kalimati" w:hint="cs"/>
          <w:b/>
          <w:bCs/>
          <w:color w:val="2E74B5" w:themeColor="accent1" w:themeShade="BF"/>
          <w:szCs w:val="22"/>
          <w:shd w:val="clear" w:color="auto" w:fill="FFFFFF"/>
          <w:cs/>
        </w:rPr>
        <w:t>२</w:t>
      </w:r>
      <w:r w:rsidRPr="00BC0F18">
        <w:rPr>
          <w:rFonts w:ascii="Arial" w:hAnsi="Arial" w:cs="Kalimati"/>
          <w:b/>
          <w:bCs/>
          <w:color w:val="2E74B5" w:themeColor="accent1" w:themeShade="BF"/>
          <w:szCs w:val="22"/>
          <w:shd w:val="clear" w:color="auto" w:fill="FFFFFF"/>
          <w:cs/>
        </w:rPr>
        <w:t>.</w:t>
      </w:r>
      <w:r w:rsidRPr="00BC0F18">
        <w:rPr>
          <w:rFonts w:ascii="Arial" w:hAnsi="Arial" w:cs="Kalimati" w:hint="cs"/>
          <w:b/>
          <w:bCs/>
          <w:color w:val="2E74B5" w:themeColor="accent1" w:themeShade="BF"/>
          <w:szCs w:val="22"/>
          <w:shd w:val="clear" w:color="auto" w:fill="FFFFFF"/>
          <w:cs/>
        </w:rPr>
        <w:t>२.५</w:t>
      </w:r>
      <w:r w:rsidRPr="00BC0F18">
        <w:rPr>
          <w:rFonts w:ascii="Arial" w:hAnsi="Arial" w:cs="Kalimati"/>
          <w:b/>
          <w:bCs/>
          <w:color w:val="2E74B5" w:themeColor="accent1" w:themeShade="BF"/>
          <w:szCs w:val="22"/>
          <w:shd w:val="clear" w:color="auto" w:fill="FFFFFF"/>
          <w:cs/>
        </w:rPr>
        <w:t>.</w:t>
      </w:r>
      <w:r w:rsidR="001C73DE" w:rsidRPr="00BC0F18">
        <w:rPr>
          <w:rFonts w:ascii="Arial" w:hAnsi="Arial" w:cs="Kalimati" w:hint="cs"/>
          <w:b/>
          <w:bCs/>
          <w:color w:val="2E74B5" w:themeColor="accent1" w:themeShade="BF"/>
          <w:szCs w:val="22"/>
          <w:shd w:val="clear" w:color="auto" w:fill="FFFFFF"/>
          <w:cs/>
        </w:rPr>
        <w:t>२</w:t>
      </w:r>
      <w:r w:rsidRPr="00BC0F18">
        <w:rPr>
          <w:rFonts w:ascii="Arial" w:hAnsi="Arial" w:cs="Kalimati" w:hint="cs"/>
          <w:b/>
          <w:bCs/>
          <w:color w:val="0070C0"/>
          <w:szCs w:val="22"/>
          <w:shd w:val="clear" w:color="auto" w:fill="FFFFFF"/>
          <w:cs/>
        </w:rPr>
        <w:t>:</w:t>
      </w:r>
      <w:r w:rsidRPr="00BC0F18">
        <w:rPr>
          <w:rFonts w:ascii="Arial" w:hAnsi="Arial" w:cs="Kalimati"/>
          <w:b/>
          <w:bCs/>
          <w:color w:val="0070C0"/>
          <w:szCs w:val="22"/>
          <w:shd w:val="clear" w:color="auto" w:fill="FFFFFF"/>
        </w:rPr>
        <w:t xml:space="preserve"> </w:t>
      </w:r>
      <w:r w:rsidR="004558C9" w:rsidRPr="00BC0F18">
        <w:rPr>
          <w:rFonts w:ascii="Arial" w:hAnsi="Arial" w:cs="Kalimati" w:hint="cs"/>
          <w:b/>
          <w:bCs/>
          <w:color w:val="0070C0"/>
          <w:szCs w:val="22"/>
          <w:shd w:val="clear" w:color="auto" w:fill="FFFFFF"/>
          <w:cs/>
        </w:rPr>
        <w:t>आ</w:t>
      </w:r>
      <w:r w:rsidR="004558C9" w:rsidRPr="00BC0F18">
        <w:rPr>
          <w:rFonts w:ascii="Arial" w:hAnsi="Arial" w:cs="Kalimati"/>
          <w:b/>
          <w:bCs/>
          <w:color w:val="0070C0"/>
          <w:szCs w:val="22"/>
          <w:shd w:val="clear" w:color="auto" w:fill="FFFFFF"/>
          <w:cs/>
        </w:rPr>
        <w:t>.</w:t>
      </w:r>
      <w:r w:rsidR="004558C9" w:rsidRPr="00BC0F18">
        <w:rPr>
          <w:rFonts w:ascii="Arial" w:hAnsi="Arial" w:cs="Kalimati" w:hint="cs"/>
          <w:b/>
          <w:bCs/>
          <w:color w:val="0070C0"/>
          <w:szCs w:val="22"/>
          <w:shd w:val="clear" w:color="auto" w:fill="FFFFFF"/>
          <w:cs/>
        </w:rPr>
        <w:t>व</w:t>
      </w:r>
      <w:r w:rsidR="004558C9" w:rsidRPr="00BC0F18">
        <w:rPr>
          <w:rFonts w:ascii="Arial" w:hAnsi="Arial" w:cs="Kalimati"/>
          <w:b/>
          <w:bCs/>
          <w:color w:val="0070C0"/>
          <w:szCs w:val="22"/>
          <w:shd w:val="clear" w:color="auto" w:fill="FFFFFF"/>
          <w:cs/>
        </w:rPr>
        <w:t>.</w:t>
      </w:r>
      <w:r w:rsidR="004558C9" w:rsidRPr="00BC0F18">
        <w:rPr>
          <w:rFonts w:ascii="Arial" w:hAnsi="Arial" w:cs="Kalimati" w:hint="cs"/>
          <w:b/>
          <w:bCs/>
          <w:color w:val="0070C0"/>
          <w:szCs w:val="22"/>
          <w:shd w:val="clear" w:color="auto" w:fill="FFFFFF"/>
          <w:cs/>
        </w:rPr>
        <w:t>२०८०</w:t>
      </w:r>
      <w:r w:rsidR="004558C9" w:rsidRPr="00BC0F18">
        <w:rPr>
          <w:rFonts w:ascii="Arial" w:hAnsi="Arial" w:cs="Kalimati"/>
          <w:b/>
          <w:bCs/>
          <w:color w:val="0070C0"/>
          <w:szCs w:val="22"/>
          <w:shd w:val="clear" w:color="auto" w:fill="FFFFFF"/>
          <w:cs/>
        </w:rPr>
        <w:t>/</w:t>
      </w:r>
      <w:r w:rsidR="004558C9" w:rsidRPr="00BC0F18">
        <w:rPr>
          <w:rFonts w:ascii="Arial" w:hAnsi="Arial" w:cs="Kalimati" w:hint="cs"/>
          <w:b/>
          <w:bCs/>
          <w:color w:val="0070C0"/>
          <w:szCs w:val="22"/>
          <w:shd w:val="clear" w:color="auto" w:fill="FFFFFF"/>
          <w:cs/>
        </w:rPr>
        <w:t>०८१ मा</w:t>
      </w:r>
      <w:r w:rsidR="004558C9" w:rsidRPr="00BC0F18">
        <w:rPr>
          <w:rFonts w:ascii="Arial" w:hAnsi="Arial" w:cs="Kalimati"/>
          <w:b/>
          <w:bCs/>
          <w:color w:val="0070C0"/>
          <w:szCs w:val="22"/>
          <w:shd w:val="clear" w:color="auto" w:fill="FFFFFF"/>
          <w:cs/>
        </w:rPr>
        <w:t xml:space="preserve"> </w:t>
      </w:r>
      <w:r w:rsidR="00E430EF" w:rsidRPr="00BC0F18">
        <w:rPr>
          <w:rFonts w:ascii="Arial" w:hAnsi="Arial" w:cs="Kalimati" w:hint="cs"/>
          <w:b/>
          <w:bCs/>
          <w:color w:val="0070C0"/>
          <w:szCs w:val="22"/>
          <w:shd w:val="clear" w:color="auto" w:fill="FFFFFF"/>
          <w:cs/>
        </w:rPr>
        <w:t>लाभग्राहिलाई</w:t>
      </w:r>
      <w:r w:rsidR="00E430EF" w:rsidRPr="00BC0F18">
        <w:rPr>
          <w:rFonts w:ascii="Arial" w:hAnsi="Arial" w:cs="Kalimati"/>
          <w:b/>
          <w:bCs/>
          <w:color w:val="0070C0"/>
          <w:szCs w:val="22"/>
          <w:shd w:val="clear" w:color="auto" w:fill="FFFFFF"/>
          <w:cs/>
        </w:rPr>
        <w:t xml:space="preserve"> </w:t>
      </w:r>
      <w:r w:rsidR="00E430EF" w:rsidRPr="00BC0F18">
        <w:rPr>
          <w:rFonts w:cs="Kalimati" w:hint="cs"/>
          <w:b/>
          <w:bCs/>
          <w:color w:val="0070C0"/>
          <w:szCs w:val="22"/>
          <w:cs/>
        </w:rPr>
        <w:t>सामाजिक सुरक्षा भत्ता</w:t>
      </w:r>
      <w:r w:rsidR="00E430EF" w:rsidRPr="00BC0F18">
        <w:rPr>
          <w:rFonts w:cs="Kalimati"/>
          <w:b/>
          <w:bCs/>
          <w:color w:val="0070C0"/>
          <w:szCs w:val="22"/>
          <w:cs/>
        </w:rPr>
        <w:t xml:space="preserve"> </w:t>
      </w:r>
      <w:r w:rsidRPr="00BC0F18">
        <w:rPr>
          <w:rFonts w:cs="Kalimati" w:hint="cs"/>
          <w:b/>
          <w:bCs/>
          <w:color w:val="0070C0"/>
          <w:szCs w:val="22"/>
          <w:cs/>
        </w:rPr>
        <w:t>वितरणको अवस्थाः</w:t>
      </w:r>
      <w:r w:rsidRPr="00BC0F18">
        <w:rPr>
          <w:rFonts w:cs="Kalimati" w:hint="cs"/>
          <w:b/>
          <w:bCs/>
          <w:color w:val="0070C0"/>
          <w:sz w:val="18"/>
          <w:szCs w:val="18"/>
          <w:cs/>
        </w:rPr>
        <w:t xml:space="preserve"> </w:t>
      </w:r>
    </w:p>
    <w:tbl>
      <w:tblPr>
        <w:tblW w:w="9630" w:type="dxa"/>
        <w:tblInd w:w="18" w:type="dxa"/>
        <w:tblLayout w:type="fixed"/>
        <w:tblLook w:val="04A0" w:firstRow="1" w:lastRow="0" w:firstColumn="1" w:lastColumn="0" w:noHBand="0" w:noVBand="1"/>
      </w:tblPr>
      <w:tblGrid>
        <w:gridCol w:w="900"/>
        <w:gridCol w:w="630"/>
        <w:gridCol w:w="900"/>
        <w:gridCol w:w="630"/>
        <w:gridCol w:w="990"/>
        <w:gridCol w:w="540"/>
        <w:gridCol w:w="900"/>
        <w:gridCol w:w="630"/>
        <w:gridCol w:w="990"/>
        <w:gridCol w:w="630"/>
        <w:gridCol w:w="900"/>
        <w:gridCol w:w="990"/>
      </w:tblGrid>
      <w:tr w:rsidR="007C1C63" w:rsidRPr="00363F1F" w14:paraId="2D3D7288" w14:textId="77777777" w:rsidTr="00271306">
        <w:trPr>
          <w:trHeight w:val="303"/>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AA413"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खर्च</w:t>
            </w:r>
            <w:r w:rsidRPr="00B429FF">
              <w:rPr>
                <w:rFonts w:ascii="Calibri" w:eastAsia="Times New Roman" w:hAnsi="Calibri" w:cs="Kalimati"/>
                <w:b/>
                <w:bCs/>
                <w:color w:val="000000"/>
                <w:sz w:val="12"/>
                <w:szCs w:val="12"/>
              </w:rPr>
              <w:t xml:space="preserve"> </w:t>
            </w:r>
            <w:r w:rsidRPr="00B429FF">
              <w:rPr>
                <w:rFonts w:ascii="Calibri" w:eastAsia="Times New Roman" w:hAnsi="Calibri" w:cs="Kalimati"/>
                <w:b/>
                <w:bCs/>
                <w:color w:val="000000"/>
                <w:sz w:val="12"/>
                <w:szCs w:val="12"/>
                <w:cs/>
              </w:rPr>
              <w:t>शिर्षक</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5482A"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मासिक दर</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8E563D"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बार्षिक वजेट</w:t>
            </w:r>
          </w:p>
        </w:tc>
        <w:tc>
          <w:tcPr>
            <w:tcW w:w="1620" w:type="dxa"/>
            <w:gridSpan w:val="2"/>
            <w:tcBorders>
              <w:top w:val="single" w:sz="4" w:space="0" w:color="auto"/>
              <w:left w:val="nil"/>
              <w:bottom w:val="single" w:sz="4" w:space="0" w:color="auto"/>
              <w:right w:val="single" w:sz="4" w:space="0" w:color="auto"/>
            </w:tcBorders>
            <w:shd w:val="clear" w:color="auto" w:fill="auto"/>
            <w:vAlign w:val="bottom"/>
            <w:hideMark/>
          </w:tcPr>
          <w:p w14:paraId="0E8F39FB"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प्रथम</w:t>
            </w:r>
            <w:r w:rsidRPr="00B429FF">
              <w:rPr>
                <w:rFonts w:ascii="Calibri" w:eastAsia="Times New Roman" w:hAnsi="Calibri" w:cs="Kalimati"/>
                <w:b/>
                <w:bCs/>
                <w:color w:val="000000"/>
                <w:sz w:val="12"/>
                <w:szCs w:val="12"/>
              </w:rPr>
              <w:t xml:space="preserve"> </w:t>
            </w:r>
            <w:r w:rsidRPr="00B429FF">
              <w:rPr>
                <w:rFonts w:ascii="Calibri" w:eastAsia="Times New Roman" w:hAnsi="Calibri" w:cs="Kalimati"/>
                <w:b/>
                <w:bCs/>
                <w:color w:val="000000"/>
                <w:sz w:val="12"/>
                <w:szCs w:val="12"/>
                <w:cs/>
              </w:rPr>
              <w:t>किस्ता</w:t>
            </w:r>
          </w:p>
        </w:tc>
        <w:tc>
          <w:tcPr>
            <w:tcW w:w="1440" w:type="dxa"/>
            <w:gridSpan w:val="2"/>
            <w:tcBorders>
              <w:top w:val="single" w:sz="4" w:space="0" w:color="auto"/>
              <w:left w:val="nil"/>
              <w:bottom w:val="single" w:sz="4" w:space="0" w:color="auto"/>
              <w:right w:val="single" w:sz="4" w:space="0" w:color="auto"/>
            </w:tcBorders>
            <w:shd w:val="clear" w:color="auto" w:fill="auto"/>
            <w:vAlign w:val="bottom"/>
            <w:hideMark/>
          </w:tcPr>
          <w:p w14:paraId="27B0012A"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दाश्रो</w:t>
            </w:r>
            <w:r w:rsidRPr="00B429FF">
              <w:rPr>
                <w:rFonts w:ascii="Calibri" w:eastAsia="Times New Roman" w:hAnsi="Calibri" w:cs="Kalimati"/>
                <w:b/>
                <w:bCs/>
                <w:color w:val="000000"/>
                <w:sz w:val="12"/>
                <w:szCs w:val="12"/>
              </w:rPr>
              <w:t xml:space="preserve"> </w:t>
            </w:r>
            <w:r w:rsidRPr="00B429FF">
              <w:rPr>
                <w:rFonts w:ascii="Calibri" w:eastAsia="Times New Roman" w:hAnsi="Calibri" w:cs="Kalimati"/>
                <w:b/>
                <w:bCs/>
                <w:color w:val="000000"/>
                <w:sz w:val="12"/>
                <w:szCs w:val="12"/>
                <w:cs/>
              </w:rPr>
              <w:t>किस्ता</w:t>
            </w:r>
          </w:p>
        </w:tc>
        <w:tc>
          <w:tcPr>
            <w:tcW w:w="1620" w:type="dxa"/>
            <w:gridSpan w:val="2"/>
            <w:tcBorders>
              <w:top w:val="single" w:sz="4" w:space="0" w:color="auto"/>
              <w:left w:val="nil"/>
              <w:bottom w:val="single" w:sz="4" w:space="0" w:color="auto"/>
              <w:right w:val="single" w:sz="4" w:space="0" w:color="auto"/>
            </w:tcBorders>
            <w:shd w:val="clear" w:color="auto" w:fill="auto"/>
            <w:vAlign w:val="bottom"/>
            <w:hideMark/>
          </w:tcPr>
          <w:p w14:paraId="26297DD4"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तेश्रो</w:t>
            </w:r>
            <w:r w:rsidRPr="00B429FF">
              <w:rPr>
                <w:rFonts w:ascii="Calibri" w:eastAsia="Times New Roman" w:hAnsi="Calibri" w:cs="Kalimati"/>
                <w:b/>
                <w:bCs/>
                <w:color w:val="000000"/>
                <w:sz w:val="12"/>
                <w:szCs w:val="12"/>
              </w:rPr>
              <w:t xml:space="preserve"> </w:t>
            </w:r>
            <w:r w:rsidRPr="00B429FF">
              <w:rPr>
                <w:rFonts w:ascii="Calibri" w:eastAsia="Times New Roman" w:hAnsi="Calibri" w:cs="Kalimati"/>
                <w:b/>
                <w:bCs/>
                <w:color w:val="000000"/>
                <w:sz w:val="12"/>
                <w:szCs w:val="12"/>
                <w:cs/>
              </w:rPr>
              <w:t>किस्ता</w:t>
            </w:r>
          </w:p>
        </w:tc>
        <w:tc>
          <w:tcPr>
            <w:tcW w:w="1530" w:type="dxa"/>
            <w:gridSpan w:val="2"/>
            <w:tcBorders>
              <w:top w:val="single" w:sz="4" w:space="0" w:color="auto"/>
              <w:left w:val="nil"/>
              <w:bottom w:val="single" w:sz="4" w:space="0" w:color="auto"/>
              <w:right w:val="single" w:sz="4" w:space="0" w:color="auto"/>
            </w:tcBorders>
            <w:shd w:val="clear" w:color="auto" w:fill="auto"/>
            <w:vAlign w:val="bottom"/>
            <w:hideMark/>
          </w:tcPr>
          <w:p w14:paraId="20CCF221"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चौथो</w:t>
            </w:r>
            <w:r w:rsidRPr="00B429FF">
              <w:rPr>
                <w:rFonts w:ascii="Calibri" w:eastAsia="Times New Roman" w:hAnsi="Calibri" w:cs="Kalimati"/>
                <w:b/>
                <w:bCs/>
                <w:color w:val="000000"/>
                <w:sz w:val="12"/>
                <w:szCs w:val="12"/>
              </w:rPr>
              <w:t xml:space="preserve"> </w:t>
            </w:r>
            <w:r w:rsidRPr="00B429FF">
              <w:rPr>
                <w:rFonts w:ascii="Calibri" w:eastAsia="Times New Roman" w:hAnsi="Calibri" w:cs="Kalimati"/>
                <w:b/>
                <w:bCs/>
                <w:color w:val="000000"/>
                <w:sz w:val="12"/>
                <w:szCs w:val="12"/>
                <w:cs/>
              </w:rPr>
              <w:t>किस्ता</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7193BB"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जम्मा निकासा</w:t>
            </w:r>
          </w:p>
        </w:tc>
      </w:tr>
      <w:tr w:rsidR="007C1C63" w:rsidRPr="00363F1F" w14:paraId="2B6369DB" w14:textId="77777777" w:rsidTr="00271306">
        <w:trPr>
          <w:trHeight w:val="589"/>
        </w:trPr>
        <w:tc>
          <w:tcPr>
            <w:tcW w:w="900" w:type="dxa"/>
            <w:vMerge/>
            <w:tcBorders>
              <w:top w:val="single" w:sz="4" w:space="0" w:color="auto"/>
              <w:left w:val="single" w:sz="4" w:space="0" w:color="auto"/>
              <w:bottom w:val="single" w:sz="4" w:space="0" w:color="auto"/>
              <w:right w:val="single" w:sz="4" w:space="0" w:color="auto"/>
            </w:tcBorders>
            <w:vAlign w:val="center"/>
            <w:hideMark/>
          </w:tcPr>
          <w:p w14:paraId="295FA027" w14:textId="77777777" w:rsidR="007C1C63" w:rsidRPr="00465469" w:rsidRDefault="007C1C63" w:rsidP="00271306">
            <w:pPr>
              <w:spacing w:after="0" w:line="240" w:lineRule="auto"/>
              <w:ind w:left="-108" w:right="-93"/>
              <w:jc w:val="center"/>
              <w:rPr>
                <w:rFonts w:ascii="Calibri" w:eastAsia="Times New Roman" w:hAnsi="Calibri" w:cs="Kalimati"/>
                <w:color w:val="000000"/>
                <w:sz w:val="12"/>
                <w:szCs w:val="12"/>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548FBC5A" w14:textId="77777777" w:rsidR="007C1C63" w:rsidRPr="00465469" w:rsidRDefault="007C1C63" w:rsidP="00271306">
            <w:pPr>
              <w:spacing w:after="0" w:line="240" w:lineRule="auto"/>
              <w:ind w:left="-108" w:right="-93"/>
              <w:jc w:val="center"/>
              <w:rPr>
                <w:rFonts w:ascii="Calibri" w:eastAsia="Times New Roman" w:hAnsi="Calibri" w:cs="Kalimati"/>
                <w:color w:val="000000"/>
                <w:sz w:val="12"/>
                <w:szCs w:val="12"/>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939ADC6" w14:textId="77777777" w:rsidR="007C1C63" w:rsidRPr="00465469" w:rsidRDefault="007C1C63" w:rsidP="00271306">
            <w:pPr>
              <w:spacing w:after="0" w:line="240" w:lineRule="auto"/>
              <w:ind w:left="-108" w:right="-93"/>
              <w:jc w:val="center"/>
              <w:rPr>
                <w:rFonts w:ascii="Calibri" w:eastAsia="Times New Roman" w:hAnsi="Calibri" w:cs="Kalimati"/>
                <w:color w:val="000000"/>
                <w:sz w:val="12"/>
                <w:szCs w:val="12"/>
              </w:rPr>
            </w:pPr>
          </w:p>
        </w:tc>
        <w:tc>
          <w:tcPr>
            <w:tcW w:w="630" w:type="dxa"/>
            <w:tcBorders>
              <w:top w:val="nil"/>
              <w:left w:val="nil"/>
              <w:bottom w:val="single" w:sz="4" w:space="0" w:color="auto"/>
              <w:right w:val="single" w:sz="4" w:space="0" w:color="auto"/>
            </w:tcBorders>
            <w:shd w:val="clear" w:color="auto" w:fill="auto"/>
            <w:hideMark/>
          </w:tcPr>
          <w:p w14:paraId="24CC600B"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लाभग्राही संख्या</w:t>
            </w:r>
          </w:p>
        </w:tc>
        <w:tc>
          <w:tcPr>
            <w:tcW w:w="990" w:type="dxa"/>
            <w:tcBorders>
              <w:top w:val="nil"/>
              <w:left w:val="nil"/>
              <w:bottom w:val="single" w:sz="4" w:space="0" w:color="auto"/>
              <w:right w:val="single" w:sz="4" w:space="0" w:color="auto"/>
            </w:tcBorders>
            <w:shd w:val="clear" w:color="auto" w:fill="auto"/>
            <w:vAlign w:val="bottom"/>
            <w:hideMark/>
          </w:tcPr>
          <w:p w14:paraId="4F8D5B0A"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जम्मा</w:t>
            </w:r>
          </w:p>
        </w:tc>
        <w:tc>
          <w:tcPr>
            <w:tcW w:w="540" w:type="dxa"/>
            <w:tcBorders>
              <w:top w:val="nil"/>
              <w:left w:val="nil"/>
              <w:bottom w:val="single" w:sz="4" w:space="0" w:color="auto"/>
              <w:right w:val="single" w:sz="4" w:space="0" w:color="auto"/>
            </w:tcBorders>
            <w:shd w:val="clear" w:color="auto" w:fill="auto"/>
            <w:vAlign w:val="bottom"/>
            <w:hideMark/>
          </w:tcPr>
          <w:p w14:paraId="7CEA6EB0"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लाभग्राही संख्या</w:t>
            </w:r>
          </w:p>
        </w:tc>
        <w:tc>
          <w:tcPr>
            <w:tcW w:w="900" w:type="dxa"/>
            <w:tcBorders>
              <w:top w:val="nil"/>
              <w:left w:val="nil"/>
              <w:bottom w:val="single" w:sz="4" w:space="0" w:color="auto"/>
              <w:right w:val="single" w:sz="4" w:space="0" w:color="auto"/>
            </w:tcBorders>
            <w:shd w:val="clear" w:color="auto" w:fill="auto"/>
            <w:vAlign w:val="bottom"/>
            <w:hideMark/>
          </w:tcPr>
          <w:p w14:paraId="48A550E5"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जम्मा</w:t>
            </w:r>
          </w:p>
        </w:tc>
        <w:tc>
          <w:tcPr>
            <w:tcW w:w="630" w:type="dxa"/>
            <w:tcBorders>
              <w:top w:val="nil"/>
              <w:left w:val="nil"/>
              <w:bottom w:val="single" w:sz="4" w:space="0" w:color="auto"/>
              <w:right w:val="single" w:sz="4" w:space="0" w:color="auto"/>
            </w:tcBorders>
            <w:shd w:val="clear" w:color="auto" w:fill="auto"/>
            <w:vAlign w:val="bottom"/>
            <w:hideMark/>
          </w:tcPr>
          <w:p w14:paraId="091D3DE2"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लाभग्राही संख्या</w:t>
            </w:r>
          </w:p>
        </w:tc>
        <w:tc>
          <w:tcPr>
            <w:tcW w:w="990" w:type="dxa"/>
            <w:tcBorders>
              <w:top w:val="nil"/>
              <w:left w:val="nil"/>
              <w:bottom w:val="single" w:sz="4" w:space="0" w:color="auto"/>
              <w:right w:val="single" w:sz="4" w:space="0" w:color="auto"/>
            </w:tcBorders>
            <w:shd w:val="clear" w:color="auto" w:fill="auto"/>
            <w:vAlign w:val="bottom"/>
            <w:hideMark/>
          </w:tcPr>
          <w:p w14:paraId="41DBAEAA"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जम्मा</w:t>
            </w:r>
          </w:p>
        </w:tc>
        <w:tc>
          <w:tcPr>
            <w:tcW w:w="630" w:type="dxa"/>
            <w:tcBorders>
              <w:top w:val="nil"/>
              <w:left w:val="nil"/>
              <w:bottom w:val="single" w:sz="4" w:space="0" w:color="auto"/>
              <w:right w:val="single" w:sz="4" w:space="0" w:color="auto"/>
            </w:tcBorders>
            <w:shd w:val="clear" w:color="auto" w:fill="auto"/>
            <w:vAlign w:val="bottom"/>
            <w:hideMark/>
          </w:tcPr>
          <w:p w14:paraId="23C88601"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लाभग्राही संख्या</w:t>
            </w:r>
          </w:p>
        </w:tc>
        <w:tc>
          <w:tcPr>
            <w:tcW w:w="900" w:type="dxa"/>
            <w:tcBorders>
              <w:top w:val="nil"/>
              <w:left w:val="nil"/>
              <w:bottom w:val="single" w:sz="4" w:space="0" w:color="auto"/>
              <w:right w:val="single" w:sz="4" w:space="0" w:color="auto"/>
            </w:tcBorders>
            <w:shd w:val="clear" w:color="auto" w:fill="auto"/>
            <w:vAlign w:val="bottom"/>
            <w:hideMark/>
          </w:tcPr>
          <w:p w14:paraId="5EC98A76" w14:textId="77777777" w:rsidR="007C1C63" w:rsidRPr="00B429FF" w:rsidRDefault="007C1C63" w:rsidP="00271306">
            <w:pPr>
              <w:spacing w:after="0" w:line="240" w:lineRule="auto"/>
              <w:ind w:left="-108" w:right="-93"/>
              <w:jc w:val="center"/>
              <w:rPr>
                <w:rFonts w:ascii="Calibri" w:eastAsia="Times New Roman" w:hAnsi="Calibri" w:cs="Kalimati"/>
                <w:b/>
                <w:bCs/>
                <w:color w:val="000000"/>
                <w:sz w:val="12"/>
                <w:szCs w:val="12"/>
              </w:rPr>
            </w:pPr>
            <w:r w:rsidRPr="00B429FF">
              <w:rPr>
                <w:rFonts w:ascii="Calibri" w:eastAsia="Times New Roman" w:hAnsi="Calibri" w:cs="Kalimati"/>
                <w:b/>
                <w:bCs/>
                <w:color w:val="000000"/>
                <w:sz w:val="12"/>
                <w:szCs w:val="12"/>
                <w:cs/>
              </w:rPr>
              <w:t>जम्मा</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74D1B03F" w14:textId="77777777" w:rsidR="007C1C63" w:rsidRPr="00465469" w:rsidRDefault="007C1C63" w:rsidP="00271306">
            <w:pPr>
              <w:spacing w:after="0" w:line="240" w:lineRule="auto"/>
              <w:ind w:left="-108" w:right="-93"/>
              <w:jc w:val="center"/>
              <w:rPr>
                <w:rFonts w:ascii="Calibri" w:eastAsia="Times New Roman" w:hAnsi="Calibri" w:cs="Kalimati"/>
                <w:color w:val="000000"/>
                <w:sz w:val="12"/>
                <w:szCs w:val="12"/>
              </w:rPr>
            </w:pPr>
          </w:p>
        </w:tc>
      </w:tr>
      <w:tr w:rsidR="007C1C63" w:rsidRPr="00363F1F" w14:paraId="2319F008"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E0D1E6"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जेष्ठ</w:t>
            </w:r>
            <w:r w:rsidRPr="00465469">
              <w:rPr>
                <w:rFonts w:ascii="Calibri" w:eastAsia="Times New Roman" w:hAnsi="Calibri" w:cs="Kalimati"/>
                <w:color w:val="000000"/>
                <w:sz w:val="12"/>
                <w:szCs w:val="12"/>
              </w:rPr>
              <w:t xml:space="preserve"> </w:t>
            </w:r>
            <w:r w:rsidRPr="00465469">
              <w:rPr>
                <w:rFonts w:ascii="Calibri" w:eastAsia="Times New Roman" w:hAnsi="Calibri" w:cs="Kalimati"/>
                <w:color w:val="000000"/>
                <w:sz w:val="12"/>
                <w:szCs w:val="12"/>
                <w:cs/>
              </w:rPr>
              <w:t>नागरिक</w:t>
            </w:r>
          </w:p>
        </w:tc>
        <w:tc>
          <w:tcPr>
            <w:tcW w:w="630" w:type="dxa"/>
            <w:tcBorders>
              <w:top w:val="nil"/>
              <w:left w:val="nil"/>
              <w:bottom w:val="single" w:sz="4" w:space="0" w:color="auto"/>
              <w:right w:val="single" w:sz="4" w:space="0" w:color="auto"/>
            </w:tcBorders>
            <w:shd w:val="clear" w:color="auto" w:fill="auto"/>
            <w:noWrap/>
            <w:vAlign w:val="center"/>
            <w:hideMark/>
          </w:tcPr>
          <w:p w14:paraId="0EE12825"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४०००</w:t>
            </w:r>
          </w:p>
        </w:tc>
        <w:tc>
          <w:tcPr>
            <w:tcW w:w="900" w:type="dxa"/>
            <w:tcBorders>
              <w:top w:val="nil"/>
              <w:left w:val="nil"/>
              <w:bottom w:val="single" w:sz="4" w:space="0" w:color="auto"/>
              <w:right w:val="single" w:sz="4" w:space="0" w:color="auto"/>
            </w:tcBorders>
            <w:shd w:val="clear" w:color="auto" w:fill="auto"/>
            <w:noWrap/>
            <w:vAlign w:val="center"/>
            <w:hideMark/>
          </w:tcPr>
          <w:p w14:paraId="6ECDC0C5" w14:textId="77777777" w:rsidR="007C1C63" w:rsidRPr="00465469" w:rsidRDefault="007C1C63" w:rsidP="00271306">
            <w:pPr>
              <w:ind w:left="-18"/>
              <w:jc w:val="both"/>
              <w:rPr>
                <w:rFonts w:ascii="Calibri" w:hAnsi="Calibri" w:cs="Kalimati"/>
                <w:color w:val="000000"/>
                <w:sz w:val="12"/>
                <w:szCs w:val="12"/>
              </w:rPr>
            </w:pPr>
            <w:r w:rsidRPr="00465469">
              <w:rPr>
                <w:rFonts w:ascii="Calibri" w:hAnsi="Calibri" w:cs="Kalimati" w:hint="cs"/>
                <w:color w:val="000000"/>
                <w:sz w:val="12"/>
                <w:szCs w:val="12"/>
                <w:cs/>
              </w:rPr>
              <w:t>९६१९२०००</w:t>
            </w:r>
          </w:p>
        </w:tc>
        <w:tc>
          <w:tcPr>
            <w:tcW w:w="630" w:type="dxa"/>
            <w:tcBorders>
              <w:top w:val="nil"/>
              <w:left w:val="nil"/>
              <w:bottom w:val="single" w:sz="4" w:space="0" w:color="auto"/>
              <w:right w:val="single" w:sz="4" w:space="0" w:color="auto"/>
            </w:tcBorders>
            <w:shd w:val="clear" w:color="auto" w:fill="auto"/>
            <w:noWrap/>
            <w:vAlign w:val="center"/>
            <w:hideMark/>
          </w:tcPr>
          <w:p w14:paraId="666941A5"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२०४६</w:t>
            </w:r>
          </w:p>
        </w:tc>
        <w:tc>
          <w:tcPr>
            <w:tcW w:w="990" w:type="dxa"/>
            <w:tcBorders>
              <w:top w:val="nil"/>
              <w:left w:val="nil"/>
              <w:bottom w:val="single" w:sz="4" w:space="0" w:color="auto"/>
              <w:right w:val="single" w:sz="4" w:space="0" w:color="auto"/>
            </w:tcBorders>
            <w:shd w:val="clear" w:color="auto" w:fill="auto"/>
            <w:noWrap/>
            <w:vAlign w:val="center"/>
          </w:tcPr>
          <w:p w14:paraId="6F084F59"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२४३०७३४४</w:t>
            </w:r>
          </w:p>
        </w:tc>
        <w:tc>
          <w:tcPr>
            <w:tcW w:w="540" w:type="dxa"/>
            <w:tcBorders>
              <w:top w:val="nil"/>
              <w:left w:val="nil"/>
              <w:bottom w:val="single" w:sz="4" w:space="0" w:color="auto"/>
              <w:right w:val="single" w:sz="4" w:space="0" w:color="auto"/>
            </w:tcBorders>
            <w:shd w:val="clear" w:color="auto" w:fill="auto"/>
            <w:noWrap/>
            <w:vAlign w:val="center"/>
          </w:tcPr>
          <w:p w14:paraId="2CD90591"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२०६७</w:t>
            </w:r>
          </w:p>
        </w:tc>
        <w:tc>
          <w:tcPr>
            <w:tcW w:w="900" w:type="dxa"/>
            <w:tcBorders>
              <w:top w:val="nil"/>
              <w:left w:val="nil"/>
              <w:bottom w:val="single" w:sz="4" w:space="0" w:color="auto"/>
              <w:right w:val="single" w:sz="4" w:space="0" w:color="auto"/>
            </w:tcBorders>
            <w:shd w:val="clear" w:color="auto" w:fill="auto"/>
            <w:noWrap/>
            <w:vAlign w:val="center"/>
          </w:tcPr>
          <w:p w14:paraId="1CB74573"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२४५७२५७०</w:t>
            </w:r>
          </w:p>
        </w:tc>
        <w:tc>
          <w:tcPr>
            <w:tcW w:w="630" w:type="dxa"/>
            <w:tcBorders>
              <w:top w:val="nil"/>
              <w:left w:val="nil"/>
              <w:bottom w:val="single" w:sz="4" w:space="0" w:color="auto"/>
              <w:right w:val="single" w:sz="4" w:space="0" w:color="auto"/>
            </w:tcBorders>
            <w:shd w:val="clear" w:color="auto" w:fill="auto"/>
            <w:noWrap/>
            <w:vAlign w:val="center"/>
          </w:tcPr>
          <w:p w14:paraId="3DF001FA"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२०६४</w:t>
            </w:r>
          </w:p>
        </w:tc>
        <w:tc>
          <w:tcPr>
            <w:tcW w:w="990" w:type="dxa"/>
            <w:tcBorders>
              <w:top w:val="nil"/>
              <w:left w:val="nil"/>
              <w:bottom w:val="single" w:sz="4" w:space="0" w:color="auto"/>
              <w:right w:val="single" w:sz="4" w:space="0" w:color="auto"/>
            </w:tcBorders>
            <w:shd w:val="clear" w:color="auto" w:fill="auto"/>
            <w:noWrap/>
            <w:vAlign w:val="center"/>
          </w:tcPr>
          <w:p w14:paraId="3B88AC50"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२४५६८७६३</w:t>
            </w:r>
          </w:p>
        </w:tc>
        <w:tc>
          <w:tcPr>
            <w:tcW w:w="630" w:type="dxa"/>
            <w:tcBorders>
              <w:top w:val="nil"/>
              <w:left w:val="nil"/>
              <w:bottom w:val="single" w:sz="4" w:space="0" w:color="auto"/>
              <w:right w:val="single" w:sz="4" w:space="0" w:color="auto"/>
            </w:tcBorders>
            <w:shd w:val="clear" w:color="auto" w:fill="auto"/>
            <w:noWrap/>
            <w:vAlign w:val="center"/>
          </w:tcPr>
          <w:p w14:paraId="05474066" w14:textId="77777777" w:rsidR="007C1C63" w:rsidRPr="00465469" w:rsidRDefault="007C1C63" w:rsidP="00271306">
            <w:pPr>
              <w:spacing w:after="0" w:line="240" w:lineRule="auto"/>
              <w:jc w:val="both"/>
              <w:rPr>
                <w:rFonts w:ascii="Calibri" w:eastAsia="Times New Roman" w:hAnsi="Calibri" w:cs="Kalimati"/>
                <w:color w:val="000000"/>
                <w:sz w:val="12"/>
                <w:szCs w:val="12"/>
                <w:cs/>
              </w:rPr>
            </w:pPr>
            <w:r w:rsidRPr="00465469">
              <w:rPr>
                <w:rFonts w:ascii="Calibri" w:eastAsia="Times New Roman" w:hAnsi="Calibri" w:cs="Kalimati" w:hint="cs"/>
                <w:color w:val="000000"/>
                <w:sz w:val="12"/>
                <w:szCs w:val="12"/>
                <w:cs/>
              </w:rPr>
              <w:t>२०६९</w:t>
            </w:r>
          </w:p>
        </w:tc>
        <w:tc>
          <w:tcPr>
            <w:tcW w:w="900" w:type="dxa"/>
            <w:tcBorders>
              <w:top w:val="nil"/>
              <w:left w:val="nil"/>
              <w:bottom w:val="single" w:sz="4" w:space="0" w:color="auto"/>
              <w:right w:val="single" w:sz="4" w:space="0" w:color="auto"/>
            </w:tcBorders>
            <w:shd w:val="clear" w:color="auto" w:fill="auto"/>
            <w:noWrap/>
            <w:vAlign w:val="center"/>
          </w:tcPr>
          <w:p w14:paraId="197E3989"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cs/>
              </w:rPr>
            </w:pPr>
            <w:r w:rsidRPr="00465469">
              <w:rPr>
                <w:rFonts w:ascii="Calibri" w:eastAsia="Times New Roman" w:hAnsi="Calibri" w:cs="Kalimati" w:hint="cs"/>
                <w:color w:val="000000"/>
                <w:sz w:val="12"/>
                <w:szCs w:val="12"/>
                <w:cs/>
              </w:rPr>
              <w:t>२४६५९१७५</w:t>
            </w:r>
          </w:p>
        </w:tc>
        <w:tc>
          <w:tcPr>
            <w:tcW w:w="990" w:type="dxa"/>
            <w:tcBorders>
              <w:top w:val="nil"/>
              <w:left w:val="nil"/>
              <w:bottom w:val="single" w:sz="4" w:space="0" w:color="auto"/>
              <w:right w:val="single" w:sz="4" w:space="0" w:color="auto"/>
            </w:tcBorders>
            <w:shd w:val="clear" w:color="auto" w:fill="auto"/>
            <w:noWrap/>
            <w:vAlign w:val="center"/>
          </w:tcPr>
          <w:p w14:paraId="1A720441"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cs/>
              </w:rPr>
            </w:pPr>
            <w:r w:rsidRPr="00465469">
              <w:rPr>
                <w:rFonts w:ascii="Calibri" w:eastAsia="Times New Roman" w:hAnsi="Calibri" w:cs="Kalimati" w:hint="cs"/>
                <w:color w:val="000000"/>
                <w:sz w:val="12"/>
                <w:szCs w:val="12"/>
                <w:cs/>
              </w:rPr>
              <w:t>९८१०७८५२</w:t>
            </w:r>
          </w:p>
        </w:tc>
      </w:tr>
      <w:tr w:rsidR="007C1C63" w:rsidRPr="00363F1F" w14:paraId="3FBB4824"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51A2226"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जेष्ठ</w:t>
            </w:r>
            <w:r w:rsidRPr="00465469">
              <w:rPr>
                <w:rFonts w:ascii="Calibri" w:eastAsia="Times New Roman" w:hAnsi="Calibri" w:cs="Kalimati"/>
                <w:color w:val="000000"/>
                <w:sz w:val="12"/>
                <w:szCs w:val="12"/>
              </w:rPr>
              <w:t xml:space="preserve"> </w:t>
            </w:r>
            <w:r w:rsidRPr="00465469">
              <w:rPr>
                <w:rFonts w:ascii="Calibri" w:eastAsia="Times New Roman" w:hAnsi="Calibri" w:cs="Kalimati"/>
                <w:color w:val="000000"/>
                <w:sz w:val="12"/>
                <w:szCs w:val="12"/>
                <w:cs/>
              </w:rPr>
              <w:t>दलित</w:t>
            </w:r>
            <w:r w:rsidRPr="00465469">
              <w:rPr>
                <w:rFonts w:ascii="Calibri" w:eastAsia="Times New Roman" w:hAnsi="Calibri" w:cs="Kalimati" w:hint="cs"/>
                <w:color w:val="000000"/>
                <w:sz w:val="12"/>
                <w:szCs w:val="12"/>
                <w:cs/>
              </w:rPr>
              <w:t xml:space="preserve"> </w:t>
            </w:r>
          </w:p>
        </w:tc>
        <w:tc>
          <w:tcPr>
            <w:tcW w:w="630" w:type="dxa"/>
            <w:tcBorders>
              <w:top w:val="nil"/>
              <w:left w:val="nil"/>
              <w:bottom w:val="single" w:sz="4" w:space="0" w:color="auto"/>
              <w:right w:val="single" w:sz="4" w:space="0" w:color="auto"/>
            </w:tcBorders>
            <w:shd w:val="clear" w:color="auto" w:fill="auto"/>
            <w:noWrap/>
            <w:vAlign w:val="center"/>
            <w:hideMark/>
          </w:tcPr>
          <w:p w14:paraId="469CCAF8"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२६६०</w:t>
            </w:r>
          </w:p>
        </w:tc>
        <w:tc>
          <w:tcPr>
            <w:tcW w:w="900" w:type="dxa"/>
            <w:tcBorders>
              <w:top w:val="nil"/>
              <w:left w:val="nil"/>
              <w:bottom w:val="single" w:sz="4" w:space="0" w:color="auto"/>
              <w:right w:val="single" w:sz="4" w:space="0" w:color="auto"/>
            </w:tcBorders>
            <w:shd w:val="clear" w:color="auto" w:fill="auto"/>
            <w:noWrap/>
            <w:vAlign w:val="center"/>
            <w:hideMark/>
          </w:tcPr>
          <w:p w14:paraId="08236AA8" w14:textId="77777777" w:rsidR="007C1C63" w:rsidRPr="00465469" w:rsidRDefault="007C1C63" w:rsidP="00271306">
            <w:pPr>
              <w:ind w:left="-18"/>
              <w:jc w:val="both"/>
              <w:rPr>
                <w:rFonts w:ascii="Calibri" w:hAnsi="Calibri" w:cs="Kalimati"/>
                <w:color w:val="000000"/>
                <w:sz w:val="12"/>
                <w:szCs w:val="12"/>
              </w:rPr>
            </w:pPr>
            <w:r w:rsidRPr="00465469">
              <w:rPr>
                <w:rFonts w:ascii="Calibri" w:hAnsi="Calibri" w:cs="Kalimati" w:hint="cs"/>
                <w:color w:val="000000"/>
                <w:sz w:val="12"/>
                <w:szCs w:val="12"/>
                <w:cs/>
              </w:rPr>
              <w:t>५४२६४००</w:t>
            </w:r>
          </w:p>
        </w:tc>
        <w:tc>
          <w:tcPr>
            <w:tcW w:w="630" w:type="dxa"/>
            <w:tcBorders>
              <w:top w:val="nil"/>
              <w:left w:val="nil"/>
              <w:bottom w:val="single" w:sz="4" w:space="0" w:color="auto"/>
              <w:right w:val="single" w:sz="4" w:space="0" w:color="auto"/>
            </w:tcBorders>
            <w:shd w:val="clear" w:color="auto" w:fill="auto"/>
            <w:noWrap/>
            <w:vAlign w:val="center"/>
            <w:hideMark/>
          </w:tcPr>
          <w:p w14:paraId="51BF6B59"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१२३</w:t>
            </w:r>
          </w:p>
        </w:tc>
        <w:tc>
          <w:tcPr>
            <w:tcW w:w="990" w:type="dxa"/>
            <w:tcBorders>
              <w:top w:val="nil"/>
              <w:left w:val="nil"/>
              <w:bottom w:val="single" w:sz="4" w:space="0" w:color="auto"/>
              <w:right w:val="single" w:sz="4" w:space="0" w:color="auto"/>
            </w:tcBorders>
            <w:shd w:val="clear" w:color="auto" w:fill="auto"/>
            <w:noWrap/>
            <w:vAlign w:val="center"/>
          </w:tcPr>
          <w:p w14:paraId="378617A4"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९६२९२०</w:t>
            </w:r>
          </w:p>
        </w:tc>
        <w:tc>
          <w:tcPr>
            <w:tcW w:w="540" w:type="dxa"/>
            <w:tcBorders>
              <w:top w:val="nil"/>
              <w:left w:val="nil"/>
              <w:bottom w:val="single" w:sz="4" w:space="0" w:color="auto"/>
              <w:right w:val="single" w:sz="4" w:space="0" w:color="auto"/>
            </w:tcBorders>
            <w:shd w:val="clear" w:color="auto" w:fill="auto"/>
            <w:noWrap/>
            <w:vAlign w:val="center"/>
          </w:tcPr>
          <w:p w14:paraId="2E45AE0B"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१२३</w:t>
            </w:r>
          </w:p>
        </w:tc>
        <w:tc>
          <w:tcPr>
            <w:tcW w:w="900" w:type="dxa"/>
            <w:tcBorders>
              <w:top w:val="nil"/>
              <w:left w:val="nil"/>
              <w:bottom w:val="single" w:sz="4" w:space="0" w:color="auto"/>
              <w:right w:val="single" w:sz="4" w:space="0" w:color="auto"/>
            </w:tcBorders>
            <w:shd w:val="clear" w:color="auto" w:fill="auto"/>
            <w:noWrap/>
            <w:vAlign w:val="center"/>
          </w:tcPr>
          <w:p w14:paraId="4232B011"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९६६७३३</w:t>
            </w:r>
          </w:p>
        </w:tc>
        <w:tc>
          <w:tcPr>
            <w:tcW w:w="630" w:type="dxa"/>
            <w:tcBorders>
              <w:top w:val="nil"/>
              <w:left w:val="nil"/>
              <w:bottom w:val="single" w:sz="4" w:space="0" w:color="auto"/>
              <w:right w:val="single" w:sz="4" w:space="0" w:color="auto"/>
            </w:tcBorders>
            <w:shd w:val="clear" w:color="auto" w:fill="auto"/>
            <w:noWrap/>
            <w:vAlign w:val="center"/>
          </w:tcPr>
          <w:p w14:paraId="2D994E60"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१३८</w:t>
            </w:r>
          </w:p>
        </w:tc>
        <w:tc>
          <w:tcPr>
            <w:tcW w:w="990" w:type="dxa"/>
            <w:tcBorders>
              <w:top w:val="nil"/>
              <w:left w:val="nil"/>
              <w:bottom w:val="single" w:sz="4" w:space="0" w:color="auto"/>
              <w:right w:val="single" w:sz="4" w:space="0" w:color="auto"/>
            </w:tcBorders>
            <w:shd w:val="clear" w:color="auto" w:fill="auto"/>
            <w:noWrap/>
            <w:vAlign w:val="center"/>
          </w:tcPr>
          <w:p w14:paraId="6D607650"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१०४२०७८</w:t>
            </w:r>
          </w:p>
        </w:tc>
        <w:tc>
          <w:tcPr>
            <w:tcW w:w="630" w:type="dxa"/>
            <w:tcBorders>
              <w:top w:val="nil"/>
              <w:left w:val="nil"/>
              <w:bottom w:val="single" w:sz="4" w:space="0" w:color="auto"/>
              <w:right w:val="single" w:sz="4" w:space="0" w:color="auto"/>
            </w:tcBorders>
            <w:shd w:val="clear" w:color="auto" w:fill="auto"/>
            <w:noWrap/>
            <w:vAlign w:val="center"/>
          </w:tcPr>
          <w:p w14:paraId="28A7D92B"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१३६</w:t>
            </w:r>
          </w:p>
        </w:tc>
        <w:tc>
          <w:tcPr>
            <w:tcW w:w="900" w:type="dxa"/>
            <w:tcBorders>
              <w:top w:val="nil"/>
              <w:left w:val="nil"/>
              <w:bottom w:val="single" w:sz="4" w:space="0" w:color="auto"/>
              <w:right w:val="single" w:sz="4" w:space="0" w:color="auto"/>
            </w:tcBorders>
            <w:shd w:val="clear" w:color="auto" w:fill="auto"/>
            <w:noWrap/>
            <w:vAlign w:val="center"/>
          </w:tcPr>
          <w:p w14:paraId="4A431512"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१०७४६४०</w:t>
            </w:r>
          </w:p>
        </w:tc>
        <w:tc>
          <w:tcPr>
            <w:tcW w:w="990" w:type="dxa"/>
            <w:tcBorders>
              <w:top w:val="nil"/>
              <w:left w:val="nil"/>
              <w:bottom w:val="single" w:sz="4" w:space="0" w:color="auto"/>
              <w:right w:val="single" w:sz="4" w:space="0" w:color="auto"/>
            </w:tcBorders>
            <w:shd w:val="clear" w:color="auto" w:fill="auto"/>
            <w:noWrap/>
            <w:vAlign w:val="center"/>
          </w:tcPr>
          <w:p w14:paraId="0A8C3433"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४०४६३७१</w:t>
            </w:r>
          </w:p>
        </w:tc>
      </w:tr>
      <w:tr w:rsidR="007C1C63" w:rsidRPr="00363F1F" w14:paraId="6214DA31"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ECB6F16"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एकल</w:t>
            </w:r>
            <w:r w:rsidRPr="00465469">
              <w:rPr>
                <w:rFonts w:ascii="Calibri" w:eastAsia="Times New Roman" w:hAnsi="Calibri" w:cs="Kalimati"/>
                <w:color w:val="000000"/>
                <w:sz w:val="12"/>
                <w:szCs w:val="12"/>
              </w:rPr>
              <w:t xml:space="preserve"> </w:t>
            </w:r>
            <w:r w:rsidRPr="00465469">
              <w:rPr>
                <w:rFonts w:ascii="Calibri" w:eastAsia="Times New Roman" w:hAnsi="Calibri" w:cs="Kalimati"/>
                <w:color w:val="000000"/>
                <w:sz w:val="12"/>
                <w:szCs w:val="12"/>
                <w:cs/>
              </w:rPr>
              <w:t>महिला</w:t>
            </w:r>
          </w:p>
        </w:tc>
        <w:tc>
          <w:tcPr>
            <w:tcW w:w="630" w:type="dxa"/>
            <w:tcBorders>
              <w:top w:val="nil"/>
              <w:left w:val="nil"/>
              <w:bottom w:val="single" w:sz="4" w:space="0" w:color="auto"/>
              <w:right w:val="single" w:sz="4" w:space="0" w:color="auto"/>
            </w:tcBorders>
            <w:shd w:val="clear" w:color="auto" w:fill="auto"/>
            <w:noWrap/>
            <w:vAlign w:val="center"/>
            <w:hideMark/>
          </w:tcPr>
          <w:p w14:paraId="2D7168F3"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२६६०</w:t>
            </w:r>
          </w:p>
        </w:tc>
        <w:tc>
          <w:tcPr>
            <w:tcW w:w="900" w:type="dxa"/>
            <w:tcBorders>
              <w:top w:val="nil"/>
              <w:left w:val="nil"/>
              <w:bottom w:val="single" w:sz="4" w:space="0" w:color="auto"/>
              <w:right w:val="single" w:sz="4" w:space="0" w:color="auto"/>
            </w:tcBorders>
            <w:shd w:val="clear" w:color="auto" w:fill="auto"/>
            <w:noWrap/>
            <w:vAlign w:val="center"/>
            <w:hideMark/>
          </w:tcPr>
          <w:p w14:paraId="72D3F077" w14:textId="77777777" w:rsidR="007C1C63" w:rsidRPr="00465469" w:rsidRDefault="007C1C63" w:rsidP="00271306">
            <w:pPr>
              <w:ind w:left="-18"/>
              <w:jc w:val="both"/>
              <w:rPr>
                <w:rFonts w:ascii="Calibri" w:hAnsi="Calibri" w:cs="Kalimati"/>
                <w:color w:val="000000"/>
                <w:sz w:val="12"/>
                <w:szCs w:val="12"/>
              </w:rPr>
            </w:pPr>
            <w:r w:rsidRPr="00465469">
              <w:rPr>
                <w:rFonts w:ascii="Calibri" w:hAnsi="Calibri" w:cs="Kalimati" w:hint="cs"/>
                <w:color w:val="000000"/>
                <w:sz w:val="12"/>
                <w:szCs w:val="12"/>
                <w:cs/>
              </w:rPr>
              <w:t>५७४६०००</w:t>
            </w:r>
          </w:p>
        </w:tc>
        <w:tc>
          <w:tcPr>
            <w:tcW w:w="630" w:type="dxa"/>
            <w:tcBorders>
              <w:top w:val="nil"/>
              <w:left w:val="nil"/>
              <w:bottom w:val="single" w:sz="4" w:space="0" w:color="auto"/>
              <w:right w:val="single" w:sz="4" w:space="0" w:color="auto"/>
            </w:tcBorders>
            <w:shd w:val="clear" w:color="auto" w:fill="auto"/>
            <w:noWrap/>
            <w:vAlign w:val="center"/>
            <w:hideMark/>
          </w:tcPr>
          <w:p w14:paraId="47BCFC4B"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१७५</w:t>
            </w:r>
          </w:p>
        </w:tc>
        <w:tc>
          <w:tcPr>
            <w:tcW w:w="990" w:type="dxa"/>
            <w:tcBorders>
              <w:top w:val="nil"/>
              <w:left w:val="nil"/>
              <w:bottom w:val="single" w:sz="4" w:space="0" w:color="auto"/>
              <w:right w:val="single" w:sz="4" w:space="0" w:color="auto"/>
            </w:tcBorders>
            <w:shd w:val="clear" w:color="auto" w:fill="auto"/>
            <w:noWrap/>
            <w:vAlign w:val="center"/>
          </w:tcPr>
          <w:p w14:paraId="382794D9"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१३८५६८८</w:t>
            </w:r>
          </w:p>
        </w:tc>
        <w:tc>
          <w:tcPr>
            <w:tcW w:w="540" w:type="dxa"/>
            <w:tcBorders>
              <w:top w:val="nil"/>
              <w:left w:val="nil"/>
              <w:bottom w:val="single" w:sz="4" w:space="0" w:color="auto"/>
              <w:right w:val="single" w:sz="4" w:space="0" w:color="auto"/>
            </w:tcBorders>
            <w:shd w:val="clear" w:color="auto" w:fill="auto"/>
            <w:noWrap/>
            <w:vAlign w:val="center"/>
          </w:tcPr>
          <w:p w14:paraId="61862D3C"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१६८</w:t>
            </w:r>
          </w:p>
        </w:tc>
        <w:tc>
          <w:tcPr>
            <w:tcW w:w="900" w:type="dxa"/>
            <w:tcBorders>
              <w:top w:val="nil"/>
              <w:left w:val="nil"/>
              <w:bottom w:val="single" w:sz="4" w:space="0" w:color="auto"/>
              <w:right w:val="single" w:sz="4" w:space="0" w:color="auto"/>
            </w:tcBorders>
            <w:shd w:val="clear" w:color="auto" w:fill="auto"/>
            <w:noWrap/>
            <w:vAlign w:val="center"/>
          </w:tcPr>
          <w:p w14:paraId="73823FEB"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१३३५३२०</w:t>
            </w:r>
          </w:p>
        </w:tc>
        <w:tc>
          <w:tcPr>
            <w:tcW w:w="630" w:type="dxa"/>
            <w:tcBorders>
              <w:top w:val="nil"/>
              <w:left w:val="nil"/>
              <w:bottom w:val="single" w:sz="4" w:space="0" w:color="auto"/>
              <w:right w:val="single" w:sz="4" w:space="0" w:color="auto"/>
            </w:tcBorders>
            <w:shd w:val="clear" w:color="auto" w:fill="auto"/>
            <w:noWrap/>
            <w:vAlign w:val="center"/>
          </w:tcPr>
          <w:p w14:paraId="66DB1481"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१७३</w:t>
            </w:r>
          </w:p>
        </w:tc>
        <w:tc>
          <w:tcPr>
            <w:tcW w:w="990" w:type="dxa"/>
            <w:tcBorders>
              <w:top w:val="nil"/>
              <w:left w:val="nil"/>
              <w:bottom w:val="single" w:sz="4" w:space="0" w:color="auto"/>
              <w:right w:val="single" w:sz="4" w:space="0" w:color="auto"/>
            </w:tcBorders>
            <w:shd w:val="clear" w:color="auto" w:fill="auto"/>
            <w:noWrap/>
            <w:vAlign w:val="center"/>
          </w:tcPr>
          <w:p w14:paraId="7DAE75B2"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१३७५२२०</w:t>
            </w:r>
          </w:p>
        </w:tc>
        <w:tc>
          <w:tcPr>
            <w:tcW w:w="630" w:type="dxa"/>
            <w:tcBorders>
              <w:top w:val="nil"/>
              <w:left w:val="nil"/>
              <w:bottom w:val="single" w:sz="4" w:space="0" w:color="auto"/>
              <w:right w:val="single" w:sz="4" w:space="0" w:color="auto"/>
            </w:tcBorders>
            <w:shd w:val="clear" w:color="auto" w:fill="auto"/>
            <w:noWrap/>
            <w:vAlign w:val="center"/>
          </w:tcPr>
          <w:p w14:paraId="28E62FE4"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१६७</w:t>
            </w:r>
          </w:p>
        </w:tc>
        <w:tc>
          <w:tcPr>
            <w:tcW w:w="900" w:type="dxa"/>
            <w:tcBorders>
              <w:top w:val="nil"/>
              <w:left w:val="nil"/>
              <w:bottom w:val="single" w:sz="4" w:space="0" w:color="auto"/>
              <w:right w:val="single" w:sz="4" w:space="0" w:color="auto"/>
            </w:tcBorders>
            <w:shd w:val="clear" w:color="auto" w:fill="auto"/>
            <w:noWrap/>
            <w:vAlign w:val="center"/>
          </w:tcPr>
          <w:p w14:paraId="21C80BFB"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१३२२०२०</w:t>
            </w:r>
          </w:p>
        </w:tc>
        <w:tc>
          <w:tcPr>
            <w:tcW w:w="990" w:type="dxa"/>
            <w:tcBorders>
              <w:top w:val="nil"/>
              <w:left w:val="nil"/>
              <w:bottom w:val="single" w:sz="4" w:space="0" w:color="auto"/>
              <w:right w:val="single" w:sz="4" w:space="0" w:color="auto"/>
            </w:tcBorders>
            <w:shd w:val="clear" w:color="auto" w:fill="auto"/>
            <w:noWrap/>
            <w:vAlign w:val="center"/>
          </w:tcPr>
          <w:p w14:paraId="128060F9"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५४१८२४८</w:t>
            </w:r>
          </w:p>
        </w:tc>
      </w:tr>
      <w:tr w:rsidR="007C1C63" w:rsidRPr="00363F1F" w14:paraId="2DFDB8DB" w14:textId="77777777" w:rsidTr="00271306">
        <w:trPr>
          <w:trHeight w:val="408"/>
        </w:trPr>
        <w:tc>
          <w:tcPr>
            <w:tcW w:w="900" w:type="dxa"/>
            <w:tcBorders>
              <w:top w:val="nil"/>
              <w:left w:val="single" w:sz="4" w:space="0" w:color="auto"/>
              <w:bottom w:val="nil"/>
              <w:right w:val="single" w:sz="4" w:space="0" w:color="auto"/>
            </w:tcBorders>
            <w:shd w:val="clear" w:color="auto" w:fill="auto"/>
            <w:noWrap/>
            <w:vAlign w:val="center"/>
            <w:hideMark/>
          </w:tcPr>
          <w:p w14:paraId="55036A4F"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विधवा</w:t>
            </w:r>
          </w:p>
        </w:tc>
        <w:tc>
          <w:tcPr>
            <w:tcW w:w="630" w:type="dxa"/>
            <w:tcBorders>
              <w:top w:val="nil"/>
              <w:left w:val="nil"/>
              <w:bottom w:val="single" w:sz="4" w:space="0" w:color="auto"/>
              <w:right w:val="single" w:sz="4" w:space="0" w:color="auto"/>
            </w:tcBorders>
            <w:shd w:val="clear" w:color="auto" w:fill="auto"/>
            <w:noWrap/>
            <w:vAlign w:val="center"/>
            <w:hideMark/>
          </w:tcPr>
          <w:p w14:paraId="7F1230BD"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२६६०</w:t>
            </w:r>
          </w:p>
        </w:tc>
        <w:tc>
          <w:tcPr>
            <w:tcW w:w="900" w:type="dxa"/>
            <w:tcBorders>
              <w:top w:val="nil"/>
              <w:left w:val="nil"/>
              <w:bottom w:val="single" w:sz="4" w:space="0" w:color="auto"/>
              <w:right w:val="single" w:sz="4" w:space="0" w:color="auto"/>
            </w:tcBorders>
            <w:shd w:val="clear" w:color="auto" w:fill="auto"/>
            <w:noWrap/>
            <w:vAlign w:val="center"/>
            <w:hideMark/>
          </w:tcPr>
          <w:p w14:paraId="77E4ACE8" w14:textId="77777777" w:rsidR="007C1C63" w:rsidRPr="00465469" w:rsidRDefault="007C1C63" w:rsidP="00271306">
            <w:pPr>
              <w:ind w:left="-18"/>
              <w:jc w:val="both"/>
              <w:rPr>
                <w:rFonts w:ascii="Calibri" w:hAnsi="Calibri" w:cs="Kalimati"/>
                <w:color w:val="000000"/>
                <w:sz w:val="12"/>
                <w:szCs w:val="12"/>
              </w:rPr>
            </w:pPr>
            <w:r w:rsidRPr="00465469">
              <w:rPr>
                <w:rFonts w:ascii="Calibri" w:hAnsi="Calibri" w:cs="Kalimati" w:hint="cs"/>
                <w:color w:val="000000"/>
                <w:sz w:val="12"/>
                <w:szCs w:val="12"/>
                <w:cs/>
              </w:rPr>
              <w:t>१०६३००००</w:t>
            </w:r>
          </w:p>
        </w:tc>
        <w:tc>
          <w:tcPr>
            <w:tcW w:w="630" w:type="dxa"/>
            <w:tcBorders>
              <w:top w:val="nil"/>
              <w:left w:val="nil"/>
              <w:bottom w:val="single" w:sz="4" w:space="0" w:color="auto"/>
              <w:right w:val="single" w:sz="4" w:space="0" w:color="auto"/>
            </w:tcBorders>
            <w:shd w:val="clear" w:color="auto" w:fill="auto"/>
            <w:noWrap/>
            <w:vAlign w:val="center"/>
            <w:hideMark/>
          </w:tcPr>
          <w:p w14:paraId="1ACA3000"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३३४</w:t>
            </w:r>
          </w:p>
        </w:tc>
        <w:tc>
          <w:tcPr>
            <w:tcW w:w="990" w:type="dxa"/>
            <w:tcBorders>
              <w:top w:val="nil"/>
              <w:left w:val="nil"/>
              <w:bottom w:val="single" w:sz="4" w:space="0" w:color="auto"/>
              <w:right w:val="single" w:sz="4" w:space="0" w:color="auto"/>
            </w:tcBorders>
            <w:shd w:val="clear" w:color="auto" w:fill="auto"/>
            <w:noWrap/>
            <w:vAlign w:val="center"/>
          </w:tcPr>
          <w:p w14:paraId="59A0433E"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२६४६७००</w:t>
            </w:r>
          </w:p>
        </w:tc>
        <w:tc>
          <w:tcPr>
            <w:tcW w:w="540" w:type="dxa"/>
            <w:tcBorders>
              <w:top w:val="nil"/>
              <w:left w:val="nil"/>
              <w:bottom w:val="single" w:sz="4" w:space="0" w:color="auto"/>
              <w:right w:val="single" w:sz="4" w:space="0" w:color="auto"/>
            </w:tcBorders>
            <w:shd w:val="clear" w:color="auto" w:fill="auto"/>
            <w:noWrap/>
            <w:vAlign w:val="center"/>
          </w:tcPr>
          <w:p w14:paraId="74409A28"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३४६</w:t>
            </w:r>
          </w:p>
        </w:tc>
        <w:tc>
          <w:tcPr>
            <w:tcW w:w="900" w:type="dxa"/>
            <w:tcBorders>
              <w:top w:val="nil"/>
              <w:left w:val="nil"/>
              <w:bottom w:val="single" w:sz="4" w:space="0" w:color="auto"/>
              <w:right w:val="single" w:sz="4" w:space="0" w:color="auto"/>
            </w:tcBorders>
            <w:shd w:val="clear" w:color="auto" w:fill="auto"/>
            <w:noWrap/>
            <w:vAlign w:val="center"/>
          </w:tcPr>
          <w:p w14:paraId="6D66DB4D"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२७२०३८२</w:t>
            </w:r>
          </w:p>
        </w:tc>
        <w:tc>
          <w:tcPr>
            <w:tcW w:w="630" w:type="dxa"/>
            <w:tcBorders>
              <w:top w:val="nil"/>
              <w:left w:val="nil"/>
              <w:bottom w:val="single" w:sz="4" w:space="0" w:color="auto"/>
              <w:right w:val="single" w:sz="4" w:space="0" w:color="auto"/>
            </w:tcBorders>
            <w:shd w:val="clear" w:color="auto" w:fill="auto"/>
            <w:noWrap/>
            <w:vAlign w:val="center"/>
          </w:tcPr>
          <w:p w14:paraId="1DF81309"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३४४</w:t>
            </w:r>
          </w:p>
        </w:tc>
        <w:tc>
          <w:tcPr>
            <w:tcW w:w="990" w:type="dxa"/>
            <w:tcBorders>
              <w:top w:val="nil"/>
              <w:left w:val="nil"/>
              <w:bottom w:val="single" w:sz="4" w:space="0" w:color="auto"/>
              <w:right w:val="single" w:sz="4" w:space="0" w:color="auto"/>
            </w:tcBorders>
            <w:shd w:val="clear" w:color="auto" w:fill="auto"/>
            <w:noWrap/>
            <w:vAlign w:val="center"/>
          </w:tcPr>
          <w:p w14:paraId="50FEEFB3"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२७२७५४५</w:t>
            </w:r>
          </w:p>
        </w:tc>
        <w:tc>
          <w:tcPr>
            <w:tcW w:w="630" w:type="dxa"/>
            <w:tcBorders>
              <w:top w:val="nil"/>
              <w:left w:val="nil"/>
              <w:bottom w:val="single" w:sz="4" w:space="0" w:color="auto"/>
              <w:right w:val="single" w:sz="4" w:space="0" w:color="auto"/>
            </w:tcBorders>
            <w:shd w:val="clear" w:color="auto" w:fill="auto"/>
            <w:noWrap/>
            <w:vAlign w:val="center"/>
          </w:tcPr>
          <w:p w14:paraId="5F3E7F0A"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३५२</w:t>
            </w:r>
          </w:p>
        </w:tc>
        <w:tc>
          <w:tcPr>
            <w:tcW w:w="900" w:type="dxa"/>
            <w:tcBorders>
              <w:top w:val="nil"/>
              <w:left w:val="nil"/>
              <w:bottom w:val="single" w:sz="4" w:space="0" w:color="auto"/>
              <w:right w:val="single" w:sz="4" w:space="0" w:color="auto"/>
            </w:tcBorders>
            <w:shd w:val="clear" w:color="auto" w:fill="auto"/>
            <w:noWrap/>
            <w:vAlign w:val="center"/>
          </w:tcPr>
          <w:p w14:paraId="7B9C9ABD"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२७७०४०</w:t>
            </w:r>
          </w:p>
        </w:tc>
        <w:tc>
          <w:tcPr>
            <w:tcW w:w="990" w:type="dxa"/>
            <w:tcBorders>
              <w:top w:val="nil"/>
              <w:left w:val="nil"/>
              <w:bottom w:val="single" w:sz="4" w:space="0" w:color="auto"/>
              <w:right w:val="single" w:sz="4" w:space="0" w:color="auto"/>
            </w:tcBorders>
            <w:shd w:val="clear" w:color="auto" w:fill="auto"/>
            <w:noWrap/>
            <w:vAlign w:val="center"/>
          </w:tcPr>
          <w:p w14:paraId="41E94B62"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८३७१६६७</w:t>
            </w:r>
          </w:p>
        </w:tc>
      </w:tr>
      <w:tr w:rsidR="007C1C63" w:rsidRPr="00363F1F" w14:paraId="509BB6EA" w14:textId="77777777" w:rsidTr="00271306">
        <w:trPr>
          <w:trHeight w:val="378"/>
        </w:trPr>
        <w:tc>
          <w:tcPr>
            <w:tcW w:w="900" w:type="dxa"/>
            <w:tcBorders>
              <w:top w:val="single" w:sz="4" w:space="0" w:color="auto"/>
              <w:left w:val="single" w:sz="4" w:space="0" w:color="auto"/>
              <w:bottom w:val="single" w:sz="4" w:space="0" w:color="auto"/>
              <w:right w:val="nil"/>
            </w:tcBorders>
            <w:shd w:val="clear" w:color="auto" w:fill="auto"/>
            <w:noWrap/>
            <w:vAlign w:val="center"/>
            <w:hideMark/>
          </w:tcPr>
          <w:p w14:paraId="79A9839F" w14:textId="77777777" w:rsidR="007C1C63" w:rsidRPr="00465469" w:rsidRDefault="007C1C63" w:rsidP="00271306">
            <w:pPr>
              <w:spacing w:after="0" w:line="240" w:lineRule="auto"/>
              <w:ind w:left="-108" w:right="-93"/>
              <w:rPr>
                <w:rFonts w:ascii="AgniParikchha" w:eastAsia="Times New Roman" w:hAnsi="AgniParikchha" w:cs="Kalimati"/>
                <w:color w:val="000000"/>
                <w:sz w:val="12"/>
                <w:szCs w:val="12"/>
              </w:rPr>
            </w:pPr>
            <w:r w:rsidRPr="00465469">
              <w:rPr>
                <w:rFonts w:ascii="AgniParikchha" w:eastAsia="Times New Roman" w:hAnsi="AgniParikchha" w:cs="Kalimati"/>
                <w:color w:val="000000"/>
                <w:sz w:val="12"/>
                <w:szCs w:val="12"/>
                <w:cs/>
              </w:rPr>
              <w:t>अति अशक्त्त</w:t>
            </w:r>
          </w:p>
        </w:tc>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772B5156"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२१२८</w:t>
            </w:r>
          </w:p>
        </w:tc>
        <w:tc>
          <w:tcPr>
            <w:tcW w:w="900" w:type="dxa"/>
            <w:tcBorders>
              <w:top w:val="nil"/>
              <w:left w:val="nil"/>
              <w:bottom w:val="single" w:sz="4" w:space="0" w:color="auto"/>
              <w:right w:val="single" w:sz="4" w:space="0" w:color="auto"/>
            </w:tcBorders>
            <w:shd w:val="clear" w:color="auto" w:fill="auto"/>
            <w:noWrap/>
            <w:vAlign w:val="center"/>
            <w:hideMark/>
          </w:tcPr>
          <w:p w14:paraId="53DC43B5" w14:textId="77777777" w:rsidR="007C1C63" w:rsidRPr="00465469" w:rsidRDefault="007C1C63" w:rsidP="00271306">
            <w:pPr>
              <w:ind w:left="-18"/>
              <w:jc w:val="both"/>
              <w:rPr>
                <w:rFonts w:ascii="Calibri" w:hAnsi="Calibri" w:cs="Kalimati"/>
                <w:color w:val="000000"/>
                <w:sz w:val="12"/>
                <w:szCs w:val="12"/>
              </w:rPr>
            </w:pPr>
            <w:r w:rsidRPr="00465469">
              <w:rPr>
                <w:rFonts w:ascii="Calibri" w:hAnsi="Calibri" w:cs="Kalimati" w:hint="cs"/>
                <w:color w:val="000000"/>
                <w:sz w:val="12"/>
                <w:szCs w:val="12"/>
                <w:cs/>
              </w:rPr>
              <w:t>३७०५२७४</w:t>
            </w:r>
          </w:p>
        </w:tc>
        <w:tc>
          <w:tcPr>
            <w:tcW w:w="630" w:type="dxa"/>
            <w:tcBorders>
              <w:top w:val="nil"/>
              <w:left w:val="nil"/>
              <w:bottom w:val="single" w:sz="4" w:space="0" w:color="auto"/>
              <w:right w:val="single" w:sz="4" w:space="0" w:color="auto"/>
            </w:tcBorders>
            <w:shd w:val="clear" w:color="auto" w:fill="auto"/>
            <w:noWrap/>
            <w:vAlign w:val="center"/>
            <w:hideMark/>
          </w:tcPr>
          <w:p w14:paraId="441E4D25"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१४४</w:t>
            </w:r>
          </w:p>
        </w:tc>
        <w:tc>
          <w:tcPr>
            <w:tcW w:w="990" w:type="dxa"/>
            <w:tcBorders>
              <w:top w:val="nil"/>
              <w:left w:val="nil"/>
              <w:bottom w:val="single" w:sz="4" w:space="0" w:color="auto"/>
              <w:right w:val="single" w:sz="4" w:space="0" w:color="auto"/>
            </w:tcBorders>
            <w:shd w:val="clear" w:color="auto" w:fill="auto"/>
            <w:noWrap/>
            <w:vAlign w:val="center"/>
          </w:tcPr>
          <w:p w14:paraId="59826ED7"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९०४४००</w:t>
            </w:r>
          </w:p>
        </w:tc>
        <w:tc>
          <w:tcPr>
            <w:tcW w:w="540" w:type="dxa"/>
            <w:tcBorders>
              <w:top w:val="nil"/>
              <w:left w:val="nil"/>
              <w:bottom w:val="single" w:sz="4" w:space="0" w:color="auto"/>
              <w:right w:val="single" w:sz="4" w:space="0" w:color="auto"/>
            </w:tcBorders>
            <w:shd w:val="clear" w:color="auto" w:fill="auto"/>
            <w:noWrap/>
            <w:vAlign w:val="center"/>
          </w:tcPr>
          <w:p w14:paraId="7BE3053E"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१४५</w:t>
            </w:r>
          </w:p>
        </w:tc>
        <w:tc>
          <w:tcPr>
            <w:tcW w:w="900" w:type="dxa"/>
            <w:tcBorders>
              <w:top w:val="nil"/>
              <w:left w:val="nil"/>
              <w:bottom w:val="single" w:sz="4" w:space="0" w:color="auto"/>
              <w:right w:val="single" w:sz="4" w:space="0" w:color="auto"/>
            </w:tcBorders>
            <w:shd w:val="clear" w:color="auto" w:fill="auto"/>
            <w:noWrap/>
            <w:vAlign w:val="center"/>
          </w:tcPr>
          <w:p w14:paraId="4F4D253E"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९२५६८०</w:t>
            </w:r>
          </w:p>
        </w:tc>
        <w:tc>
          <w:tcPr>
            <w:tcW w:w="630" w:type="dxa"/>
            <w:tcBorders>
              <w:top w:val="nil"/>
              <w:left w:val="nil"/>
              <w:bottom w:val="single" w:sz="4" w:space="0" w:color="auto"/>
              <w:right w:val="single" w:sz="4" w:space="0" w:color="auto"/>
            </w:tcBorders>
            <w:shd w:val="clear" w:color="auto" w:fill="auto"/>
            <w:noWrap/>
            <w:vAlign w:val="center"/>
          </w:tcPr>
          <w:p w14:paraId="5D9A8FF7"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१४६</w:t>
            </w:r>
          </w:p>
        </w:tc>
        <w:tc>
          <w:tcPr>
            <w:tcW w:w="990" w:type="dxa"/>
            <w:tcBorders>
              <w:top w:val="nil"/>
              <w:left w:val="nil"/>
              <w:bottom w:val="single" w:sz="4" w:space="0" w:color="auto"/>
              <w:right w:val="single" w:sz="4" w:space="0" w:color="auto"/>
            </w:tcBorders>
            <w:shd w:val="clear" w:color="auto" w:fill="auto"/>
            <w:noWrap/>
            <w:vAlign w:val="center"/>
          </w:tcPr>
          <w:p w14:paraId="0D91EBC6"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९२८५८८</w:t>
            </w:r>
          </w:p>
        </w:tc>
        <w:tc>
          <w:tcPr>
            <w:tcW w:w="630" w:type="dxa"/>
            <w:tcBorders>
              <w:top w:val="nil"/>
              <w:left w:val="nil"/>
              <w:bottom w:val="single" w:sz="4" w:space="0" w:color="auto"/>
              <w:right w:val="single" w:sz="4" w:space="0" w:color="auto"/>
            </w:tcBorders>
            <w:shd w:val="clear" w:color="auto" w:fill="auto"/>
            <w:noWrap/>
            <w:vAlign w:val="center"/>
          </w:tcPr>
          <w:p w14:paraId="320EB3C4"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९५</w:t>
            </w:r>
          </w:p>
        </w:tc>
        <w:tc>
          <w:tcPr>
            <w:tcW w:w="900" w:type="dxa"/>
            <w:tcBorders>
              <w:top w:val="nil"/>
              <w:left w:val="nil"/>
              <w:bottom w:val="single" w:sz="4" w:space="0" w:color="auto"/>
              <w:right w:val="single" w:sz="4" w:space="0" w:color="auto"/>
            </w:tcBorders>
            <w:shd w:val="clear" w:color="auto" w:fill="auto"/>
            <w:noWrap/>
            <w:vAlign w:val="center"/>
          </w:tcPr>
          <w:p w14:paraId="79133FD0"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११३७१५०</w:t>
            </w:r>
          </w:p>
        </w:tc>
        <w:tc>
          <w:tcPr>
            <w:tcW w:w="990" w:type="dxa"/>
            <w:tcBorders>
              <w:top w:val="nil"/>
              <w:left w:val="nil"/>
              <w:bottom w:val="single" w:sz="4" w:space="0" w:color="auto"/>
              <w:right w:val="single" w:sz="4" w:space="0" w:color="auto"/>
            </w:tcBorders>
            <w:shd w:val="clear" w:color="auto" w:fill="auto"/>
            <w:noWrap/>
            <w:vAlign w:val="center"/>
          </w:tcPr>
          <w:p w14:paraId="7284180E"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३८९५८१८</w:t>
            </w:r>
          </w:p>
        </w:tc>
      </w:tr>
      <w:tr w:rsidR="007C1C63" w:rsidRPr="00363F1F" w14:paraId="2C76CEF2"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0C50328"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पूर्ण</w:t>
            </w:r>
          </w:p>
        </w:tc>
        <w:tc>
          <w:tcPr>
            <w:tcW w:w="630" w:type="dxa"/>
            <w:tcBorders>
              <w:top w:val="nil"/>
              <w:left w:val="nil"/>
              <w:bottom w:val="single" w:sz="4" w:space="0" w:color="auto"/>
              <w:right w:val="single" w:sz="4" w:space="0" w:color="auto"/>
            </w:tcBorders>
            <w:shd w:val="clear" w:color="auto" w:fill="auto"/>
            <w:noWrap/>
            <w:vAlign w:val="center"/>
            <w:hideMark/>
          </w:tcPr>
          <w:p w14:paraId="2116C856"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३९९०</w:t>
            </w:r>
          </w:p>
        </w:tc>
        <w:tc>
          <w:tcPr>
            <w:tcW w:w="900" w:type="dxa"/>
            <w:tcBorders>
              <w:top w:val="nil"/>
              <w:left w:val="nil"/>
              <w:bottom w:val="single" w:sz="4" w:space="0" w:color="auto"/>
              <w:right w:val="single" w:sz="4" w:space="0" w:color="auto"/>
            </w:tcBorders>
            <w:shd w:val="clear" w:color="auto" w:fill="auto"/>
            <w:noWrap/>
            <w:vAlign w:val="center"/>
            <w:hideMark/>
          </w:tcPr>
          <w:p w14:paraId="02104491" w14:textId="77777777" w:rsidR="007C1C63" w:rsidRPr="00465469" w:rsidRDefault="007C1C63" w:rsidP="00271306">
            <w:pPr>
              <w:ind w:left="-108"/>
              <w:jc w:val="both"/>
              <w:rPr>
                <w:rFonts w:ascii="Calibri" w:hAnsi="Calibri" w:cs="Kalimati"/>
                <w:color w:val="000000"/>
                <w:sz w:val="12"/>
                <w:szCs w:val="12"/>
              </w:rPr>
            </w:pPr>
            <w:r w:rsidRPr="00465469">
              <w:rPr>
                <w:rFonts w:ascii="Calibri" w:hAnsi="Calibri" w:cs="Kalimati" w:hint="cs"/>
                <w:color w:val="000000"/>
                <w:sz w:val="12"/>
                <w:szCs w:val="12"/>
                <w:cs/>
              </w:rPr>
              <w:t>४७४१०००</w:t>
            </w:r>
          </w:p>
        </w:tc>
        <w:tc>
          <w:tcPr>
            <w:tcW w:w="630" w:type="dxa"/>
            <w:tcBorders>
              <w:top w:val="nil"/>
              <w:left w:val="nil"/>
              <w:bottom w:val="single" w:sz="4" w:space="0" w:color="auto"/>
              <w:right w:val="single" w:sz="4" w:space="0" w:color="auto"/>
            </w:tcBorders>
            <w:shd w:val="clear" w:color="auto" w:fill="auto"/>
            <w:noWrap/>
            <w:vAlign w:val="center"/>
            <w:hideMark/>
          </w:tcPr>
          <w:p w14:paraId="45232BEE"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९८</w:t>
            </w:r>
          </w:p>
        </w:tc>
        <w:tc>
          <w:tcPr>
            <w:tcW w:w="990" w:type="dxa"/>
            <w:tcBorders>
              <w:top w:val="nil"/>
              <w:left w:val="nil"/>
              <w:bottom w:val="single" w:sz="4" w:space="0" w:color="auto"/>
              <w:right w:val="single" w:sz="4" w:space="0" w:color="auto"/>
            </w:tcBorders>
            <w:shd w:val="clear" w:color="auto" w:fill="auto"/>
            <w:noWrap/>
            <w:vAlign w:val="center"/>
          </w:tcPr>
          <w:p w14:paraId="715922F6"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११६९०७०</w:t>
            </w:r>
          </w:p>
        </w:tc>
        <w:tc>
          <w:tcPr>
            <w:tcW w:w="540" w:type="dxa"/>
            <w:tcBorders>
              <w:top w:val="nil"/>
              <w:left w:val="nil"/>
              <w:bottom w:val="single" w:sz="4" w:space="0" w:color="auto"/>
              <w:right w:val="single" w:sz="4" w:space="0" w:color="auto"/>
            </w:tcBorders>
            <w:shd w:val="clear" w:color="auto" w:fill="auto"/>
            <w:noWrap/>
            <w:vAlign w:val="center"/>
          </w:tcPr>
          <w:p w14:paraId="039F3A32"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९८</w:t>
            </w:r>
          </w:p>
        </w:tc>
        <w:tc>
          <w:tcPr>
            <w:tcW w:w="900" w:type="dxa"/>
            <w:tcBorders>
              <w:top w:val="nil"/>
              <w:left w:val="nil"/>
              <w:bottom w:val="single" w:sz="4" w:space="0" w:color="auto"/>
              <w:right w:val="single" w:sz="4" w:space="0" w:color="auto"/>
            </w:tcBorders>
            <w:shd w:val="clear" w:color="auto" w:fill="auto"/>
            <w:noWrap/>
            <w:vAlign w:val="center"/>
          </w:tcPr>
          <w:p w14:paraId="0E884956"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११७३०६०</w:t>
            </w:r>
          </w:p>
        </w:tc>
        <w:tc>
          <w:tcPr>
            <w:tcW w:w="630" w:type="dxa"/>
            <w:tcBorders>
              <w:top w:val="nil"/>
              <w:left w:val="nil"/>
              <w:bottom w:val="single" w:sz="4" w:space="0" w:color="auto"/>
              <w:right w:val="single" w:sz="4" w:space="0" w:color="auto"/>
            </w:tcBorders>
            <w:shd w:val="clear" w:color="auto" w:fill="auto"/>
            <w:noWrap/>
            <w:vAlign w:val="center"/>
          </w:tcPr>
          <w:p w14:paraId="1D72326C"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९७</w:t>
            </w:r>
          </w:p>
        </w:tc>
        <w:tc>
          <w:tcPr>
            <w:tcW w:w="990" w:type="dxa"/>
            <w:tcBorders>
              <w:top w:val="nil"/>
              <w:left w:val="nil"/>
              <w:bottom w:val="single" w:sz="4" w:space="0" w:color="auto"/>
              <w:right w:val="single" w:sz="4" w:space="0" w:color="auto"/>
            </w:tcBorders>
            <w:shd w:val="clear" w:color="auto" w:fill="auto"/>
            <w:noWrap/>
            <w:vAlign w:val="center"/>
          </w:tcPr>
          <w:p w14:paraId="41052C55"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११५३५०९</w:t>
            </w:r>
          </w:p>
        </w:tc>
        <w:tc>
          <w:tcPr>
            <w:tcW w:w="630" w:type="dxa"/>
            <w:tcBorders>
              <w:top w:val="nil"/>
              <w:left w:val="nil"/>
              <w:bottom w:val="single" w:sz="4" w:space="0" w:color="auto"/>
              <w:right w:val="single" w:sz="4" w:space="0" w:color="auto"/>
            </w:tcBorders>
            <w:shd w:val="clear" w:color="auto" w:fill="auto"/>
            <w:noWrap/>
            <w:vAlign w:val="center"/>
          </w:tcPr>
          <w:p w14:paraId="7E827D36"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१४६</w:t>
            </w:r>
          </w:p>
        </w:tc>
        <w:tc>
          <w:tcPr>
            <w:tcW w:w="900" w:type="dxa"/>
            <w:tcBorders>
              <w:top w:val="nil"/>
              <w:left w:val="nil"/>
              <w:bottom w:val="single" w:sz="4" w:space="0" w:color="auto"/>
              <w:right w:val="single" w:sz="4" w:space="0" w:color="auto"/>
            </w:tcBorders>
            <w:shd w:val="clear" w:color="auto" w:fill="auto"/>
            <w:noWrap/>
            <w:vAlign w:val="center"/>
          </w:tcPr>
          <w:p w14:paraId="6F0A73A1"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९२९९३६</w:t>
            </w:r>
          </w:p>
        </w:tc>
        <w:tc>
          <w:tcPr>
            <w:tcW w:w="990" w:type="dxa"/>
            <w:tcBorders>
              <w:top w:val="nil"/>
              <w:left w:val="nil"/>
              <w:bottom w:val="single" w:sz="4" w:space="0" w:color="auto"/>
              <w:right w:val="single" w:sz="4" w:space="0" w:color="auto"/>
            </w:tcBorders>
            <w:shd w:val="clear" w:color="auto" w:fill="auto"/>
            <w:noWrap/>
            <w:vAlign w:val="center"/>
          </w:tcPr>
          <w:p w14:paraId="7F02E0CB"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४४२५५७५</w:t>
            </w:r>
          </w:p>
        </w:tc>
      </w:tr>
      <w:tr w:rsidR="007C1C63" w:rsidRPr="00363F1F" w14:paraId="19DDC836"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EDF5D9"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दलित</w:t>
            </w:r>
            <w:r w:rsidRPr="00465469">
              <w:rPr>
                <w:rFonts w:ascii="Calibri" w:eastAsia="Times New Roman" w:hAnsi="Calibri" w:cs="Kalimati"/>
                <w:color w:val="000000"/>
                <w:sz w:val="12"/>
                <w:szCs w:val="12"/>
              </w:rPr>
              <w:t xml:space="preserve"> </w:t>
            </w:r>
            <w:r w:rsidRPr="00465469">
              <w:rPr>
                <w:rFonts w:ascii="Calibri" w:eastAsia="Times New Roman" w:hAnsi="Calibri" w:cs="Kalimati"/>
                <w:color w:val="000000"/>
                <w:sz w:val="12"/>
                <w:szCs w:val="12"/>
                <w:cs/>
              </w:rPr>
              <w:t>बालबालिका</w:t>
            </w:r>
          </w:p>
        </w:tc>
        <w:tc>
          <w:tcPr>
            <w:tcW w:w="630" w:type="dxa"/>
            <w:tcBorders>
              <w:top w:val="nil"/>
              <w:left w:val="nil"/>
              <w:bottom w:val="single" w:sz="4" w:space="0" w:color="auto"/>
              <w:right w:val="single" w:sz="4" w:space="0" w:color="auto"/>
            </w:tcBorders>
            <w:shd w:val="clear" w:color="auto" w:fill="auto"/>
            <w:noWrap/>
            <w:vAlign w:val="center"/>
            <w:hideMark/>
          </w:tcPr>
          <w:p w14:paraId="17FD812B"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५३२</w:t>
            </w:r>
          </w:p>
        </w:tc>
        <w:tc>
          <w:tcPr>
            <w:tcW w:w="900" w:type="dxa"/>
            <w:tcBorders>
              <w:top w:val="nil"/>
              <w:left w:val="nil"/>
              <w:bottom w:val="single" w:sz="4" w:space="0" w:color="auto"/>
              <w:right w:val="single" w:sz="4" w:space="0" w:color="auto"/>
            </w:tcBorders>
            <w:shd w:val="clear" w:color="auto" w:fill="auto"/>
            <w:noWrap/>
            <w:vAlign w:val="center"/>
            <w:hideMark/>
          </w:tcPr>
          <w:p w14:paraId="73510158" w14:textId="77777777" w:rsidR="007C1C63" w:rsidRPr="00465469" w:rsidRDefault="007C1C63" w:rsidP="00271306">
            <w:pPr>
              <w:ind w:left="-108"/>
              <w:jc w:val="both"/>
              <w:rPr>
                <w:rFonts w:ascii="Calibri" w:hAnsi="Calibri" w:cs="Kalimati"/>
                <w:color w:val="000000"/>
                <w:sz w:val="12"/>
                <w:szCs w:val="12"/>
              </w:rPr>
            </w:pPr>
            <w:r w:rsidRPr="00465469">
              <w:rPr>
                <w:rFonts w:ascii="Calibri" w:hAnsi="Calibri" w:cs="Kalimati" w:hint="cs"/>
                <w:color w:val="000000"/>
                <w:sz w:val="12"/>
                <w:szCs w:val="12"/>
                <w:cs/>
              </w:rPr>
              <w:t>१७३७०००</w:t>
            </w:r>
          </w:p>
        </w:tc>
        <w:tc>
          <w:tcPr>
            <w:tcW w:w="630" w:type="dxa"/>
            <w:tcBorders>
              <w:top w:val="nil"/>
              <w:left w:val="nil"/>
              <w:bottom w:val="single" w:sz="4" w:space="0" w:color="auto"/>
              <w:right w:val="single" w:sz="4" w:space="0" w:color="auto"/>
            </w:tcBorders>
            <w:shd w:val="clear" w:color="auto" w:fill="auto"/>
            <w:noWrap/>
            <w:vAlign w:val="center"/>
            <w:hideMark/>
          </w:tcPr>
          <w:p w14:paraId="05AD8C0D"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२१७</w:t>
            </w:r>
          </w:p>
        </w:tc>
        <w:tc>
          <w:tcPr>
            <w:tcW w:w="990" w:type="dxa"/>
            <w:tcBorders>
              <w:top w:val="nil"/>
              <w:left w:val="nil"/>
              <w:bottom w:val="single" w:sz="4" w:space="0" w:color="auto"/>
              <w:right w:val="single" w:sz="4" w:space="0" w:color="auto"/>
            </w:tcBorders>
            <w:shd w:val="clear" w:color="auto" w:fill="auto"/>
            <w:noWrap/>
            <w:vAlign w:val="center"/>
          </w:tcPr>
          <w:p w14:paraId="6DE28498"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३३२२३२</w:t>
            </w:r>
          </w:p>
        </w:tc>
        <w:tc>
          <w:tcPr>
            <w:tcW w:w="540" w:type="dxa"/>
            <w:tcBorders>
              <w:top w:val="nil"/>
              <w:left w:val="nil"/>
              <w:bottom w:val="single" w:sz="4" w:space="0" w:color="auto"/>
              <w:right w:val="single" w:sz="4" w:space="0" w:color="auto"/>
            </w:tcBorders>
            <w:shd w:val="clear" w:color="auto" w:fill="auto"/>
            <w:noWrap/>
            <w:vAlign w:val="center"/>
          </w:tcPr>
          <w:p w14:paraId="2605AC10"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२२६</w:t>
            </w:r>
          </w:p>
        </w:tc>
        <w:tc>
          <w:tcPr>
            <w:tcW w:w="900" w:type="dxa"/>
            <w:tcBorders>
              <w:top w:val="nil"/>
              <w:left w:val="nil"/>
              <w:bottom w:val="single" w:sz="4" w:space="0" w:color="auto"/>
              <w:right w:val="single" w:sz="4" w:space="0" w:color="auto"/>
            </w:tcBorders>
            <w:shd w:val="clear" w:color="auto" w:fill="auto"/>
            <w:noWrap/>
            <w:vAlign w:val="center"/>
          </w:tcPr>
          <w:p w14:paraId="42A6AA91"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३४१४६२</w:t>
            </w:r>
          </w:p>
        </w:tc>
        <w:tc>
          <w:tcPr>
            <w:tcW w:w="630" w:type="dxa"/>
            <w:tcBorders>
              <w:top w:val="nil"/>
              <w:left w:val="nil"/>
              <w:bottom w:val="single" w:sz="4" w:space="0" w:color="auto"/>
              <w:right w:val="single" w:sz="4" w:space="0" w:color="auto"/>
            </w:tcBorders>
            <w:shd w:val="clear" w:color="auto" w:fill="auto"/>
            <w:noWrap/>
            <w:vAlign w:val="center"/>
          </w:tcPr>
          <w:p w14:paraId="0EEA64D4"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२३२</w:t>
            </w:r>
          </w:p>
        </w:tc>
        <w:tc>
          <w:tcPr>
            <w:tcW w:w="990" w:type="dxa"/>
            <w:tcBorders>
              <w:top w:val="nil"/>
              <w:left w:val="nil"/>
              <w:bottom w:val="single" w:sz="4" w:space="0" w:color="auto"/>
              <w:right w:val="single" w:sz="4" w:space="0" w:color="auto"/>
            </w:tcBorders>
            <w:shd w:val="clear" w:color="auto" w:fill="auto"/>
            <w:noWrap/>
            <w:vAlign w:val="center"/>
          </w:tcPr>
          <w:p w14:paraId="512ADEEC"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३५७०००</w:t>
            </w:r>
          </w:p>
        </w:tc>
        <w:tc>
          <w:tcPr>
            <w:tcW w:w="630" w:type="dxa"/>
            <w:tcBorders>
              <w:top w:val="nil"/>
              <w:left w:val="nil"/>
              <w:bottom w:val="single" w:sz="4" w:space="0" w:color="auto"/>
              <w:right w:val="single" w:sz="4" w:space="0" w:color="auto"/>
            </w:tcBorders>
            <w:shd w:val="clear" w:color="auto" w:fill="auto"/>
            <w:noWrap/>
            <w:vAlign w:val="center"/>
          </w:tcPr>
          <w:p w14:paraId="74B6EFA1"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२४९</w:t>
            </w:r>
          </w:p>
        </w:tc>
        <w:tc>
          <w:tcPr>
            <w:tcW w:w="900" w:type="dxa"/>
            <w:tcBorders>
              <w:top w:val="nil"/>
              <w:left w:val="nil"/>
              <w:bottom w:val="single" w:sz="4" w:space="0" w:color="auto"/>
              <w:right w:val="single" w:sz="4" w:space="0" w:color="auto"/>
            </w:tcBorders>
            <w:shd w:val="clear" w:color="auto" w:fill="auto"/>
            <w:noWrap/>
            <w:vAlign w:val="center"/>
          </w:tcPr>
          <w:p w14:paraId="2913E2E9"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३७४३००</w:t>
            </w:r>
          </w:p>
        </w:tc>
        <w:tc>
          <w:tcPr>
            <w:tcW w:w="990" w:type="dxa"/>
            <w:tcBorders>
              <w:top w:val="nil"/>
              <w:left w:val="nil"/>
              <w:bottom w:val="single" w:sz="4" w:space="0" w:color="auto"/>
              <w:right w:val="single" w:sz="4" w:space="0" w:color="auto"/>
            </w:tcBorders>
            <w:shd w:val="clear" w:color="auto" w:fill="auto"/>
            <w:noWrap/>
            <w:vAlign w:val="center"/>
          </w:tcPr>
          <w:p w14:paraId="7AF4BC03"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१४०४९९४</w:t>
            </w:r>
          </w:p>
        </w:tc>
      </w:tr>
      <w:tr w:rsidR="007C1C63" w:rsidRPr="00363F1F" w14:paraId="66C18CDD" w14:textId="77777777" w:rsidTr="00271306">
        <w:trPr>
          <w:trHeight w:val="40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C5682AD" w14:textId="77777777" w:rsidR="007C1C63" w:rsidRPr="00465469" w:rsidRDefault="007C1C63" w:rsidP="00271306">
            <w:pPr>
              <w:spacing w:after="0" w:line="240" w:lineRule="auto"/>
              <w:ind w:left="-108" w:right="-93"/>
              <w:rPr>
                <w:rFonts w:ascii="Calibri" w:eastAsia="Times New Roman" w:hAnsi="Calibri" w:cs="Kalimati"/>
                <w:color w:val="000000"/>
                <w:sz w:val="12"/>
                <w:szCs w:val="12"/>
              </w:rPr>
            </w:pPr>
          </w:p>
        </w:tc>
        <w:tc>
          <w:tcPr>
            <w:tcW w:w="630" w:type="dxa"/>
            <w:tcBorders>
              <w:top w:val="nil"/>
              <w:left w:val="nil"/>
              <w:bottom w:val="single" w:sz="4" w:space="0" w:color="auto"/>
              <w:right w:val="single" w:sz="4" w:space="0" w:color="auto"/>
            </w:tcBorders>
            <w:shd w:val="clear" w:color="auto" w:fill="auto"/>
            <w:noWrap/>
            <w:vAlign w:val="center"/>
            <w:hideMark/>
          </w:tcPr>
          <w:p w14:paraId="4DE0167E" w14:textId="77777777" w:rsidR="007C1C63" w:rsidRPr="00465469" w:rsidRDefault="007C1C63" w:rsidP="00271306">
            <w:pPr>
              <w:jc w:val="both"/>
              <w:rPr>
                <w:rFonts w:ascii="Calibri" w:hAnsi="Calibri" w:cs="Kalimati"/>
                <w:color w:val="000000"/>
                <w:sz w:val="12"/>
                <w:szCs w:val="12"/>
              </w:rPr>
            </w:pPr>
          </w:p>
        </w:tc>
        <w:tc>
          <w:tcPr>
            <w:tcW w:w="900" w:type="dxa"/>
            <w:tcBorders>
              <w:top w:val="nil"/>
              <w:left w:val="nil"/>
              <w:bottom w:val="single" w:sz="4" w:space="0" w:color="auto"/>
              <w:right w:val="single" w:sz="4" w:space="0" w:color="auto"/>
            </w:tcBorders>
            <w:shd w:val="clear" w:color="auto" w:fill="auto"/>
            <w:noWrap/>
            <w:vAlign w:val="center"/>
            <w:hideMark/>
          </w:tcPr>
          <w:p w14:paraId="28CBAC21" w14:textId="77777777" w:rsidR="007C1C63" w:rsidRPr="00465469" w:rsidRDefault="007C1C63" w:rsidP="00271306">
            <w:pPr>
              <w:ind w:left="-108"/>
              <w:jc w:val="both"/>
              <w:rPr>
                <w:rFonts w:ascii="Calibri" w:hAnsi="Calibri" w:cs="Kalimati"/>
                <w:color w:val="000000"/>
                <w:sz w:val="12"/>
                <w:szCs w:val="12"/>
              </w:rPr>
            </w:pPr>
            <w:r w:rsidRPr="00465469">
              <w:rPr>
                <w:rFonts w:ascii="Calibri" w:hAnsi="Calibri" w:cs="Kalimati" w:hint="cs"/>
                <w:color w:val="000000"/>
                <w:sz w:val="12"/>
                <w:szCs w:val="12"/>
                <w:cs/>
              </w:rPr>
              <w:t>१२८१७७६७४</w:t>
            </w:r>
          </w:p>
        </w:tc>
        <w:tc>
          <w:tcPr>
            <w:tcW w:w="630" w:type="dxa"/>
            <w:tcBorders>
              <w:top w:val="nil"/>
              <w:left w:val="nil"/>
              <w:bottom w:val="single" w:sz="4" w:space="0" w:color="auto"/>
              <w:right w:val="single" w:sz="4" w:space="0" w:color="auto"/>
            </w:tcBorders>
            <w:shd w:val="clear" w:color="auto" w:fill="auto"/>
            <w:noWrap/>
            <w:vAlign w:val="center"/>
            <w:hideMark/>
          </w:tcPr>
          <w:p w14:paraId="289724FD" w14:textId="77777777" w:rsidR="007C1C63" w:rsidRPr="00465469" w:rsidRDefault="007C1C63" w:rsidP="00271306">
            <w:pPr>
              <w:jc w:val="both"/>
              <w:rPr>
                <w:rFonts w:ascii="Calibri" w:hAnsi="Calibri" w:cs="Kalimati"/>
                <w:color w:val="000000"/>
                <w:sz w:val="12"/>
                <w:szCs w:val="12"/>
              </w:rPr>
            </w:pPr>
            <w:r w:rsidRPr="00465469">
              <w:rPr>
                <w:rFonts w:ascii="Calibri" w:hAnsi="Calibri" w:cs="Kalimati" w:hint="cs"/>
                <w:color w:val="000000"/>
                <w:sz w:val="12"/>
                <w:szCs w:val="12"/>
                <w:cs/>
              </w:rPr>
              <w:t>३१३७</w:t>
            </w:r>
          </w:p>
        </w:tc>
        <w:tc>
          <w:tcPr>
            <w:tcW w:w="990" w:type="dxa"/>
            <w:tcBorders>
              <w:top w:val="nil"/>
              <w:left w:val="nil"/>
              <w:bottom w:val="single" w:sz="4" w:space="0" w:color="auto"/>
              <w:right w:val="single" w:sz="4" w:space="0" w:color="auto"/>
            </w:tcBorders>
            <w:shd w:val="clear" w:color="auto" w:fill="auto"/>
            <w:noWrap/>
            <w:vAlign w:val="center"/>
          </w:tcPr>
          <w:p w14:paraId="4972BDD3" w14:textId="77777777" w:rsidR="007C1C63" w:rsidRPr="00465469" w:rsidRDefault="007C1C63" w:rsidP="00271306">
            <w:pPr>
              <w:spacing w:after="0" w:line="240" w:lineRule="auto"/>
              <w:ind w:left="-108" w:firstLine="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३१७०८३५४</w:t>
            </w:r>
          </w:p>
        </w:tc>
        <w:tc>
          <w:tcPr>
            <w:tcW w:w="540" w:type="dxa"/>
            <w:tcBorders>
              <w:top w:val="nil"/>
              <w:left w:val="nil"/>
              <w:bottom w:val="single" w:sz="4" w:space="0" w:color="auto"/>
              <w:right w:val="single" w:sz="4" w:space="0" w:color="auto"/>
            </w:tcBorders>
            <w:shd w:val="clear" w:color="auto" w:fill="auto"/>
            <w:noWrap/>
            <w:vAlign w:val="center"/>
          </w:tcPr>
          <w:p w14:paraId="51E91F2B"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३१७३</w:t>
            </w:r>
          </w:p>
        </w:tc>
        <w:tc>
          <w:tcPr>
            <w:tcW w:w="900" w:type="dxa"/>
            <w:tcBorders>
              <w:top w:val="nil"/>
              <w:left w:val="nil"/>
              <w:bottom w:val="single" w:sz="4" w:space="0" w:color="auto"/>
              <w:right w:val="single" w:sz="4" w:space="0" w:color="auto"/>
            </w:tcBorders>
            <w:shd w:val="clear" w:color="auto" w:fill="auto"/>
            <w:noWrap/>
            <w:vAlign w:val="center"/>
          </w:tcPr>
          <w:p w14:paraId="775D9474"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३२०३५२०७</w:t>
            </w:r>
          </w:p>
        </w:tc>
        <w:tc>
          <w:tcPr>
            <w:tcW w:w="630" w:type="dxa"/>
            <w:tcBorders>
              <w:top w:val="nil"/>
              <w:left w:val="nil"/>
              <w:bottom w:val="single" w:sz="4" w:space="0" w:color="auto"/>
              <w:right w:val="single" w:sz="4" w:space="0" w:color="auto"/>
            </w:tcBorders>
            <w:shd w:val="clear" w:color="auto" w:fill="auto"/>
            <w:noWrap/>
            <w:vAlign w:val="center"/>
          </w:tcPr>
          <w:p w14:paraId="5C150C31" w14:textId="77777777" w:rsidR="007C1C63" w:rsidRPr="00465469" w:rsidRDefault="007C1C63" w:rsidP="00271306">
            <w:pPr>
              <w:spacing w:after="0" w:line="240" w:lineRule="auto"/>
              <w:ind w:left="-10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३१९४</w:t>
            </w:r>
          </w:p>
        </w:tc>
        <w:tc>
          <w:tcPr>
            <w:tcW w:w="990" w:type="dxa"/>
            <w:tcBorders>
              <w:top w:val="nil"/>
              <w:left w:val="nil"/>
              <w:bottom w:val="single" w:sz="4" w:space="0" w:color="auto"/>
              <w:right w:val="single" w:sz="4" w:space="0" w:color="auto"/>
            </w:tcBorders>
            <w:shd w:val="clear" w:color="auto" w:fill="auto"/>
            <w:noWrap/>
            <w:vAlign w:val="center"/>
          </w:tcPr>
          <w:p w14:paraId="2E819CED"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३२१५२७०३</w:t>
            </w:r>
          </w:p>
        </w:tc>
        <w:tc>
          <w:tcPr>
            <w:tcW w:w="630" w:type="dxa"/>
            <w:tcBorders>
              <w:top w:val="nil"/>
              <w:left w:val="nil"/>
              <w:bottom w:val="single" w:sz="4" w:space="0" w:color="auto"/>
              <w:right w:val="single" w:sz="4" w:space="0" w:color="auto"/>
            </w:tcBorders>
            <w:shd w:val="clear" w:color="auto" w:fill="auto"/>
            <w:noWrap/>
            <w:vAlign w:val="center"/>
          </w:tcPr>
          <w:p w14:paraId="3D6E03DE" w14:textId="77777777" w:rsidR="007C1C63" w:rsidRPr="00465469" w:rsidRDefault="007C1C63" w:rsidP="00271306">
            <w:pPr>
              <w:spacing w:after="0" w:line="240" w:lineRule="auto"/>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३२१४</w:t>
            </w:r>
          </w:p>
        </w:tc>
        <w:tc>
          <w:tcPr>
            <w:tcW w:w="900" w:type="dxa"/>
            <w:tcBorders>
              <w:top w:val="nil"/>
              <w:left w:val="nil"/>
              <w:bottom w:val="single" w:sz="4" w:space="0" w:color="auto"/>
              <w:right w:val="single" w:sz="4" w:space="0" w:color="auto"/>
            </w:tcBorders>
            <w:shd w:val="clear" w:color="auto" w:fill="auto"/>
            <w:noWrap/>
            <w:vAlign w:val="center"/>
          </w:tcPr>
          <w:p w14:paraId="40973856"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hint="cs"/>
                <w:color w:val="000000"/>
                <w:sz w:val="12"/>
                <w:szCs w:val="12"/>
                <w:cs/>
              </w:rPr>
              <w:t>३२२७४२६१</w:t>
            </w:r>
          </w:p>
        </w:tc>
        <w:tc>
          <w:tcPr>
            <w:tcW w:w="990" w:type="dxa"/>
            <w:tcBorders>
              <w:top w:val="nil"/>
              <w:left w:val="nil"/>
              <w:bottom w:val="single" w:sz="4" w:space="0" w:color="auto"/>
              <w:right w:val="single" w:sz="4" w:space="0" w:color="auto"/>
            </w:tcBorders>
            <w:shd w:val="clear" w:color="auto" w:fill="auto"/>
            <w:noWrap/>
            <w:vAlign w:val="center"/>
          </w:tcPr>
          <w:p w14:paraId="0459092C" w14:textId="77777777" w:rsidR="007C1C63" w:rsidRPr="00465469" w:rsidRDefault="007C1C63" w:rsidP="00271306">
            <w:pPr>
              <w:spacing w:after="0" w:line="240" w:lineRule="auto"/>
              <w:ind w:left="-18"/>
              <w:jc w:val="both"/>
              <w:rPr>
                <w:rFonts w:ascii="Calibri" w:eastAsia="Times New Roman" w:hAnsi="Calibri" w:cs="Kalimati"/>
                <w:color w:val="000000"/>
                <w:sz w:val="12"/>
                <w:szCs w:val="12"/>
              </w:rPr>
            </w:pPr>
            <w:r w:rsidRPr="00465469">
              <w:rPr>
                <w:rFonts w:ascii="Calibri" w:eastAsia="Times New Roman" w:hAnsi="Calibri" w:cs="Kalimati"/>
                <w:color w:val="000000"/>
                <w:sz w:val="12"/>
                <w:szCs w:val="12"/>
                <w:cs/>
              </w:rPr>
              <w:t>१२८१</w:t>
            </w:r>
            <w:r w:rsidRPr="00465469">
              <w:rPr>
                <w:rFonts w:ascii="Calibri" w:eastAsia="Times New Roman" w:hAnsi="Calibri" w:cs="Kalimati" w:hint="cs"/>
                <w:color w:val="000000"/>
                <w:sz w:val="12"/>
                <w:szCs w:val="12"/>
                <w:cs/>
              </w:rPr>
              <w:t>७०५२५</w:t>
            </w:r>
          </w:p>
        </w:tc>
      </w:tr>
    </w:tbl>
    <w:p w14:paraId="76835540" w14:textId="13FFD314" w:rsidR="00E82873" w:rsidRDefault="006C3894" w:rsidP="006C3894">
      <w:pPr>
        <w:spacing w:after="0" w:line="312" w:lineRule="auto"/>
        <w:jc w:val="both"/>
        <w:rPr>
          <w:rFonts w:cs="Kalimati"/>
          <w:b/>
          <w:bCs/>
          <w:i/>
          <w:iCs/>
          <w:color w:val="0070C0"/>
          <w:sz w:val="20"/>
        </w:rPr>
      </w:pP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sidRPr="00C65DCF">
        <w:rPr>
          <w:rFonts w:ascii="Arial" w:hAnsi="Arial" w:cs="Kalimati" w:hint="cs"/>
          <w:b/>
          <w:bCs/>
          <w:i/>
          <w:iCs/>
          <w:color w:val="0070C0"/>
          <w:sz w:val="20"/>
          <w:shd w:val="clear" w:color="auto" w:fill="FFFFFF"/>
          <w:cs/>
        </w:rPr>
        <w:t>श्रोत</w:t>
      </w:r>
      <w:r w:rsidRPr="00C65DCF">
        <w:rPr>
          <w:rFonts w:ascii="Arial" w:hAnsi="Arial" w:cs="Kalimati"/>
          <w:b/>
          <w:bCs/>
          <w:i/>
          <w:iCs/>
          <w:color w:val="0070C0"/>
          <w:sz w:val="20"/>
          <w:shd w:val="clear" w:color="auto" w:fill="FFFFFF"/>
          <w:cs/>
        </w:rPr>
        <w:t xml:space="preserve"> </w:t>
      </w:r>
      <w:r w:rsidRPr="00C65DCF">
        <w:rPr>
          <w:rFonts w:ascii="Arial" w:hAnsi="Arial" w:cs="Kalimati" w:hint="cs"/>
          <w:b/>
          <w:bCs/>
          <w:i/>
          <w:iCs/>
          <w:color w:val="0070C0"/>
          <w:sz w:val="20"/>
          <w:shd w:val="clear" w:color="auto" w:fill="FFFFFF"/>
          <w:cs/>
        </w:rPr>
        <w:t xml:space="preserve">: </w:t>
      </w:r>
      <w:r w:rsidRPr="00C65DCF">
        <w:rPr>
          <w:rFonts w:cs="Kalimati" w:hint="cs"/>
          <w:b/>
          <w:bCs/>
          <w:i/>
          <w:iCs/>
          <w:color w:val="0070C0"/>
          <w:sz w:val="20"/>
          <w:cs/>
        </w:rPr>
        <w:t>परिचयपत्र तथा पञ्जीकरण सेवा इकाई</w:t>
      </w:r>
    </w:p>
    <w:p w14:paraId="27320086" w14:textId="77777777" w:rsidR="00C26016" w:rsidRPr="006C3894" w:rsidRDefault="00C26016" w:rsidP="006C3894">
      <w:pPr>
        <w:spacing w:after="0" w:line="312" w:lineRule="auto"/>
        <w:jc w:val="both"/>
        <w:rPr>
          <w:rFonts w:ascii="Arial" w:hAnsi="Arial" w:cs="Kalimati"/>
          <w:b/>
          <w:bCs/>
          <w:i/>
          <w:iCs/>
          <w:color w:val="0070C0"/>
          <w:sz w:val="20"/>
          <w:shd w:val="clear" w:color="auto" w:fill="FFFFFF"/>
        </w:rPr>
      </w:pPr>
    </w:p>
    <w:p w14:paraId="5084FDF3" w14:textId="236B670D" w:rsidR="00D768E4" w:rsidRPr="00C26016" w:rsidRDefault="00C26016" w:rsidP="00C26016">
      <w:pPr>
        <w:spacing w:after="0" w:line="312" w:lineRule="auto"/>
        <w:jc w:val="both"/>
        <w:rPr>
          <w:rFonts w:ascii="Arial" w:hAnsi="Arial" w:cs="Kalimati"/>
          <w:b/>
          <w:bCs/>
          <w:color w:val="2E74B5" w:themeColor="accent1" w:themeShade="BF"/>
          <w:szCs w:val="22"/>
          <w:shd w:val="clear" w:color="auto" w:fill="FFFFFF"/>
        </w:rPr>
      </w:pPr>
      <w:r w:rsidRPr="00BC0F18">
        <w:rPr>
          <w:rFonts w:ascii="Arial" w:hAnsi="Arial" w:cs="Kalimati" w:hint="cs"/>
          <w:b/>
          <w:bCs/>
          <w:color w:val="2E74B5" w:themeColor="accent1" w:themeShade="BF"/>
          <w:szCs w:val="22"/>
          <w:shd w:val="clear" w:color="auto" w:fill="FFFFFF"/>
          <w:cs/>
        </w:rPr>
        <w:t>तालिका</w:t>
      </w:r>
      <w:r w:rsidRPr="00BC0F18">
        <w:rPr>
          <w:rFonts w:ascii="Arial" w:hAnsi="Arial" w:cs="Kalimati"/>
          <w:b/>
          <w:bCs/>
          <w:color w:val="2E74B5" w:themeColor="accent1" w:themeShade="BF"/>
          <w:szCs w:val="22"/>
          <w:shd w:val="clear" w:color="auto" w:fill="FFFFFF"/>
          <w:cs/>
        </w:rPr>
        <w:t xml:space="preserve"> </w:t>
      </w:r>
      <w:r w:rsidRPr="00BC0F18">
        <w:rPr>
          <w:rFonts w:ascii="Arial" w:hAnsi="Arial" w:cs="Kalimati" w:hint="cs"/>
          <w:b/>
          <w:bCs/>
          <w:color w:val="2E74B5" w:themeColor="accent1" w:themeShade="BF"/>
          <w:szCs w:val="22"/>
          <w:shd w:val="clear" w:color="auto" w:fill="FFFFFF"/>
          <w:cs/>
        </w:rPr>
        <w:t>नम्बर</w:t>
      </w:r>
      <w:r w:rsidRPr="00BC0F18">
        <w:rPr>
          <w:rFonts w:ascii="Arial" w:hAnsi="Arial" w:cs="Kalimati"/>
          <w:b/>
          <w:bCs/>
          <w:color w:val="2E74B5" w:themeColor="accent1" w:themeShade="BF"/>
          <w:szCs w:val="22"/>
          <w:shd w:val="clear" w:color="auto" w:fill="FFFFFF"/>
          <w:cs/>
        </w:rPr>
        <w:t xml:space="preserve"> </w:t>
      </w:r>
      <w:r w:rsidRPr="00BC0F18">
        <w:rPr>
          <w:rFonts w:ascii="Arial" w:hAnsi="Arial" w:cs="Kalimati" w:hint="cs"/>
          <w:b/>
          <w:bCs/>
          <w:color w:val="2E74B5" w:themeColor="accent1" w:themeShade="BF"/>
          <w:szCs w:val="22"/>
          <w:shd w:val="clear" w:color="auto" w:fill="FFFFFF"/>
          <w:cs/>
        </w:rPr>
        <w:t>१</w:t>
      </w:r>
      <w:r w:rsidRPr="00BC0F18">
        <w:rPr>
          <w:rFonts w:ascii="Arial" w:hAnsi="Arial" w:cs="Kalimati"/>
          <w:b/>
          <w:bCs/>
          <w:color w:val="2E74B5" w:themeColor="accent1" w:themeShade="BF"/>
          <w:szCs w:val="22"/>
          <w:shd w:val="clear" w:color="auto" w:fill="FFFFFF"/>
          <w:cs/>
        </w:rPr>
        <w:t>.</w:t>
      </w:r>
      <w:r w:rsidRPr="00BC0F18">
        <w:rPr>
          <w:rFonts w:ascii="Arial" w:hAnsi="Arial" w:cs="Kalimati" w:hint="cs"/>
          <w:b/>
          <w:bCs/>
          <w:color w:val="2E74B5" w:themeColor="accent1" w:themeShade="BF"/>
          <w:szCs w:val="22"/>
          <w:shd w:val="clear" w:color="auto" w:fill="FFFFFF"/>
          <w:cs/>
        </w:rPr>
        <w:t>२</w:t>
      </w:r>
      <w:r w:rsidRPr="00BC0F18">
        <w:rPr>
          <w:rFonts w:ascii="Arial" w:hAnsi="Arial" w:cs="Kalimati"/>
          <w:b/>
          <w:bCs/>
          <w:color w:val="2E74B5" w:themeColor="accent1" w:themeShade="BF"/>
          <w:szCs w:val="22"/>
          <w:shd w:val="clear" w:color="auto" w:fill="FFFFFF"/>
          <w:cs/>
        </w:rPr>
        <w:t>.</w:t>
      </w:r>
      <w:r w:rsidRPr="00BC0F18">
        <w:rPr>
          <w:rFonts w:ascii="Arial" w:hAnsi="Arial" w:cs="Kalimati" w:hint="cs"/>
          <w:b/>
          <w:bCs/>
          <w:color w:val="2E74B5" w:themeColor="accent1" w:themeShade="BF"/>
          <w:szCs w:val="22"/>
          <w:shd w:val="clear" w:color="auto" w:fill="FFFFFF"/>
          <w:cs/>
        </w:rPr>
        <w:t>२.५</w:t>
      </w:r>
      <w:r w:rsidRPr="00BC0F18">
        <w:rPr>
          <w:rFonts w:ascii="Arial" w:hAnsi="Arial" w:cs="Kalimati"/>
          <w:b/>
          <w:bCs/>
          <w:color w:val="2E74B5" w:themeColor="accent1" w:themeShade="BF"/>
          <w:szCs w:val="22"/>
          <w:shd w:val="clear" w:color="auto" w:fill="FFFFFF"/>
          <w:cs/>
        </w:rPr>
        <w:t>.</w:t>
      </w:r>
      <w:r>
        <w:rPr>
          <w:rFonts w:ascii="Arial" w:hAnsi="Arial" w:cs="Kalimati" w:hint="cs"/>
          <w:b/>
          <w:bCs/>
          <w:color w:val="2E74B5" w:themeColor="accent1" w:themeShade="BF"/>
          <w:szCs w:val="22"/>
          <w:shd w:val="clear" w:color="auto" w:fill="FFFFFF"/>
          <w:cs/>
        </w:rPr>
        <w:t xml:space="preserve">३ </w:t>
      </w:r>
      <w:r w:rsidRPr="00BC0F18">
        <w:rPr>
          <w:rFonts w:ascii="Arial" w:hAnsi="Arial" w:cs="Kalimati" w:hint="cs"/>
          <w:b/>
          <w:bCs/>
          <w:color w:val="0070C0"/>
          <w:szCs w:val="22"/>
          <w:shd w:val="clear" w:color="auto" w:fill="FFFFFF"/>
          <w:cs/>
        </w:rPr>
        <w:t>:</w:t>
      </w:r>
      <w:r w:rsidRPr="00BC0F18">
        <w:rPr>
          <w:rFonts w:ascii="Arial" w:hAnsi="Arial" w:cs="Kalimati"/>
          <w:b/>
          <w:bCs/>
          <w:color w:val="0070C0"/>
          <w:szCs w:val="22"/>
          <w:shd w:val="clear" w:color="auto" w:fill="FFFFFF"/>
        </w:rPr>
        <w:t xml:space="preserve"> </w:t>
      </w:r>
      <w:r w:rsidRPr="00BC0F18">
        <w:rPr>
          <w:rFonts w:ascii="Arial" w:hAnsi="Arial" w:cs="Kalimati" w:hint="cs"/>
          <w:b/>
          <w:bCs/>
          <w:color w:val="0070C0"/>
          <w:szCs w:val="22"/>
          <w:shd w:val="clear" w:color="auto" w:fill="FFFFFF"/>
          <w:cs/>
        </w:rPr>
        <w:t>आ</w:t>
      </w:r>
      <w:r w:rsidRPr="00BC0F18">
        <w:rPr>
          <w:rFonts w:ascii="Arial" w:hAnsi="Arial" w:cs="Kalimati"/>
          <w:b/>
          <w:bCs/>
          <w:color w:val="0070C0"/>
          <w:szCs w:val="22"/>
          <w:shd w:val="clear" w:color="auto" w:fill="FFFFFF"/>
          <w:cs/>
        </w:rPr>
        <w:t>.</w:t>
      </w:r>
      <w:r w:rsidRPr="00BC0F18">
        <w:rPr>
          <w:rFonts w:ascii="Arial" w:hAnsi="Arial" w:cs="Kalimati" w:hint="cs"/>
          <w:b/>
          <w:bCs/>
          <w:color w:val="0070C0"/>
          <w:szCs w:val="22"/>
          <w:shd w:val="clear" w:color="auto" w:fill="FFFFFF"/>
          <w:cs/>
        </w:rPr>
        <w:t>व</w:t>
      </w:r>
      <w:r w:rsidRPr="00BC0F18">
        <w:rPr>
          <w:rFonts w:ascii="Arial" w:hAnsi="Arial" w:cs="Kalimati"/>
          <w:b/>
          <w:bCs/>
          <w:color w:val="0070C0"/>
          <w:szCs w:val="22"/>
          <w:shd w:val="clear" w:color="auto" w:fill="FFFFFF"/>
          <w:cs/>
        </w:rPr>
        <w:t>.</w:t>
      </w:r>
      <w:r w:rsidRPr="00BC0F18">
        <w:rPr>
          <w:rFonts w:ascii="Arial" w:hAnsi="Arial" w:cs="Kalimati" w:hint="cs"/>
          <w:b/>
          <w:bCs/>
          <w:color w:val="0070C0"/>
          <w:szCs w:val="22"/>
          <w:shd w:val="clear" w:color="auto" w:fill="FFFFFF"/>
          <w:cs/>
        </w:rPr>
        <w:t>२०८०</w:t>
      </w:r>
      <w:r w:rsidRPr="00BC0F18">
        <w:rPr>
          <w:rFonts w:ascii="Arial" w:hAnsi="Arial" w:cs="Kalimati"/>
          <w:b/>
          <w:bCs/>
          <w:color w:val="0070C0"/>
          <w:szCs w:val="22"/>
          <w:shd w:val="clear" w:color="auto" w:fill="FFFFFF"/>
          <w:cs/>
        </w:rPr>
        <w:t>/</w:t>
      </w:r>
      <w:r w:rsidRPr="00BC0F18">
        <w:rPr>
          <w:rFonts w:ascii="Arial" w:hAnsi="Arial" w:cs="Kalimati" w:hint="cs"/>
          <w:b/>
          <w:bCs/>
          <w:color w:val="0070C0"/>
          <w:szCs w:val="22"/>
          <w:shd w:val="clear" w:color="auto" w:fill="FFFFFF"/>
          <w:cs/>
        </w:rPr>
        <w:t>०८१ मा</w:t>
      </w:r>
      <w:r w:rsidRPr="00BC0F18">
        <w:rPr>
          <w:rFonts w:ascii="Arial" w:hAnsi="Arial" w:cs="Kalimati"/>
          <w:b/>
          <w:bCs/>
          <w:color w:val="0070C0"/>
          <w:szCs w:val="22"/>
          <w:shd w:val="clear" w:color="auto" w:fill="FFFFFF"/>
          <w:cs/>
        </w:rPr>
        <w:t xml:space="preserve"> </w:t>
      </w:r>
      <w:r w:rsidR="00181E02">
        <w:rPr>
          <w:rFonts w:ascii="Arial" w:hAnsi="Arial" w:cs="Kalimati" w:hint="cs"/>
          <w:b/>
          <w:bCs/>
          <w:color w:val="0070C0"/>
          <w:szCs w:val="22"/>
          <w:shd w:val="clear" w:color="auto" w:fill="FFFFFF"/>
          <w:cs/>
        </w:rPr>
        <w:t>व्यक्तिगत</w:t>
      </w:r>
      <w:r w:rsidR="00181E02">
        <w:rPr>
          <w:rFonts w:ascii="Arial" w:hAnsi="Arial" w:cs="Kalimati"/>
          <w:b/>
          <w:bCs/>
          <w:color w:val="0070C0"/>
          <w:szCs w:val="22"/>
          <w:shd w:val="clear" w:color="auto" w:fill="FFFFFF"/>
          <w:cs/>
        </w:rPr>
        <w:t xml:space="preserve"> </w:t>
      </w:r>
      <w:r w:rsidR="00181E02">
        <w:rPr>
          <w:rFonts w:ascii="Arial" w:hAnsi="Arial" w:cs="Kalimati" w:hint="cs"/>
          <w:b/>
          <w:bCs/>
          <w:color w:val="0070C0"/>
          <w:szCs w:val="22"/>
          <w:shd w:val="clear" w:color="auto" w:fill="FFFFFF"/>
          <w:cs/>
        </w:rPr>
        <w:t>घटना</w:t>
      </w:r>
      <w:r w:rsidR="00181E02">
        <w:rPr>
          <w:rFonts w:ascii="Arial" w:hAnsi="Arial" w:cs="Kalimati"/>
          <w:b/>
          <w:bCs/>
          <w:color w:val="0070C0"/>
          <w:szCs w:val="22"/>
          <w:shd w:val="clear" w:color="auto" w:fill="FFFFFF"/>
          <w:cs/>
        </w:rPr>
        <w:t xml:space="preserve"> </w:t>
      </w:r>
      <w:r w:rsidR="00181E02">
        <w:rPr>
          <w:rFonts w:ascii="Arial" w:hAnsi="Arial" w:cs="Kalimati" w:hint="cs"/>
          <w:b/>
          <w:bCs/>
          <w:color w:val="0070C0"/>
          <w:szCs w:val="22"/>
          <w:shd w:val="clear" w:color="auto" w:fill="FFFFFF"/>
          <w:cs/>
        </w:rPr>
        <w:t>दर्ताको विवरण</w:t>
      </w:r>
      <w:r w:rsidR="00181E02">
        <w:rPr>
          <w:rFonts w:ascii="Arial" w:hAnsi="Arial" w:cs="Kalimati"/>
          <w:b/>
          <w:bCs/>
          <w:color w:val="0070C0"/>
          <w:szCs w:val="22"/>
          <w:shd w:val="clear" w:color="auto" w:fill="FFFFFF"/>
          <w:cs/>
        </w:rPr>
        <w:t xml:space="preserve"> </w:t>
      </w:r>
      <w:r w:rsidR="00181E02">
        <w:rPr>
          <w:rFonts w:ascii="Arial" w:hAnsi="Arial" w:cs="Kalimati" w:hint="cs"/>
          <w:b/>
          <w:bCs/>
          <w:color w:val="0070C0"/>
          <w:szCs w:val="22"/>
          <w:shd w:val="clear" w:color="auto" w:fill="FFFFFF"/>
          <w:cs/>
        </w:rPr>
        <w:t>:</w:t>
      </w:r>
      <w:r w:rsidRPr="00BC0F18">
        <w:rPr>
          <w:rFonts w:cs="Kalimati" w:hint="cs"/>
          <w:b/>
          <w:bCs/>
          <w:color w:val="0070C0"/>
          <w:sz w:val="18"/>
          <w:szCs w:val="18"/>
          <w:cs/>
        </w:rPr>
        <w:t xml:space="preserve"> </w:t>
      </w:r>
    </w:p>
    <w:tbl>
      <w:tblPr>
        <w:tblStyle w:val="TableGrid"/>
        <w:tblW w:w="9180" w:type="dxa"/>
        <w:tblInd w:w="175" w:type="dxa"/>
        <w:tblLayout w:type="fixed"/>
        <w:tblLook w:val="04A0" w:firstRow="1" w:lastRow="0" w:firstColumn="1" w:lastColumn="0" w:noHBand="0" w:noVBand="1"/>
      </w:tblPr>
      <w:tblGrid>
        <w:gridCol w:w="630"/>
        <w:gridCol w:w="720"/>
        <w:gridCol w:w="810"/>
        <w:gridCol w:w="677"/>
        <w:gridCol w:w="628"/>
        <w:gridCol w:w="628"/>
        <w:gridCol w:w="709"/>
        <w:gridCol w:w="628"/>
        <w:gridCol w:w="707"/>
        <w:gridCol w:w="707"/>
        <w:gridCol w:w="785"/>
        <w:gridCol w:w="865"/>
        <w:gridCol w:w="686"/>
      </w:tblGrid>
      <w:tr w:rsidR="00E12AD9" w:rsidRPr="00667B0D" w14:paraId="2E4A9ED9" w14:textId="77777777" w:rsidTr="00271306">
        <w:trPr>
          <w:trHeight w:val="350"/>
        </w:trPr>
        <w:tc>
          <w:tcPr>
            <w:tcW w:w="630" w:type="dxa"/>
            <w:vMerge w:val="restart"/>
          </w:tcPr>
          <w:p w14:paraId="5A7D64C3" w14:textId="77777777" w:rsidR="00E12AD9" w:rsidRPr="00667B0D" w:rsidRDefault="00E12AD9" w:rsidP="00271306">
            <w:pPr>
              <w:tabs>
                <w:tab w:val="left" w:pos="7300"/>
              </w:tabs>
              <w:jc w:val="both"/>
              <w:rPr>
                <w:rFonts w:cs="Kalimati"/>
                <w:b/>
                <w:bCs/>
                <w:sz w:val="16"/>
                <w:szCs w:val="16"/>
                <w:cs/>
              </w:rPr>
            </w:pPr>
            <w:r w:rsidRPr="00667B0D">
              <w:rPr>
                <w:rFonts w:cs="Kalimati" w:hint="cs"/>
                <w:b/>
                <w:bCs/>
                <w:sz w:val="16"/>
                <w:szCs w:val="16"/>
                <w:cs/>
              </w:rPr>
              <w:t xml:space="preserve">वडा </w:t>
            </w:r>
          </w:p>
        </w:tc>
        <w:tc>
          <w:tcPr>
            <w:tcW w:w="2207" w:type="dxa"/>
            <w:gridSpan w:val="3"/>
          </w:tcPr>
          <w:p w14:paraId="178F62C9" w14:textId="77777777" w:rsidR="00E12AD9" w:rsidRPr="00667B0D" w:rsidRDefault="00E12AD9" w:rsidP="00271306">
            <w:pPr>
              <w:tabs>
                <w:tab w:val="left" w:pos="7300"/>
              </w:tabs>
              <w:jc w:val="center"/>
              <w:rPr>
                <w:rFonts w:cs="Kalimati"/>
                <w:b/>
                <w:bCs/>
                <w:sz w:val="16"/>
                <w:szCs w:val="16"/>
              </w:rPr>
            </w:pPr>
            <w:r w:rsidRPr="00667B0D">
              <w:rPr>
                <w:rFonts w:cs="Kalimati" w:hint="cs"/>
                <w:b/>
                <w:bCs/>
                <w:sz w:val="16"/>
                <w:szCs w:val="16"/>
                <w:cs/>
              </w:rPr>
              <w:t>जन्म</w:t>
            </w:r>
          </w:p>
        </w:tc>
        <w:tc>
          <w:tcPr>
            <w:tcW w:w="1965" w:type="dxa"/>
            <w:gridSpan w:val="3"/>
          </w:tcPr>
          <w:p w14:paraId="72CD799B" w14:textId="77777777" w:rsidR="00E12AD9" w:rsidRPr="00667B0D" w:rsidRDefault="00E12AD9" w:rsidP="00271306">
            <w:pPr>
              <w:tabs>
                <w:tab w:val="left" w:pos="7300"/>
              </w:tabs>
              <w:jc w:val="center"/>
              <w:rPr>
                <w:rFonts w:cs="Kalimati"/>
                <w:b/>
                <w:bCs/>
                <w:sz w:val="16"/>
                <w:szCs w:val="16"/>
              </w:rPr>
            </w:pPr>
            <w:r w:rsidRPr="00667B0D">
              <w:rPr>
                <w:rFonts w:cs="Kalimati" w:hint="cs"/>
                <w:b/>
                <w:bCs/>
                <w:sz w:val="16"/>
                <w:szCs w:val="16"/>
                <w:cs/>
              </w:rPr>
              <w:t>मृत्यु</w:t>
            </w:r>
          </w:p>
        </w:tc>
        <w:tc>
          <w:tcPr>
            <w:tcW w:w="628" w:type="dxa"/>
          </w:tcPr>
          <w:p w14:paraId="4FBF1F2D"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विवाह</w:t>
            </w:r>
          </w:p>
        </w:tc>
        <w:tc>
          <w:tcPr>
            <w:tcW w:w="3064" w:type="dxa"/>
            <w:gridSpan w:val="4"/>
          </w:tcPr>
          <w:p w14:paraId="721BE287" w14:textId="77777777" w:rsidR="00E12AD9" w:rsidRPr="00667B0D" w:rsidRDefault="00E12AD9" w:rsidP="00271306">
            <w:pPr>
              <w:tabs>
                <w:tab w:val="left" w:pos="7300"/>
              </w:tabs>
              <w:jc w:val="center"/>
              <w:rPr>
                <w:rFonts w:cs="Kalimati"/>
                <w:b/>
                <w:bCs/>
                <w:sz w:val="16"/>
                <w:szCs w:val="16"/>
              </w:rPr>
            </w:pPr>
            <w:r w:rsidRPr="00667B0D">
              <w:rPr>
                <w:rFonts w:cs="Kalimati" w:hint="cs"/>
                <w:b/>
                <w:bCs/>
                <w:sz w:val="16"/>
                <w:szCs w:val="16"/>
                <w:cs/>
              </w:rPr>
              <w:t>बसाईसराई</w:t>
            </w:r>
          </w:p>
        </w:tc>
        <w:tc>
          <w:tcPr>
            <w:tcW w:w="686" w:type="dxa"/>
          </w:tcPr>
          <w:p w14:paraId="32CE4570"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सम्बन्ध विच्छेद</w:t>
            </w:r>
          </w:p>
        </w:tc>
      </w:tr>
      <w:tr w:rsidR="00E12AD9" w:rsidRPr="00667B0D" w14:paraId="74A8E75A" w14:textId="77777777" w:rsidTr="00271306">
        <w:trPr>
          <w:trHeight w:val="431"/>
        </w:trPr>
        <w:tc>
          <w:tcPr>
            <w:tcW w:w="630" w:type="dxa"/>
            <w:vMerge/>
          </w:tcPr>
          <w:p w14:paraId="7FBCB768" w14:textId="77777777" w:rsidR="00E12AD9" w:rsidRPr="00667B0D" w:rsidRDefault="00E12AD9" w:rsidP="00271306">
            <w:pPr>
              <w:tabs>
                <w:tab w:val="left" w:pos="7300"/>
              </w:tabs>
              <w:jc w:val="both"/>
              <w:rPr>
                <w:rFonts w:cs="Kalimati"/>
                <w:b/>
                <w:bCs/>
                <w:sz w:val="16"/>
                <w:szCs w:val="16"/>
              </w:rPr>
            </w:pPr>
          </w:p>
        </w:tc>
        <w:tc>
          <w:tcPr>
            <w:tcW w:w="720" w:type="dxa"/>
          </w:tcPr>
          <w:p w14:paraId="05D5030D"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बालक</w:t>
            </w:r>
          </w:p>
        </w:tc>
        <w:tc>
          <w:tcPr>
            <w:tcW w:w="810" w:type="dxa"/>
          </w:tcPr>
          <w:p w14:paraId="57E2BD59"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बालिका</w:t>
            </w:r>
          </w:p>
        </w:tc>
        <w:tc>
          <w:tcPr>
            <w:tcW w:w="677" w:type="dxa"/>
          </w:tcPr>
          <w:p w14:paraId="3086DEF1" w14:textId="77777777" w:rsidR="00E12AD9" w:rsidRPr="00667B0D" w:rsidRDefault="00E12AD9" w:rsidP="00271306">
            <w:pPr>
              <w:tabs>
                <w:tab w:val="left" w:pos="7300"/>
              </w:tabs>
              <w:jc w:val="center"/>
              <w:rPr>
                <w:rFonts w:cs="Kalimati"/>
                <w:b/>
                <w:bCs/>
                <w:sz w:val="16"/>
                <w:szCs w:val="16"/>
              </w:rPr>
            </w:pPr>
            <w:r w:rsidRPr="00667B0D">
              <w:rPr>
                <w:rFonts w:cs="Kalimati" w:hint="cs"/>
                <w:b/>
                <w:bCs/>
                <w:sz w:val="16"/>
                <w:szCs w:val="16"/>
                <w:cs/>
              </w:rPr>
              <w:t>जम्मा</w:t>
            </w:r>
          </w:p>
        </w:tc>
        <w:tc>
          <w:tcPr>
            <w:tcW w:w="628" w:type="dxa"/>
          </w:tcPr>
          <w:p w14:paraId="412394B3"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महिला</w:t>
            </w:r>
          </w:p>
        </w:tc>
        <w:tc>
          <w:tcPr>
            <w:tcW w:w="628" w:type="dxa"/>
          </w:tcPr>
          <w:p w14:paraId="0D0C6601"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पुरुष</w:t>
            </w:r>
          </w:p>
        </w:tc>
        <w:tc>
          <w:tcPr>
            <w:tcW w:w="709" w:type="dxa"/>
          </w:tcPr>
          <w:p w14:paraId="2FB1F913" w14:textId="77777777" w:rsidR="00E12AD9" w:rsidRPr="00667B0D" w:rsidRDefault="00E12AD9" w:rsidP="00271306">
            <w:pPr>
              <w:tabs>
                <w:tab w:val="left" w:pos="7300"/>
              </w:tabs>
              <w:jc w:val="center"/>
              <w:rPr>
                <w:rFonts w:cs="Kalimati"/>
                <w:b/>
                <w:bCs/>
                <w:sz w:val="16"/>
                <w:szCs w:val="16"/>
              </w:rPr>
            </w:pPr>
            <w:r w:rsidRPr="00667B0D">
              <w:rPr>
                <w:rFonts w:cs="Kalimati" w:hint="cs"/>
                <w:b/>
                <w:bCs/>
                <w:sz w:val="16"/>
                <w:szCs w:val="16"/>
                <w:cs/>
              </w:rPr>
              <w:t>जम्मा</w:t>
            </w:r>
          </w:p>
        </w:tc>
        <w:tc>
          <w:tcPr>
            <w:tcW w:w="628" w:type="dxa"/>
          </w:tcPr>
          <w:p w14:paraId="59AD1708" w14:textId="77777777" w:rsidR="00E12AD9" w:rsidRPr="00667B0D" w:rsidRDefault="00E12AD9" w:rsidP="00271306">
            <w:pPr>
              <w:tabs>
                <w:tab w:val="left" w:pos="7300"/>
              </w:tabs>
              <w:jc w:val="both"/>
              <w:rPr>
                <w:rFonts w:cs="Kalimati"/>
                <w:b/>
                <w:bCs/>
                <w:sz w:val="16"/>
                <w:szCs w:val="16"/>
              </w:rPr>
            </w:pPr>
          </w:p>
        </w:tc>
        <w:tc>
          <w:tcPr>
            <w:tcW w:w="707" w:type="dxa"/>
          </w:tcPr>
          <w:p w14:paraId="60597289"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आएको दर्ता संख्या</w:t>
            </w:r>
          </w:p>
        </w:tc>
        <w:tc>
          <w:tcPr>
            <w:tcW w:w="707" w:type="dxa"/>
          </w:tcPr>
          <w:p w14:paraId="628BC96F"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आएको सदस्य संख्या</w:t>
            </w:r>
          </w:p>
        </w:tc>
        <w:tc>
          <w:tcPr>
            <w:tcW w:w="785" w:type="dxa"/>
          </w:tcPr>
          <w:p w14:paraId="27BB9519"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गएको दर्ता संख्या</w:t>
            </w:r>
          </w:p>
        </w:tc>
        <w:tc>
          <w:tcPr>
            <w:tcW w:w="865" w:type="dxa"/>
          </w:tcPr>
          <w:p w14:paraId="62539787" w14:textId="77777777" w:rsidR="00E12AD9" w:rsidRPr="00667B0D" w:rsidRDefault="00E12AD9" w:rsidP="00271306">
            <w:pPr>
              <w:tabs>
                <w:tab w:val="left" w:pos="7300"/>
              </w:tabs>
              <w:jc w:val="both"/>
              <w:rPr>
                <w:rFonts w:cs="Kalimati"/>
                <w:b/>
                <w:bCs/>
                <w:sz w:val="16"/>
                <w:szCs w:val="16"/>
              </w:rPr>
            </w:pPr>
            <w:r w:rsidRPr="00667B0D">
              <w:rPr>
                <w:rFonts w:cs="Kalimati" w:hint="cs"/>
                <w:b/>
                <w:bCs/>
                <w:sz w:val="16"/>
                <w:szCs w:val="16"/>
                <w:cs/>
              </w:rPr>
              <w:t>गएको सदस्य संख्या</w:t>
            </w:r>
          </w:p>
        </w:tc>
        <w:tc>
          <w:tcPr>
            <w:tcW w:w="686" w:type="dxa"/>
          </w:tcPr>
          <w:p w14:paraId="3BE8FFC4" w14:textId="77777777" w:rsidR="00E12AD9" w:rsidRPr="00667B0D" w:rsidRDefault="00E12AD9" w:rsidP="00271306">
            <w:pPr>
              <w:tabs>
                <w:tab w:val="left" w:pos="7300"/>
              </w:tabs>
              <w:jc w:val="both"/>
              <w:rPr>
                <w:rFonts w:cs="Kalimati"/>
                <w:b/>
                <w:bCs/>
                <w:sz w:val="16"/>
                <w:szCs w:val="16"/>
              </w:rPr>
            </w:pPr>
          </w:p>
        </w:tc>
      </w:tr>
      <w:tr w:rsidR="00E12AD9" w:rsidRPr="008F7BF7" w14:paraId="6FAB9450" w14:textId="77777777" w:rsidTr="00271306">
        <w:trPr>
          <w:trHeight w:val="325"/>
        </w:trPr>
        <w:tc>
          <w:tcPr>
            <w:tcW w:w="630" w:type="dxa"/>
          </w:tcPr>
          <w:p w14:paraId="0EC0702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w:t>
            </w:r>
          </w:p>
        </w:tc>
        <w:tc>
          <w:tcPr>
            <w:tcW w:w="720" w:type="dxa"/>
          </w:tcPr>
          <w:p w14:paraId="079AE614"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४९</w:t>
            </w:r>
          </w:p>
        </w:tc>
        <w:tc>
          <w:tcPr>
            <w:tcW w:w="810" w:type="dxa"/>
          </w:tcPr>
          <w:p w14:paraId="5C794E4D"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४४</w:t>
            </w:r>
          </w:p>
        </w:tc>
        <w:tc>
          <w:tcPr>
            <w:tcW w:w="677" w:type="dxa"/>
          </w:tcPr>
          <w:p w14:paraId="34BDD34A"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९३</w:t>
            </w:r>
          </w:p>
        </w:tc>
        <w:tc>
          <w:tcPr>
            <w:tcW w:w="628" w:type="dxa"/>
          </w:tcPr>
          <w:p w14:paraId="715F864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११</w:t>
            </w:r>
          </w:p>
        </w:tc>
        <w:tc>
          <w:tcPr>
            <w:tcW w:w="628" w:type="dxa"/>
          </w:tcPr>
          <w:p w14:paraId="78AEA40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१७</w:t>
            </w:r>
          </w:p>
        </w:tc>
        <w:tc>
          <w:tcPr>
            <w:tcW w:w="709" w:type="dxa"/>
          </w:tcPr>
          <w:p w14:paraId="5ED6E1A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२८</w:t>
            </w:r>
          </w:p>
        </w:tc>
        <w:tc>
          <w:tcPr>
            <w:tcW w:w="628" w:type="dxa"/>
          </w:tcPr>
          <w:p w14:paraId="749C9AE9"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२२</w:t>
            </w:r>
          </w:p>
        </w:tc>
        <w:tc>
          <w:tcPr>
            <w:tcW w:w="707" w:type="dxa"/>
          </w:tcPr>
          <w:p w14:paraId="36EFE08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w:t>
            </w:r>
          </w:p>
        </w:tc>
        <w:tc>
          <w:tcPr>
            <w:tcW w:w="707" w:type="dxa"/>
          </w:tcPr>
          <w:p w14:paraId="2B851C2B"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w:t>
            </w:r>
          </w:p>
        </w:tc>
        <w:tc>
          <w:tcPr>
            <w:tcW w:w="785" w:type="dxa"/>
          </w:tcPr>
          <w:p w14:paraId="2C966CE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w:t>
            </w:r>
          </w:p>
        </w:tc>
        <w:tc>
          <w:tcPr>
            <w:tcW w:w="865" w:type="dxa"/>
          </w:tcPr>
          <w:p w14:paraId="21DC6DC7"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w:t>
            </w:r>
          </w:p>
        </w:tc>
        <w:tc>
          <w:tcPr>
            <w:tcW w:w="686" w:type="dxa"/>
          </w:tcPr>
          <w:p w14:paraId="206C23F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r>
      <w:tr w:rsidR="00E12AD9" w:rsidRPr="008F7BF7" w14:paraId="403D4E34" w14:textId="77777777" w:rsidTr="00271306">
        <w:trPr>
          <w:trHeight w:val="315"/>
        </w:trPr>
        <w:tc>
          <w:tcPr>
            <w:tcW w:w="630" w:type="dxa"/>
          </w:tcPr>
          <w:p w14:paraId="2465B10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w:t>
            </w:r>
          </w:p>
        </w:tc>
        <w:tc>
          <w:tcPr>
            <w:tcW w:w="720" w:type="dxa"/>
          </w:tcPr>
          <w:p w14:paraId="6C445B96"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८२</w:t>
            </w:r>
          </w:p>
        </w:tc>
        <w:tc>
          <w:tcPr>
            <w:tcW w:w="810" w:type="dxa"/>
          </w:tcPr>
          <w:p w14:paraId="157A7CBC"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७८</w:t>
            </w:r>
          </w:p>
        </w:tc>
        <w:tc>
          <w:tcPr>
            <w:tcW w:w="677" w:type="dxa"/>
          </w:tcPr>
          <w:p w14:paraId="170FF9D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१६०</w:t>
            </w:r>
          </w:p>
        </w:tc>
        <w:tc>
          <w:tcPr>
            <w:tcW w:w="628" w:type="dxa"/>
          </w:tcPr>
          <w:p w14:paraId="5AF14449"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१५</w:t>
            </w:r>
          </w:p>
        </w:tc>
        <w:tc>
          <w:tcPr>
            <w:tcW w:w="628" w:type="dxa"/>
          </w:tcPr>
          <w:p w14:paraId="74D59CC7"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२१</w:t>
            </w:r>
          </w:p>
        </w:tc>
        <w:tc>
          <w:tcPr>
            <w:tcW w:w="709" w:type="dxa"/>
          </w:tcPr>
          <w:p w14:paraId="41EC6C9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३६</w:t>
            </w:r>
          </w:p>
        </w:tc>
        <w:tc>
          <w:tcPr>
            <w:tcW w:w="628" w:type="dxa"/>
          </w:tcPr>
          <w:p w14:paraId="260E9EB8"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४६</w:t>
            </w:r>
          </w:p>
        </w:tc>
        <w:tc>
          <w:tcPr>
            <w:tcW w:w="707" w:type="dxa"/>
            <w:vAlign w:val="bottom"/>
          </w:tcPr>
          <w:p w14:paraId="19EBC5B9"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४</w:t>
            </w:r>
          </w:p>
        </w:tc>
        <w:tc>
          <w:tcPr>
            <w:tcW w:w="707" w:type="dxa"/>
            <w:vAlign w:val="bottom"/>
          </w:tcPr>
          <w:p w14:paraId="050D0BA0"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१२</w:t>
            </w:r>
          </w:p>
        </w:tc>
        <w:tc>
          <w:tcPr>
            <w:tcW w:w="785" w:type="dxa"/>
            <w:vAlign w:val="bottom"/>
          </w:tcPr>
          <w:p w14:paraId="60839C3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७</w:t>
            </w:r>
          </w:p>
        </w:tc>
        <w:tc>
          <w:tcPr>
            <w:tcW w:w="865" w:type="dxa"/>
            <w:vAlign w:val="bottom"/>
          </w:tcPr>
          <w:p w14:paraId="340BDDF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२५</w:t>
            </w:r>
          </w:p>
        </w:tc>
        <w:tc>
          <w:tcPr>
            <w:tcW w:w="686" w:type="dxa"/>
          </w:tcPr>
          <w:p w14:paraId="464E2DBC"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०</w:t>
            </w:r>
          </w:p>
        </w:tc>
      </w:tr>
      <w:tr w:rsidR="00E12AD9" w:rsidRPr="008F7BF7" w14:paraId="41487BB5" w14:textId="77777777" w:rsidTr="00271306">
        <w:trPr>
          <w:trHeight w:val="325"/>
        </w:trPr>
        <w:tc>
          <w:tcPr>
            <w:tcW w:w="630" w:type="dxa"/>
          </w:tcPr>
          <w:p w14:paraId="0AEDF09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c>
          <w:tcPr>
            <w:tcW w:w="720" w:type="dxa"/>
          </w:tcPr>
          <w:p w14:paraId="65349B10"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३१</w:t>
            </w:r>
          </w:p>
        </w:tc>
        <w:tc>
          <w:tcPr>
            <w:tcW w:w="810" w:type="dxa"/>
          </w:tcPr>
          <w:p w14:paraId="2E2DA17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४३</w:t>
            </w:r>
          </w:p>
        </w:tc>
        <w:tc>
          <w:tcPr>
            <w:tcW w:w="677" w:type="dxa"/>
          </w:tcPr>
          <w:p w14:paraId="2797EDE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७४</w:t>
            </w:r>
          </w:p>
        </w:tc>
        <w:tc>
          <w:tcPr>
            <w:tcW w:w="628" w:type="dxa"/>
          </w:tcPr>
          <w:p w14:paraId="0A8DAB8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w:t>
            </w:r>
          </w:p>
        </w:tc>
        <w:tc>
          <w:tcPr>
            <w:tcW w:w="628" w:type="dxa"/>
          </w:tcPr>
          <w:p w14:paraId="77FB1FC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१९</w:t>
            </w:r>
          </w:p>
        </w:tc>
        <w:tc>
          <w:tcPr>
            <w:tcW w:w="709" w:type="dxa"/>
          </w:tcPr>
          <w:p w14:paraId="77FE1FA7"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२५</w:t>
            </w:r>
          </w:p>
        </w:tc>
        <w:tc>
          <w:tcPr>
            <w:tcW w:w="628" w:type="dxa"/>
          </w:tcPr>
          <w:p w14:paraId="6B11434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३२</w:t>
            </w:r>
          </w:p>
        </w:tc>
        <w:tc>
          <w:tcPr>
            <w:tcW w:w="707" w:type="dxa"/>
            <w:vAlign w:val="bottom"/>
          </w:tcPr>
          <w:p w14:paraId="104ECD24"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w:t>
            </w:r>
          </w:p>
        </w:tc>
        <w:tc>
          <w:tcPr>
            <w:tcW w:w="707" w:type="dxa"/>
            <w:vAlign w:val="bottom"/>
          </w:tcPr>
          <w:p w14:paraId="3A20A988"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६</w:t>
            </w:r>
          </w:p>
        </w:tc>
        <w:tc>
          <w:tcPr>
            <w:tcW w:w="785" w:type="dxa"/>
            <w:vAlign w:val="bottom"/>
          </w:tcPr>
          <w:p w14:paraId="12149CE0"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३</w:t>
            </w:r>
          </w:p>
        </w:tc>
        <w:tc>
          <w:tcPr>
            <w:tcW w:w="865" w:type="dxa"/>
            <w:vAlign w:val="bottom"/>
          </w:tcPr>
          <w:p w14:paraId="3BD3086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३</w:t>
            </w:r>
          </w:p>
        </w:tc>
        <w:tc>
          <w:tcPr>
            <w:tcW w:w="686" w:type="dxa"/>
          </w:tcPr>
          <w:p w14:paraId="29F5444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०</w:t>
            </w:r>
          </w:p>
        </w:tc>
      </w:tr>
      <w:tr w:rsidR="00E12AD9" w:rsidRPr="008F7BF7" w14:paraId="4C543C1E" w14:textId="77777777" w:rsidTr="00271306">
        <w:trPr>
          <w:trHeight w:val="315"/>
        </w:trPr>
        <w:tc>
          <w:tcPr>
            <w:tcW w:w="630" w:type="dxa"/>
          </w:tcPr>
          <w:p w14:paraId="14BE9F88"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w:t>
            </w:r>
          </w:p>
        </w:tc>
        <w:tc>
          <w:tcPr>
            <w:tcW w:w="720" w:type="dxa"/>
          </w:tcPr>
          <w:p w14:paraId="6FFAD089"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६६</w:t>
            </w:r>
          </w:p>
        </w:tc>
        <w:tc>
          <w:tcPr>
            <w:tcW w:w="810" w:type="dxa"/>
          </w:tcPr>
          <w:p w14:paraId="041F1774"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५३</w:t>
            </w:r>
          </w:p>
        </w:tc>
        <w:tc>
          <w:tcPr>
            <w:tcW w:w="677" w:type="dxa"/>
          </w:tcPr>
          <w:p w14:paraId="37D35E09"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११९</w:t>
            </w:r>
          </w:p>
        </w:tc>
        <w:tc>
          <w:tcPr>
            <w:tcW w:w="628" w:type="dxa"/>
          </w:tcPr>
          <w:p w14:paraId="42CB4F2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w:t>
            </w:r>
          </w:p>
        </w:tc>
        <w:tc>
          <w:tcPr>
            <w:tcW w:w="628" w:type="dxa"/>
          </w:tcPr>
          <w:p w14:paraId="0CA80A0C"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१३</w:t>
            </w:r>
          </w:p>
        </w:tc>
        <w:tc>
          <w:tcPr>
            <w:tcW w:w="709" w:type="dxa"/>
          </w:tcPr>
          <w:p w14:paraId="25962C67"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२०</w:t>
            </w:r>
          </w:p>
        </w:tc>
        <w:tc>
          <w:tcPr>
            <w:tcW w:w="628" w:type="dxa"/>
          </w:tcPr>
          <w:p w14:paraId="0D322E2F"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३४</w:t>
            </w:r>
          </w:p>
        </w:tc>
        <w:tc>
          <w:tcPr>
            <w:tcW w:w="707" w:type="dxa"/>
            <w:vAlign w:val="bottom"/>
          </w:tcPr>
          <w:p w14:paraId="59226E7B"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07" w:type="dxa"/>
            <w:vAlign w:val="bottom"/>
          </w:tcPr>
          <w:p w14:paraId="18F5415F"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85" w:type="dxa"/>
            <w:vAlign w:val="bottom"/>
          </w:tcPr>
          <w:p w14:paraId="13D9A77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५</w:t>
            </w:r>
          </w:p>
        </w:tc>
        <w:tc>
          <w:tcPr>
            <w:tcW w:w="865" w:type="dxa"/>
            <w:vAlign w:val="bottom"/>
          </w:tcPr>
          <w:p w14:paraId="1FF949EF"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w:t>
            </w:r>
            <w:r w:rsidRPr="008F7BF7">
              <w:rPr>
                <w:rFonts w:ascii="Calibri" w:hAnsi="Calibri" w:cs="Kalimati" w:hint="cs"/>
                <w:color w:val="000000"/>
                <w:sz w:val="18"/>
                <w:szCs w:val="18"/>
                <w:cs/>
              </w:rPr>
              <w:t>६</w:t>
            </w:r>
          </w:p>
        </w:tc>
        <w:tc>
          <w:tcPr>
            <w:tcW w:w="686" w:type="dxa"/>
          </w:tcPr>
          <w:p w14:paraId="39960BEC"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r>
      <w:tr w:rsidR="00E12AD9" w:rsidRPr="008F7BF7" w14:paraId="629C819F" w14:textId="77777777" w:rsidTr="00271306">
        <w:trPr>
          <w:trHeight w:val="325"/>
        </w:trPr>
        <w:tc>
          <w:tcPr>
            <w:tcW w:w="630" w:type="dxa"/>
          </w:tcPr>
          <w:p w14:paraId="56932D8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५</w:t>
            </w:r>
          </w:p>
        </w:tc>
        <w:tc>
          <w:tcPr>
            <w:tcW w:w="720" w:type="dxa"/>
          </w:tcPr>
          <w:p w14:paraId="6745893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४१</w:t>
            </w:r>
          </w:p>
        </w:tc>
        <w:tc>
          <w:tcPr>
            <w:tcW w:w="810" w:type="dxa"/>
          </w:tcPr>
          <w:p w14:paraId="71AD5379"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३३</w:t>
            </w:r>
          </w:p>
        </w:tc>
        <w:tc>
          <w:tcPr>
            <w:tcW w:w="677" w:type="dxa"/>
          </w:tcPr>
          <w:p w14:paraId="21684304"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७४</w:t>
            </w:r>
          </w:p>
        </w:tc>
        <w:tc>
          <w:tcPr>
            <w:tcW w:w="628" w:type="dxa"/>
          </w:tcPr>
          <w:p w14:paraId="37DFC63F"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९</w:t>
            </w:r>
          </w:p>
        </w:tc>
        <w:tc>
          <w:tcPr>
            <w:tcW w:w="628" w:type="dxa"/>
          </w:tcPr>
          <w:p w14:paraId="1EC537E7"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६</w:t>
            </w:r>
          </w:p>
        </w:tc>
        <w:tc>
          <w:tcPr>
            <w:tcW w:w="709" w:type="dxa"/>
          </w:tcPr>
          <w:p w14:paraId="0EFE6AAB"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१५</w:t>
            </w:r>
          </w:p>
        </w:tc>
        <w:tc>
          <w:tcPr>
            <w:tcW w:w="628" w:type="dxa"/>
          </w:tcPr>
          <w:p w14:paraId="514EDC1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३५</w:t>
            </w:r>
          </w:p>
        </w:tc>
        <w:tc>
          <w:tcPr>
            <w:tcW w:w="707" w:type="dxa"/>
            <w:vAlign w:val="bottom"/>
          </w:tcPr>
          <w:p w14:paraId="595F3500"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w:t>
            </w:r>
          </w:p>
        </w:tc>
        <w:tc>
          <w:tcPr>
            <w:tcW w:w="707" w:type="dxa"/>
            <w:vAlign w:val="bottom"/>
          </w:tcPr>
          <w:p w14:paraId="3481337E"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५</w:t>
            </w:r>
          </w:p>
        </w:tc>
        <w:tc>
          <w:tcPr>
            <w:tcW w:w="785" w:type="dxa"/>
            <w:vAlign w:val="bottom"/>
          </w:tcPr>
          <w:p w14:paraId="5BA1313A"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८</w:t>
            </w:r>
          </w:p>
        </w:tc>
        <w:tc>
          <w:tcPr>
            <w:tcW w:w="865" w:type="dxa"/>
            <w:vAlign w:val="bottom"/>
          </w:tcPr>
          <w:p w14:paraId="51EA70B6"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२</w:t>
            </w:r>
            <w:r w:rsidRPr="008F7BF7">
              <w:rPr>
                <w:rFonts w:ascii="Calibri" w:hAnsi="Calibri" w:cs="Kalimati" w:hint="cs"/>
                <w:color w:val="000000"/>
                <w:sz w:val="18"/>
                <w:szCs w:val="18"/>
                <w:cs/>
              </w:rPr>
              <w:t>४</w:t>
            </w:r>
          </w:p>
        </w:tc>
        <w:tc>
          <w:tcPr>
            <w:tcW w:w="686" w:type="dxa"/>
          </w:tcPr>
          <w:p w14:paraId="29F2CC8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r>
      <w:tr w:rsidR="00E12AD9" w:rsidRPr="008F7BF7" w14:paraId="7CD1C1B8" w14:textId="77777777" w:rsidTr="00271306">
        <w:trPr>
          <w:trHeight w:val="325"/>
        </w:trPr>
        <w:tc>
          <w:tcPr>
            <w:tcW w:w="630" w:type="dxa"/>
          </w:tcPr>
          <w:p w14:paraId="2925AE4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w:t>
            </w:r>
          </w:p>
        </w:tc>
        <w:tc>
          <w:tcPr>
            <w:tcW w:w="720" w:type="dxa"/>
          </w:tcPr>
          <w:p w14:paraId="259B4A0F"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३०</w:t>
            </w:r>
          </w:p>
        </w:tc>
        <w:tc>
          <w:tcPr>
            <w:tcW w:w="810" w:type="dxa"/>
          </w:tcPr>
          <w:p w14:paraId="5174F5B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२५</w:t>
            </w:r>
          </w:p>
        </w:tc>
        <w:tc>
          <w:tcPr>
            <w:tcW w:w="677" w:type="dxa"/>
          </w:tcPr>
          <w:p w14:paraId="0F04612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५५</w:t>
            </w:r>
          </w:p>
        </w:tc>
        <w:tc>
          <w:tcPr>
            <w:tcW w:w="628" w:type="dxa"/>
          </w:tcPr>
          <w:p w14:paraId="360EE01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w:t>
            </w:r>
          </w:p>
        </w:tc>
        <w:tc>
          <w:tcPr>
            <w:tcW w:w="628" w:type="dxa"/>
          </w:tcPr>
          <w:p w14:paraId="73B6C50A"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९</w:t>
            </w:r>
          </w:p>
        </w:tc>
        <w:tc>
          <w:tcPr>
            <w:tcW w:w="709" w:type="dxa"/>
          </w:tcPr>
          <w:p w14:paraId="45B1FAC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१३</w:t>
            </w:r>
          </w:p>
        </w:tc>
        <w:tc>
          <w:tcPr>
            <w:tcW w:w="628" w:type="dxa"/>
          </w:tcPr>
          <w:p w14:paraId="57EF998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११</w:t>
            </w:r>
          </w:p>
        </w:tc>
        <w:tc>
          <w:tcPr>
            <w:tcW w:w="707" w:type="dxa"/>
            <w:vAlign w:val="bottom"/>
          </w:tcPr>
          <w:p w14:paraId="1DE106EA"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07" w:type="dxa"/>
            <w:vAlign w:val="bottom"/>
          </w:tcPr>
          <w:p w14:paraId="5CD30E0E"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85" w:type="dxa"/>
            <w:vAlign w:val="bottom"/>
          </w:tcPr>
          <w:p w14:paraId="27CF212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२</w:t>
            </w:r>
          </w:p>
        </w:tc>
        <w:tc>
          <w:tcPr>
            <w:tcW w:w="865" w:type="dxa"/>
            <w:vAlign w:val="bottom"/>
          </w:tcPr>
          <w:p w14:paraId="5036B3FF" w14:textId="77777777" w:rsidR="00E12AD9" w:rsidRPr="008F7BF7" w:rsidRDefault="00E12AD9" w:rsidP="00271306">
            <w:pPr>
              <w:jc w:val="center"/>
              <w:rPr>
                <w:rFonts w:ascii="Calibri" w:hAnsi="Calibri" w:cs="Kalimati"/>
                <w:color w:val="000000"/>
                <w:sz w:val="18"/>
                <w:szCs w:val="18"/>
                <w:cs/>
              </w:rPr>
            </w:pPr>
            <w:r w:rsidRPr="008F7BF7">
              <w:rPr>
                <w:rFonts w:ascii="Calibri" w:hAnsi="Calibri" w:cs="Kalimati" w:hint="cs"/>
                <w:color w:val="000000"/>
                <w:sz w:val="18"/>
                <w:szCs w:val="18"/>
                <w:cs/>
              </w:rPr>
              <w:t>११</w:t>
            </w:r>
          </w:p>
        </w:tc>
        <w:tc>
          <w:tcPr>
            <w:tcW w:w="686" w:type="dxa"/>
          </w:tcPr>
          <w:p w14:paraId="5DA422A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w:t>
            </w:r>
          </w:p>
        </w:tc>
      </w:tr>
      <w:tr w:rsidR="00E12AD9" w:rsidRPr="008F7BF7" w14:paraId="3A936B21" w14:textId="77777777" w:rsidTr="00271306">
        <w:trPr>
          <w:trHeight w:val="315"/>
        </w:trPr>
        <w:tc>
          <w:tcPr>
            <w:tcW w:w="630" w:type="dxa"/>
          </w:tcPr>
          <w:p w14:paraId="1601AF60"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w:t>
            </w:r>
          </w:p>
        </w:tc>
        <w:tc>
          <w:tcPr>
            <w:tcW w:w="720" w:type="dxa"/>
          </w:tcPr>
          <w:p w14:paraId="59B1AF58"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२३</w:t>
            </w:r>
          </w:p>
        </w:tc>
        <w:tc>
          <w:tcPr>
            <w:tcW w:w="810" w:type="dxa"/>
          </w:tcPr>
          <w:p w14:paraId="10A0A90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२३</w:t>
            </w:r>
          </w:p>
        </w:tc>
        <w:tc>
          <w:tcPr>
            <w:tcW w:w="677" w:type="dxa"/>
          </w:tcPr>
          <w:p w14:paraId="7E810DCA"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४६</w:t>
            </w:r>
          </w:p>
        </w:tc>
        <w:tc>
          <w:tcPr>
            <w:tcW w:w="628" w:type="dxa"/>
          </w:tcPr>
          <w:p w14:paraId="37FAEA9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४</w:t>
            </w:r>
          </w:p>
        </w:tc>
        <w:tc>
          <w:tcPr>
            <w:tcW w:w="628" w:type="dxa"/>
          </w:tcPr>
          <w:p w14:paraId="300614B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१०</w:t>
            </w:r>
          </w:p>
        </w:tc>
        <w:tc>
          <w:tcPr>
            <w:tcW w:w="709" w:type="dxa"/>
          </w:tcPr>
          <w:p w14:paraId="7454BDD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१४</w:t>
            </w:r>
          </w:p>
        </w:tc>
        <w:tc>
          <w:tcPr>
            <w:tcW w:w="628" w:type="dxa"/>
          </w:tcPr>
          <w:p w14:paraId="7203BE6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२०</w:t>
            </w:r>
          </w:p>
        </w:tc>
        <w:tc>
          <w:tcPr>
            <w:tcW w:w="707" w:type="dxa"/>
            <w:vAlign w:val="bottom"/>
          </w:tcPr>
          <w:p w14:paraId="14ABE1B7"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४</w:t>
            </w:r>
          </w:p>
        </w:tc>
        <w:tc>
          <w:tcPr>
            <w:tcW w:w="707" w:type="dxa"/>
            <w:vAlign w:val="bottom"/>
          </w:tcPr>
          <w:p w14:paraId="20FEE5CD"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९</w:t>
            </w:r>
          </w:p>
        </w:tc>
        <w:tc>
          <w:tcPr>
            <w:tcW w:w="785" w:type="dxa"/>
            <w:vAlign w:val="bottom"/>
          </w:tcPr>
          <w:p w14:paraId="6DC2A56A"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६</w:t>
            </w:r>
          </w:p>
        </w:tc>
        <w:tc>
          <w:tcPr>
            <w:tcW w:w="865" w:type="dxa"/>
            <w:vAlign w:val="bottom"/>
          </w:tcPr>
          <w:p w14:paraId="5F50B955"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२०</w:t>
            </w:r>
          </w:p>
        </w:tc>
        <w:tc>
          <w:tcPr>
            <w:tcW w:w="686" w:type="dxa"/>
          </w:tcPr>
          <w:p w14:paraId="36E2EC63"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r>
      <w:tr w:rsidR="00E12AD9" w:rsidRPr="008F7BF7" w14:paraId="6E8DEF39" w14:textId="77777777" w:rsidTr="00271306">
        <w:trPr>
          <w:trHeight w:val="325"/>
        </w:trPr>
        <w:tc>
          <w:tcPr>
            <w:tcW w:w="630" w:type="dxa"/>
          </w:tcPr>
          <w:p w14:paraId="4481B0AC"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८</w:t>
            </w:r>
          </w:p>
        </w:tc>
        <w:tc>
          <w:tcPr>
            <w:tcW w:w="720" w:type="dxa"/>
          </w:tcPr>
          <w:p w14:paraId="3E638E9A"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३१</w:t>
            </w:r>
          </w:p>
        </w:tc>
        <w:tc>
          <w:tcPr>
            <w:tcW w:w="810" w:type="dxa"/>
          </w:tcPr>
          <w:p w14:paraId="0C6274C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३४</w:t>
            </w:r>
          </w:p>
        </w:tc>
        <w:tc>
          <w:tcPr>
            <w:tcW w:w="677" w:type="dxa"/>
          </w:tcPr>
          <w:p w14:paraId="3827A18F"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६५</w:t>
            </w:r>
          </w:p>
        </w:tc>
        <w:tc>
          <w:tcPr>
            <w:tcW w:w="628" w:type="dxa"/>
          </w:tcPr>
          <w:p w14:paraId="636DB08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w:t>
            </w:r>
          </w:p>
        </w:tc>
        <w:tc>
          <w:tcPr>
            <w:tcW w:w="628" w:type="dxa"/>
          </w:tcPr>
          <w:p w14:paraId="021B2DFA"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११</w:t>
            </w:r>
          </w:p>
        </w:tc>
        <w:tc>
          <w:tcPr>
            <w:tcW w:w="709" w:type="dxa"/>
          </w:tcPr>
          <w:p w14:paraId="67BF82FF"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१८</w:t>
            </w:r>
          </w:p>
        </w:tc>
        <w:tc>
          <w:tcPr>
            <w:tcW w:w="628" w:type="dxa"/>
          </w:tcPr>
          <w:p w14:paraId="39114CC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१६</w:t>
            </w:r>
          </w:p>
        </w:tc>
        <w:tc>
          <w:tcPr>
            <w:tcW w:w="707" w:type="dxa"/>
            <w:vAlign w:val="bottom"/>
          </w:tcPr>
          <w:p w14:paraId="67BC2EFC"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07" w:type="dxa"/>
            <w:vAlign w:val="bottom"/>
          </w:tcPr>
          <w:p w14:paraId="39636392"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०</w:t>
            </w:r>
          </w:p>
        </w:tc>
        <w:tc>
          <w:tcPr>
            <w:tcW w:w="785" w:type="dxa"/>
            <w:vAlign w:val="bottom"/>
          </w:tcPr>
          <w:p w14:paraId="34EFB2B4"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४</w:t>
            </w:r>
          </w:p>
        </w:tc>
        <w:tc>
          <w:tcPr>
            <w:tcW w:w="865" w:type="dxa"/>
            <w:vAlign w:val="bottom"/>
          </w:tcPr>
          <w:p w14:paraId="6AA774FC"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१२</w:t>
            </w:r>
          </w:p>
        </w:tc>
        <w:tc>
          <w:tcPr>
            <w:tcW w:w="686" w:type="dxa"/>
          </w:tcPr>
          <w:p w14:paraId="353FE05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०</w:t>
            </w:r>
          </w:p>
        </w:tc>
      </w:tr>
      <w:tr w:rsidR="00E12AD9" w:rsidRPr="008F7BF7" w14:paraId="7C2F50A4" w14:textId="77777777" w:rsidTr="00271306">
        <w:trPr>
          <w:trHeight w:val="315"/>
        </w:trPr>
        <w:tc>
          <w:tcPr>
            <w:tcW w:w="630" w:type="dxa"/>
          </w:tcPr>
          <w:p w14:paraId="561F4F7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९</w:t>
            </w:r>
          </w:p>
        </w:tc>
        <w:tc>
          <w:tcPr>
            <w:tcW w:w="720" w:type="dxa"/>
          </w:tcPr>
          <w:p w14:paraId="0A37BE6E"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३५</w:t>
            </w:r>
          </w:p>
        </w:tc>
        <w:tc>
          <w:tcPr>
            <w:tcW w:w="810" w:type="dxa"/>
          </w:tcPr>
          <w:p w14:paraId="179138A9"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३९</w:t>
            </w:r>
          </w:p>
        </w:tc>
        <w:tc>
          <w:tcPr>
            <w:tcW w:w="677" w:type="dxa"/>
          </w:tcPr>
          <w:p w14:paraId="393775C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७४</w:t>
            </w:r>
          </w:p>
        </w:tc>
        <w:tc>
          <w:tcPr>
            <w:tcW w:w="628" w:type="dxa"/>
          </w:tcPr>
          <w:p w14:paraId="1FAEFB1D"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६</w:t>
            </w:r>
          </w:p>
        </w:tc>
        <w:tc>
          <w:tcPr>
            <w:tcW w:w="628" w:type="dxa"/>
          </w:tcPr>
          <w:p w14:paraId="16E43F82"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१०</w:t>
            </w:r>
          </w:p>
        </w:tc>
        <w:tc>
          <w:tcPr>
            <w:tcW w:w="709" w:type="dxa"/>
          </w:tcPr>
          <w:p w14:paraId="4D652C00"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१६</w:t>
            </w:r>
          </w:p>
        </w:tc>
        <w:tc>
          <w:tcPr>
            <w:tcW w:w="628" w:type="dxa"/>
          </w:tcPr>
          <w:p w14:paraId="3D55EAAB"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२१</w:t>
            </w:r>
          </w:p>
        </w:tc>
        <w:tc>
          <w:tcPr>
            <w:tcW w:w="707" w:type="dxa"/>
            <w:vAlign w:val="bottom"/>
          </w:tcPr>
          <w:p w14:paraId="241886D4"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६</w:t>
            </w:r>
          </w:p>
        </w:tc>
        <w:tc>
          <w:tcPr>
            <w:tcW w:w="707" w:type="dxa"/>
            <w:vAlign w:val="bottom"/>
          </w:tcPr>
          <w:p w14:paraId="5BF92B49"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१४</w:t>
            </w:r>
          </w:p>
        </w:tc>
        <w:tc>
          <w:tcPr>
            <w:tcW w:w="785" w:type="dxa"/>
            <w:vAlign w:val="bottom"/>
          </w:tcPr>
          <w:p w14:paraId="00FE792C"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४</w:t>
            </w:r>
          </w:p>
        </w:tc>
        <w:tc>
          <w:tcPr>
            <w:tcW w:w="865" w:type="dxa"/>
            <w:vAlign w:val="bottom"/>
          </w:tcPr>
          <w:p w14:paraId="3D7B44CE"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२८</w:t>
            </w:r>
          </w:p>
        </w:tc>
        <w:tc>
          <w:tcPr>
            <w:tcW w:w="686" w:type="dxa"/>
          </w:tcPr>
          <w:p w14:paraId="3D0B790A"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३</w:t>
            </w:r>
          </w:p>
        </w:tc>
      </w:tr>
      <w:tr w:rsidR="00E12AD9" w:rsidRPr="008F7BF7" w14:paraId="22F1F9BC" w14:textId="77777777" w:rsidTr="00271306">
        <w:trPr>
          <w:trHeight w:val="308"/>
        </w:trPr>
        <w:tc>
          <w:tcPr>
            <w:tcW w:w="630" w:type="dxa"/>
          </w:tcPr>
          <w:p w14:paraId="3E35A5E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१०</w:t>
            </w:r>
          </w:p>
        </w:tc>
        <w:tc>
          <w:tcPr>
            <w:tcW w:w="720" w:type="dxa"/>
          </w:tcPr>
          <w:p w14:paraId="2B297DC9"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९२</w:t>
            </w:r>
          </w:p>
        </w:tc>
        <w:tc>
          <w:tcPr>
            <w:tcW w:w="810" w:type="dxa"/>
          </w:tcPr>
          <w:p w14:paraId="71CB41B6"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७०</w:t>
            </w:r>
          </w:p>
        </w:tc>
        <w:tc>
          <w:tcPr>
            <w:tcW w:w="677" w:type="dxa"/>
          </w:tcPr>
          <w:p w14:paraId="1DA4DE14"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१६२</w:t>
            </w:r>
          </w:p>
        </w:tc>
        <w:tc>
          <w:tcPr>
            <w:tcW w:w="628" w:type="dxa"/>
          </w:tcPr>
          <w:p w14:paraId="58E85B96" w14:textId="77777777" w:rsidR="00E12AD9" w:rsidRPr="008F7BF7" w:rsidRDefault="00E12AD9" w:rsidP="00271306">
            <w:pPr>
              <w:tabs>
                <w:tab w:val="left" w:pos="7300"/>
              </w:tabs>
              <w:jc w:val="center"/>
              <w:rPr>
                <w:rFonts w:cs="Kalimati"/>
                <w:sz w:val="18"/>
                <w:szCs w:val="18"/>
                <w:cs/>
              </w:rPr>
            </w:pPr>
            <w:r w:rsidRPr="008F7BF7">
              <w:rPr>
                <w:rFonts w:cs="Kalimati" w:hint="cs"/>
                <w:sz w:val="18"/>
                <w:szCs w:val="18"/>
                <w:cs/>
              </w:rPr>
              <w:t>७</w:t>
            </w:r>
          </w:p>
        </w:tc>
        <w:tc>
          <w:tcPr>
            <w:tcW w:w="628" w:type="dxa"/>
          </w:tcPr>
          <w:p w14:paraId="650E7DC7"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९</w:t>
            </w:r>
          </w:p>
        </w:tc>
        <w:tc>
          <w:tcPr>
            <w:tcW w:w="709" w:type="dxa"/>
          </w:tcPr>
          <w:p w14:paraId="77FC37E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१६</w:t>
            </w:r>
          </w:p>
        </w:tc>
        <w:tc>
          <w:tcPr>
            <w:tcW w:w="628" w:type="dxa"/>
          </w:tcPr>
          <w:p w14:paraId="21F94F05"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२९</w:t>
            </w:r>
          </w:p>
        </w:tc>
        <w:tc>
          <w:tcPr>
            <w:tcW w:w="707" w:type="dxa"/>
            <w:vAlign w:val="bottom"/>
          </w:tcPr>
          <w:p w14:paraId="74592BFC"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w:t>
            </w:r>
          </w:p>
        </w:tc>
        <w:tc>
          <w:tcPr>
            <w:tcW w:w="707" w:type="dxa"/>
            <w:vAlign w:val="bottom"/>
          </w:tcPr>
          <w:p w14:paraId="1BF95317"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२</w:t>
            </w:r>
          </w:p>
        </w:tc>
        <w:tc>
          <w:tcPr>
            <w:tcW w:w="785" w:type="dxa"/>
            <w:vAlign w:val="bottom"/>
          </w:tcPr>
          <w:p w14:paraId="46F56C9A"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७</w:t>
            </w:r>
          </w:p>
        </w:tc>
        <w:tc>
          <w:tcPr>
            <w:tcW w:w="865" w:type="dxa"/>
            <w:vAlign w:val="bottom"/>
          </w:tcPr>
          <w:p w14:paraId="50542237"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१४</w:t>
            </w:r>
          </w:p>
        </w:tc>
        <w:tc>
          <w:tcPr>
            <w:tcW w:w="686" w:type="dxa"/>
          </w:tcPr>
          <w:p w14:paraId="46B182C1"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२</w:t>
            </w:r>
          </w:p>
        </w:tc>
      </w:tr>
      <w:tr w:rsidR="00E12AD9" w:rsidRPr="008F7BF7" w14:paraId="63AFC39D" w14:textId="77777777" w:rsidTr="00271306">
        <w:trPr>
          <w:trHeight w:val="325"/>
        </w:trPr>
        <w:tc>
          <w:tcPr>
            <w:tcW w:w="630" w:type="dxa"/>
          </w:tcPr>
          <w:p w14:paraId="3806700C" w14:textId="77777777" w:rsidR="00E12AD9" w:rsidRPr="008F7BF7" w:rsidRDefault="00E12AD9" w:rsidP="00271306">
            <w:pPr>
              <w:tabs>
                <w:tab w:val="left" w:pos="7300"/>
              </w:tabs>
              <w:jc w:val="center"/>
              <w:rPr>
                <w:rFonts w:cs="Kalimati"/>
                <w:sz w:val="18"/>
                <w:szCs w:val="18"/>
              </w:rPr>
            </w:pPr>
            <w:r w:rsidRPr="008F7BF7">
              <w:rPr>
                <w:rFonts w:cs="Kalimati" w:hint="cs"/>
                <w:sz w:val="18"/>
                <w:szCs w:val="18"/>
                <w:cs/>
              </w:rPr>
              <w:t>जम्मा</w:t>
            </w:r>
          </w:p>
        </w:tc>
        <w:tc>
          <w:tcPr>
            <w:tcW w:w="720" w:type="dxa"/>
            <w:vAlign w:val="bottom"/>
          </w:tcPr>
          <w:p w14:paraId="6A055286"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४८०</w:t>
            </w:r>
          </w:p>
        </w:tc>
        <w:tc>
          <w:tcPr>
            <w:tcW w:w="810" w:type="dxa"/>
            <w:vAlign w:val="bottom"/>
          </w:tcPr>
          <w:p w14:paraId="693BDA89"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४४२</w:t>
            </w:r>
          </w:p>
        </w:tc>
        <w:tc>
          <w:tcPr>
            <w:tcW w:w="677" w:type="dxa"/>
            <w:vAlign w:val="bottom"/>
          </w:tcPr>
          <w:p w14:paraId="383B9D46"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९२२</w:t>
            </w:r>
          </w:p>
        </w:tc>
        <w:tc>
          <w:tcPr>
            <w:tcW w:w="628" w:type="dxa"/>
            <w:vAlign w:val="bottom"/>
          </w:tcPr>
          <w:p w14:paraId="620D68A9"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७६</w:t>
            </w:r>
          </w:p>
        </w:tc>
        <w:tc>
          <w:tcPr>
            <w:tcW w:w="628" w:type="dxa"/>
            <w:vAlign w:val="bottom"/>
          </w:tcPr>
          <w:p w14:paraId="3774FA41"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१२५</w:t>
            </w:r>
          </w:p>
        </w:tc>
        <w:tc>
          <w:tcPr>
            <w:tcW w:w="709" w:type="dxa"/>
            <w:vAlign w:val="bottom"/>
          </w:tcPr>
          <w:p w14:paraId="1DB167CE"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२०१</w:t>
            </w:r>
          </w:p>
        </w:tc>
        <w:tc>
          <w:tcPr>
            <w:tcW w:w="628" w:type="dxa"/>
            <w:vAlign w:val="bottom"/>
          </w:tcPr>
          <w:p w14:paraId="39E81BA9"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२</w:t>
            </w:r>
            <w:r w:rsidRPr="008F7BF7">
              <w:rPr>
                <w:rFonts w:ascii="Calibri" w:hAnsi="Calibri" w:cs="Kalimati" w:hint="cs"/>
                <w:color w:val="000000"/>
                <w:sz w:val="18"/>
                <w:szCs w:val="18"/>
                <w:cs/>
              </w:rPr>
              <w:t>६६</w:t>
            </w:r>
          </w:p>
        </w:tc>
        <w:tc>
          <w:tcPr>
            <w:tcW w:w="707" w:type="dxa"/>
            <w:vAlign w:val="bottom"/>
          </w:tcPr>
          <w:p w14:paraId="1879E35C"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१८</w:t>
            </w:r>
          </w:p>
        </w:tc>
        <w:tc>
          <w:tcPr>
            <w:tcW w:w="707" w:type="dxa"/>
            <w:vAlign w:val="bottom"/>
          </w:tcPr>
          <w:p w14:paraId="17140668"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५४</w:t>
            </w:r>
          </w:p>
        </w:tc>
        <w:tc>
          <w:tcPr>
            <w:tcW w:w="785" w:type="dxa"/>
            <w:vAlign w:val="bottom"/>
          </w:tcPr>
          <w:p w14:paraId="76469048"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४८</w:t>
            </w:r>
          </w:p>
        </w:tc>
        <w:tc>
          <w:tcPr>
            <w:tcW w:w="865" w:type="dxa"/>
            <w:vAlign w:val="bottom"/>
          </w:tcPr>
          <w:p w14:paraId="0C1A0575"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color w:val="000000"/>
                <w:sz w:val="18"/>
                <w:szCs w:val="18"/>
                <w:cs/>
                <w:lang w:bidi="hi-IN"/>
              </w:rPr>
              <w:t>१</w:t>
            </w:r>
            <w:r w:rsidRPr="008F7BF7">
              <w:rPr>
                <w:rFonts w:ascii="Calibri" w:hAnsi="Calibri" w:cs="Kalimati" w:hint="cs"/>
                <w:color w:val="000000"/>
                <w:sz w:val="18"/>
                <w:szCs w:val="18"/>
                <w:cs/>
              </w:rPr>
              <w:t>५</w:t>
            </w:r>
            <w:r w:rsidRPr="008F7BF7">
              <w:rPr>
                <w:rFonts w:ascii="Calibri" w:hAnsi="Calibri" w:cs="Kalimati"/>
                <w:color w:val="000000"/>
                <w:sz w:val="18"/>
                <w:szCs w:val="18"/>
                <w:cs/>
                <w:lang w:bidi="hi-IN"/>
              </w:rPr>
              <w:t>९</w:t>
            </w:r>
          </w:p>
        </w:tc>
        <w:tc>
          <w:tcPr>
            <w:tcW w:w="686" w:type="dxa"/>
            <w:vAlign w:val="bottom"/>
          </w:tcPr>
          <w:p w14:paraId="5D50112D" w14:textId="77777777" w:rsidR="00E12AD9" w:rsidRPr="008F7BF7" w:rsidRDefault="00E12AD9" w:rsidP="00271306">
            <w:pPr>
              <w:jc w:val="center"/>
              <w:rPr>
                <w:rFonts w:ascii="Calibri" w:hAnsi="Calibri" w:cs="Kalimati"/>
                <w:color w:val="000000"/>
                <w:sz w:val="18"/>
                <w:szCs w:val="18"/>
              </w:rPr>
            </w:pPr>
            <w:r w:rsidRPr="008F7BF7">
              <w:rPr>
                <w:rFonts w:ascii="Calibri" w:hAnsi="Calibri" w:cs="Kalimati" w:hint="cs"/>
                <w:color w:val="000000"/>
                <w:sz w:val="18"/>
                <w:szCs w:val="18"/>
                <w:cs/>
              </w:rPr>
              <w:t>१८</w:t>
            </w:r>
          </w:p>
        </w:tc>
      </w:tr>
    </w:tbl>
    <w:p w14:paraId="0CEF38DE" w14:textId="3A4DEEC0" w:rsidR="00E12AD9" w:rsidRDefault="00E12AD9" w:rsidP="002B422D">
      <w:pPr>
        <w:spacing w:after="0" w:line="312" w:lineRule="auto"/>
        <w:ind w:firstLine="720"/>
        <w:jc w:val="both"/>
        <w:rPr>
          <w:rFonts w:ascii="Arial" w:hAnsi="Arial" w:cs="Kalimati"/>
          <w:b/>
          <w:bCs/>
          <w:color w:val="1F4E79" w:themeColor="accent1" w:themeShade="80"/>
          <w:sz w:val="28"/>
          <w:szCs w:val="28"/>
          <w:shd w:val="clear" w:color="auto" w:fill="FFFFFF"/>
        </w:rPr>
      </w:pP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Pr>
          <w:rFonts w:ascii="Arial" w:hAnsi="Arial" w:cs="Kalimati"/>
          <w:b/>
          <w:bCs/>
          <w:i/>
          <w:iCs/>
          <w:color w:val="0070C0"/>
          <w:sz w:val="20"/>
          <w:shd w:val="clear" w:color="auto" w:fill="FFFFFF"/>
          <w:cs/>
        </w:rPr>
        <w:tab/>
      </w:r>
      <w:r w:rsidRPr="00C65DCF">
        <w:rPr>
          <w:rFonts w:ascii="Arial" w:hAnsi="Arial" w:cs="Kalimati" w:hint="cs"/>
          <w:b/>
          <w:bCs/>
          <w:i/>
          <w:iCs/>
          <w:color w:val="0070C0"/>
          <w:sz w:val="20"/>
          <w:shd w:val="clear" w:color="auto" w:fill="FFFFFF"/>
          <w:cs/>
        </w:rPr>
        <w:t>श्रोत</w:t>
      </w:r>
      <w:r w:rsidRPr="00C65DCF">
        <w:rPr>
          <w:rFonts w:ascii="Arial" w:hAnsi="Arial" w:cs="Kalimati"/>
          <w:b/>
          <w:bCs/>
          <w:i/>
          <w:iCs/>
          <w:color w:val="0070C0"/>
          <w:sz w:val="20"/>
          <w:shd w:val="clear" w:color="auto" w:fill="FFFFFF"/>
          <w:cs/>
        </w:rPr>
        <w:t xml:space="preserve"> </w:t>
      </w:r>
      <w:r w:rsidRPr="00C65DCF">
        <w:rPr>
          <w:rFonts w:ascii="Arial" w:hAnsi="Arial" w:cs="Kalimati" w:hint="cs"/>
          <w:b/>
          <w:bCs/>
          <w:i/>
          <w:iCs/>
          <w:color w:val="0070C0"/>
          <w:sz w:val="20"/>
          <w:shd w:val="clear" w:color="auto" w:fill="FFFFFF"/>
          <w:cs/>
        </w:rPr>
        <w:t xml:space="preserve">: </w:t>
      </w:r>
      <w:r w:rsidRPr="00C65DCF">
        <w:rPr>
          <w:rFonts w:cs="Kalimati" w:hint="cs"/>
          <w:b/>
          <w:bCs/>
          <w:i/>
          <w:iCs/>
          <w:color w:val="0070C0"/>
          <w:sz w:val="20"/>
          <w:cs/>
        </w:rPr>
        <w:t>परिचयपत्र तथा पञ्जीकरण सेवा इकाई</w:t>
      </w:r>
    </w:p>
    <w:p w14:paraId="50655512" w14:textId="77777777" w:rsidR="00E12AD9" w:rsidRDefault="00E12AD9"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22650467" w14:textId="77777777" w:rsidR="00057984" w:rsidRDefault="00057984"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1866B192" w14:textId="77777777" w:rsidR="00057984" w:rsidRDefault="00057984"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36B6F2D3" w14:textId="77777777" w:rsidR="00057984" w:rsidRDefault="00057984"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238E58C1" w14:textId="77777777" w:rsidR="00057984" w:rsidRDefault="00057984"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26EF9E42" w14:textId="77777777" w:rsidR="00057984" w:rsidRDefault="00057984" w:rsidP="002B422D">
      <w:pPr>
        <w:spacing w:after="0" w:line="312" w:lineRule="auto"/>
        <w:ind w:firstLine="720"/>
        <w:jc w:val="both"/>
        <w:rPr>
          <w:rFonts w:ascii="Arial" w:hAnsi="Arial" w:cs="Kalimati"/>
          <w:b/>
          <w:bCs/>
          <w:color w:val="1F4E79" w:themeColor="accent1" w:themeShade="80"/>
          <w:sz w:val="28"/>
          <w:szCs w:val="28"/>
          <w:shd w:val="clear" w:color="auto" w:fill="FFFFFF"/>
        </w:rPr>
      </w:pPr>
    </w:p>
    <w:p w14:paraId="3430C168" w14:textId="2E7340BF" w:rsidR="002B422D" w:rsidRPr="00C64180" w:rsidRDefault="002B422D" w:rsidP="002B422D">
      <w:pPr>
        <w:spacing w:after="0" w:line="312" w:lineRule="auto"/>
        <w:ind w:firstLine="720"/>
        <w:jc w:val="both"/>
        <w:rPr>
          <w:rFonts w:ascii="Arial" w:hAnsi="Arial" w:cs="Kalimati"/>
          <w:b/>
          <w:bCs/>
          <w:color w:val="1F4E79" w:themeColor="accent1" w:themeShade="80"/>
          <w:sz w:val="28"/>
          <w:szCs w:val="28"/>
          <w:shd w:val="clear" w:color="auto" w:fill="FFFFFF"/>
        </w:rPr>
      </w:pPr>
      <w:r w:rsidRPr="00C64180">
        <w:rPr>
          <w:rFonts w:ascii="Arial" w:hAnsi="Arial" w:cs="Kalimati" w:hint="cs"/>
          <w:b/>
          <w:bCs/>
          <w:color w:val="1F4E79" w:themeColor="accent1" w:themeShade="80"/>
          <w:sz w:val="28"/>
          <w:szCs w:val="28"/>
          <w:shd w:val="clear" w:color="auto" w:fill="FFFFFF"/>
          <w:cs/>
        </w:rPr>
        <w:lastRenderedPageBreak/>
        <w:t>१</w:t>
      </w:r>
      <w:r w:rsidRPr="00C64180">
        <w:rPr>
          <w:rFonts w:ascii="Arial" w:hAnsi="Arial" w:cs="Kalimati"/>
          <w:b/>
          <w:bCs/>
          <w:color w:val="1F4E79" w:themeColor="accent1" w:themeShade="80"/>
          <w:sz w:val="28"/>
          <w:szCs w:val="28"/>
          <w:shd w:val="clear" w:color="auto" w:fill="FFFFFF"/>
          <w:cs/>
        </w:rPr>
        <w:t>.</w:t>
      </w:r>
      <w:r w:rsidRPr="00C64180">
        <w:rPr>
          <w:rFonts w:ascii="Arial" w:hAnsi="Arial" w:cs="Kalimati" w:hint="cs"/>
          <w:b/>
          <w:bCs/>
          <w:color w:val="1F4E79" w:themeColor="accent1" w:themeShade="80"/>
          <w:sz w:val="28"/>
          <w:szCs w:val="28"/>
          <w:shd w:val="clear" w:color="auto" w:fill="FFFFFF"/>
          <w:cs/>
        </w:rPr>
        <w:t>२</w:t>
      </w:r>
      <w:r w:rsidRPr="00C64180">
        <w:rPr>
          <w:rFonts w:ascii="Arial" w:hAnsi="Arial" w:cs="Kalimati"/>
          <w:b/>
          <w:bCs/>
          <w:color w:val="1F4E79" w:themeColor="accent1" w:themeShade="80"/>
          <w:sz w:val="28"/>
          <w:szCs w:val="28"/>
          <w:shd w:val="clear" w:color="auto" w:fill="FFFFFF"/>
          <w:cs/>
        </w:rPr>
        <w:t>.</w:t>
      </w:r>
      <w:r w:rsidR="005E0A85">
        <w:rPr>
          <w:rFonts w:ascii="Arial" w:hAnsi="Arial" w:cs="Kalimati" w:hint="cs"/>
          <w:b/>
          <w:bCs/>
          <w:color w:val="1F4E79" w:themeColor="accent1" w:themeShade="80"/>
          <w:sz w:val="28"/>
          <w:szCs w:val="28"/>
          <w:shd w:val="clear" w:color="auto" w:fill="FFFFFF"/>
          <w:cs/>
        </w:rPr>
        <w:t>३</w:t>
      </w:r>
      <w:r w:rsidRPr="00C64180">
        <w:rPr>
          <w:rFonts w:ascii="Arial" w:hAnsi="Arial" w:cs="Kalimati"/>
          <w:b/>
          <w:bCs/>
          <w:color w:val="1F4E79" w:themeColor="accent1" w:themeShade="80"/>
          <w:sz w:val="28"/>
          <w:szCs w:val="28"/>
          <w:shd w:val="clear" w:color="auto" w:fill="FFFFFF"/>
          <w:cs/>
        </w:rPr>
        <w:t xml:space="preserve"> </w:t>
      </w:r>
      <w:r w:rsidR="005E0A85">
        <w:rPr>
          <w:rFonts w:ascii="Arial" w:hAnsi="Arial" w:cs="Kalimati" w:hint="cs"/>
          <w:b/>
          <w:bCs/>
          <w:color w:val="1F4E79" w:themeColor="accent1" w:themeShade="80"/>
          <w:sz w:val="28"/>
          <w:szCs w:val="28"/>
          <w:shd w:val="clear" w:color="auto" w:fill="FFFFFF"/>
          <w:cs/>
        </w:rPr>
        <w:t>भौतिक</w:t>
      </w:r>
      <w:r w:rsidRPr="00C64180">
        <w:rPr>
          <w:rFonts w:ascii="Arial" w:hAnsi="Arial" w:cs="Kalimati"/>
          <w:b/>
          <w:bCs/>
          <w:color w:val="1F4E79" w:themeColor="accent1" w:themeShade="80"/>
          <w:sz w:val="28"/>
          <w:szCs w:val="28"/>
          <w:shd w:val="clear" w:color="auto" w:fill="FFFFFF"/>
          <w:cs/>
        </w:rPr>
        <w:t xml:space="preserve"> </w:t>
      </w:r>
      <w:r w:rsidR="008A16AC">
        <w:rPr>
          <w:rFonts w:ascii="Arial" w:hAnsi="Arial" w:cs="Kalimati" w:hint="cs"/>
          <w:b/>
          <w:bCs/>
          <w:color w:val="1F4E79" w:themeColor="accent1" w:themeShade="80"/>
          <w:sz w:val="28"/>
          <w:szCs w:val="28"/>
          <w:shd w:val="clear" w:color="auto" w:fill="FFFFFF"/>
          <w:cs/>
        </w:rPr>
        <w:t xml:space="preserve">पूर्वाधार </w:t>
      </w:r>
      <w:r w:rsidRPr="00C64180">
        <w:rPr>
          <w:rFonts w:ascii="Arial" w:hAnsi="Arial" w:cs="Kalimati" w:hint="cs"/>
          <w:b/>
          <w:bCs/>
          <w:color w:val="1F4E79" w:themeColor="accent1" w:themeShade="80"/>
          <w:sz w:val="28"/>
          <w:szCs w:val="28"/>
          <w:shd w:val="clear" w:color="auto" w:fill="FFFFFF"/>
          <w:cs/>
        </w:rPr>
        <w:t>विकास</w:t>
      </w:r>
      <w:r w:rsidRPr="00C64180">
        <w:rPr>
          <w:rFonts w:ascii="Arial" w:hAnsi="Arial" w:cs="Kalimati"/>
          <w:b/>
          <w:bCs/>
          <w:color w:val="1F4E79" w:themeColor="accent1" w:themeShade="80"/>
          <w:sz w:val="28"/>
          <w:szCs w:val="28"/>
          <w:shd w:val="clear" w:color="auto" w:fill="FFFFFF"/>
          <w:cs/>
        </w:rPr>
        <w:t xml:space="preserve"> </w:t>
      </w:r>
    </w:p>
    <w:p w14:paraId="41512F04" w14:textId="681E0059" w:rsidR="00F50AEC" w:rsidRDefault="002B422D" w:rsidP="00F50AEC">
      <w:pPr>
        <w:spacing w:after="0" w:line="312"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005E0A85">
        <w:rPr>
          <w:rFonts w:ascii="Arial" w:hAnsi="Arial" w:cs="Kalimati" w:hint="cs"/>
          <w:b/>
          <w:bCs/>
          <w:color w:val="00B050"/>
          <w:sz w:val="24"/>
          <w:szCs w:val="24"/>
          <w:shd w:val="clear" w:color="auto" w:fill="FFFFFF"/>
          <w:cs/>
        </w:rPr>
        <w:t>३</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005E0A85">
        <w:rPr>
          <w:rFonts w:ascii="Arial" w:hAnsi="Arial" w:cs="Kalimati"/>
          <w:b/>
          <w:bCs/>
          <w:color w:val="00B050"/>
          <w:sz w:val="24"/>
          <w:szCs w:val="24"/>
          <w:shd w:val="clear" w:color="auto" w:fill="FFFFFF"/>
          <w:cs/>
        </w:rPr>
        <w:t xml:space="preserve"> </w:t>
      </w:r>
      <w:r w:rsidR="005E0A85">
        <w:rPr>
          <w:rFonts w:ascii="Arial" w:hAnsi="Arial" w:cs="Kalimati" w:hint="cs"/>
          <w:b/>
          <w:bCs/>
          <w:color w:val="00B050"/>
          <w:sz w:val="24"/>
          <w:szCs w:val="24"/>
          <w:shd w:val="clear" w:color="auto" w:fill="FFFFFF"/>
          <w:cs/>
        </w:rPr>
        <w:t>पूर्वाधार</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4E5802A8" w14:textId="0DE8F4A8" w:rsidR="00CC0609" w:rsidRPr="00F50AEC" w:rsidRDefault="00CC0609" w:rsidP="00F50AEC">
      <w:pPr>
        <w:spacing w:after="0" w:line="312" w:lineRule="auto"/>
        <w:jc w:val="both"/>
        <w:rPr>
          <w:rFonts w:ascii="Arial" w:hAnsi="Arial" w:cs="Kalimati"/>
          <w:b/>
          <w:bCs/>
          <w:color w:val="00B050"/>
          <w:sz w:val="24"/>
          <w:szCs w:val="24"/>
          <w:shd w:val="clear" w:color="auto" w:fill="FFFFFF"/>
        </w:rPr>
      </w:pPr>
      <w:r>
        <w:rPr>
          <w:rFonts w:ascii="Arial" w:hAnsi="Arial" w:cs="Kalimati" w:hint="cs"/>
          <w:color w:val="333333"/>
          <w:sz w:val="24"/>
          <w:szCs w:val="24"/>
          <w:shd w:val="clear" w:color="auto" w:fill="FFFFFF"/>
          <w:cs/>
        </w:rPr>
        <w:t>गाउँपालिकाको समग्र विकासको लागि प्रत्येक वर्ष नीति तथा कार्यक्रम प्रस्तुत गरी सोही अनुरुप बजेट तथा कार्यक्रमहरु निर्माण गरी कार्यान्वयन गर्दै आइरहेको छ ।</w:t>
      </w:r>
      <w:r>
        <w:rPr>
          <w:rFonts w:ascii="Arial" w:hAnsi="Arial" w:cs="Kalimati"/>
          <w:color w:val="333333"/>
          <w:sz w:val="24"/>
          <w:szCs w:val="24"/>
          <w:shd w:val="clear" w:color="auto" w:fill="FFFFFF"/>
        </w:rPr>
        <w:t xml:space="preserve"> </w:t>
      </w:r>
      <w:r>
        <w:rPr>
          <w:rFonts w:ascii="Arial" w:hAnsi="Arial" w:cs="Kalimati" w:hint="cs"/>
          <w:color w:val="333333"/>
          <w:sz w:val="24"/>
          <w:szCs w:val="24"/>
          <w:shd w:val="clear" w:color="auto" w:fill="FFFFFF"/>
          <w:cs/>
        </w:rPr>
        <w:t>वार्षिक नीति तथा कार्यक्रमले निर्देशन गरे बमोजिमका योजना तथा कार्यक्रमहरुको सफल कार्यान्वयन गरी गाउँपालिकाको उद्देश्य प्राप्तिलाई सहयोगि भूमिका निभाउनु योजना तथा प्राविधिक शाखाको काम, कर्तव्य र जिम्मेवार भित्र पर्दछ । हालसम्म गाउँपालिकाले अवलम्वन गर्ने समग्र विकासका खाकालाई सफल तुल्याउनमा यस शाखाले भूमिका खेल्दै आएको छ । सोही अनुरुप चालु आ.व. २०८०</w:t>
      </w:r>
      <w:r>
        <w:rPr>
          <w:rFonts w:ascii="Arial" w:hAnsi="Arial" w:cs="Kalimati"/>
          <w:color w:val="333333"/>
          <w:sz w:val="24"/>
          <w:szCs w:val="24"/>
          <w:shd w:val="clear" w:color="auto" w:fill="FFFFFF"/>
        </w:rPr>
        <w:t>/</w:t>
      </w:r>
      <w:r>
        <w:rPr>
          <w:rFonts w:ascii="Arial" w:hAnsi="Arial" w:cs="Kalimati" w:hint="cs"/>
          <w:color w:val="333333"/>
          <w:sz w:val="24"/>
          <w:szCs w:val="24"/>
          <w:shd w:val="clear" w:color="auto" w:fill="FFFFFF"/>
          <w:cs/>
        </w:rPr>
        <w:t>०८१ मा गाउँपालिकाले तयार गरेको</w:t>
      </w:r>
      <w:r>
        <w:rPr>
          <w:rFonts w:ascii="Arial" w:hAnsi="Arial" w:cs="Kalimati"/>
          <w:color w:val="333333"/>
          <w:sz w:val="24"/>
          <w:szCs w:val="24"/>
          <w:shd w:val="clear" w:color="auto" w:fill="FFFFFF"/>
        </w:rPr>
        <w:t xml:space="preserve"> </w:t>
      </w:r>
      <w:r>
        <w:rPr>
          <w:rFonts w:ascii="Arial" w:hAnsi="Arial" w:cs="Kalimati" w:hint="cs"/>
          <w:color w:val="333333"/>
          <w:sz w:val="24"/>
          <w:szCs w:val="24"/>
          <w:shd w:val="clear" w:color="auto" w:fill="FFFFFF"/>
          <w:cs/>
        </w:rPr>
        <w:t>वार्षिक बजेट तथा कार्यक्रममा समावेश भएका योजना तथा कार्यक्रमहरुको प्रगतिको अवस्था य</w:t>
      </w:r>
      <w:r w:rsidR="00603AE9">
        <w:rPr>
          <w:rFonts w:ascii="Arial" w:hAnsi="Arial" w:cs="Kalimati" w:hint="cs"/>
          <w:color w:val="333333"/>
          <w:sz w:val="24"/>
          <w:szCs w:val="24"/>
          <w:shd w:val="clear" w:color="auto" w:fill="FFFFFF"/>
          <w:cs/>
        </w:rPr>
        <w:t xml:space="preserve">स प्रतिवेदनमा उल्लेख गरिएको छ । </w:t>
      </w:r>
      <w:r>
        <w:rPr>
          <w:rFonts w:ascii="Arial" w:hAnsi="Arial" w:cs="Kalimati" w:hint="cs"/>
          <w:color w:val="333333"/>
          <w:sz w:val="24"/>
          <w:szCs w:val="24"/>
          <w:shd w:val="clear" w:color="auto" w:fill="FFFFFF"/>
          <w:cs/>
        </w:rPr>
        <w:t xml:space="preserve">आर्थिक वर्ष २०८०/०८१ को बजेट तथा कार्यक्रममा भौतिक विकास तर्फ समावेश भएका कूल ३30 वटा ठूला-साना योजनाहरुको समग्र अवस्था यस </w:t>
      </w:r>
      <w:r w:rsidR="00B83E53">
        <w:rPr>
          <w:rFonts w:ascii="Arial" w:hAnsi="Arial" w:cs="Kalimati" w:hint="cs"/>
          <w:color w:val="333333"/>
          <w:sz w:val="24"/>
          <w:szCs w:val="24"/>
          <w:shd w:val="clear" w:color="auto" w:fill="FFFFFF"/>
          <w:cs/>
        </w:rPr>
        <w:t>तालिका</w:t>
      </w:r>
      <w:r w:rsidR="00B83E53">
        <w:rPr>
          <w:rFonts w:ascii="Arial" w:hAnsi="Arial" w:cs="Kalimati"/>
          <w:color w:val="333333"/>
          <w:sz w:val="24"/>
          <w:szCs w:val="24"/>
          <w:shd w:val="clear" w:color="auto" w:fill="FFFFFF"/>
          <w:cs/>
        </w:rPr>
        <w:t xml:space="preserve"> </w:t>
      </w:r>
      <w:r w:rsidR="00B83E53">
        <w:rPr>
          <w:rFonts w:ascii="Arial" w:hAnsi="Arial" w:cs="Kalimati" w:hint="cs"/>
          <w:color w:val="333333"/>
          <w:sz w:val="24"/>
          <w:szCs w:val="24"/>
          <w:shd w:val="clear" w:color="auto" w:fill="FFFFFF"/>
          <w:cs/>
        </w:rPr>
        <w:t>द्वारा</w:t>
      </w:r>
      <w:r w:rsidR="00B83E53">
        <w:rPr>
          <w:rFonts w:ascii="Arial" w:hAnsi="Arial" w:cs="Kalimati"/>
          <w:color w:val="333333"/>
          <w:sz w:val="24"/>
          <w:szCs w:val="24"/>
          <w:shd w:val="clear" w:color="auto" w:fill="FFFFFF"/>
          <w:cs/>
        </w:rPr>
        <w:t xml:space="preserve"> </w:t>
      </w:r>
      <w:r w:rsidR="00B83E53">
        <w:rPr>
          <w:rFonts w:ascii="Arial" w:hAnsi="Arial" w:cs="Kalimati" w:hint="cs"/>
          <w:color w:val="333333"/>
          <w:sz w:val="24"/>
          <w:szCs w:val="24"/>
          <w:shd w:val="clear" w:color="auto" w:fill="FFFFFF"/>
          <w:cs/>
        </w:rPr>
        <w:t>प्रस्तुत</w:t>
      </w:r>
      <w:r>
        <w:rPr>
          <w:rFonts w:ascii="Arial" w:hAnsi="Arial" w:cs="Kalimati" w:hint="cs"/>
          <w:color w:val="333333"/>
          <w:sz w:val="24"/>
          <w:szCs w:val="24"/>
          <w:shd w:val="clear" w:color="auto" w:fill="FFFFFF"/>
          <w:cs/>
        </w:rPr>
        <w:t xml:space="preserve"> गरिएको छ </w:t>
      </w:r>
      <w:r w:rsidR="006A7C04">
        <w:rPr>
          <w:rFonts w:ascii="Arial" w:hAnsi="Arial" w:cs="Kalimati" w:hint="cs"/>
          <w:color w:val="333333"/>
          <w:sz w:val="24"/>
          <w:szCs w:val="24"/>
          <w:shd w:val="clear" w:color="auto" w:fill="FFFFFF"/>
          <w:cs/>
        </w:rPr>
        <w:t>।</w:t>
      </w:r>
    </w:p>
    <w:p w14:paraId="14419702" w14:textId="14E7386C" w:rsidR="00AD5001" w:rsidRPr="009D0D80" w:rsidRDefault="00543A6F" w:rsidP="008F09ED">
      <w:pPr>
        <w:spacing w:after="0" w:line="312" w:lineRule="auto"/>
        <w:jc w:val="center"/>
        <w:rPr>
          <w:rFonts w:ascii="Arial" w:hAnsi="Arial" w:cs="Kalimati"/>
          <w:b/>
          <w:bCs/>
          <w:color w:val="0070C0"/>
          <w:sz w:val="24"/>
          <w:szCs w:val="24"/>
          <w:shd w:val="clear" w:color="auto" w:fill="FFFFFF"/>
        </w:rPr>
      </w:pPr>
      <w:r>
        <w:rPr>
          <w:rFonts w:ascii="Arial" w:hAnsi="Arial" w:cs="Kalimati" w:hint="cs"/>
          <w:b/>
          <w:bCs/>
          <w:noProof/>
          <w:color w:val="0070C0"/>
          <w:sz w:val="24"/>
          <w:szCs w:val="24"/>
        </w:rPr>
        <mc:AlternateContent>
          <mc:Choice Requires="wps">
            <w:drawing>
              <wp:anchor distT="0" distB="0" distL="114300" distR="114300" simplePos="0" relativeHeight="251705344" behindDoc="0" locked="0" layoutInCell="1" allowOverlap="1" wp14:anchorId="660D49FD" wp14:editId="7E83157C">
                <wp:simplePos x="0" y="0"/>
                <wp:positionH relativeFrom="column">
                  <wp:posOffset>3282950</wp:posOffset>
                </wp:positionH>
                <wp:positionV relativeFrom="paragraph">
                  <wp:posOffset>4384040</wp:posOffset>
                </wp:positionV>
                <wp:extent cx="2565400" cy="35560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2565400" cy="355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BF130B" w14:textId="3A69DD91" w:rsidR="00674D97" w:rsidRPr="00543A6F" w:rsidRDefault="00674D97" w:rsidP="00543A6F">
                            <w:pPr>
                              <w:shd w:val="clear" w:color="auto" w:fill="FBE4D5" w:themeFill="accent2" w:themeFillTint="33"/>
                              <w:jc w:val="center"/>
                              <w:rPr>
                                <w:rFonts w:cs="Nirmala UI"/>
                                <w:b/>
                                <w:bCs/>
                                <w:sz w:val="28"/>
                                <w:szCs w:val="24"/>
                              </w:rPr>
                            </w:pPr>
                            <w:r w:rsidRPr="00543A6F">
                              <w:rPr>
                                <w:rFonts w:cs="Kalimati" w:hint="cs"/>
                                <w:b/>
                                <w:bCs/>
                                <w:sz w:val="28"/>
                                <w:szCs w:val="24"/>
                                <w:cs/>
                              </w:rPr>
                              <w:t>श्रोत</w:t>
                            </w:r>
                            <w:r w:rsidRPr="00543A6F">
                              <w:rPr>
                                <w:rFonts w:cs="Kalimati"/>
                                <w:b/>
                                <w:bCs/>
                                <w:sz w:val="28"/>
                                <w:szCs w:val="24"/>
                                <w:cs/>
                              </w:rPr>
                              <w:t xml:space="preserve"> </w:t>
                            </w:r>
                            <w:r w:rsidRPr="00543A6F">
                              <w:rPr>
                                <w:rFonts w:cs="Kalimati" w:hint="cs"/>
                                <w:b/>
                                <w:bCs/>
                                <w:sz w:val="28"/>
                                <w:szCs w:val="24"/>
                                <w:cs/>
                              </w:rPr>
                              <w:t>: भौतिक</w:t>
                            </w:r>
                            <w:r w:rsidRPr="00543A6F">
                              <w:rPr>
                                <w:rFonts w:cs="Kalimati"/>
                                <w:b/>
                                <w:bCs/>
                                <w:sz w:val="28"/>
                                <w:szCs w:val="24"/>
                                <w:cs/>
                              </w:rPr>
                              <w:t xml:space="preserve"> </w:t>
                            </w:r>
                            <w:r w:rsidRPr="00543A6F">
                              <w:rPr>
                                <w:rFonts w:cs="Kalimati" w:hint="cs"/>
                                <w:b/>
                                <w:bCs/>
                                <w:sz w:val="28"/>
                                <w:szCs w:val="24"/>
                                <w:cs/>
                              </w:rPr>
                              <w:t>पूर्वाधार</w:t>
                            </w:r>
                            <w:r w:rsidRPr="00543A6F">
                              <w:rPr>
                                <w:rFonts w:cs="Kalimati"/>
                                <w:b/>
                                <w:bCs/>
                                <w:sz w:val="28"/>
                                <w:szCs w:val="24"/>
                                <w:cs/>
                              </w:rPr>
                              <w:t xml:space="preserve"> </w:t>
                            </w:r>
                            <w:r w:rsidRPr="00543A6F">
                              <w:rPr>
                                <w:rFonts w:cs="Kalimati" w:hint="cs"/>
                                <w:b/>
                                <w:bCs/>
                                <w:sz w:val="28"/>
                                <w:szCs w:val="24"/>
                                <w:cs/>
                              </w:rPr>
                              <w:t>शाखा</w:t>
                            </w:r>
                            <w:r w:rsidRPr="00543A6F">
                              <w:rPr>
                                <w:rFonts w:cs="Kalimati"/>
                                <w:b/>
                                <w:bCs/>
                                <w:sz w:val="28"/>
                                <w:szCs w:val="24"/>
                                <w:cs/>
                              </w:rPr>
                              <w:t xml:space="preserve"> </w:t>
                            </w:r>
                            <w:r w:rsidRPr="00543A6F">
                              <w:rPr>
                                <w:rFonts w:cs="Nirmala UI"/>
                                <w:b/>
                                <w:bCs/>
                                <w:sz w:val="28"/>
                                <w:szCs w:val="24"/>
                                <w: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D49FD" id="Rectangle 3" o:spid="_x0000_s1032" style="position:absolute;left:0;text-align:left;margin-left:258.5pt;margin-top:345.2pt;width:202pt;height: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" fillcolor="#5b9bd5 [3204]" strokecolor="#1f4d78 [1604]" strokeweight="1pt">
                <v:textbox>
                  <w:txbxContent>
                    <w:p w14:paraId="78BF130B" w14:textId="3A69DD91" w:rsidR="00674D97" w:rsidRPr="00543A6F" w:rsidRDefault="00674D97" w:rsidP="00543A6F">
                      <w:pPr>
                        <w:shd w:val="clear" w:color="auto" w:fill="FBE4D5" w:themeFill="accent2" w:themeFillTint="33"/>
                        <w:jc w:val="center"/>
                        <w:rPr>
                          <w:rFonts w:cs="Nirmala UI"/>
                          <w:b/>
                          <w:bCs/>
                          <w:sz w:val="28"/>
                          <w:szCs w:val="24"/>
                        </w:rPr>
                      </w:pPr>
                      <w:r w:rsidRPr="00543A6F">
                        <w:rPr>
                          <w:rFonts w:cs="Kalimati" w:hint="cs"/>
                          <w:b/>
                          <w:bCs/>
                          <w:sz w:val="28"/>
                          <w:szCs w:val="24"/>
                          <w:cs/>
                        </w:rPr>
                        <w:t>श्रोत</w:t>
                      </w:r>
                      <w:r w:rsidRPr="00543A6F">
                        <w:rPr>
                          <w:rFonts w:cs="Kalimati"/>
                          <w:b/>
                          <w:bCs/>
                          <w:sz w:val="28"/>
                          <w:szCs w:val="24"/>
                          <w:cs/>
                        </w:rPr>
                        <w:t xml:space="preserve"> </w:t>
                      </w:r>
                      <w:r w:rsidRPr="00543A6F">
                        <w:rPr>
                          <w:rFonts w:cs="Kalimati" w:hint="cs"/>
                          <w:b/>
                          <w:bCs/>
                          <w:sz w:val="28"/>
                          <w:szCs w:val="24"/>
                          <w:cs/>
                        </w:rPr>
                        <w:t>: भौतिक</w:t>
                      </w:r>
                      <w:r w:rsidRPr="00543A6F">
                        <w:rPr>
                          <w:rFonts w:cs="Kalimati"/>
                          <w:b/>
                          <w:bCs/>
                          <w:sz w:val="28"/>
                          <w:szCs w:val="24"/>
                          <w:cs/>
                        </w:rPr>
                        <w:t xml:space="preserve"> </w:t>
                      </w:r>
                      <w:r w:rsidRPr="00543A6F">
                        <w:rPr>
                          <w:rFonts w:cs="Kalimati" w:hint="cs"/>
                          <w:b/>
                          <w:bCs/>
                          <w:sz w:val="28"/>
                          <w:szCs w:val="24"/>
                          <w:cs/>
                        </w:rPr>
                        <w:t>पूर्वाधार</w:t>
                      </w:r>
                      <w:r w:rsidRPr="00543A6F">
                        <w:rPr>
                          <w:rFonts w:cs="Kalimati"/>
                          <w:b/>
                          <w:bCs/>
                          <w:sz w:val="28"/>
                          <w:szCs w:val="24"/>
                          <w:cs/>
                        </w:rPr>
                        <w:t xml:space="preserve"> </w:t>
                      </w:r>
                      <w:r w:rsidRPr="00543A6F">
                        <w:rPr>
                          <w:rFonts w:cs="Kalimati" w:hint="cs"/>
                          <w:b/>
                          <w:bCs/>
                          <w:sz w:val="28"/>
                          <w:szCs w:val="24"/>
                          <w:cs/>
                        </w:rPr>
                        <w:t>शाखा</w:t>
                      </w:r>
                      <w:r w:rsidRPr="00543A6F">
                        <w:rPr>
                          <w:rFonts w:cs="Kalimati"/>
                          <w:b/>
                          <w:bCs/>
                          <w:sz w:val="28"/>
                          <w:szCs w:val="24"/>
                          <w:cs/>
                        </w:rPr>
                        <w:t xml:space="preserve"> </w:t>
                      </w:r>
                      <w:r w:rsidRPr="00543A6F">
                        <w:rPr>
                          <w:rFonts w:cs="Nirmala UI"/>
                          <w:b/>
                          <w:bCs/>
                          <w:sz w:val="28"/>
                          <w:szCs w:val="24"/>
                          <w:cs/>
                        </w:rPr>
                        <w:t xml:space="preserve"> </w:t>
                      </w:r>
                    </w:p>
                  </w:txbxContent>
                </v:textbox>
              </v:rect>
            </w:pict>
          </mc:Fallback>
        </mc:AlternateContent>
      </w:r>
      <w:r w:rsidR="00AD5001" w:rsidRPr="009D0D80">
        <w:rPr>
          <w:rFonts w:ascii="Arial" w:hAnsi="Arial" w:cs="Kalimati" w:hint="cs"/>
          <w:b/>
          <w:bCs/>
          <w:color w:val="0070C0"/>
          <w:sz w:val="24"/>
          <w:szCs w:val="24"/>
          <w:shd w:val="clear" w:color="auto" w:fill="FFFFFF"/>
          <w:cs/>
        </w:rPr>
        <w:t xml:space="preserve">तालिका </w:t>
      </w:r>
      <w:r w:rsidR="00A85760" w:rsidRPr="009D0D80">
        <w:rPr>
          <w:rFonts w:ascii="Arial" w:hAnsi="Arial" w:cs="Kalimati" w:hint="cs"/>
          <w:b/>
          <w:bCs/>
          <w:color w:val="0070C0"/>
          <w:sz w:val="24"/>
          <w:szCs w:val="24"/>
          <w:shd w:val="clear" w:color="auto" w:fill="FFFFFF"/>
          <w:cs/>
        </w:rPr>
        <w:t xml:space="preserve">नं. </w:t>
      </w:r>
      <w:r w:rsidR="00AD5001" w:rsidRPr="009D0D80">
        <w:rPr>
          <w:rFonts w:ascii="Arial" w:hAnsi="Arial" w:cs="Kalimati" w:hint="cs"/>
          <w:b/>
          <w:bCs/>
          <w:color w:val="0070C0"/>
          <w:sz w:val="24"/>
          <w:szCs w:val="24"/>
          <w:shd w:val="clear" w:color="auto" w:fill="FFFFFF"/>
          <w:cs/>
        </w:rPr>
        <w:t>१</w:t>
      </w:r>
      <w:r w:rsidR="009D0D80" w:rsidRPr="009D0D80">
        <w:rPr>
          <w:rFonts w:ascii="Arial" w:hAnsi="Arial" w:cs="Kalimati" w:hint="cs"/>
          <w:b/>
          <w:bCs/>
          <w:color w:val="0070C0"/>
          <w:sz w:val="24"/>
          <w:szCs w:val="24"/>
          <w:shd w:val="clear" w:color="auto" w:fill="FFFFFF"/>
          <w:cs/>
        </w:rPr>
        <w:t>.२</w:t>
      </w:r>
      <w:r w:rsidR="009D0D80" w:rsidRPr="009D0D80">
        <w:rPr>
          <w:rFonts w:ascii="Arial" w:hAnsi="Arial" w:cs="Kalimati"/>
          <w:b/>
          <w:bCs/>
          <w:color w:val="0070C0"/>
          <w:sz w:val="24"/>
          <w:szCs w:val="24"/>
          <w:shd w:val="clear" w:color="auto" w:fill="FFFFFF"/>
          <w:cs/>
        </w:rPr>
        <w:t>.</w:t>
      </w:r>
      <w:r w:rsidR="009D0D80" w:rsidRPr="009D0D80">
        <w:rPr>
          <w:rFonts w:ascii="Arial" w:hAnsi="Arial" w:cs="Kalimati" w:hint="cs"/>
          <w:b/>
          <w:bCs/>
          <w:color w:val="0070C0"/>
          <w:sz w:val="24"/>
          <w:szCs w:val="24"/>
          <w:shd w:val="clear" w:color="auto" w:fill="FFFFFF"/>
          <w:cs/>
        </w:rPr>
        <w:t>३</w:t>
      </w:r>
      <w:r w:rsidR="009D0D80" w:rsidRPr="009D0D80">
        <w:rPr>
          <w:rFonts w:ascii="Arial" w:hAnsi="Arial" w:cs="Kalimati"/>
          <w:b/>
          <w:bCs/>
          <w:color w:val="0070C0"/>
          <w:sz w:val="24"/>
          <w:szCs w:val="24"/>
          <w:shd w:val="clear" w:color="auto" w:fill="FFFFFF"/>
          <w:cs/>
        </w:rPr>
        <w:t>.</w:t>
      </w:r>
      <w:r w:rsidR="009D0D80" w:rsidRPr="009D0D80">
        <w:rPr>
          <w:rFonts w:ascii="Arial" w:hAnsi="Arial" w:cs="Kalimati" w:hint="cs"/>
          <w:b/>
          <w:bCs/>
          <w:color w:val="0070C0"/>
          <w:sz w:val="24"/>
          <w:szCs w:val="24"/>
          <w:shd w:val="clear" w:color="auto" w:fill="FFFFFF"/>
          <w:cs/>
        </w:rPr>
        <w:t>१</w:t>
      </w:r>
      <w:r w:rsidR="00AD5001" w:rsidRPr="009D0D80">
        <w:rPr>
          <w:rFonts w:ascii="Arial" w:hAnsi="Arial" w:cs="Kalimati" w:hint="cs"/>
          <w:b/>
          <w:bCs/>
          <w:color w:val="0070C0"/>
          <w:sz w:val="24"/>
          <w:szCs w:val="24"/>
          <w:shd w:val="clear" w:color="auto" w:fill="FFFFFF"/>
          <w:cs/>
        </w:rPr>
        <w:t xml:space="preserve"> आ.व. २०८०</w:t>
      </w:r>
      <w:r w:rsidR="00AD5001" w:rsidRPr="009D0D80">
        <w:rPr>
          <w:rFonts w:ascii="Arial" w:hAnsi="Arial" w:cs="Kalimati"/>
          <w:b/>
          <w:bCs/>
          <w:color w:val="0070C0"/>
          <w:sz w:val="24"/>
          <w:szCs w:val="24"/>
          <w:shd w:val="clear" w:color="auto" w:fill="FFFFFF"/>
        </w:rPr>
        <w:t>/</w:t>
      </w:r>
      <w:r w:rsidR="00327750" w:rsidRPr="009D0D80">
        <w:rPr>
          <w:rFonts w:ascii="Arial" w:hAnsi="Arial" w:cs="Kalimati" w:hint="cs"/>
          <w:b/>
          <w:bCs/>
          <w:color w:val="0070C0"/>
          <w:sz w:val="24"/>
          <w:szCs w:val="24"/>
          <w:shd w:val="clear" w:color="auto" w:fill="FFFFFF"/>
          <w:cs/>
        </w:rPr>
        <w:t>०८१ मा वडा</w:t>
      </w:r>
      <w:r w:rsidR="00AD5001" w:rsidRPr="009D0D80">
        <w:rPr>
          <w:rFonts w:ascii="Arial" w:hAnsi="Arial" w:cs="Kalimati" w:hint="cs"/>
          <w:b/>
          <w:bCs/>
          <w:color w:val="0070C0"/>
          <w:sz w:val="24"/>
          <w:szCs w:val="24"/>
          <w:shd w:val="clear" w:color="auto" w:fill="FFFFFF"/>
          <w:cs/>
        </w:rPr>
        <w:t>गत</w:t>
      </w:r>
      <w:r w:rsidR="00327750" w:rsidRPr="009D0D80">
        <w:rPr>
          <w:rFonts w:ascii="Arial" w:hAnsi="Arial" w:cs="Kalimati"/>
          <w:b/>
          <w:bCs/>
          <w:color w:val="0070C0"/>
          <w:sz w:val="24"/>
          <w:szCs w:val="24"/>
          <w:shd w:val="clear" w:color="auto" w:fill="FFFFFF"/>
        </w:rPr>
        <w:t xml:space="preserve"> </w:t>
      </w:r>
      <w:r w:rsidR="00AD5001" w:rsidRPr="009D0D80">
        <w:rPr>
          <w:rFonts w:ascii="Arial" w:hAnsi="Arial" w:cs="Kalimati" w:hint="cs"/>
          <w:b/>
          <w:bCs/>
          <w:color w:val="0070C0"/>
          <w:sz w:val="24"/>
          <w:szCs w:val="24"/>
          <w:shd w:val="clear" w:color="auto" w:fill="FFFFFF"/>
          <w:cs/>
        </w:rPr>
        <w:t>रुपमा स्वीकृत भएका योजना तथा कार्यक्रम तथा सोको</w:t>
      </w:r>
      <w:r w:rsidR="00CE40AE" w:rsidRPr="009D0D80">
        <w:rPr>
          <w:rFonts w:ascii="Arial" w:hAnsi="Arial" w:cs="Kalimati" w:hint="cs"/>
          <w:b/>
          <w:bCs/>
          <w:color w:val="0070C0"/>
          <w:sz w:val="24"/>
          <w:szCs w:val="24"/>
          <w:shd w:val="clear" w:color="auto" w:fill="FFFFFF"/>
          <w:cs/>
        </w:rPr>
        <w:t xml:space="preserve"> प्रगतिको</w:t>
      </w:r>
      <w:r w:rsidR="00AD5001" w:rsidRPr="009D0D80">
        <w:rPr>
          <w:rFonts w:ascii="Arial" w:hAnsi="Arial" w:cs="Kalimati" w:hint="cs"/>
          <w:b/>
          <w:bCs/>
          <w:color w:val="0070C0"/>
          <w:sz w:val="24"/>
          <w:szCs w:val="24"/>
          <w:shd w:val="clear" w:color="auto" w:fill="FFFFFF"/>
          <w:cs/>
        </w:rPr>
        <w:t xml:space="preserve"> अवस्था</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549"/>
        <w:gridCol w:w="1343"/>
        <w:gridCol w:w="1545"/>
        <w:gridCol w:w="1443"/>
        <w:gridCol w:w="8"/>
        <w:gridCol w:w="1171"/>
        <w:gridCol w:w="1782"/>
        <w:gridCol w:w="9"/>
      </w:tblGrid>
      <w:tr w:rsidR="00BE2E28" w:rsidRPr="00BE2E28" w14:paraId="0B7F945B" w14:textId="77777777" w:rsidTr="00FA3947">
        <w:trPr>
          <w:trHeight w:val="101"/>
          <w:jc w:val="center"/>
        </w:trPr>
        <w:tc>
          <w:tcPr>
            <w:tcW w:w="726" w:type="dxa"/>
            <w:vMerge w:val="restart"/>
            <w:shd w:val="clear" w:color="auto" w:fill="auto"/>
            <w:noWrap/>
            <w:vAlign w:val="center"/>
            <w:hideMark/>
          </w:tcPr>
          <w:p w14:paraId="2A6863A4" w14:textId="16AEDF79"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सि.</w:t>
            </w:r>
            <w:r w:rsidR="00A85760">
              <w:rPr>
                <w:rFonts w:ascii="Fontasy Himali" w:eastAsia="Times New Roman" w:hAnsi="Fontasy Himali" w:cs="Kalimati"/>
                <w:b/>
                <w:bCs/>
                <w:color w:val="000000"/>
                <w:sz w:val="24"/>
                <w:szCs w:val="24"/>
                <w:cs/>
              </w:rPr>
              <w:t xml:space="preserve">नं. </w:t>
            </w:r>
          </w:p>
        </w:tc>
        <w:tc>
          <w:tcPr>
            <w:tcW w:w="1549" w:type="dxa"/>
            <w:vMerge w:val="restart"/>
            <w:shd w:val="clear" w:color="auto" w:fill="auto"/>
            <w:noWrap/>
            <w:vAlign w:val="center"/>
            <w:hideMark/>
          </w:tcPr>
          <w:p w14:paraId="01C3549D" w14:textId="56A4EC0D"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 xml:space="preserve">वडा </w:t>
            </w:r>
            <w:r w:rsidR="00A85760">
              <w:rPr>
                <w:rFonts w:ascii="Fontasy Himali" w:eastAsia="Times New Roman" w:hAnsi="Fontasy Himali" w:cs="Kalimati"/>
                <w:b/>
                <w:bCs/>
                <w:sz w:val="24"/>
                <w:szCs w:val="24"/>
                <w:cs/>
              </w:rPr>
              <w:t xml:space="preserve">नं. </w:t>
            </w:r>
          </w:p>
        </w:tc>
        <w:tc>
          <w:tcPr>
            <w:tcW w:w="1343" w:type="dxa"/>
            <w:vMerge w:val="restart"/>
            <w:shd w:val="clear" w:color="auto" w:fill="auto"/>
            <w:vAlign w:val="center"/>
            <w:hideMark/>
          </w:tcPr>
          <w:p w14:paraId="3D91A9D5"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कूल योजना</w:t>
            </w:r>
            <w:r w:rsidRPr="00875CC3">
              <w:rPr>
                <w:rFonts w:ascii="Fontasy Himali" w:eastAsia="Times New Roman" w:hAnsi="Fontasy Himali" w:cs="Kalimati"/>
                <w:b/>
                <w:bCs/>
                <w:sz w:val="24"/>
                <w:szCs w:val="24"/>
              </w:rPr>
              <w:t xml:space="preserve"> </w:t>
            </w:r>
            <w:r w:rsidRPr="00875CC3">
              <w:rPr>
                <w:rFonts w:ascii="Fontasy Himali" w:eastAsia="Times New Roman" w:hAnsi="Fontasy Himali" w:cs="Kalimati"/>
                <w:b/>
                <w:bCs/>
                <w:sz w:val="24"/>
                <w:szCs w:val="24"/>
                <w:cs/>
              </w:rPr>
              <w:t>संख्या</w:t>
            </w:r>
          </w:p>
        </w:tc>
        <w:tc>
          <w:tcPr>
            <w:tcW w:w="2996" w:type="dxa"/>
            <w:gridSpan w:val="3"/>
            <w:shd w:val="clear" w:color="auto" w:fill="auto"/>
            <w:vAlign w:val="center"/>
            <w:hideMark/>
          </w:tcPr>
          <w:p w14:paraId="182D1CF6"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सम्झौता भएका योजनाहरु</w:t>
            </w:r>
          </w:p>
        </w:tc>
        <w:tc>
          <w:tcPr>
            <w:tcW w:w="2962" w:type="dxa"/>
            <w:gridSpan w:val="3"/>
            <w:shd w:val="clear" w:color="auto" w:fill="auto"/>
            <w:vAlign w:val="center"/>
            <w:hideMark/>
          </w:tcPr>
          <w:p w14:paraId="15BCC5EA"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जम्मा सम्झौता नभएका योजनाहरु</w:t>
            </w:r>
          </w:p>
        </w:tc>
      </w:tr>
      <w:tr w:rsidR="00BE2E28" w:rsidRPr="00BE2E28" w14:paraId="38B36B80" w14:textId="77777777" w:rsidTr="00FA3947">
        <w:trPr>
          <w:gridAfter w:val="1"/>
          <w:wAfter w:w="9" w:type="dxa"/>
          <w:trHeight w:val="101"/>
          <w:jc w:val="center"/>
        </w:trPr>
        <w:tc>
          <w:tcPr>
            <w:tcW w:w="726" w:type="dxa"/>
            <w:vMerge/>
            <w:vAlign w:val="center"/>
            <w:hideMark/>
          </w:tcPr>
          <w:p w14:paraId="386B2EC4" w14:textId="77777777" w:rsidR="00BE2E28" w:rsidRPr="00875CC3" w:rsidRDefault="00BE2E28" w:rsidP="00875CC3">
            <w:pPr>
              <w:spacing w:after="0" w:line="240" w:lineRule="auto"/>
              <w:rPr>
                <w:rFonts w:ascii="Fontasy Himali" w:eastAsia="Times New Roman" w:hAnsi="Fontasy Himali" w:cs="Kalimati"/>
                <w:b/>
                <w:bCs/>
                <w:color w:val="000000"/>
                <w:sz w:val="24"/>
                <w:szCs w:val="24"/>
              </w:rPr>
            </w:pPr>
          </w:p>
        </w:tc>
        <w:tc>
          <w:tcPr>
            <w:tcW w:w="1549" w:type="dxa"/>
            <w:vMerge/>
            <w:vAlign w:val="center"/>
            <w:hideMark/>
          </w:tcPr>
          <w:p w14:paraId="02EDE887" w14:textId="77777777" w:rsidR="00BE2E28" w:rsidRPr="00875CC3" w:rsidRDefault="00BE2E28" w:rsidP="00875CC3">
            <w:pPr>
              <w:spacing w:after="0" w:line="240" w:lineRule="auto"/>
              <w:rPr>
                <w:rFonts w:ascii="Fontasy Himali" w:eastAsia="Times New Roman" w:hAnsi="Fontasy Himali" w:cs="Kalimati"/>
                <w:b/>
                <w:bCs/>
                <w:sz w:val="24"/>
                <w:szCs w:val="24"/>
              </w:rPr>
            </w:pPr>
          </w:p>
        </w:tc>
        <w:tc>
          <w:tcPr>
            <w:tcW w:w="1343" w:type="dxa"/>
            <w:vMerge/>
            <w:vAlign w:val="center"/>
            <w:hideMark/>
          </w:tcPr>
          <w:p w14:paraId="7BFE35EA" w14:textId="77777777" w:rsidR="00BE2E28" w:rsidRPr="00875CC3" w:rsidRDefault="00BE2E28" w:rsidP="00875CC3">
            <w:pPr>
              <w:spacing w:after="0" w:line="240" w:lineRule="auto"/>
              <w:rPr>
                <w:rFonts w:ascii="Fontasy Himali" w:eastAsia="Times New Roman" w:hAnsi="Fontasy Himali" w:cs="Kalimati"/>
                <w:b/>
                <w:bCs/>
                <w:sz w:val="24"/>
                <w:szCs w:val="24"/>
              </w:rPr>
            </w:pPr>
          </w:p>
        </w:tc>
        <w:tc>
          <w:tcPr>
            <w:tcW w:w="1545" w:type="dxa"/>
            <w:shd w:val="clear" w:color="auto" w:fill="auto"/>
            <w:noWrap/>
            <w:vAlign w:val="center"/>
            <w:hideMark/>
          </w:tcPr>
          <w:p w14:paraId="62675F06"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संख्या</w:t>
            </w:r>
          </w:p>
        </w:tc>
        <w:tc>
          <w:tcPr>
            <w:tcW w:w="1443" w:type="dxa"/>
            <w:shd w:val="clear" w:color="auto" w:fill="auto"/>
            <w:noWrap/>
            <w:vAlign w:val="center"/>
            <w:hideMark/>
          </w:tcPr>
          <w:p w14:paraId="32B55441"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प्रतिशत</w:t>
            </w:r>
          </w:p>
        </w:tc>
        <w:tc>
          <w:tcPr>
            <w:tcW w:w="1179" w:type="dxa"/>
            <w:gridSpan w:val="2"/>
            <w:shd w:val="clear" w:color="auto" w:fill="auto"/>
            <w:noWrap/>
            <w:vAlign w:val="center"/>
            <w:hideMark/>
          </w:tcPr>
          <w:p w14:paraId="716E0ABE"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संख्या</w:t>
            </w:r>
          </w:p>
        </w:tc>
        <w:tc>
          <w:tcPr>
            <w:tcW w:w="1782" w:type="dxa"/>
            <w:shd w:val="clear" w:color="auto" w:fill="auto"/>
            <w:noWrap/>
            <w:vAlign w:val="center"/>
            <w:hideMark/>
          </w:tcPr>
          <w:p w14:paraId="259EFFA7" w14:textId="77777777" w:rsidR="00BE2E28" w:rsidRPr="00875CC3" w:rsidRDefault="00BE2E28" w:rsidP="00875CC3">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प्रतिशत</w:t>
            </w:r>
          </w:p>
        </w:tc>
      </w:tr>
      <w:tr w:rsidR="00BE2E28" w:rsidRPr="00BE2E28" w14:paraId="0A59725C" w14:textId="77777777" w:rsidTr="00FA3947">
        <w:trPr>
          <w:gridAfter w:val="1"/>
          <w:wAfter w:w="9" w:type="dxa"/>
          <w:trHeight w:val="101"/>
          <w:jc w:val="center"/>
        </w:trPr>
        <w:tc>
          <w:tcPr>
            <w:tcW w:w="726" w:type="dxa"/>
            <w:shd w:val="clear" w:color="000000" w:fill="FFFFFF"/>
            <w:noWrap/>
            <w:vAlign w:val="center"/>
            <w:hideMark/>
          </w:tcPr>
          <w:p w14:paraId="562FDAFA"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w:t>
            </w:r>
          </w:p>
        </w:tc>
        <w:tc>
          <w:tcPr>
            <w:tcW w:w="1549" w:type="dxa"/>
            <w:shd w:val="clear" w:color="auto" w:fill="auto"/>
            <w:noWrap/>
            <w:vAlign w:val="center"/>
            <w:hideMark/>
          </w:tcPr>
          <w:p w14:paraId="04F07B9F" w14:textId="186144E3"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१</w:t>
            </w:r>
          </w:p>
        </w:tc>
        <w:tc>
          <w:tcPr>
            <w:tcW w:w="1343" w:type="dxa"/>
            <w:shd w:val="clear" w:color="000000" w:fill="FFFFFF"/>
            <w:noWrap/>
            <w:vAlign w:val="center"/>
            <w:hideMark/>
          </w:tcPr>
          <w:p w14:paraId="18C32B3A"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१९</w:t>
            </w:r>
          </w:p>
        </w:tc>
        <w:tc>
          <w:tcPr>
            <w:tcW w:w="1545" w:type="dxa"/>
            <w:shd w:val="clear" w:color="000000" w:fill="FFFFFF"/>
            <w:noWrap/>
            <w:vAlign w:val="center"/>
            <w:hideMark/>
          </w:tcPr>
          <w:p w14:paraId="125E06D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१९</w:t>
            </w:r>
          </w:p>
        </w:tc>
        <w:tc>
          <w:tcPr>
            <w:tcW w:w="1443" w:type="dxa"/>
            <w:shd w:val="clear" w:color="000000" w:fill="FFFFFF"/>
            <w:noWrap/>
            <w:vAlign w:val="center"/>
            <w:hideMark/>
          </w:tcPr>
          <w:p w14:paraId="3C395DD7"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1179" w:type="dxa"/>
            <w:gridSpan w:val="2"/>
            <w:shd w:val="clear" w:color="000000" w:fill="FFFFFF"/>
            <w:noWrap/>
            <w:vAlign w:val="center"/>
            <w:hideMark/>
          </w:tcPr>
          <w:p w14:paraId="7FD1E4FB"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782" w:type="dxa"/>
            <w:shd w:val="clear" w:color="000000" w:fill="FFFFFF"/>
            <w:noWrap/>
            <w:vAlign w:val="center"/>
            <w:hideMark/>
          </w:tcPr>
          <w:p w14:paraId="324A764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E2E28" w14:paraId="603BA0A9" w14:textId="77777777" w:rsidTr="00FA3947">
        <w:trPr>
          <w:gridAfter w:val="1"/>
          <w:wAfter w:w="9" w:type="dxa"/>
          <w:trHeight w:val="101"/>
          <w:jc w:val="center"/>
        </w:trPr>
        <w:tc>
          <w:tcPr>
            <w:tcW w:w="726" w:type="dxa"/>
            <w:shd w:val="clear" w:color="000000" w:fill="FFFFFF"/>
            <w:noWrap/>
            <w:vAlign w:val="center"/>
            <w:hideMark/>
          </w:tcPr>
          <w:p w14:paraId="2484F570"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2</w:t>
            </w:r>
          </w:p>
        </w:tc>
        <w:tc>
          <w:tcPr>
            <w:tcW w:w="1549" w:type="dxa"/>
            <w:shd w:val="clear" w:color="auto" w:fill="auto"/>
            <w:noWrap/>
            <w:vAlign w:val="center"/>
            <w:hideMark/>
          </w:tcPr>
          <w:p w14:paraId="1BC87E24" w14:textId="1DCB4159"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२</w:t>
            </w:r>
          </w:p>
        </w:tc>
        <w:tc>
          <w:tcPr>
            <w:tcW w:w="1343" w:type="dxa"/>
            <w:shd w:val="clear" w:color="000000" w:fill="FFFFFF"/>
            <w:noWrap/>
            <w:vAlign w:val="center"/>
            <w:hideMark/>
          </w:tcPr>
          <w:p w14:paraId="759BE43F"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४०</w:t>
            </w:r>
          </w:p>
        </w:tc>
        <w:tc>
          <w:tcPr>
            <w:tcW w:w="1545" w:type="dxa"/>
            <w:shd w:val="clear" w:color="000000" w:fill="FFFFFF"/>
            <w:noWrap/>
            <w:vAlign w:val="center"/>
            <w:hideMark/>
          </w:tcPr>
          <w:p w14:paraId="7890356D"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४०</w:t>
            </w:r>
          </w:p>
        </w:tc>
        <w:tc>
          <w:tcPr>
            <w:tcW w:w="1443" w:type="dxa"/>
            <w:shd w:val="clear" w:color="000000" w:fill="FFFFFF"/>
            <w:noWrap/>
            <w:vAlign w:val="center"/>
            <w:hideMark/>
          </w:tcPr>
          <w:p w14:paraId="4F5E903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1179" w:type="dxa"/>
            <w:gridSpan w:val="2"/>
            <w:shd w:val="clear" w:color="000000" w:fill="FFFFFF"/>
            <w:noWrap/>
            <w:vAlign w:val="center"/>
            <w:hideMark/>
          </w:tcPr>
          <w:p w14:paraId="79CF139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782" w:type="dxa"/>
            <w:shd w:val="clear" w:color="000000" w:fill="FFFFFF"/>
            <w:noWrap/>
            <w:vAlign w:val="center"/>
            <w:hideMark/>
          </w:tcPr>
          <w:p w14:paraId="182FC653"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E2E28" w14:paraId="0B85A13B" w14:textId="77777777" w:rsidTr="00FA3947">
        <w:trPr>
          <w:gridAfter w:val="1"/>
          <w:wAfter w:w="9" w:type="dxa"/>
          <w:trHeight w:val="101"/>
          <w:jc w:val="center"/>
        </w:trPr>
        <w:tc>
          <w:tcPr>
            <w:tcW w:w="726" w:type="dxa"/>
            <w:shd w:val="clear" w:color="000000" w:fill="FFFFFF"/>
            <w:noWrap/>
            <w:vAlign w:val="center"/>
            <w:hideMark/>
          </w:tcPr>
          <w:p w14:paraId="6A8F685B"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3</w:t>
            </w:r>
          </w:p>
        </w:tc>
        <w:tc>
          <w:tcPr>
            <w:tcW w:w="1549" w:type="dxa"/>
            <w:shd w:val="clear" w:color="auto" w:fill="auto"/>
            <w:noWrap/>
            <w:vAlign w:val="center"/>
            <w:hideMark/>
          </w:tcPr>
          <w:p w14:paraId="1AA359A8" w14:textId="47A355AB"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३</w:t>
            </w:r>
          </w:p>
        </w:tc>
        <w:tc>
          <w:tcPr>
            <w:tcW w:w="1343" w:type="dxa"/>
            <w:shd w:val="clear" w:color="000000" w:fill="FFFFFF"/>
            <w:noWrap/>
            <w:vAlign w:val="center"/>
            <w:hideMark/>
          </w:tcPr>
          <w:p w14:paraId="07B3396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५१</w:t>
            </w:r>
          </w:p>
        </w:tc>
        <w:tc>
          <w:tcPr>
            <w:tcW w:w="1545" w:type="dxa"/>
            <w:shd w:val="clear" w:color="000000" w:fill="FFFFFF"/>
            <w:noWrap/>
            <w:vAlign w:val="center"/>
            <w:hideMark/>
          </w:tcPr>
          <w:p w14:paraId="01AE072D"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५१</w:t>
            </w:r>
          </w:p>
        </w:tc>
        <w:tc>
          <w:tcPr>
            <w:tcW w:w="1443" w:type="dxa"/>
            <w:shd w:val="clear" w:color="000000" w:fill="FFFFFF"/>
            <w:noWrap/>
            <w:vAlign w:val="center"/>
            <w:hideMark/>
          </w:tcPr>
          <w:p w14:paraId="0C560C43"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1179" w:type="dxa"/>
            <w:gridSpan w:val="2"/>
            <w:shd w:val="clear" w:color="000000" w:fill="FFFFFF"/>
            <w:noWrap/>
            <w:vAlign w:val="center"/>
            <w:hideMark/>
          </w:tcPr>
          <w:p w14:paraId="5C2121AF"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782" w:type="dxa"/>
            <w:shd w:val="clear" w:color="000000" w:fill="FFFFFF"/>
            <w:noWrap/>
            <w:vAlign w:val="center"/>
            <w:hideMark/>
          </w:tcPr>
          <w:p w14:paraId="7E16220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E2E28" w14:paraId="529760DF" w14:textId="77777777" w:rsidTr="00FA3947">
        <w:trPr>
          <w:gridAfter w:val="1"/>
          <w:wAfter w:w="9" w:type="dxa"/>
          <w:trHeight w:val="101"/>
          <w:jc w:val="center"/>
        </w:trPr>
        <w:tc>
          <w:tcPr>
            <w:tcW w:w="726" w:type="dxa"/>
            <w:shd w:val="clear" w:color="000000" w:fill="FFFFFF"/>
            <w:noWrap/>
            <w:vAlign w:val="center"/>
            <w:hideMark/>
          </w:tcPr>
          <w:p w14:paraId="20870D2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c>
          <w:tcPr>
            <w:tcW w:w="1549" w:type="dxa"/>
            <w:shd w:val="clear" w:color="auto" w:fill="auto"/>
            <w:noWrap/>
            <w:vAlign w:val="center"/>
            <w:hideMark/>
          </w:tcPr>
          <w:p w14:paraId="78107E43" w14:textId="6CDB8FA7"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४</w:t>
            </w:r>
          </w:p>
        </w:tc>
        <w:tc>
          <w:tcPr>
            <w:tcW w:w="1343" w:type="dxa"/>
            <w:shd w:val="clear" w:color="000000" w:fill="FFFFFF"/>
            <w:noWrap/>
            <w:vAlign w:val="center"/>
            <w:hideMark/>
          </w:tcPr>
          <w:p w14:paraId="2BC8BC2A"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1545" w:type="dxa"/>
            <w:shd w:val="clear" w:color="000000" w:fill="FFFFFF"/>
            <w:noWrap/>
            <w:vAlign w:val="center"/>
            <w:hideMark/>
          </w:tcPr>
          <w:p w14:paraId="4EE7596B"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443" w:type="dxa"/>
            <w:shd w:val="clear" w:color="000000" w:fill="FFFFFF"/>
            <w:noWrap/>
            <w:vAlign w:val="center"/>
            <w:hideMark/>
          </w:tcPr>
          <w:p w14:paraId="1C5E46A0"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1179" w:type="dxa"/>
            <w:gridSpan w:val="2"/>
            <w:shd w:val="clear" w:color="000000" w:fill="FFFFFF"/>
            <w:noWrap/>
            <w:vAlign w:val="center"/>
            <w:hideMark/>
          </w:tcPr>
          <w:p w14:paraId="67C8190D"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782" w:type="dxa"/>
            <w:shd w:val="clear" w:color="000000" w:fill="FFFFFF"/>
            <w:noWrap/>
            <w:vAlign w:val="center"/>
            <w:hideMark/>
          </w:tcPr>
          <w:p w14:paraId="0275F90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r>
      <w:tr w:rsidR="00BE2E28" w:rsidRPr="00BE2E28" w14:paraId="27F3C0CF" w14:textId="77777777" w:rsidTr="00FA3947">
        <w:trPr>
          <w:gridAfter w:val="1"/>
          <w:wAfter w:w="9" w:type="dxa"/>
          <w:trHeight w:val="101"/>
          <w:jc w:val="center"/>
        </w:trPr>
        <w:tc>
          <w:tcPr>
            <w:tcW w:w="726" w:type="dxa"/>
            <w:shd w:val="clear" w:color="000000" w:fill="FFFFFF"/>
            <w:noWrap/>
            <w:vAlign w:val="center"/>
            <w:hideMark/>
          </w:tcPr>
          <w:p w14:paraId="146C350A"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5</w:t>
            </w:r>
          </w:p>
        </w:tc>
        <w:tc>
          <w:tcPr>
            <w:tcW w:w="1549" w:type="dxa"/>
            <w:shd w:val="clear" w:color="auto" w:fill="auto"/>
            <w:noWrap/>
            <w:vAlign w:val="center"/>
            <w:hideMark/>
          </w:tcPr>
          <w:p w14:paraId="163B74F0" w14:textId="59D3CB7E"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५</w:t>
            </w:r>
          </w:p>
        </w:tc>
        <w:tc>
          <w:tcPr>
            <w:tcW w:w="1343" w:type="dxa"/>
            <w:shd w:val="clear" w:color="000000" w:fill="FFFFFF"/>
            <w:noWrap/>
            <w:vAlign w:val="center"/>
            <w:hideMark/>
          </w:tcPr>
          <w:p w14:paraId="0201C66D"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४६</w:t>
            </w:r>
          </w:p>
        </w:tc>
        <w:tc>
          <w:tcPr>
            <w:tcW w:w="1545" w:type="dxa"/>
            <w:shd w:val="clear" w:color="000000" w:fill="FFFFFF"/>
            <w:noWrap/>
            <w:vAlign w:val="center"/>
            <w:hideMark/>
          </w:tcPr>
          <w:p w14:paraId="1925EFA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४४</w:t>
            </w:r>
          </w:p>
        </w:tc>
        <w:tc>
          <w:tcPr>
            <w:tcW w:w="1443" w:type="dxa"/>
            <w:shd w:val="clear" w:color="000000" w:fill="FFFFFF"/>
            <w:noWrap/>
            <w:vAlign w:val="center"/>
            <w:hideMark/>
          </w:tcPr>
          <w:p w14:paraId="5F67D261"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1179" w:type="dxa"/>
            <w:gridSpan w:val="2"/>
            <w:shd w:val="clear" w:color="000000" w:fill="FFFFFF"/>
            <w:noWrap/>
            <w:vAlign w:val="center"/>
            <w:hideMark/>
          </w:tcPr>
          <w:p w14:paraId="2CFEB59F"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w:t>
            </w:r>
          </w:p>
        </w:tc>
        <w:tc>
          <w:tcPr>
            <w:tcW w:w="1782" w:type="dxa"/>
            <w:shd w:val="clear" w:color="000000" w:fill="FFFFFF"/>
            <w:noWrap/>
            <w:vAlign w:val="center"/>
            <w:hideMark/>
          </w:tcPr>
          <w:p w14:paraId="428A5B3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r>
      <w:tr w:rsidR="00BE2E28" w:rsidRPr="00BE2E28" w14:paraId="3D932A49" w14:textId="77777777" w:rsidTr="00FA3947">
        <w:trPr>
          <w:gridAfter w:val="1"/>
          <w:wAfter w:w="9" w:type="dxa"/>
          <w:trHeight w:val="101"/>
          <w:jc w:val="center"/>
        </w:trPr>
        <w:tc>
          <w:tcPr>
            <w:tcW w:w="726" w:type="dxa"/>
            <w:shd w:val="clear" w:color="000000" w:fill="FFFFFF"/>
            <w:noWrap/>
            <w:vAlign w:val="center"/>
            <w:hideMark/>
          </w:tcPr>
          <w:p w14:paraId="4D388D4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6</w:t>
            </w:r>
          </w:p>
        </w:tc>
        <w:tc>
          <w:tcPr>
            <w:tcW w:w="1549" w:type="dxa"/>
            <w:shd w:val="clear" w:color="auto" w:fill="auto"/>
            <w:noWrap/>
            <w:vAlign w:val="center"/>
            <w:hideMark/>
          </w:tcPr>
          <w:p w14:paraId="0D90DE76" w14:textId="049F4A53"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६</w:t>
            </w:r>
          </w:p>
        </w:tc>
        <w:tc>
          <w:tcPr>
            <w:tcW w:w="1343" w:type="dxa"/>
            <w:shd w:val="clear" w:color="000000" w:fill="FFFFFF"/>
            <w:noWrap/>
            <w:vAlign w:val="center"/>
            <w:hideMark/>
          </w:tcPr>
          <w:p w14:paraId="09B301D4"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1545" w:type="dxa"/>
            <w:shd w:val="clear" w:color="000000" w:fill="FFFFFF"/>
            <w:noWrap/>
            <w:vAlign w:val="center"/>
            <w:hideMark/>
          </w:tcPr>
          <w:p w14:paraId="3359D4E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1443" w:type="dxa"/>
            <w:shd w:val="clear" w:color="000000" w:fill="FFFFFF"/>
            <w:noWrap/>
            <w:vAlign w:val="center"/>
            <w:hideMark/>
          </w:tcPr>
          <w:p w14:paraId="1849157C"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1179" w:type="dxa"/>
            <w:gridSpan w:val="2"/>
            <w:shd w:val="clear" w:color="000000" w:fill="FFFFFF"/>
            <w:noWrap/>
            <w:vAlign w:val="center"/>
            <w:hideMark/>
          </w:tcPr>
          <w:p w14:paraId="46C9E3AE"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782" w:type="dxa"/>
            <w:shd w:val="clear" w:color="000000" w:fill="FFFFFF"/>
            <w:noWrap/>
            <w:vAlign w:val="center"/>
            <w:hideMark/>
          </w:tcPr>
          <w:p w14:paraId="4A305570"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E2E28" w14:paraId="2E107CC3" w14:textId="77777777" w:rsidTr="00FA3947">
        <w:trPr>
          <w:gridAfter w:val="1"/>
          <w:wAfter w:w="9" w:type="dxa"/>
          <w:trHeight w:val="101"/>
          <w:jc w:val="center"/>
        </w:trPr>
        <w:tc>
          <w:tcPr>
            <w:tcW w:w="726" w:type="dxa"/>
            <w:shd w:val="clear" w:color="000000" w:fill="FFFFFF"/>
            <w:noWrap/>
            <w:vAlign w:val="center"/>
            <w:hideMark/>
          </w:tcPr>
          <w:p w14:paraId="51C9FF6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7</w:t>
            </w:r>
          </w:p>
        </w:tc>
        <w:tc>
          <w:tcPr>
            <w:tcW w:w="1549" w:type="dxa"/>
            <w:shd w:val="clear" w:color="auto" w:fill="auto"/>
            <w:noWrap/>
            <w:vAlign w:val="center"/>
            <w:hideMark/>
          </w:tcPr>
          <w:p w14:paraId="4D57AD77" w14:textId="1D403947"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७</w:t>
            </w:r>
          </w:p>
        </w:tc>
        <w:tc>
          <w:tcPr>
            <w:tcW w:w="1343" w:type="dxa"/>
            <w:shd w:val="clear" w:color="000000" w:fill="FFFFFF"/>
            <w:noWrap/>
            <w:vAlign w:val="center"/>
            <w:hideMark/>
          </w:tcPr>
          <w:p w14:paraId="37A69E06"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1545" w:type="dxa"/>
            <w:shd w:val="clear" w:color="000000" w:fill="FFFFFF"/>
            <w:noWrap/>
            <w:vAlign w:val="center"/>
            <w:hideMark/>
          </w:tcPr>
          <w:p w14:paraId="0E09265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443" w:type="dxa"/>
            <w:shd w:val="clear" w:color="000000" w:fill="FFFFFF"/>
            <w:noWrap/>
            <w:vAlign w:val="center"/>
            <w:hideMark/>
          </w:tcPr>
          <w:p w14:paraId="100FDEF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1179" w:type="dxa"/>
            <w:gridSpan w:val="2"/>
            <w:shd w:val="clear" w:color="000000" w:fill="FFFFFF"/>
            <w:noWrap/>
            <w:vAlign w:val="center"/>
            <w:hideMark/>
          </w:tcPr>
          <w:p w14:paraId="4BE9BF5D"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782" w:type="dxa"/>
            <w:shd w:val="clear" w:color="000000" w:fill="FFFFFF"/>
            <w:noWrap/>
            <w:vAlign w:val="center"/>
            <w:hideMark/>
          </w:tcPr>
          <w:p w14:paraId="615F228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r>
      <w:tr w:rsidR="00BE2E28" w:rsidRPr="00BE2E28" w14:paraId="4721EFFA" w14:textId="77777777" w:rsidTr="00FA3947">
        <w:trPr>
          <w:gridAfter w:val="1"/>
          <w:wAfter w:w="9" w:type="dxa"/>
          <w:trHeight w:val="101"/>
          <w:jc w:val="center"/>
        </w:trPr>
        <w:tc>
          <w:tcPr>
            <w:tcW w:w="726" w:type="dxa"/>
            <w:shd w:val="clear" w:color="000000" w:fill="FFFFFF"/>
            <w:noWrap/>
            <w:vAlign w:val="center"/>
            <w:hideMark/>
          </w:tcPr>
          <w:p w14:paraId="498F0F0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8</w:t>
            </w:r>
          </w:p>
        </w:tc>
        <w:tc>
          <w:tcPr>
            <w:tcW w:w="1549" w:type="dxa"/>
            <w:shd w:val="clear" w:color="auto" w:fill="auto"/>
            <w:noWrap/>
            <w:vAlign w:val="center"/>
            <w:hideMark/>
          </w:tcPr>
          <w:p w14:paraId="104005EA" w14:textId="540E6CF1"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८</w:t>
            </w:r>
          </w:p>
        </w:tc>
        <w:tc>
          <w:tcPr>
            <w:tcW w:w="1343" w:type="dxa"/>
            <w:shd w:val="clear" w:color="000000" w:fill="FFFFFF"/>
            <w:noWrap/>
            <w:vAlign w:val="center"/>
            <w:hideMark/>
          </w:tcPr>
          <w:p w14:paraId="032FA65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३३</w:t>
            </w:r>
          </w:p>
        </w:tc>
        <w:tc>
          <w:tcPr>
            <w:tcW w:w="1545" w:type="dxa"/>
            <w:shd w:val="clear" w:color="000000" w:fill="FFFFFF"/>
            <w:noWrap/>
            <w:vAlign w:val="center"/>
            <w:hideMark/>
          </w:tcPr>
          <w:p w14:paraId="560D4A9F"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३१</w:t>
            </w:r>
          </w:p>
        </w:tc>
        <w:tc>
          <w:tcPr>
            <w:tcW w:w="1443" w:type="dxa"/>
            <w:shd w:val="clear" w:color="000000" w:fill="FFFFFF"/>
            <w:noWrap/>
            <w:vAlign w:val="center"/>
            <w:hideMark/>
          </w:tcPr>
          <w:p w14:paraId="56F488A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94%</w:t>
            </w:r>
          </w:p>
        </w:tc>
        <w:tc>
          <w:tcPr>
            <w:tcW w:w="1179" w:type="dxa"/>
            <w:gridSpan w:val="2"/>
            <w:shd w:val="clear" w:color="000000" w:fill="FFFFFF"/>
            <w:noWrap/>
            <w:vAlign w:val="center"/>
            <w:hideMark/>
          </w:tcPr>
          <w:p w14:paraId="7E2A9BA5"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w:t>
            </w:r>
          </w:p>
        </w:tc>
        <w:tc>
          <w:tcPr>
            <w:tcW w:w="1782" w:type="dxa"/>
            <w:shd w:val="clear" w:color="000000" w:fill="FFFFFF"/>
            <w:noWrap/>
            <w:vAlign w:val="center"/>
            <w:hideMark/>
          </w:tcPr>
          <w:p w14:paraId="43A1FF41"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6%</w:t>
            </w:r>
          </w:p>
        </w:tc>
      </w:tr>
      <w:tr w:rsidR="00BE2E28" w:rsidRPr="00BE2E28" w14:paraId="3DA029DC" w14:textId="77777777" w:rsidTr="00FA3947">
        <w:trPr>
          <w:gridAfter w:val="1"/>
          <w:wAfter w:w="9" w:type="dxa"/>
          <w:trHeight w:val="101"/>
          <w:jc w:val="center"/>
        </w:trPr>
        <w:tc>
          <w:tcPr>
            <w:tcW w:w="726" w:type="dxa"/>
            <w:shd w:val="clear" w:color="000000" w:fill="FFFFFF"/>
            <w:noWrap/>
            <w:vAlign w:val="center"/>
            <w:hideMark/>
          </w:tcPr>
          <w:p w14:paraId="7C002B60"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w:t>
            </w:r>
          </w:p>
        </w:tc>
        <w:tc>
          <w:tcPr>
            <w:tcW w:w="1549" w:type="dxa"/>
            <w:shd w:val="clear" w:color="auto" w:fill="auto"/>
            <w:noWrap/>
            <w:vAlign w:val="center"/>
            <w:hideMark/>
          </w:tcPr>
          <w:p w14:paraId="2D8CEEBF" w14:textId="7AE60641"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९</w:t>
            </w:r>
          </w:p>
        </w:tc>
        <w:tc>
          <w:tcPr>
            <w:tcW w:w="1343" w:type="dxa"/>
            <w:shd w:val="clear" w:color="000000" w:fill="FFFFFF"/>
            <w:noWrap/>
            <w:vAlign w:val="center"/>
            <w:hideMark/>
          </w:tcPr>
          <w:p w14:paraId="12AFEC6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1545" w:type="dxa"/>
            <w:shd w:val="clear" w:color="000000" w:fill="FFFFFF"/>
            <w:noWrap/>
            <w:vAlign w:val="center"/>
            <w:hideMark/>
          </w:tcPr>
          <w:p w14:paraId="020C1AA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443" w:type="dxa"/>
            <w:shd w:val="clear" w:color="000000" w:fill="FFFFFF"/>
            <w:noWrap/>
            <w:vAlign w:val="center"/>
            <w:hideMark/>
          </w:tcPr>
          <w:p w14:paraId="25677B92"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1179" w:type="dxa"/>
            <w:gridSpan w:val="2"/>
            <w:shd w:val="clear" w:color="000000" w:fill="FFFFFF"/>
            <w:noWrap/>
            <w:vAlign w:val="center"/>
            <w:hideMark/>
          </w:tcPr>
          <w:p w14:paraId="0DFC500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782" w:type="dxa"/>
            <w:shd w:val="clear" w:color="000000" w:fill="FFFFFF"/>
            <w:noWrap/>
            <w:vAlign w:val="center"/>
            <w:hideMark/>
          </w:tcPr>
          <w:p w14:paraId="2397120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r>
      <w:tr w:rsidR="00BE2E28" w:rsidRPr="00BE2E28" w14:paraId="21B3C2DB" w14:textId="77777777" w:rsidTr="00FA3947">
        <w:trPr>
          <w:gridAfter w:val="1"/>
          <w:wAfter w:w="9" w:type="dxa"/>
          <w:trHeight w:val="101"/>
          <w:jc w:val="center"/>
        </w:trPr>
        <w:tc>
          <w:tcPr>
            <w:tcW w:w="726" w:type="dxa"/>
            <w:shd w:val="clear" w:color="000000" w:fill="FFFFFF"/>
            <w:noWrap/>
            <w:vAlign w:val="center"/>
            <w:hideMark/>
          </w:tcPr>
          <w:p w14:paraId="4472BB1B"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w:t>
            </w:r>
          </w:p>
        </w:tc>
        <w:tc>
          <w:tcPr>
            <w:tcW w:w="1549" w:type="dxa"/>
            <w:shd w:val="clear" w:color="auto" w:fill="auto"/>
            <w:noWrap/>
            <w:vAlign w:val="center"/>
            <w:hideMark/>
          </w:tcPr>
          <w:p w14:paraId="0080E104" w14:textId="1C0A13BF" w:rsidR="00BE2E28" w:rsidRPr="00875CC3" w:rsidRDefault="00BE2E28" w:rsidP="00875CC3">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१०</w:t>
            </w:r>
          </w:p>
        </w:tc>
        <w:tc>
          <w:tcPr>
            <w:tcW w:w="1343" w:type="dxa"/>
            <w:shd w:val="clear" w:color="000000" w:fill="FFFFFF"/>
            <w:noWrap/>
            <w:vAlign w:val="center"/>
            <w:hideMark/>
          </w:tcPr>
          <w:p w14:paraId="6B4500A3"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३२</w:t>
            </w:r>
          </w:p>
        </w:tc>
        <w:tc>
          <w:tcPr>
            <w:tcW w:w="1545" w:type="dxa"/>
            <w:shd w:val="clear" w:color="000000" w:fill="FFFFFF"/>
            <w:noWrap/>
            <w:vAlign w:val="center"/>
            <w:hideMark/>
          </w:tcPr>
          <w:p w14:paraId="5136512B"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३१</w:t>
            </w:r>
          </w:p>
        </w:tc>
        <w:tc>
          <w:tcPr>
            <w:tcW w:w="1443" w:type="dxa"/>
            <w:shd w:val="clear" w:color="000000" w:fill="FFFFFF"/>
            <w:noWrap/>
            <w:vAlign w:val="center"/>
            <w:hideMark/>
          </w:tcPr>
          <w:p w14:paraId="2BD4CFD7"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97%</w:t>
            </w:r>
          </w:p>
        </w:tc>
        <w:tc>
          <w:tcPr>
            <w:tcW w:w="1179" w:type="dxa"/>
            <w:gridSpan w:val="2"/>
            <w:shd w:val="clear" w:color="000000" w:fill="FFFFFF"/>
            <w:noWrap/>
            <w:vAlign w:val="center"/>
            <w:hideMark/>
          </w:tcPr>
          <w:p w14:paraId="1E363031"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782" w:type="dxa"/>
            <w:shd w:val="clear" w:color="000000" w:fill="FFFFFF"/>
            <w:noWrap/>
            <w:vAlign w:val="center"/>
            <w:hideMark/>
          </w:tcPr>
          <w:p w14:paraId="1FE38D69"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3%</w:t>
            </w:r>
          </w:p>
        </w:tc>
      </w:tr>
      <w:tr w:rsidR="00BE2E28" w:rsidRPr="00BE2E28" w14:paraId="326CCB76" w14:textId="77777777" w:rsidTr="00FA3947">
        <w:trPr>
          <w:gridAfter w:val="1"/>
          <w:wAfter w:w="9" w:type="dxa"/>
          <w:trHeight w:val="101"/>
          <w:jc w:val="center"/>
        </w:trPr>
        <w:tc>
          <w:tcPr>
            <w:tcW w:w="2275" w:type="dxa"/>
            <w:gridSpan w:val="2"/>
            <w:shd w:val="clear" w:color="auto" w:fill="auto"/>
            <w:noWrap/>
            <w:vAlign w:val="center"/>
            <w:hideMark/>
          </w:tcPr>
          <w:p w14:paraId="084721A8" w14:textId="77777777" w:rsidR="00BE2E28" w:rsidRPr="00875CC3" w:rsidRDefault="00BE2E28" w:rsidP="00875CC3">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जम्मा</w:t>
            </w:r>
          </w:p>
        </w:tc>
        <w:tc>
          <w:tcPr>
            <w:tcW w:w="1343" w:type="dxa"/>
            <w:shd w:val="clear" w:color="auto" w:fill="auto"/>
            <w:noWrap/>
            <w:vAlign w:val="center"/>
            <w:hideMark/>
          </w:tcPr>
          <w:p w14:paraId="2BE2D232" w14:textId="77777777"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३३०</w:t>
            </w:r>
          </w:p>
        </w:tc>
        <w:tc>
          <w:tcPr>
            <w:tcW w:w="1545" w:type="dxa"/>
            <w:shd w:val="clear" w:color="auto" w:fill="auto"/>
            <w:noWrap/>
            <w:vAlign w:val="center"/>
            <w:hideMark/>
          </w:tcPr>
          <w:p w14:paraId="37A6896D" w14:textId="77777777"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३२२</w:t>
            </w:r>
          </w:p>
        </w:tc>
        <w:tc>
          <w:tcPr>
            <w:tcW w:w="1443" w:type="dxa"/>
            <w:shd w:val="clear" w:color="auto" w:fill="auto"/>
            <w:noWrap/>
            <w:vAlign w:val="center"/>
            <w:hideMark/>
          </w:tcPr>
          <w:p w14:paraId="0AF2FC75" w14:textId="77777777"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rPr>
              <w:t>98%</w:t>
            </w:r>
          </w:p>
        </w:tc>
        <w:tc>
          <w:tcPr>
            <w:tcW w:w="1179" w:type="dxa"/>
            <w:gridSpan w:val="2"/>
            <w:shd w:val="clear" w:color="auto" w:fill="auto"/>
            <w:noWrap/>
            <w:vAlign w:val="center"/>
            <w:hideMark/>
          </w:tcPr>
          <w:p w14:paraId="26CBD086" w14:textId="77777777"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८</w:t>
            </w:r>
          </w:p>
        </w:tc>
        <w:tc>
          <w:tcPr>
            <w:tcW w:w="1782" w:type="dxa"/>
            <w:shd w:val="clear" w:color="auto" w:fill="auto"/>
            <w:noWrap/>
            <w:vAlign w:val="center"/>
            <w:hideMark/>
          </w:tcPr>
          <w:p w14:paraId="740B6B1C" w14:textId="77777777" w:rsidR="00BE2E28" w:rsidRPr="00875CC3" w:rsidRDefault="00BE2E28" w:rsidP="00875CC3">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rPr>
              <w:t>2%</w:t>
            </w:r>
          </w:p>
        </w:tc>
      </w:tr>
    </w:tbl>
    <w:p w14:paraId="79D14954" w14:textId="1087BB1B" w:rsidR="0001723E" w:rsidRDefault="0001723E" w:rsidP="00543A6F">
      <w:pPr>
        <w:spacing w:after="0" w:line="312"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lastRenderedPageBreak/>
        <w:t>उपरोक्त तालिका अनुसार बेनीघाट रोराङ गाउँपालिकामा आ.व. २०८१</w:t>
      </w:r>
      <w:r>
        <w:rPr>
          <w:rFonts w:ascii="Arial" w:hAnsi="Arial" w:cs="Kalimati"/>
          <w:color w:val="333333"/>
          <w:sz w:val="24"/>
          <w:szCs w:val="24"/>
          <w:shd w:val="clear" w:color="auto" w:fill="FFFFFF"/>
        </w:rPr>
        <w:t>/</w:t>
      </w:r>
      <w:r w:rsidR="005B14FE">
        <w:rPr>
          <w:rFonts w:ascii="Arial" w:hAnsi="Arial" w:cs="Kalimati" w:hint="cs"/>
          <w:color w:val="333333"/>
          <w:sz w:val="24"/>
          <w:szCs w:val="24"/>
          <w:shd w:val="clear" w:color="auto" w:fill="FFFFFF"/>
          <w:cs/>
        </w:rPr>
        <w:t>०८१ मा संचालित कूल ३</w:t>
      </w:r>
      <w:r w:rsidR="00875CC3">
        <w:rPr>
          <w:rFonts w:ascii="Arial" w:hAnsi="Arial" w:cs="Kalimati" w:hint="cs"/>
          <w:color w:val="333333"/>
          <w:sz w:val="24"/>
          <w:szCs w:val="24"/>
          <w:shd w:val="clear" w:color="auto" w:fill="FFFFFF"/>
          <w:cs/>
        </w:rPr>
        <w:t>३०</w:t>
      </w:r>
      <w:r>
        <w:rPr>
          <w:rFonts w:ascii="Arial" w:hAnsi="Arial" w:cs="Kalimati" w:hint="cs"/>
          <w:color w:val="333333"/>
          <w:sz w:val="24"/>
          <w:szCs w:val="24"/>
          <w:shd w:val="clear" w:color="auto" w:fill="FFFFFF"/>
          <w:cs/>
        </w:rPr>
        <w:t xml:space="preserve"> </w:t>
      </w:r>
      <w:r w:rsidR="005B14FE">
        <w:rPr>
          <w:rFonts w:ascii="Arial" w:hAnsi="Arial" w:cs="Kalimati" w:hint="cs"/>
          <w:color w:val="333333"/>
          <w:sz w:val="24"/>
          <w:szCs w:val="24"/>
          <w:shd w:val="clear" w:color="auto" w:fill="FFFFFF"/>
          <w:cs/>
        </w:rPr>
        <w:t xml:space="preserve">योजनाहरु मध्ये </w:t>
      </w:r>
      <w:r w:rsidR="00875CC3">
        <w:rPr>
          <w:rFonts w:ascii="Arial" w:hAnsi="Arial" w:cs="Kalimati" w:hint="cs"/>
          <w:color w:val="333333"/>
          <w:sz w:val="24"/>
          <w:szCs w:val="24"/>
          <w:shd w:val="clear" w:color="auto" w:fill="FFFFFF"/>
          <w:cs/>
        </w:rPr>
        <w:t>322</w:t>
      </w:r>
      <w:r w:rsidR="005B14FE">
        <w:rPr>
          <w:rFonts w:ascii="Arial" w:hAnsi="Arial" w:cs="Kalimati" w:hint="cs"/>
          <w:color w:val="333333"/>
          <w:sz w:val="24"/>
          <w:szCs w:val="24"/>
          <w:shd w:val="clear" w:color="auto" w:fill="FFFFFF"/>
          <w:cs/>
        </w:rPr>
        <w:t xml:space="preserve"> अथवा</w:t>
      </w:r>
      <w:r w:rsidR="000E466F">
        <w:rPr>
          <w:rFonts w:ascii="Arial" w:hAnsi="Arial" w:cs="Kalimati"/>
          <w:color w:val="333333"/>
          <w:sz w:val="24"/>
          <w:szCs w:val="24"/>
          <w:shd w:val="clear" w:color="auto" w:fill="FFFFFF"/>
        </w:rPr>
        <w:t xml:space="preserve"> </w:t>
      </w:r>
      <w:r w:rsidR="005B14FE">
        <w:rPr>
          <w:rFonts w:ascii="Arial" w:hAnsi="Arial" w:cs="Kalimati" w:hint="cs"/>
          <w:color w:val="333333"/>
          <w:sz w:val="24"/>
          <w:szCs w:val="24"/>
          <w:shd w:val="clear" w:color="auto" w:fill="FFFFFF"/>
          <w:cs/>
        </w:rPr>
        <w:t xml:space="preserve">कूल योजनाको </w:t>
      </w:r>
      <w:r w:rsidR="00875CC3">
        <w:rPr>
          <w:rFonts w:ascii="Arial" w:hAnsi="Arial" w:cs="Kalimati" w:hint="cs"/>
          <w:color w:val="333333"/>
          <w:sz w:val="24"/>
          <w:szCs w:val="24"/>
          <w:shd w:val="clear" w:color="auto" w:fill="FFFFFF"/>
          <w:cs/>
        </w:rPr>
        <w:t>98</w:t>
      </w:r>
      <w:r>
        <w:rPr>
          <w:rFonts w:ascii="Arial" w:hAnsi="Arial" w:cs="Kalimati" w:hint="cs"/>
          <w:color w:val="333333"/>
          <w:sz w:val="24"/>
          <w:szCs w:val="24"/>
          <w:shd w:val="clear" w:color="auto" w:fill="FFFFFF"/>
          <w:cs/>
        </w:rPr>
        <w:t xml:space="preserve"> प्रतिशत योजनाहरु</w:t>
      </w:r>
      <w:r w:rsidR="00875CC3">
        <w:rPr>
          <w:rFonts w:ascii="Arial" w:hAnsi="Arial" w:cs="Kalimati" w:hint="cs"/>
          <w:color w:val="333333"/>
          <w:sz w:val="24"/>
          <w:szCs w:val="24"/>
          <w:shd w:val="clear" w:color="auto" w:fill="FFFFFF"/>
          <w:cs/>
        </w:rPr>
        <w:t xml:space="preserve"> कार्यान्वयनको लागि सम्झौता भएको देखिन्छ </w:t>
      </w:r>
      <w:r>
        <w:rPr>
          <w:rFonts w:ascii="Arial" w:hAnsi="Arial" w:cs="Kalimati" w:hint="cs"/>
          <w:color w:val="333333"/>
          <w:sz w:val="24"/>
          <w:szCs w:val="24"/>
          <w:shd w:val="clear" w:color="auto" w:fill="FFFFFF"/>
          <w:cs/>
        </w:rPr>
        <w:t>।</w:t>
      </w:r>
      <w:r w:rsidR="000E466F">
        <w:rPr>
          <w:rFonts w:ascii="Arial" w:hAnsi="Arial" w:cs="Kalimati"/>
          <w:color w:val="333333"/>
          <w:sz w:val="24"/>
          <w:szCs w:val="24"/>
          <w:shd w:val="clear" w:color="auto" w:fill="FFFFFF"/>
        </w:rPr>
        <w:t xml:space="preserve"> </w:t>
      </w:r>
      <w:r w:rsidR="000E466F">
        <w:rPr>
          <w:rFonts w:ascii="Arial" w:hAnsi="Arial" w:cs="Kalimati" w:hint="cs"/>
          <w:color w:val="333333"/>
          <w:sz w:val="24"/>
          <w:szCs w:val="24"/>
          <w:shd w:val="clear" w:color="auto" w:fill="FFFFFF"/>
          <w:cs/>
        </w:rPr>
        <w:t xml:space="preserve">बाँकी ८ प्रतिशत योजनाहरु बजेट अभाव तथा विविध कारणले सम्झौता हुन सक्ने अवस्था रहेन । </w:t>
      </w:r>
      <w:r>
        <w:rPr>
          <w:rFonts w:ascii="Arial" w:hAnsi="Arial" w:cs="Kalimati" w:hint="cs"/>
          <w:color w:val="333333"/>
          <w:sz w:val="24"/>
          <w:szCs w:val="24"/>
          <w:shd w:val="clear" w:color="auto" w:fill="FFFFFF"/>
          <w:cs/>
        </w:rPr>
        <w:t xml:space="preserve">यस मध्ये वडा </w:t>
      </w:r>
      <w:r w:rsidR="00A85760">
        <w:rPr>
          <w:rFonts w:ascii="Arial" w:hAnsi="Arial" w:cs="Kalimati" w:hint="cs"/>
          <w:color w:val="333333"/>
          <w:sz w:val="24"/>
          <w:szCs w:val="24"/>
          <w:shd w:val="clear" w:color="auto" w:fill="FFFFFF"/>
          <w:cs/>
        </w:rPr>
        <w:t xml:space="preserve">नं. </w:t>
      </w:r>
      <w:r>
        <w:rPr>
          <w:rFonts w:ascii="Arial" w:hAnsi="Arial" w:cs="Kalimati" w:hint="cs"/>
          <w:color w:val="333333"/>
          <w:sz w:val="24"/>
          <w:szCs w:val="24"/>
          <w:shd w:val="clear" w:color="auto" w:fill="FFFFFF"/>
          <w:cs/>
        </w:rPr>
        <w:t>१</w:t>
      </w:r>
      <w:r w:rsidR="00875CC3">
        <w:rPr>
          <w:rFonts w:ascii="Arial" w:hAnsi="Arial" w:cs="Kalimati" w:hint="cs"/>
          <w:color w:val="333333"/>
          <w:sz w:val="24"/>
          <w:szCs w:val="24"/>
          <w:shd w:val="clear" w:color="auto" w:fill="FFFFFF"/>
          <w:cs/>
        </w:rPr>
        <w:t>, २, ३ र ६ का सत</w:t>
      </w:r>
      <w:r w:rsidR="000E466F">
        <w:rPr>
          <w:rFonts w:ascii="Arial" w:hAnsi="Arial" w:cs="Kalimati" w:hint="cs"/>
          <w:color w:val="333333"/>
          <w:sz w:val="24"/>
          <w:szCs w:val="24"/>
          <w:shd w:val="clear" w:color="auto" w:fill="FFFFFF"/>
          <w:cs/>
        </w:rPr>
        <w:t>-</w:t>
      </w:r>
      <w:r w:rsidR="00875CC3">
        <w:rPr>
          <w:rFonts w:ascii="Arial" w:hAnsi="Arial" w:cs="Kalimati" w:hint="cs"/>
          <w:color w:val="333333"/>
          <w:sz w:val="24"/>
          <w:szCs w:val="24"/>
          <w:shd w:val="clear" w:color="auto" w:fill="FFFFFF"/>
          <w:cs/>
        </w:rPr>
        <w:t xml:space="preserve">प्रतिशत योजनाहरुको कार्य सम्झौता भएको देखिन्छ । </w:t>
      </w:r>
      <w:r>
        <w:rPr>
          <w:rFonts w:ascii="Arial" w:hAnsi="Arial" w:cs="Kalimati" w:hint="cs"/>
          <w:color w:val="333333"/>
          <w:sz w:val="24"/>
          <w:szCs w:val="24"/>
          <w:shd w:val="clear" w:color="auto" w:fill="FFFFFF"/>
          <w:cs/>
        </w:rPr>
        <w:t>त्यसैगरी</w:t>
      </w:r>
      <w:r w:rsidR="000E466F">
        <w:rPr>
          <w:rFonts w:ascii="Arial" w:hAnsi="Arial" w:cs="Kalimati" w:hint="cs"/>
          <w:color w:val="333333"/>
          <w:sz w:val="24"/>
          <w:szCs w:val="24"/>
          <w:shd w:val="clear" w:color="auto" w:fill="FFFFFF"/>
          <w:cs/>
        </w:rPr>
        <w:t xml:space="preserve"> वडा </w:t>
      </w:r>
      <w:r w:rsidR="00A85760">
        <w:rPr>
          <w:rFonts w:ascii="Arial" w:hAnsi="Arial" w:cs="Kalimati" w:hint="cs"/>
          <w:color w:val="333333"/>
          <w:sz w:val="24"/>
          <w:szCs w:val="24"/>
          <w:shd w:val="clear" w:color="auto" w:fill="FFFFFF"/>
          <w:cs/>
        </w:rPr>
        <w:t xml:space="preserve">नं. </w:t>
      </w:r>
      <w:r w:rsidR="000E466F">
        <w:rPr>
          <w:rFonts w:ascii="Arial" w:hAnsi="Arial" w:cs="Kalimati" w:hint="cs"/>
          <w:color w:val="333333"/>
          <w:sz w:val="24"/>
          <w:szCs w:val="24"/>
          <w:shd w:val="clear" w:color="auto" w:fill="FFFFFF"/>
          <w:cs/>
        </w:rPr>
        <w:t xml:space="preserve">१० को कूल योजना मध्ये ९७ प्रतिशत, वडा </w:t>
      </w:r>
      <w:r w:rsidR="00A85760">
        <w:rPr>
          <w:rFonts w:ascii="Arial" w:hAnsi="Arial" w:cs="Kalimati" w:hint="cs"/>
          <w:color w:val="333333"/>
          <w:sz w:val="24"/>
          <w:szCs w:val="24"/>
          <w:shd w:val="clear" w:color="auto" w:fill="FFFFFF"/>
          <w:cs/>
        </w:rPr>
        <w:t xml:space="preserve">नं. </w:t>
      </w:r>
      <w:r w:rsidR="000E466F">
        <w:rPr>
          <w:rFonts w:ascii="Arial" w:hAnsi="Arial" w:cs="Kalimati" w:hint="cs"/>
          <w:color w:val="333333"/>
          <w:sz w:val="24"/>
          <w:szCs w:val="24"/>
          <w:shd w:val="clear" w:color="auto" w:fill="FFFFFF"/>
          <w:cs/>
        </w:rPr>
        <w:t xml:space="preserve">४, ५, ७ र ९ का कूल योजनाको ९६ प्रतिशत योजनाहरु कार्यान्वयनको लागि सम्झौता भएका थिए भने सबै भन्दा कम वडा </w:t>
      </w:r>
      <w:r w:rsidR="00A85760">
        <w:rPr>
          <w:rFonts w:ascii="Arial" w:hAnsi="Arial" w:cs="Kalimati" w:hint="cs"/>
          <w:color w:val="333333"/>
          <w:sz w:val="24"/>
          <w:szCs w:val="24"/>
          <w:shd w:val="clear" w:color="auto" w:fill="FFFFFF"/>
          <w:cs/>
        </w:rPr>
        <w:t xml:space="preserve">नं. </w:t>
      </w:r>
      <w:r w:rsidR="000E466F">
        <w:rPr>
          <w:rFonts w:ascii="Arial" w:hAnsi="Arial" w:cs="Kalimati" w:hint="cs"/>
          <w:color w:val="333333"/>
          <w:sz w:val="24"/>
          <w:szCs w:val="24"/>
          <w:shd w:val="clear" w:color="auto" w:fill="FFFFFF"/>
          <w:cs/>
        </w:rPr>
        <w:t>८ को कूल योजना मध्ये ९4 प्रतिशत योजना मात्र सम्झौता भएको देखिन्छ ।</w:t>
      </w:r>
      <w:r w:rsidR="00BE2E28">
        <w:rPr>
          <w:rFonts w:ascii="Arial" w:hAnsi="Arial" w:cs="Kalimati" w:hint="cs"/>
          <w:color w:val="333333"/>
          <w:sz w:val="24"/>
          <w:szCs w:val="24"/>
          <w:shd w:val="clear" w:color="auto" w:fill="FFFFFF"/>
          <w:cs/>
        </w:rPr>
        <w:t xml:space="preserve"> गाउँपालिकाको आ.व. २०८०/०८१ </w:t>
      </w:r>
      <w:r w:rsidR="00E04C99">
        <w:rPr>
          <w:rFonts w:ascii="Arial" w:hAnsi="Arial" w:cs="Kalimati" w:hint="cs"/>
          <w:color w:val="333333"/>
          <w:sz w:val="24"/>
          <w:szCs w:val="24"/>
          <w:shd w:val="clear" w:color="auto" w:fill="FFFFFF"/>
          <w:cs/>
        </w:rPr>
        <w:t>योजना</w:t>
      </w:r>
      <w:r w:rsidR="00BE2E28">
        <w:rPr>
          <w:rFonts w:ascii="Arial" w:hAnsi="Arial" w:cs="Kalimati" w:hint="cs"/>
          <w:color w:val="333333"/>
          <w:sz w:val="24"/>
          <w:szCs w:val="24"/>
          <w:shd w:val="clear" w:color="auto" w:fill="FFFFFF"/>
          <w:cs/>
        </w:rPr>
        <w:t>हरुको सम्झौताको अ</w:t>
      </w:r>
      <w:r w:rsidR="00973F09">
        <w:rPr>
          <w:rFonts w:ascii="Arial" w:hAnsi="Arial" w:cs="Kalimati" w:hint="cs"/>
          <w:color w:val="333333"/>
          <w:sz w:val="24"/>
          <w:szCs w:val="24"/>
          <w:shd w:val="clear" w:color="auto" w:fill="FFFFFF"/>
          <w:cs/>
        </w:rPr>
        <w:t>व</w:t>
      </w:r>
      <w:r w:rsidR="00BE2E28">
        <w:rPr>
          <w:rFonts w:ascii="Arial" w:hAnsi="Arial" w:cs="Kalimati" w:hint="cs"/>
          <w:color w:val="333333"/>
          <w:sz w:val="24"/>
          <w:szCs w:val="24"/>
          <w:shd w:val="clear" w:color="auto" w:fill="FFFFFF"/>
          <w:cs/>
        </w:rPr>
        <w:t>स्थालाई तलको</w:t>
      </w:r>
      <w:r w:rsidR="00E04C99">
        <w:rPr>
          <w:rFonts w:ascii="Arial" w:hAnsi="Arial" w:cs="Kalimati" w:hint="cs"/>
          <w:color w:val="333333"/>
          <w:sz w:val="24"/>
          <w:szCs w:val="24"/>
          <w:shd w:val="clear" w:color="auto" w:fill="FFFFFF"/>
          <w:cs/>
        </w:rPr>
        <w:t xml:space="preserve"> </w:t>
      </w:r>
      <w:r w:rsidR="00772F38">
        <w:rPr>
          <w:rFonts w:ascii="Arial" w:hAnsi="Arial" w:cs="Kalimati" w:hint="cs"/>
          <w:color w:val="333333"/>
          <w:sz w:val="24"/>
          <w:szCs w:val="24"/>
          <w:shd w:val="clear" w:color="auto" w:fill="FFFFFF"/>
          <w:cs/>
        </w:rPr>
        <w:t>स्तम्भ</w:t>
      </w:r>
      <w:r w:rsidR="00F56E2B">
        <w:rPr>
          <w:rFonts w:ascii="Arial" w:hAnsi="Arial" w:cs="Kalimati" w:hint="cs"/>
          <w:color w:val="333333"/>
          <w:sz w:val="24"/>
          <w:szCs w:val="24"/>
          <w:shd w:val="clear" w:color="auto" w:fill="FFFFFF"/>
          <w:cs/>
        </w:rPr>
        <w:t xml:space="preserve"> चित्रबाट थप प्रष्ट पार्न सकिनेछ । </w:t>
      </w:r>
    </w:p>
    <w:p w14:paraId="6CF712CD" w14:textId="1EA2C0D5" w:rsidR="00F56E2B" w:rsidRDefault="00F56E2B" w:rsidP="00772F38">
      <w:pPr>
        <w:spacing w:after="0" w:line="312" w:lineRule="auto"/>
        <w:jc w:val="center"/>
        <w:rPr>
          <w:rFonts w:ascii="Arial" w:hAnsi="Arial" w:cs="Kalimati"/>
          <w:b/>
          <w:bCs/>
          <w:color w:val="333333"/>
          <w:sz w:val="24"/>
          <w:szCs w:val="24"/>
          <w:shd w:val="clear" w:color="auto" w:fill="FFFFFF"/>
        </w:rPr>
      </w:pPr>
      <w:r w:rsidRPr="00772F38">
        <w:rPr>
          <w:rFonts w:ascii="Arial" w:hAnsi="Arial" w:cs="Kalimati" w:hint="cs"/>
          <w:b/>
          <w:bCs/>
          <w:color w:val="333333"/>
          <w:sz w:val="24"/>
          <w:szCs w:val="24"/>
          <w:shd w:val="clear" w:color="auto" w:fill="FFFFFF"/>
          <w:cs/>
        </w:rPr>
        <w:t xml:space="preserve">चित्र </w:t>
      </w:r>
      <w:r w:rsidR="00A85760">
        <w:rPr>
          <w:rFonts w:ascii="Arial" w:hAnsi="Arial" w:cs="Kalimati" w:hint="cs"/>
          <w:b/>
          <w:bCs/>
          <w:color w:val="333333"/>
          <w:sz w:val="24"/>
          <w:szCs w:val="24"/>
          <w:shd w:val="clear" w:color="auto" w:fill="FFFFFF"/>
          <w:cs/>
        </w:rPr>
        <w:t xml:space="preserve">नं. </w:t>
      </w:r>
      <w:r w:rsidRPr="00772F38">
        <w:rPr>
          <w:rFonts w:ascii="Arial" w:hAnsi="Arial" w:cs="Kalimati" w:hint="cs"/>
          <w:b/>
          <w:bCs/>
          <w:color w:val="333333"/>
          <w:sz w:val="24"/>
          <w:szCs w:val="24"/>
          <w:shd w:val="clear" w:color="auto" w:fill="FFFFFF"/>
          <w:cs/>
        </w:rPr>
        <w:t>१: योजना सम्झौताको अवस्था</w:t>
      </w:r>
    </w:p>
    <w:p w14:paraId="4E050D3B" w14:textId="3DABA7C4" w:rsidR="00B73123" w:rsidRDefault="00B73123" w:rsidP="00772F38">
      <w:pPr>
        <w:spacing w:after="0" w:line="312" w:lineRule="auto"/>
        <w:jc w:val="center"/>
        <w:rPr>
          <w:rFonts w:ascii="Arial" w:hAnsi="Arial" w:cs="Kalimati"/>
          <w:b/>
          <w:bCs/>
          <w:color w:val="333333"/>
          <w:sz w:val="24"/>
          <w:szCs w:val="24"/>
          <w:shd w:val="clear" w:color="auto" w:fill="FFFFFF"/>
        </w:rPr>
      </w:pPr>
      <w:r>
        <w:rPr>
          <w:noProof/>
        </w:rPr>
        <w:drawing>
          <wp:inline distT="0" distB="0" distL="0" distR="0" wp14:anchorId="7D4FD2F5" wp14:editId="55227922">
            <wp:extent cx="6267450" cy="3952875"/>
            <wp:effectExtent l="0" t="0" r="0" b="9525"/>
            <wp:docPr id="253784499" name="Chart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0F9F250-CB44-9D48-4290-9D9EF2102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BBCD54" w14:textId="77777777" w:rsidR="00BE2E28" w:rsidRDefault="00BE2E28" w:rsidP="00772F38">
      <w:pPr>
        <w:spacing w:after="0" w:line="312" w:lineRule="auto"/>
        <w:jc w:val="center"/>
        <w:rPr>
          <w:rFonts w:ascii="Arial" w:hAnsi="Arial" w:cs="Kalimati"/>
          <w:b/>
          <w:bCs/>
          <w:color w:val="333333"/>
          <w:sz w:val="24"/>
          <w:szCs w:val="24"/>
          <w:shd w:val="clear" w:color="auto" w:fill="FFFFFF"/>
        </w:rPr>
      </w:pPr>
    </w:p>
    <w:p w14:paraId="5386EAA7" w14:textId="77777777" w:rsidR="00BE2E28" w:rsidRDefault="00BE2E28" w:rsidP="00772F38">
      <w:pPr>
        <w:spacing w:after="0" w:line="312" w:lineRule="auto"/>
        <w:jc w:val="center"/>
        <w:rPr>
          <w:rFonts w:ascii="Arial" w:hAnsi="Arial" w:cs="Kalimati"/>
          <w:b/>
          <w:bCs/>
          <w:color w:val="333333"/>
          <w:sz w:val="24"/>
          <w:szCs w:val="24"/>
          <w:shd w:val="clear" w:color="auto" w:fill="FFFFFF"/>
        </w:rPr>
      </w:pPr>
    </w:p>
    <w:p w14:paraId="51C5B868" w14:textId="77777777" w:rsidR="00BE2E28" w:rsidRDefault="00BE2E28" w:rsidP="00772F38">
      <w:pPr>
        <w:spacing w:after="0" w:line="312" w:lineRule="auto"/>
        <w:jc w:val="center"/>
        <w:rPr>
          <w:rFonts w:ascii="Arial" w:hAnsi="Arial" w:cs="Kalimati"/>
          <w:b/>
          <w:bCs/>
          <w:color w:val="333333"/>
          <w:sz w:val="24"/>
          <w:szCs w:val="24"/>
          <w:shd w:val="clear" w:color="auto" w:fill="FFFFFF"/>
        </w:rPr>
      </w:pPr>
    </w:p>
    <w:p w14:paraId="4ADC2DC1" w14:textId="77777777" w:rsidR="00DB1D59" w:rsidRDefault="00DB1D59" w:rsidP="008F09ED">
      <w:pPr>
        <w:spacing w:after="0" w:line="312" w:lineRule="auto"/>
        <w:jc w:val="center"/>
        <w:rPr>
          <w:rFonts w:ascii="Arial" w:hAnsi="Arial" w:cs="Kalimati"/>
          <w:b/>
          <w:bCs/>
          <w:color w:val="0070C0"/>
          <w:sz w:val="24"/>
          <w:szCs w:val="24"/>
          <w:shd w:val="clear" w:color="auto" w:fill="FFFFFF"/>
        </w:rPr>
      </w:pPr>
    </w:p>
    <w:p w14:paraId="7BD417C2" w14:textId="77777777" w:rsidR="00DB1D59" w:rsidRDefault="00DB1D59" w:rsidP="008F09ED">
      <w:pPr>
        <w:spacing w:after="0" w:line="312" w:lineRule="auto"/>
        <w:jc w:val="center"/>
        <w:rPr>
          <w:rFonts w:ascii="Arial" w:hAnsi="Arial" w:cs="Kalimati"/>
          <w:b/>
          <w:bCs/>
          <w:color w:val="0070C0"/>
          <w:sz w:val="24"/>
          <w:szCs w:val="24"/>
          <w:shd w:val="clear" w:color="auto" w:fill="FFFFFF"/>
        </w:rPr>
      </w:pPr>
    </w:p>
    <w:p w14:paraId="12A054BB" w14:textId="77777777" w:rsidR="00DB1D59" w:rsidRDefault="00DB1D59" w:rsidP="008F09ED">
      <w:pPr>
        <w:spacing w:after="0" w:line="312" w:lineRule="auto"/>
        <w:jc w:val="center"/>
        <w:rPr>
          <w:rFonts w:ascii="Arial" w:hAnsi="Arial" w:cs="Kalimati"/>
          <w:b/>
          <w:bCs/>
          <w:color w:val="0070C0"/>
          <w:sz w:val="24"/>
          <w:szCs w:val="24"/>
          <w:shd w:val="clear" w:color="auto" w:fill="FFFFFF"/>
        </w:rPr>
      </w:pPr>
    </w:p>
    <w:p w14:paraId="5D9922E7" w14:textId="130A9A4B" w:rsidR="0001723E" w:rsidRPr="00DB1D59" w:rsidRDefault="00DB1D59" w:rsidP="008F09ED">
      <w:pPr>
        <w:spacing w:after="0" w:line="312" w:lineRule="auto"/>
        <w:jc w:val="center"/>
        <w:rPr>
          <w:rFonts w:ascii="Arial" w:hAnsi="Arial" w:cs="Kalimati"/>
          <w:b/>
          <w:bCs/>
          <w:color w:val="0070C0"/>
          <w:sz w:val="24"/>
          <w:szCs w:val="24"/>
          <w:shd w:val="clear" w:color="auto" w:fill="FFFFFF"/>
        </w:rPr>
      </w:pPr>
      <w:r w:rsidRPr="00DB1D59">
        <w:rPr>
          <w:rFonts w:ascii="Arial" w:hAnsi="Arial" w:cs="Kalimati" w:hint="cs"/>
          <w:b/>
          <w:bCs/>
          <w:color w:val="0070C0"/>
          <w:sz w:val="24"/>
          <w:szCs w:val="24"/>
          <w:shd w:val="clear" w:color="auto" w:fill="FFFFFF"/>
          <w:cs/>
        </w:rPr>
        <w:lastRenderedPageBreak/>
        <w:t>तालिका नं. १.२</w:t>
      </w:r>
      <w:r w:rsidRPr="00DB1D59">
        <w:rPr>
          <w:rFonts w:ascii="Arial" w:hAnsi="Arial" w:cs="Kalimati"/>
          <w:b/>
          <w:bCs/>
          <w:color w:val="0070C0"/>
          <w:sz w:val="24"/>
          <w:szCs w:val="24"/>
          <w:shd w:val="clear" w:color="auto" w:fill="FFFFFF"/>
          <w:cs/>
        </w:rPr>
        <w:t>.</w:t>
      </w:r>
      <w:r w:rsidRPr="00DB1D59">
        <w:rPr>
          <w:rFonts w:ascii="Arial" w:hAnsi="Arial" w:cs="Kalimati" w:hint="cs"/>
          <w:b/>
          <w:bCs/>
          <w:color w:val="0070C0"/>
          <w:sz w:val="24"/>
          <w:szCs w:val="24"/>
          <w:shd w:val="clear" w:color="auto" w:fill="FFFFFF"/>
          <w:cs/>
        </w:rPr>
        <w:t>३</w:t>
      </w:r>
      <w:r w:rsidRPr="00DB1D59">
        <w:rPr>
          <w:rFonts w:ascii="Arial" w:hAnsi="Arial" w:cs="Kalimati"/>
          <w:b/>
          <w:bCs/>
          <w:color w:val="0070C0"/>
          <w:sz w:val="24"/>
          <w:szCs w:val="24"/>
          <w:shd w:val="clear" w:color="auto" w:fill="FFFFFF"/>
          <w:cs/>
        </w:rPr>
        <w:t>.</w:t>
      </w:r>
      <w:r w:rsidR="001F48F4">
        <w:rPr>
          <w:rFonts w:ascii="Arial" w:hAnsi="Arial" w:cs="Kalimati" w:hint="cs"/>
          <w:b/>
          <w:bCs/>
          <w:color w:val="0070C0"/>
          <w:sz w:val="24"/>
          <w:szCs w:val="24"/>
          <w:shd w:val="clear" w:color="auto" w:fill="FFFFFF"/>
          <w:cs/>
        </w:rPr>
        <w:t>२</w:t>
      </w:r>
      <w:r w:rsidRPr="00DB1D59">
        <w:rPr>
          <w:rFonts w:ascii="Arial" w:hAnsi="Arial" w:cs="Kalimati" w:hint="cs"/>
          <w:b/>
          <w:bCs/>
          <w:color w:val="0070C0"/>
          <w:sz w:val="24"/>
          <w:szCs w:val="24"/>
          <w:shd w:val="clear" w:color="auto" w:fill="FFFFFF"/>
          <w:cs/>
        </w:rPr>
        <w:t xml:space="preserve"> </w:t>
      </w:r>
      <w:r w:rsidR="00EA5456" w:rsidRPr="00DB1D59">
        <w:rPr>
          <w:rFonts w:ascii="Arial" w:hAnsi="Arial" w:cs="Kalimati" w:hint="cs"/>
          <w:b/>
          <w:bCs/>
          <w:color w:val="0070C0"/>
          <w:sz w:val="24"/>
          <w:szCs w:val="24"/>
          <w:shd w:val="clear" w:color="auto" w:fill="FFFFFF"/>
          <w:cs/>
        </w:rPr>
        <w:t xml:space="preserve"> योजनाको</w:t>
      </w:r>
      <w:r w:rsidR="0001723E" w:rsidRPr="00DB1D59">
        <w:rPr>
          <w:rFonts w:ascii="Arial" w:hAnsi="Arial" w:cs="Kalimati" w:hint="cs"/>
          <w:b/>
          <w:bCs/>
          <w:color w:val="0070C0"/>
          <w:sz w:val="24"/>
          <w:szCs w:val="24"/>
          <w:shd w:val="clear" w:color="auto" w:fill="FFFFFF"/>
          <w:cs/>
        </w:rPr>
        <w:t xml:space="preserve"> भुक्तानीको अवस्था</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577"/>
        <w:gridCol w:w="962"/>
        <w:gridCol w:w="809"/>
        <w:gridCol w:w="1033"/>
        <w:gridCol w:w="864"/>
        <w:gridCol w:w="1739"/>
        <w:gridCol w:w="722"/>
        <w:gridCol w:w="1016"/>
      </w:tblGrid>
      <w:tr w:rsidR="00BE2E28" w:rsidRPr="00B73123" w14:paraId="4D434D1A" w14:textId="77777777" w:rsidTr="00B73123">
        <w:trPr>
          <w:trHeight w:val="728"/>
          <w:jc w:val="center"/>
        </w:trPr>
        <w:tc>
          <w:tcPr>
            <w:tcW w:w="726" w:type="dxa"/>
            <w:vMerge w:val="restart"/>
            <w:shd w:val="clear" w:color="auto" w:fill="auto"/>
            <w:noWrap/>
            <w:vAlign w:val="center"/>
            <w:hideMark/>
          </w:tcPr>
          <w:p w14:paraId="59D6278A" w14:textId="5211FFCF"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सि.</w:t>
            </w:r>
            <w:r w:rsidR="00A85760">
              <w:rPr>
                <w:rFonts w:ascii="Fontasy Himali" w:eastAsia="Times New Roman" w:hAnsi="Fontasy Himali" w:cs="Kalimati"/>
                <w:b/>
                <w:bCs/>
                <w:color w:val="000000"/>
                <w:sz w:val="24"/>
                <w:szCs w:val="24"/>
                <w:cs/>
              </w:rPr>
              <w:t xml:space="preserve">नं. </w:t>
            </w:r>
          </w:p>
        </w:tc>
        <w:tc>
          <w:tcPr>
            <w:tcW w:w="1577" w:type="dxa"/>
            <w:vMerge w:val="restart"/>
            <w:shd w:val="clear" w:color="auto" w:fill="auto"/>
            <w:noWrap/>
            <w:vAlign w:val="center"/>
            <w:hideMark/>
          </w:tcPr>
          <w:p w14:paraId="07B7CF60" w14:textId="769C5564"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 xml:space="preserve">वडा </w:t>
            </w:r>
            <w:r w:rsidR="00A85760">
              <w:rPr>
                <w:rFonts w:ascii="Fontasy Himali" w:eastAsia="Times New Roman" w:hAnsi="Fontasy Himali" w:cs="Kalimati"/>
                <w:b/>
                <w:bCs/>
                <w:sz w:val="24"/>
                <w:szCs w:val="24"/>
                <w:cs/>
              </w:rPr>
              <w:t xml:space="preserve">नं. </w:t>
            </w:r>
          </w:p>
        </w:tc>
        <w:tc>
          <w:tcPr>
            <w:tcW w:w="962" w:type="dxa"/>
            <w:vMerge w:val="restart"/>
            <w:shd w:val="clear" w:color="auto" w:fill="auto"/>
            <w:vAlign w:val="center"/>
            <w:hideMark/>
          </w:tcPr>
          <w:p w14:paraId="319B3B1E"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कूल योजना</w:t>
            </w:r>
            <w:r w:rsidRPr="00875CC3">
              <w:rPr>
                <w:rFonts w:ascii="Fontasy Himali" w:eastAsia="Times New Roman" w:hAnsi="Fontasy Himali" w:cs="Kalimati"/>
                <w:b/>
                <w:bCs/>
                <w:sz w:val="24"/>
                <w:szCs w:val="24"/>
              </w:rPr>
              <w:t xml:space="preserve"> </w:t>
            </w:r>
            <w:r w:rsidRPr="00875CC3">
              <w:rPr>
                <w:rFonts w:ascii="Fontasy Himali" w:eastAsia="Times New Roman" w:hAnsi="Fontasy Himali" w:cs="Kalimati"/>
                <w:b/>
                <w:bCs/>
                <w:sz w:val="24"/>
                <w:szCs w:val="24"/>
                <w:cs/>
              </w:rPr>
              <w:t>संख्या</w:t>
            </w:r>
          </w:p>
        </w:tc>
        <w:tc>
          <w:tcPr>
            <w:tcW w:w="1842" w:type="dxa"/>
            <w:gridSpan w:val="2"/>
            <w:shd w:val="clear" w:color="auto" w:fill="auto"/>
            <w:vAlign w:val="center"/>
            <w:hideMark/>
          </w:tcPr>
          <w:p w14:paraId="2B37ABF1"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सम्झौता भएका योजनाहरु</w:t>
            </w:r>
          </w:p>
        </w:tc>
        <w:tc>
          <w:tcPr>
            <w:tcW w:w="2603" w:type="dxa"/>
            <w:gridSpan w:val="2"/>
            <w:shd w:val="clear" w:color="auto" w:fill="auto"/>
            <w:vAlign w:val="center"/>
            <w:hideMark/>
          </w:tcPr>
          <w:p w14:paraId="5A0E73D5"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कार्य सम्पन्न भई भुक्तानी भएका योजनाहरु</w:t>
            </w:r>
          </w:p>
        </w:tc>
        <w:tc>
          <w:tcPr>
            <w:tcW w:w="1738" w:type="dxa"/>
            <w:gridSpan w:val="2"/>
            <w:shd w:val="clear" w:color="auto" w:fill="auto"/>
            <w:vAlign w:val="center"/>
            <w:hideMark/>
          </w:tcPr>
          <w:p w14:paraId="777E8F10"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भुक्तानी नभएका योजनाहरु</w:t>
            </w:r>
          </w:p>
        </w:tc>
      </w:tr>
      <w:tr w:rsidR="00BE2E28" w:rsidRPr="00B73123" w14:paraId="6F3A540C" w14:textId="77777777" w:rsidTr="00B73123">
        <w:trPr>
          <w:trHeight w:val="71"/>
          <w:jc w:val="center"/>
        </w:trPr>
        <w:tc>
          <w:tcPr>
            <w:tcW w:w="726" w:type="dxa"/>
            <w:vMerge/>
            <w:vAlign w:val="center"/>
            <w:hideMark/>
          </w:tcPr>
          <w:p w14:paraId="29F1B4B0" w14:textId="77777777" w:rsidR="00BE2E28" w:rsidRPr="00875CC3" w:rsidRDefault="00BE2E28" w:rsidP="007F0CA5">
            <w:pPr>
              <w:spacing w:after="0" w:line="240" w:lineRule="auto"/>
              <w:rPr>
                <w:rFonts w:ascii="Fontasy Himali" w:eastAsia="Times New Roman" w:hAnsi="Fontasy Himali" w:cs="Kalimati"/>
                <w:b/>
                <w:bCs/>
                <w:color w:val="000000"/>
                <w:sz w:val="24"/>
                <w:szCs w:val="24"/>
              </w:rPr>
            </w:pPr>
          </w:p>
        </w:tc>
        <w:tc>
          <w:tcPr>
            <w:tcW w:w="1577" w:type="dxa"/>
            <w:vMerge/>
            <w:vAlign w:val="center"/>
            <w:hideMark/>
          </w:tcPr>
          <w:p w14:paraId="38ADA066" w14:textId="77777777" w:rsidR="00BE2E28" w:rsidRPr="00875CC3" w:rsidRDefault="00BE2E28" w:rsidP="007F0CA5">
            <w:pPr>
              <w:spacing w:after="0" w:line="240" w:lineRule="auto"/>
              <w:rPr>
                <w:rFonts w:ascii="Fontasy Himali" w:eastAsia="Times New Roman" w:hAnsi="Fontasy Himali" w:cs="Kalimati"/>
                <w:b/>
                <w:bCs/>
                <w:sz w:val="24"/>
                <w:szCs w:val="24"/>
              </w:rPr>
            </w:pPr>
          </w:p>
        </w:tc>
        <w:tc>
          <w:tcPr>
            <w:tcW w:w="962" w:type="dxa"/>
            <w:vMerge/>
            <w:vAlign w:val="center"/>
            <w:hideMark/>
          </w:tcPr>
          <w:p w14:paraId="77EF486F" w14:textId="77777777" w:rsidR="00BE2E28" w:rsidRPr="00875CC3" w:rsidRDefault="00BE2E28" w:rsidP="007F0CA5">
            <w:pPr>
              <w:spacing w:after="0" w:line="240" w:lineRule="auto"/>
              <w:rPr>
                <w:rFonts w:ascii="Fontasy Himali" w:eastAsia="Times New Roman" w:hAnsi="Fontasy Himali" w:cs="Kalimati"/>
                <w:b/>
                <w:bCs/>
                <w:sz w:val="24"/>
                <w:szCs w:val="24"/>
              </w:rPr>
            </w:pPr>
          </w:p>
        </w:tc>
        <w:tc>
          <w:tcPr>
            <w:tcW w:w="809" w:type="dxa"/>
            <w:shd w:val="clear" w:color="auto" w:fill="auto"/>
            <w:noWrap/>
            <w:vAlign w:val="center"/>
            <w:hideMark/>
          </w:tcPr>
          <w:p w14:paraId="31BAD34B"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संख्या</w:t>
            </w:r>
          </w:p>
        </w:tc>
        <w:tc>
          <w:tcPr>
            <w:tcW w:w="1033" w:type="dxa"/>
            <w:shd w:val="clear" w:color="auto" w:fill="auto"/>
            <w:noWrap/>
            <w:vAlign w:val="center"/>
            <w:hideMark/>
          </w:tcPr>
          <w:p w14:paraId="6748BF95"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प्रतिशत</w:t>
            </w:r>
          </w:p>
        </w:tc>
        <w:tc>
          <w:tcPr>
            <w:tcW w:w="864" w:type="dxa"/>
            <w:shd w:val="clear" w:color="auto" w:fill="auto"/>
            <w:noWrap/>
            <w:vAlign w:val="center"/>
            <w:hideMark/>
          </w:tcPr>
          <w:p w14:paraId="25326629"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संख्या</w:t>
            </w:r>
          </w:p>
        </w:tc>
        <w:tc>
          <w:tcPr>
            <w:tcW w:w="1739" w:type="dxa"/>
            <w:shd w:val="clear" w:color="auto" w:fill="auto"/>
            <w:noWrap/>
            <w:vAlign w:val="center"/>
            <w:hideMark/>
          </w:tcPr>
          <w:p w14:paraId="19860BEA"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प्रतिशत</w:t>
            </w:r>
          </w:p>
        </w:tc>
        <w:tc>
          <w:tcPr>
            <w:tcW w:w="722" w:type="dxa"/>
            <w:shd w:val="clear" w:color="auto" w:fill="auto"/>
            <w:noWrap/>
            <w:vAlign w:val="center"/>
            <w:hideMark/>
          </w:tcPr>
          <w:p w14:paraId="4683C9C7"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संख्या</w:t>
            </w:r>
          </w:p>
        </w:tc>
        <w:tc>
          <w:tcPr>
            <w:tcW w:w="1016" w:type="dxa"/>
            <w:shd w:val="clear" w:color="auto" w:fill="auto"/>
            <w:noWrap/>
            <w:vAlign w:val="center"/>
            <w:hideMark/>
          </w:tcPr>
          <w:p w14:paraId="48E0B2DB" w14:textId="77777777" w:rsidR="00BE2E28" w:rsidRPr="00875CC3" w:rsidRDefault="00BE2E28" w:rsidP="007F0CA5">
            <w:pPr>
              <w:spacing w:after="0" w:line="240" w:lineRule="auto"/>
              <w:jc w:val="center"/>
              <w:rPr>
                <w:rFonts w:ascii="Fontasy Himali" w:eastAsia="Times New Roman" w:hAnsi="Fontasy Himali" w:cs="Kalimati"/>
                <w:b/>
                <w:bCs/>
                <w:sz w:val="24"/>
                <w:szCs w:val="24"/>
              </w:rPr>
            </w:pPr>
            <w:r w:rsidRPr="00875CC3">
              <w:rPr>
                <w:rFonts w:ascii="Fontasy Himali" w:eastAsia="Times New Roman" w:hAnsi="Fontasy Himali" w:cs="Kalimati"/>
                <w:b/>
                <w:bCs/>
                <w:sz w:val="24"/>
                <w:szCs w:val="24"/>
                <w:cs/>
              </w:rPr>
              <w:t>प्रतिशत</w:t>
            </w:r>
          </w:p>
        </w:tc>
      </w:tr>
      <w:tr w:rsidR="00BE2E28" w:rsidRPr="00B73123" w14:paraId="2B127552" w14:textId="77777777" w:rsidTr="00B73123">
        <w:trPr>
          <w:trHeight w:val="62"/>
          <w:jc w:val="center"/>
        </w:trPr>
        <w:tc>
          <w:tcPr>
            <w:tcW w:w="726" w:type="dxa"/>
            <w:shd w:val="clear" w:color="000000" w:fill="FFFFFF"/>
            <w:noWrap/>
            <w:vAlign w:val="center"/>
            <w:hideMark/>
          </w:tcPr>
          <w:p w14:paraId="2BB73E0E"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w:t>
            </w:r>
          </w:p>
        </w:tc>
        <w:tc>
          <w:tcPr>
            <w:tcW w:w="1577" w:type="dxa"/>
            <w:shd w:val="clear" w:color="auto" w:fill="auto"/>
            <w:noWrap/>
            <w:vAlign w:val="center"/>
            <w:hideMark/>
          </w:tcPr>
          <w:p w14:paraId="2FD475EE" w14:textId="7CFA2DF3"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१</w:t>
            </w:r>
          </w:p>
        </w:tc>
        <w:tc>
          <w:tcPr>
            <w:tcW w:w="962" w:type="dxa"/>
            <w:shd w:val="clear" w:color="000000" w:fill="FFFFFF"/>
            <w:noWrap/>
            <w:vAlign w:val="center"/>
            <w:hideMark/>
          </w:tcPr>
          <w:p w14:paraId="04BCF2F2"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१९</w:t>
            </w:r>
          </w:p>
        </w:tc>
        <w:tc>
          <w:tcPr>
            <w:tcW w:w="809" w:type="dxa"/>
            <w:shd w:val="clear" w:color="000000" w:fill="FFFFFF"/>
            <w:noWrap/>
            <w:vAlign w:val="center"/>
            <w:hideMark/>
          </w:tcPr>
          <w:p w14:paraId="5FC0EC54"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१९</w:t>
            </w:r>
          </w:p>
        </w:tc>
        <w:tc>
          <w:tcPr>
            <w:tcW w:w="1033" w:type="dxa"/>
            <w:shd w:val="clear" w:color="000000" w:fill="FFFFFF"/>
            <w:noWrap/>
            <w:vAlign w:val="center"/>
            <w:hideMark/>
          </w:tcPr>
          <w:p w14:paraId="0737381F"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864" w:type="dxa"/>
            <w:shd w:val="clear" w:color="000000" w:fill="FFFFFF"/>
            <w:noWrap/>
            <w:vAlign w:val="center"/>
            <w:hideMark/>
          </w:tcPr>
          <w:p w14:paraId="6DB6615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१९</w:t>
            </w:r>
          </w:p>
        </w:tc>
        <w:tc>
          <w:tcPr>
            <w:tcW w:w="1739" w:type="dxa"/>
            <w:shd w:val="clear" w:color="000000" w:fill="FFFFFF"/>
            <w:noWrap/>
            <w:vAlign w:val="center"/>
            <w:hideMark/>
          </w:tcPr>
          <w:p w14:paraId="08C1F6AB"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722" w:type="dxa"/>
            <w:shd w:val="clear" w:color="000000" w:fill="FFFFFF"/>
            <w:noWrap/>
            <w:vAlign w:val="center"/>
            <w:hideMark/>
          </w:tcPr>
          <w:p w14:paraId="1420B57F"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016" w:type="dxa"/>
            <w:shd w:val="clear" w:color="000000" w:fill="FFFFFF"/>
            <w:noWrap/>
            <w:vAlign w:val="center"/>
            <w:hideMark/>
          </w:tcPr>
          <w:p w14:paraId="45DF8587"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73123" w14:paraId="5C4345F7" w14:textId="77777777" w:rsidTr="00B73123">
        <w:trPr>
          <w:trHeight w:val="45"/>
          <w:jc w:val="center"/>
        </w:trPr>
        <w:tc>
          <w:tcPr>
            <w:tcW w:w="726" w:type="dxa"/>
            <w:shd w:val="clear" w:color="000000" w:fill="FFFFFF"/>
            <w:noWrap/>
            <w:vAlign w:val="center"/>
            <w:hideMark/>
          </w:tcPr>
          <w:p w14:paraId="7E2B862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2</w:t>
            </w:r>
          </w:p>
        </w:tc>
        <w:tc>
          <w:tcPr>
            <w:tcW w:w="1577" w:type="dxa"/>
            <w:shd w:val="clear" w:color="auto" w:fill="auto"/>
            <w:noWrap/>
            <w:vAlign w:val="center"/>
            <w:hideMark/>
          </w:tcPr>
          <w:p w14:paraId="66C59ACB" w14:textId="364D3043"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२</w:t>
            </w:r>
          </w:p>
        </w:tc>
        <w:tc>
          <w:tcPr>
            <w:tcW w:w="962" w:type="dxa"/>
            <w:shd w:val="clear" w:color="000000" w:fill="FFFFFF"/>
            <w:noWrap/>
            <w:vAlign w:val="center"/>
            <w:hideMark/>
          </w:tcPr>
          <w:p w14:paraId="45D052D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४०</w:t>
            </w:r>
          </w:p>
        </w:tc>
        <w:tc>
          <w:tcPr>
            <w:tcW w:w="809" w:type="dxa"/>
            <w:shd w:val="clear" w:color="000000" w:fill="FFFFFF"/>
            <w:noWrap/>
            <w:vAlign w:val="center"/>
            <w:hideMark/>
          </w:tcPr>
          <w:p w14:paraId="64079816"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४०</w:t>
            </w:r>
          </w:p>
        </w:tc>
        <w:tc>
          <w:tcPr>
            <w:tcW w:w="1033" w:type="dxa"/>
            <w:shd w:val="clear" w:color="000000" w:fill="FFFFFF"/>
            <w:noWrap/>
            <w:vAlign w:val="center"/>
            <w:hideMark/>
          </w:tcPr>
          <w:p w14:paraId="12627FD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864" w:type="dxa"/>
            <w:shd w:val="clear" w:color="000000" w:fill="FFFFFF"/>
            <w:noWrap/>
            <w:vAlign w:val="center"/>
            <w:hideMark/>
          </w:tcPr>
          <w:p w14:paraId="374CB4D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३९</w:t>
            </w:r>
          </w:p>
        </w:tc>
        <w:tc>
          <w:tcPr>
            <w:tcW w:w="1739" w:type="dxa"/>
            <w:shd w:val="clear" w:color="000000" w:fill="FFFFFF"/>
            <w:noWrap/>
            <w:vAlign w:val="center"/>
            <w:hideMark/>
          </w:tcPr>
          <w:p w14:paraId="14C18E1F"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98%</w:t>
            </w:r>
          </w:p>
        </w:tc>
        <w:tc>
          <w:tcPr>
            <w:tcW w:w="722" w:type="dxa"/>
            <w:shd w:val="clear" w:color="000000" w:fill="FFFFFF"/>
            <w:noWrap/>
            <w:vAlign w:val="center"/>
            <w:hideMark/>
          </w:tcPr>
          <w:p w14:paraId="6075E6B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016" w:type="dxa"/>
            <w:shd w:val="clear" w:color="000000" w:fill="FFFFFF"/>
            <w:noWrap/>
            <w:vAlign w:val="center"/>
            <w:hideMark/>
          </w:tcPr>
          <w:p w14:paraId="2621082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3%</w:t>
            </w:r>
          </w:p>
        </w:tc>
      </w:tr>
      <w:tr w:rsidR="00BE2E28" w:rsidRPr="00B73123" w14:paraId="3DFEC520" w14:textId="77777777" w:rsidTr="00B73123">
        <w:trPr>
          <w:trHeight w:val="45"/>
          <w:jc w:val="center"/>
        </w:trPr>
        <w:tc>
          <w:tcPr>
            <w:tcW w:w="726" w:type="dxa"/>
            <w:shd w:val="clear" w:color="000000" w:fill="FFFFFF"/>
            <w:noWrap/>
            <w:vAlign w:val="center"/>
            <w:hideMark/>
          </w:tcPr>
          <w:p w14:paraId="1BE0079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3</w:t>
            </w:r>
          </w:p>
        </w:tc>
        <w:tc>
          <w:tcPr>
            <w:tcW w:w="1577" w:type="dxa"/>
            <w:shd w:val="clear" w:color="auto" w:fill="auto"/>
            <w:noWrap/>
            <w:vAlign w:val="center"/>
            <w:hideMark/>
          </w:tcPr>
          <w:p w14:paraId="7C903D83" w14:textId="461967F6"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३</w:t>
            </w:r>
          </w:p>
        </w:tc>
        <w:tc>
          <w:tcPr>
            <w:tcW w:w="962" w:type="dxa"/>
            <w:shd w:val="clear" w:color="000000" w:fill="FFFFFF"/>
            <w:noWrap/>
            <w:vAlign w:val="center"/>
            <w:hideMark/>
          </w:tcPr>
          <w:p w14:paraId="4494CEF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५१</w:t>
            </w:r>
          </w:p>
        </w:tc>
        <w:tc>
          <w:tcPr>
            <w:tcW w:w="809" w:type="dxa"/>
            <w:shd w:val="clear" w:color="000000" w:fill="FFFFFF"/>
            <w:noWrap/>
            <w:vAlign w:val="center"/>
            <w:hideMark/>
          </w:tcPr>
          <w:p w14:paraId="1BD5984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५१</w:t>
            </w:r>
          </w:p>
        </w:tc>
        <w:tc>
          <w:tcPr>
            <w:tcW w:w="1033" w:type="dxa"/>
            <w:shd w:val="clear" w:color="000000" w:fill="FFFFFF"/>
            <w:noWrap/>
            <w:vAlign w:val="center"/>
            <w:hideMark/>
          </w:tcPr>
          <w:p w14:paraId="6C3EAF02"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864" w:type="dxa"/>
            <w:shd w:val="clear" w:color="000000" w:fill="FFFFFF"/>
            <w:noWrap/>
            <w:vAlign w:val="center"/>
            <w:hideMark/>
          </w:tcPr>
          <w:p w14:paraId="5E0520F0"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५१</w:t>
            </w:r>
          </w:p>
        </w:tc>
        <w:tc>
          <w:tcPr>
            <w:tcW w:w="1739" w:type="dxa"/>
            <w:shd w:val="clear" w:color="000000" w:fill="FFFFFF"/>
            <w:noWrap/>
            <w:vAlign w:val="center"/>
            <w:hideMark/>
          </w:tcPr>
          <w:p w14:paraId="05CD7B85"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722" w:type="dxa"/>
            <w:shd w:val="clear" w:color="000000" w:fill="FFFFFF"/>
            <w:noWrap/>
            <w:vAlign w:val="center"/>
            <w:hideMark/>
          </w:tcPr>
          <w:p w14:paraId="3708591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016" w:type="dxa"/>
            <w:shd w:val="clear" w:color="000000" w:fill="FFFFFF"/>
            <w:noWrap/>
            <w:vAlign w:val="center"/>
            <w:hideMark/>
          </w:tcPr>
          <w:p w14:paraId="564F5F10"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73123" w14:paraId="69E386DB" w14:textId="77777777" w:rsidTr="00B73123">
        <w:trPr>
          <w:trHeight w:val="45"/>
          <w:jc w:val="center"/>
        </w:trPr>
        <w:tc>
          <w:tcPr>
            <w:tcW w:w="726" w:type="dxa"/>
            <w:shd w:val="clear" w:color="000000" w:fill="FFFFFF"/>
            <w:noWrap/>
            <w:vAlign w:val="center"/>
            <w:hideMark/>
          </w:tcPr>
          <w:p w14:paraId="71DD2E12"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c>
          <w:tcPr>
            <w:tcW w:w="1577" w:type="dxa"/>
            <w:shd w:val="clear" w:color="auto" w:fill="auto"/>
            <w:noWrap/>
            <w:vAlign w:val="center"/>
            <w:hideMark/>
          </w:tcPr>
          <w:p w14:paraId="4D3D5363" w14:textId="02D4EB36"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४</w:t>
            </w:r>
          </w:p>
        </w:tc>
        <w:tc>
          <w:tcPr>
            <w:tcW w:w="962" w:type="dxa"/>
            <w:shd w:val="clear" w:color="000000" w:fill="FFFFFF"/>
            <w:noWrap/>
            <w:vAlign w:val="center"/>
            <w:hideMark/>
          </w:tcPr>
          <w:p w14:paraId="44B4D7B4"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809" w:type="dxa"/>
            <w:shd w:val="clear" w:color="000000" w:fill="FFFFFF"/>
            <w:noWrap/>
            <w:vAlign w:val="center"/>
            <w:hideMark/>
          </w:tcPr>
          <w:p w14:paraId="68C3ECF4"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033" w:type="dxa"/>
            <w:shd w:val="clear" w:color="000000" w:fill="FFFFFF"/>
            <w:noWrap/>
            <w:vAlign w:val="center"/>
            <w:hideMark/>
          </w:tcPr>
          <w:p w14:paraId="3F66414E"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864" w:type="dxa"/>
            <w:shd w:val="clear" w:color="000000" w:fill="FFFFFF"/>
            <w:noWrap/>
            <w:vAlign w:val="center"/>
            <w:hideMark/>
          </w:tcPr>
          <w:p w14:paraId="79553C97"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२६</w:t>
            </w:r>
          </w:p>
        </w:tc>
        <w:tc>
          <w:tcPr>
            <w:tcW w:w="1739" w:type="dxa"/>
            <w:shd w:val="clear" w:color="000000" w:fill="FFFFFF"/>
            <w:noWrap/>
            <w:vAlign w:val="center"/>
            <w:hideMark/>
          </w:tcPr>
          <w:p w14:paraId="56026437"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722" w:type="dxa"/>
            <w:shd w:val="clear" w:color="000000" w:fill="FFFFFF"/>
            <w:noWrap/>
            <w:vAlign w:val="center"/>
            <w:hideMark/>
          </w:tcPr>
          <w:p w14:paraId="34CB7975"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016" w:type="dxa"/>
            <w:shd w:val="clear" w:color="000000" w:fill="FFFFFF"/>
            <w:noWrap/>
            <w:vAlign w:val="center"/>
            <w:hideMark/>
          </w:tcPr>
          <w:p w14:paraId="7CFF516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4%</w:t>
            </w:r>
          </w:p>
        </w:tc>
      </w:tr>
      <w:tr w:rsidR="00BE2E28" w:rsidRPr="00B73123" w14:paraId="4CCC82DD" w14:textId="77777777" w:rsidTr="00B73123">
        <w:trPr>
          <w:trHeight w:val="45"/>
          <w:jc w:val="center"/>
        </w:trPr>
        <w:tc>
          <w:tcPr>
            <w:tcW w:w="726" w:type="dxa"/>
            <w:shd w:val="clear" w:color="000000" w:fill="FFFFFF"/>
            <w:noWrap/>
            <w:vAlign w:val="center"/>
            <w:hideMark/>
          </w:tcPr>
          <w:p w14:paraId="58B96BAE"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5</w:t>
            </w:r>
          </w:p>
        </w:tc>
        <w:tc>
          <w:tcPr>
            <w:tcW w:w="1577" w:type="dxa"/>
            <w:shd w:val="clear" w:color="auto" w:fill="auto"/>
            <w:noWrap/>
            <w:vAlign w:val="center"/>
            <w:hideMark/>
          </w:tcPr>
          <w:p w14:paraId="5C64D02B" w14:textId="48FB3A6B"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५</w:t>
            </w:r>
          </w:p>
        </w:tc>
        <w:tc>
          <w:tcPr>
            <w:tcW w:w="962" w:type="dxa"/>
            <w:shd w:val="clear" w:color="000000" w:fill="FFFFFF"/>
            <w:noWrap/>
            <w:vAlign w:val="center"/>
            <w:hideMark/>
          </w:tcPr>
          <w:p w14:paraId="2292F94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४६</w:t>
            </w:r>
          </w:p>
        </w:tc>
        <w:tc>
          <w:tcPr>
            <w:tcW w:w="809" w:type="dxa"/>
            <w:shd w:val="clear" w:color="000000" w:fill="FFFFFF"/>
            <w:noWrap/>
            <w:vAlign w:val="center"/>
            <w:hideMark/>
          </w:tcPr>
          <w:p w14:paraId="7B721C10"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४४</w:t>
            </w:r>
          </w:p>
        </w:tc>
        <w:tc>
          <w:tcPr>
            <w:tcW w:w="1033" w:type="dxa"/>
            <w:shd w:val="clear" w:color="000000" w:fill="FFFFFF"/>
            <w:noWrap/>
            <w:vAlign w:val="center"/>
            <w:hideMark/>
          </w:tcPr>
          <w:p w14:paraId="63AB9B0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864" w:type="dxa"/>
            <w:shd w:val="clear" w:color="000000" w:fill="FFFFFF"/>
            <w:noWrap/>
            <w:vAlign w:val="center"/>
            <w:hideMark/>
          </w:tcPr>
          <w:p w14:paraId="55F237E6"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४३</w:t>
            </w:r>
          </w:p>
        </w:tc>
        <w:tc>
          <w:tcPr>
            <w:tcW w:w="1739" w:type="dxa"/>
            <w:shd w:val="clear" w:color="000000" w:fill="FFFFFF"/>
            <w:noWrap/>
            <w:vAlign w:val="center"/>
            <w:hideMark/>
          </w:tcPr>
          <w:p w14:paraId="48576485"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98%</w:t>
            </w:r>
          </w:p>
        </w:tc>
        <w:tc>
          <w:tcPr>
            <w:tcW w:w="722" w:type="dxa"/>
            <w:shd w:val="clear" w:color="000000" w:fill="FFFFFF"/>
            <w:noWrap/>
            <w:vAlign w:val="center"/>
            <w:hideMark/>
          </w:tcPr>
          <w:p w14:paraId="5BB826B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016" w:type="dxa"/>
            <w:shd w:val="clear" w:color="000000" w:fill="FFFFFF"/>
            <w:noWrap/>
            <w:vAlign w:val="center"/>
            <w:hideMark/>
          </w:tcPr>
          <w:p w14:paraId="42B249F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2%</w:t>
            </w:r>
          </w:p>
        </w:tc>
      </w:tr>
      <w:tr w:rsidR="00BE2E28" w:rsidRPr="00B73123" w14:paraId="0D4FF0FF" w14:textId="77777777" w:rsidTr="00B73123">
        <w:trPr>
          <w:trHeight w:val="45"/>
          <w:jc w:val="center"/>
        </w:trPr>
        <w:tc>
          <w:tcPr>
            <w:tcW w:w="726" w:type="dxa"/>
            <w:shd w:val="clear" w:color="000000" w:fill="FFFFFF"/>
            <w:noWrap/>
            <w:vAlign w:val="center"/>
            <w:hideMark/>
          </w:tcPr>
          <w:p w14:paraId="5CC534F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6</w:t>
            </w:r>
          </w:p>
        </w:tc>
        <w:tc>
          <w:tcPr>
            <w:tcW w:w="1577" w:type="dxa"/>
            <w:shd w:val="clear" w:color="auto" w:fill="auto"/>
            <w:noWrap/>
            <w:vAlign w:val="center"/>
            <w:hideMark/>
          </w:tcPr>
          <w:p w14:paraId="148E0263" w14:textId="494AD28D"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६</w:t>
            </w:r>
          </w:p>
        </w:tc>
        <w:tc>
          <w:tcPr>
            <w:tcW w:w="962" w:type="dxa"/>
            <w:shd w:val="clear" w:color="000000" w:fill="FFFFFF"/>
            <w:noWrap/>
            <w:vAlign w:val="center"/>
            <w:hideMark/>
          </w:tcPr>
          <w:p w14:paraId="26FE3FD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809" w:type="dxa"/>
            <w:shd w:val="clear" w:color="000000" w:fill="FFFFFF"/>
            <w:noWrap/>
            <w:vAlign w:val="center"/>
            <w:hideMark/>
          </w:tcPr>
          <w:p w14:paraId="02E41DEF"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1033" w:type="dxa"/>
            <w:shd w:val="clear" w:color="000000" w:fill="FFFFFF"/>
            <w:noWrap/>
            <w:vAlign w:val="center"/>
            <w:hideMark/>
          </w:tcPr>
          <w:p w14:paraId="045D12D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864" w:type="dxa"/>
            <w:shd w:val="clear" w:color="000000" w:fill="FFFFFF"/>
            <w:noWrap/>
            <w:vAlign w:val="center"/>
            <w:hideMark/>
          </w:tcPr>
          <w:p w14:paraId="285AF16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1739" w:type="dxa"/>
            <w:shd w:val="clear" w:color="000000" w:fill="FFFFFF"/>
            <w:noWrap/>
            <w:vAlign w:val="center"/>
            <w:hideMark/>
          </w:tcPr>
          <w:p w14:paraId="43ECA18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722" w:type="dxa"/>
            <w:shd w:val="clear" w:color="000000" w:fill="FFFFFF"/>
            <w:noWrap/>
            <w:vAlign w:val="center"/>
            <w:hideMark/>
          </w:tcPr>
          <w:p w14:paraId="67FDF4C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016" w:type="dxa"/>
            <w:shd w:val="clear" w:color="000000" w:fill="FFFFFF"/>
            <w:noWrap/>
            <w:vAlign w:val="center"/>
            <w:hideMark/>
          </w:tcPr>
          <w:p w14:paraId="14A4B21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73123" w14:paraId="741FF412" w14:textId="77777777" w:rsidTr="00B73123">
        <w:trPr>
          <w:trHeight w:val="45"/>
          <w:jc w:val="center"/>
        </w:trPr>
        <w:tc>
          <w:tcPr>
            <w:tcW w:w="726" w:type="dxa"/>
            <w:shd w:val="clear" w:color="000000" w:fill="FFFFFF"/>
            <w:noWrap/>
            <w:vAlign w:val="center"/>
            <w:hideMark/>
          </w:tcPr>
          <w:p w14:paraId="4EDD30A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7</w:t>
            </w:r>
          </w:p>
        </w:tc>
        <w:tc>
          <w:tcPr>
            <w:tcW w:w="1577" w:type="dxa"/>
            <w:shd w:val="clear" w:color="auto" w:fill="auto"/>
            <w:noWrap/>
            <w:vAlign w:val="center"/>
            <w:hideMark/>
          </w:tcPr>
          <w:p w14:paraId="16A0D548" w14:textId="77D70F77"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७</w:t>
            </w:r>
          </w:p>
        </w:tc>
        <w:tc>
          <w:tcPr>
            <w:tcW w:w="962" w:type="dxa"/>
            <w:shd w:val="clear" w:color="000000" w:fill="FFFFFF"/>
            <w:noWrap/>
            <w:vAlign w:val="center"/>
            <w:hideMark/>
          </w:tcPr>
          <w:p w14:paraId="3322F7B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809" w:type="dxa"/>
            <w:shd w:val="clear" w:color="000000" w:fill="FFFFFF"/>
            <w:noWrap/>
            <w:vAlign w:val="center"/>
            <w:hideMark/>
          </w:tcPr>
          <w:p w14:paraId="5F86B333"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033" w:type="dxa"/>
            <w:shd w:val="clear" w:color="000000" w:fill="FFFFFF"/>
            <w:noWrap/>
            <w:vAlign w:val="center"/>
            <w:hideMark/>
          </w:tcPr>
          <w:p w14:paraId="4D95857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864" w:type="dxa"/>
            <w:shd w:val="clear" w:color="000000" w:fill="FFFFFF"/>
            <w:noWrap/>
            <w:vAlign w:val="center"/>
            <w:hideMark/>
          </w:tcPr>
          <w:p w14:paraId="021096CB"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२५</w:t>
            </w:r>
          </w:p>
        </w:tc>
        <w:tc>
          <w:tcPr>
            <w:tcW w:w="1739" w:type="dxa"/>
            <w:shd w:val="clear" w:color="000000" w:fill="FFFFFF"/>
            <w:noWrap/>
            <w:vAlign w:val="center"/>
            <w:hideMark/>
          </w:tcPr>
          <w:p w14:paraId="5175998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93%</w:t>
            </w:r>
          </w:p>
        </w:tc>
        <w:tc>
          <w:tcPr>
            <w:tcW w:w="722" w:type="dxa"/>
            <w:shd w:val="clear" w:color="000000" w:fill="FFFFFF"/>
            <w:noWrap/>
            <w:vAlign w:val="center"/>
            <w:hideMark/>
          </w:tcPr>
          <w:p w14:paraId="27908BB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w:t>
            </w:r>
          </w:p>
        </w:tc>
        <w:tc>
          <w:tcPr>
            <w:tcW w:w="1016" w:type="dxa"/>
            <w:shd w:val="clear" w:color="000000" w:fill="FFFFFF"/>
            <w:noWrap/>
            <w:vAlign w:val="center"/>
            <w:hideMark/>
          </w:tcPr>
          <w:p w14:paraId="6F4CE5F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7%</w:t>
            </w:r>
          </w:p>
        </w:tc>
      </w:tr>
      <w:tr w:rsidR="00BE2E28" w:rsidRPr="00B73123" w14:paraId="602CA666" w14:textId="77777777" w:rsidTr="00B73123">
        <w:trPr>
          <w:trHeight w:val="45"/>
          <w:jc w:val="center"/>
        </w:trPr>
        <w:tc>
          <w:tcPr>
            <w:tcW w:w="726" w:type="dxa"/>
            <w:shd w:val="clear" w:color="000000" w:fill="FFFFFF"/>
            <w:noWrap/>
            <w:vAlign w:val="center"/>
            <w:hideMark/>
          </w:tcPr>
          <w:p w14:paraId="08E35CB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8</w:t>
            </w:r>
          </w:p>
        </w:tc>
        <w:tc>
          <w:tcPr>
            <w:tcW w:w="1577" w:type="dxa"/>
            <w:shd w:val="clear" w:color="auto" w:fill="auto"/>
            <w:noWrap/>
            <w:vAlign w:val="center"/>
            <w:hideMark/>
          </w:tcPr>
          <w:p w14:paraId="15697E6D" w14:textId="16A62A0B"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८</w:t>
            </w:r>
          </w:p>
        </w:tc>
        <w:tc>
          <w:tcPr>
            <w:tcW w:w="962" w:type="dxa"/>
            <w:shd w:val="clear" w:color="000000" w:fill="FFFFFF"/>
            <w:noWrap/>
            <w:vAlign w:val="center"/>
            <w:hideMark/>
          </w:tcPr>
          <w:p w14:paraId="0B23E52E"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३३</w:t>
            </w:r>
          </w:p>
        </w:tc>
        <w:tc>
          <w:tcPr>
            <w:tcW w:w="809" w:type="dxa"/>
            <w:shd w:val="clear" w:color="000000" w:fill="FFFFFF"/>
            <w:noWrap/>
            <w:vAlign w:val="center"/>
            <w:hideMark/>
          </w:tcPr>
          <w:p w14:paraId="7B1BD76B"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३१</w:t>
            </w:r>
          </w:p>
        </w:tc>
        <w:tc>
          <w:tcPr>
            <w:tcW w:w="1033" w:type="dxa"/>
            <w:shd w:val="clear" w:color="000000" w:fill="FFFFFF"/>
            <w:noWrap/>
            <w:vAlign w:val="center"/>
            <w:hideMark/>
          </w:tcPr>
          <w:p w14:paraId="76242F89"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94%</w:t>
            </w:r>
          </w:p>
        </w:tc>
        <w:tc>
          <w:tcPr>
            <w:tcW w:w="864" w:type="dxa"/>
            <w:shd w:val="clear" w:color="000000" w:fill="FFFFFF"/>
            <w:noWrap/>
            <w:vAlign w:val="center"/>
            <w:hideMark/>
          </w:tcPr>
          <w:p w14:paraId="795896D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1739" w:type="dxa"/>
            <w:shd w:val="clear" w:color="000000" w:fill="FFFFFF"/>
            <w:noWrap/>
            <w:vAlign w:val="center"/>
            <w:hideMark/>
          </w:tcPr>
          <w:p w14:paraId="56A088B5"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90%</w:t>
            </w:r>
          </w:p>
        </w:tc>
        <w:tc>
          <w:tcPr>
            <w:tcW w:w="722" w:type="dxa"/>
            <w:shd w:val="clear" w:color="000000" w:fill="FFFFFF"/>
            <w:noWrap/>
            <w:vAlign w:val="center"/>
            <w:hideMark/>
          </w:tcPr>
          <w:p w14:paraId="67A95B4C"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w:t>
            </w:r>
          </w:p>
        </w:tc>
        <w:tc>
          <w:tcPr>
            <w:tcW w:w="1016" w:type="dxa"/>
            <w:shd w:val="clear" w:color="000000" w:fill="FFFFFF"/>
            <w:noWrap/>
            <w:vAlign w:val="center"/>
            <w:hideMark/>
          </w:tcPr>
          <w:p w14:paraId="672060C0"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w:t>
            </w:r>
          </w:p>
        </w:tc>
      </w:tr>
      <w:tr w:rsidR="00BE2E28" w:rsidRPr="00B73123" w14:paraId="6ED53226" w14:textId="77777777" w:rsidTr="00B73123">
        <w:trPr>
          <w:trHeight w:val="80"/>
          <w:jc w:val="center"/>
        </w:trPr>
        <w:tc>
          <w:tcPr>
            <w:tcW w:w="726" w:type="dxa"/>
            <w:shd w:val="clear" w:color="000000" w:fill="FFFFFF"/>
            <w:noWrap/>
            <w:vAlign w:val="center"/>
            <w:hideMark/>
          </w:tcPr>
          <w:p w14:paraId="2BF8928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w:t>
            </w:r>
          </w:p>
        </w:tc>
        <w:tc>
          <w:tcPr>
            <w:tcW w:w="1577" w:type="dxa"/>
            <w:shd w:val="clear" w:color="auto" w:fill="auto"/>
            <w:noWrap/>
            <w:vAlign w:val="center"/>
            <w:hideMark/>
          </w:tcPr>
          <w:p w14:paraId="7A1A78CB" w14:textId="5AB3F1C2"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९</w:t>
            </w:r>
          </w:p>
        </w:tc>
        <w:tc>
          <w:tcPr>
            <w:tcW w:w="962" w:type="dxa"/>
            <w:shd w:val="clear" w:color="000000" w:fill="FFFFFF"/>
            <w:noWrap/>
            <w:vAlign w:val="center"/>
            <w:hideMark/>
          </w:tcPr>
          <w:p w14:paraId="6498FA95"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२८</w:t>
            </w:r>
          </w:p>
        </w:tc>
        <w:tc>
          <w:tcPr>
            <w:tcW w:w="809" w:type="dxa"/>
            <w:shd w:val="clear" w:color="000000" w:fill="FFFFFF"/>
            <w:noWrap/>
            <w:vAlign w:val="center"/>
            <w:hideMark/>
          </w:tcPr>
          <w:p w14:paraId="5BD20343"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033" w:type="dxa"/>
            <w:shd w:val="clear" w:color="000000" w:fill="FFFFFF"/>
            <w:noWrap/>
            <w:vAlign w:val="center"/>
            <w:hideMark/>
          </w:tcPr>
          <w:p w14:paraId="22D41914"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96%</w:t>
            </w:r>
          </w:p>
        </w:tc>
        <w:tc>
          <w:tcPr>
            <w:tcW w:w="864" w:type="dxa"/>
            <w:shd w:val="clear" w:color="000000" w:fill="FFFFFF"/>
            <w:noWrap/>
            <w:vAlign w:val="center"/>
            <w:hideMark/>
          </w:tcPr>
          <w:p w14:paraId="73681466"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२७</w:t>
            </w:r>
          </w:p>
        </w:tc>
        <w:tc>
          <w:tcPr>
            <w:tcW w:w="1739" w:type="dxa"/>
            <w:shd w:val="clear" w:color="000000" w:fill="FFFFFF"/>
            <w:noWrap/>
            <w:vAlign w:val="center"/>
            <w:hideMark/>
          </w:tcPr>
          <w:p w14:paraId="7AE38D7B"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100%</w:t>
            </w:r>
          </w:p>
        </w:tc>
        <w:tc>
          <w:tcPr>
            <w:tcW w:w="722" w:type="dxa"/>
            <w:shd w:val="clear" w:color="000000" w:fill="FFFFFF"/>
            <w:noWrap/>
            <w:vAlign w:val="center"/>
            <w:hideMark/>
          </w:tcPr>
          <w:p w14:paraId="06B78E6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०</w:t>
            </w:r>
          </w:p>
        </w:tc>
        <w:tc>
          <w:tcPr>
            <w:tcW w:w="1016" w:type="dxa"/>
            <w:shd w:val="clear" w:color="000000" w:fill="FFFFFF"/>
            <w:noWrap/>
            <w:vAlign w:val="center"/>
            <w:hideMark/>
          </w:tcPr>
          <w:p w14:paraId="4ADF2D2F"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0%</w:t>
            </w:r>
          </w:p>
        </w:tc>
      </w:tr>
      <w:tr w:rsidR="00BE2E28" w:rsidRPr="00B73123" w14:paraId="197B6C15" w14:textId="77777777" w:rsidTr="00B73123">
        <w:trPr>
          <w:trHeight w:val="143"/>
          <w:jc w:val="center"/>
        </w:trPr>
        <w:tc>
          <w:tcPr>
            <w:tcW w:w="726" w:type="dxa"/>
            <w:shd w:val="clear" w:color="000000" w:fill="FFFFFF"/>
            <w:noWrap/>
            <w:vAlign w:val="center"/>
            <w:hideMark/>
          </w:tcPr>
          <w:p w14:paraId="03F1BFFD"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10</w:t>
            </w:r>
          </w:p>
        </w:tc>
        <w:tc>
          <w:tcPr>
            <w:tcW w:w="1577" w:type="dxa"/>
            <w:shd w:val="clear" w:color="auto" w:fill="auto"/>
            <w:noWrap/>
            <w:vAlign w:val="center"/>
            <w:hideMark/>
          </w:tcPr>
          <w:p w14:paraId="6C5EFAD7" w14:textId="14C7051D" w:rsidR="00BE2E28" w:rsidRPr="00875CC3" w:rsidRDefault="00BE2E28" w:rsidP="007F0CA5">
            <w:pPr>
              <w:spacing w:after="0" w:line="240" w:lineRule="auto"/>
              <w:jc w:val="both"/>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 xml:space="preserve">वडा </w:t>
            </w:r>
            <w:r w:rsidR="00A85760">
              <w:rPr>
                <w:rFonts w:ascii="Fontasy Himali" w:eastAsia="Times New Roman" w:hAnsi="Fontasy Himali" w:cs="Kalimati"/>
                <w:color w:val="000000"/>
                <w:sz w:val="24"/>
                <w:szCs w:val="24"/>
                <w:cs/>
              </w:rPr>
              <w:t xml:space="preserve">नं. </w:t>
            </w:r>
            <w:r w:rsidRPr="00875CC3">
              <w:rPr>
                <w:rFonts w:ascii="Fontasy Himali" w:eastAsia="Times New Roman" w:hAnsi="Fontasy Himali" w:cs="Kalimati"/>
                <w:color w:val="000000"/>
                <w:sz w:val="24"/>
                <w:szCs w:val="24"/>
                <w:cs/>
              </w:rPr>
              <w:t>१०</w:t>
            </w:r>
          </w:p>
        </w:tc>
        <w:tc>
          <w:tcPr>
            <w:tcW w:w="962" w:type="dxa"/>
            <w:shd w:val="clear" w:color="000000" w:fill="FFFFFF"/>
            <w:noWrap/>
            <w:vAlign w:val="center"/>
            <w:hideMark/>
          </w:tcPr>
          <w:p w14:paraId="12C9F136"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३२</w:t>
            </w:r>
          </w:p>
        </w:tc>
        <w:tc>
          <w:tcPr>
            <w:tcW w:w="809" w:type="dxa"/>
            <w:shd w:val="clear" w:color="000000" w:fill="FFFFFF"/>
            <w:noWrap/>
            <w:vAlign w:val="center"/>
            <w:hideMark/>
          </w:tcPr>
          <w:p w14:paraId="683755B1"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३१</w:t>
            </w:r>
          </w:p>
        </w:tc>
        <w:tc>
          <w:tcPr>
            <w:tcW w:w="1033" w:type="dxa"/>
            <w:shd w:val="clear" w:color="000000" w:fill="FFFFFF"/>
            <w:noWrap/>
            <w:vAlign w:val="center"/>
            <w:hideMark/>
          </w:tcPr>
          <w:p w14:paraId="2DDF668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97%</w:t>
            </w:r>
          </w:p>
        </w:tc>
        <w:tc>
          <w:tcPr>
            <w:tcW w:w="864" w:type="dxa"/>
            <w:shd w:val="clear" w:color="000000" w:fill="FFFFFF"/>
            <w:noWrap/>
            <w:vAlign w:val="center"/>
            <w:hideMark/>
          </w:tcPr>
          <w:p w14:paraId="74D9F67B"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३०</w:t>
            </w:r>
          </w:p>
        </w:tc>
        <w:tc>
          <w:tcPr>
            <w:tcW w:w="1739" w:type="dxa"/>
            <w:shd w:val="clear" w:color="000000" w:fill="FFFFFF"/>
            <w:noWrap/>
            <w:vAlign w:val="center"/>
            <w:hideMark/>
          </w:tcPr>
          <w:p w14:paraId="68D1C64A"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97%</w:t>
            </w:r>
          </w:p>
        </w:tc>
        <w:tc>
          <w:tcPr>
            <w:tcW w:w="722" w:type="dxa"/>
            <w:shd w:val="clear" w:color="000000" w:fill="FFFFFF"/>
            <w:noWrap/>
            <w:vAlign w:val="center"/>
            <w:hideMark/>
          </w:tcPr>
          <w:p w14:paraId="52B0FD97"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१</w:t>
            </w:r>
          </w:p>
        </w:tc>
        <w:tc>
          <w:tcPr>
            <w:tcW w:w="1016" w:type="dxa"/>
            <w:shd w:val="clear" w:color="000000" w:fill="FFFFFF"/>
            <w:noWrap/>
            <w:vAlign w:val="center"/>
            <w:hideMark/>
          </w:tcPr>
          <w:p w14:paraId="6AFD7B98"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rPr>
              <w:t>3%</w:t>
            </w:r>
          </w:p>
        </w:tc>
      </w:tr>
      <w:tr w:rsidR="00BE2E28" w:rsidRPr="00B73123" w14:paraId="6FE783E7" w14:textId="77777777" w:rsidTr="00B73123">
        <w:trPr>
          <w:trHeight w:val="107"/>
          <w:jc w:val="center"/>
        </w:trPr>
        <w:tc>
          <w:tcPr>
            <w:tcW w:w="2303" w:type="dxa"/>
            <w:gridSpan w:val="2"/>
            <w:shd w:val="clear" w:color="auto" w:fill="auto"/>
            <w:noWrap/>
            <w:vAlign w:val="center"/>
            <w:hideMark/>
          </w:tcPr>
          <w:p w14:paraId="2EEE30D4" w14:textId="77777777" w:rsidR="00BE2E28" w:rsidRPr="00875CC3" w:rsidRDefault="00BE2E28" w:rsidP="007F0CA5">
            <w:pPr>
              <w:spacing w:after="0" w:line="240" w:lineRule="auto"/>
              <w:jc w:val="center"/>
              <w:rPr>
                <w:rFonts w:ascii="Fontasy Himali" w:eastAsia="Times New Roman" w:hAnsi="Fontasy Himali" w:cs="Kalimati"/>
                <w:color w:val="000000"/>
                <w:sz w:val="24"/>
                <w:szCs w:val="24"/>
              </w:rPr>
            </w:pPr>
            <w:r w:rsidRPr="00875CC3">
              <w:rPr>
                <w:rFonts w:ascii="Fontasy Himali" w:eastAsia="Times New Roman" w:hAnsi="Fontasy Himali" w:cs="Kalimati"/>
                <w:color w:val="000000"/>
                <w:sz w:val="24"/>
                <w:szCs w:val="24"/>
                <w:cs/>
              </w:rPr>
              <w:t>जम्मा</w:t>
            </w:r>
          </w:p>
        </w:tc>
        <w:tc>
          <w:tcPr>
            <w:tcW w:w="962" w:type="dxa"/>
            <w:shd w:val="clear" w:color="auto" w:fill="auto"/>
            <w:noWrap/>
            <w:vAlign w:val="center"/>
            <w:hideMark/>
          </w:tcPr>
          <w:p w14:paraId="02D40EA2"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३३०</w:t>
            </w:r>
          </w:p>
        </w:tc>
        <w:tc>
          <w:tcPr>
            <w:tcW w:w="809" w:type="dxa"/>
            <w:shd w:val="clear" w:color="auto" w:fill="auto"/>
            <w:noWrap/>
            <w:vAlign w:val="center"/>
            <w:hideMark/>
          </w:tcPr>
          <w:p w14:paraId="1C42199F"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३२२</w:t>
            </w:r>
          </w:p>
        </w:tc>
        <w:tc>
          <w:tcPr>
            <w:tcW w:w="1033" w:type="dxa"/>
            <w:shd w:val="clear" w:color="auto" w:fill="auto"/>
            <w:noWrap/>
            <w:vAlign w:val="center"/>
            <w:hideMark/>
          </w:tcPr>
          <w:p w14:paraId="2EDDA828"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rPr>
              <w:t>98%</w:t>
            </w:r>
          </w:p>
        </w:tc>
        <w:tc>
          <w:tcPr>
            <w:tcW w:w="864" w:type="dxa"/>
            <w:shd w:val="clear" w:color="auto" w:fill="auto"/>
            <w:noWrap/>
            <w:vAlign w:val="center"/>
            <w:hideMark/>
          </w:tcPr>
          <w:p w14:paraId="4FAEBD77"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३१३</w:t>
            </w:r>
          </w:p>
        </w:tc>
        <w:tc>
          <w:tcPr>
            <w:tcW w:w="1739" w:type="dxa"/>
            <w:shd w:val="clear" w:color="auto" w:fill="auto"/>
            <w:noWrap/>
            <w:vAlign w:val="center"/>
            <w:hideMark/>
          </w:tcPr>
          <w:p w14:paraId="7DA7596B"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rPr>
              <w:t>97%</w:t>
            </w:r>
          </w:p>
        </w:tc>
        <w:tc>
          <w:tcPr>
            <w:tcW w:w="722" w:type="dxa"/>
            <w:shd w:val="clear" w:color="auto" w:fill="auto"/>
            <w:noWrap/>
            <w:vAlign w:val="center"/>
            <w:hideMark/>
          </w:tcPr>
          <w:p w14:paraId="181E50E4"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cs/>
              </w:rPr>
              <w:t>९</w:t>
            </w:r>
          </w:p>
        </w:tc>
        <w:tc>
          <w:tcPr>
            <w:tcW w:w="1016" w:type="dxa"/>
            <w:shd w:val="clear" w:color="auto" w:fill="auto"/>
            <w:noWrap/>
            <w:vAlign w:val="center"/>
            <w:hideMark/>
          </w:tcPr>
          <w:p w14:paraId="5E11E769" w14:textId="77777777" w:rsidR="00BE2E28" w:rsidRPr="00875CC3" w:rsidRDefault="00BE2E28" w:rsidP="007F0CA5">
            <w:pPr>
              <w:spacing w:after="0" w:line="240" w:lineRule="auto"/>
              <w:jc w:val="center"/>
              <w:rPr>
                <w:rFonts w:ascii="Fontasy Himali" w:eastAsia="Times New Roman" w:hAnsi="Fontasy Himali" w:cs="Kalimati"/>
                <w:b/>
                <w:bCs/>
                <w:color w:val="000000"/>
                <w:sz w:val="24"/>
                <w:szCs w:val="24"/>
              </w:rPr>
            </w:pPr>
            <w:r w:rsidRPr="00875CC3">
              <w:rPr>
                <w:rFonts w:ascii="Fontasy Himali" w:eastAsia="Times New Roman" w:hAnsi="Fontasy Himali" w:cs="Kalimati"/>
                <w:b/>
                <w:bCs/>
                <w:color w:val="000000"/>
                <w:sz w:val="24"/>
                <w:szCs w:val="24"/>
              </w:rPr>
              <w:t>3%</w:t>
            </w:r>
          </w:p>
        </w:tc>
      </w:tr>
    </w:tbl>
    <w:p w14:paraId="0412E0E4" w14:textId="436D59CA" w:rsidR="009E707A" w:rsidRPr="009E707A" w:rsidRDefault="009E707A" w:rsidP="009E707A">
      <w:pPr>
        <w:spacing w:after="0" w:line="312" w:lineRule="auto"/>
        <w:jc w:val="both"/>
        <w:rPr>
          <w:rFonts w:ascii="Arial" w:hAnsi="Arial" w:cs="Kalimati"/>
          <w:b/>
          <w:bCs/>
          <w:color w:val="333333"/>
          <w:sz w:val="24"/>
          <w:szCs w:val="24"/>
          <w:shd w:val="clear" w:color="auto" w:fill="FFFFFF"/>
        </w:rPr>
      </w:pP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Pr>
          <w:rFonts w:ascii="Arial" w:hAnsi="Arial" w:cs="Kalimati"/>
          <w:b/>
          <w:bCs/>
          <w:color w:val="333333"/>
          <w:sz w:val="24"/>
          <w:szCs w:val="24"/>
          <w:shd w:val="clear" w:color="auto" w:fill="FFFFFF"/>
          <w:cs/>
        </w:rPr>
        <w:tab/>
      </w:r>
      <w:r w:rsidRPr="009E707A">
        <w:rPr>
          <w:rFonts w:ascii="Arial" w:hAnsi="Arial" w:cs="Kalimati" w:hint="cs"/>
          <w:b/>
          <w:bCs/>
          <w:color w:val="333333"/>
          <w:szCs w:val="22"/>
          <w:shd w:val="clear" w:color="auto" w:fill="FFFFFF"/>
          <w:cs/>
        </w:rPr>
        <w:t>श्रोत</w:t>
      </w:r>
      <w:r w:rsidRPr="009E707A">
        <w:rPr>
          <w:rFonts w:ascii="Arial" w:hAnsi="Arial" w:cs="Kalimati"/>
          <w:b/>
          <w:bCs/>
          <w:color w:val="333333"/>
          <w:szCs w:val="22"/>
          <w:shd w:val="clear" w:color="auto" w:fill="FFFFFF"/>
          <w:cs/>
        </w:rPr>
        <w:t xml:space="preserve"> </w:t>
      </w:r>
      <w:r w:rsidRPr="009E707A">
        <w:rPr>
          <w:rFonts w:ascii="Arial" w:hAnsi="Arial" w:cs="Kalimati" w:hint="cs"/>
          <w:b/>
          <w:bCs/>
          <w:color w:val="333333"/>
          <w:szCs w:val="22"/>
          <w:shd w:val="clear" w:color="auto" w:fill="FFFFFF"/>
          <w:cs/>
        </w:rPr>
        <w:t>: भौतिक</w:t>
      </w:r>
      <w:r w:rsidRPr="009E707A">
        <w:rPr>
          <w:rFonts w:ascii="Arial" w:hAnsi="Arial" w:cs="Kalimati"/>
          <w:b/>
          <w:bCs/>
          <w:color w:val="333333"/>
          <w:szCs w:val="22"/>
          <w:shd w:val="clear" w:color="auto" w:fill="FFFFFF"/>
          <w:cs/>
        </w:rPr>
        <w:t xml:space="preserve"> </w:t>
      </w:r>
      <w:r w:rsidRPr="009E707A">
        <w:rPr>
          <w:rFonts w:ascii="Arial" w:hAnsi="Arial" w:cs="Kalimati" w:hint="cs"/>
          <w:b/>
          <w:bCs/>
          <w:color w:val="333333"/>
          <w:szCs w:val="22"/>
          <w:shd w:val="clear" w:color="auto" w:fill="FFFFFF"/>
          <w:cs/>
        </w:rPr>
        <w:t>पूर्वाधार</w:t>
      </w:r>
      <w:r w:rsidRPr="009E707A">
        <w:rPr>
          <w:rFonts w:ascii="Arial" w:hAnsi="Arial" w:cs="Kalimati"/>
          <w:b/>
          <w:bCs/>
          <w:color w:val="333333"/>
          <w:szCs w:val="22"/>
          <w:shd w:val="clear" w:color="auto" w:fill="FFFFFF"/>
          <w:cs/>
        </w:rPr>
        <w:t xml:space="preserve"> </w:t>
      </w:r>
      <w:r w:rsidRPr="009E707A">
        <w:rPr>
          <w:rFonts w:ascii="Arial" w:hAnsi="Arial" w:cs="Kalimati" w:hint="cs"/>
          <w:b/>
          <w:bCs/>
          <w:color w:val="333333"/>
          <w:szCs w:val="22"/>
          <w:shd w:val="clear" w:color="auto" w:fill="FFFFFF"/>
          <w:cs/>
        </w:rPr>
        <w:t>शाखा</w:t>
      </w:r>
      <w:r w:rsidRPr="009E707A">
        <w:rPr>
          <w:rFonts w:ascii="Arial" w:hAnsi="Arial" w:cs="Kalimati"/>
          <w:b/>
          <w:bCs/>
          <w:color w:val="333333"/>
          <w:szCs w:val="22"/>
          <w:shd w:val="clear" w:color="auto" w:fill="FFFFFF"/>
          <w:cs/>
        </w:rPr>
        <w:t xml:space="preserve"> </w:t>
      </w:r>
    </w:p>
    <w:p w14:paraId="45140345" w14:textId="283A3F44" w:rsidR="00772F38" w:rsidRDefault="00F42E44" w:rsidP="009E707A">
      <w:pPr>
        <w:spacing w:after="0" w:line="312"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माथिको तालिका अनुसार बेनीघाट रोराङ गाउँपालिकामा आ.व. २०८०</w:t>
      </w:r>
      <w:r>
        <w:rPr>
          <w:rFonts w:ascii="Arial" w:hAnsi="Arial" w:cs="Kalimati"/>
          <w:color w:val="333333"/>
          <w:sz w:val="24"/>
          <w:szCs w:val="24"/>
          <w:shd w:val="clear" w:color="auto" w:fill="FFFFFF"/>
        </w:rPr>
        <w:t>/</w:t>
      </w:r>
      <w:r w:rsidR="005B6C8F">
        <w:rPr>
          <w:rFonts w:ascii="Arial" w:hAnsi="Arial" w:cs="Kalimati" w:hint="cs"/>
          <w:color w:val="333333"/>
          <w:sz w:val="24"/>
          <w:szCs w:val="24"/>
          <w:shd w:val="clear" w:color="auto" w:fill="FFFFFF"/>
          <w:cs/>
        </w:rPr>
        <w:t>०८१ मा</w:t>
      </w:r>
      <w:r w:rsidR="00BE2E28">
        <w:rPr>
          <w:rFonts w:ascii="Arial" w:hAnsi="Arial" w:cs="Kalimati" w:hint="cs"/>
          <w:color w:val="333333"/>
          <w:sz w:val="24"/>
          <w:szCs w:val="24"/>
          <w:shd w:val="clear" w:color="auto" w:fill="FFFFFF"/>
          <w:cs/>
        </w:rPr>
        <w:t xml:space="preserve"> कार्यान्वयनको लागि सम्झौता भएका योजनाहरु मध्ये पनि सम्झौता बमोजिम सम्पूर्ण योजनाहरु समयमा नै सम्पन्न भई सत-प्रतिशत भुक्तानी हुन सकेका छैनन् । सम्झौता भएका मध्ये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१, ३, ६ र ९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वडा का योजनाहरु मात्रै सम्पन्न भई सत-प्रतिशत भुक्तानी भएको देखिन्छ ।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2 र ५ को ९८ प्रतिशत,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१० को ९७ प्रतिशत,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४ को ९६ प्रतिशत,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 xml:space="preserve">७ को ९३ प्रतिशत र सबै भन्दा कम वडा </w:t>
      </w:r>
      <w:r w:rsidR="00A85760">
        <w:rPr>
          <w:rFonts w:ascii="Arial" w:hAnsi="Arial" w:cs="Kalimati" w:hint="cs"/>
          <w:color w:val="333333"/>
          <w:sz w:val="24"/>
          <w:szCs w:val="24"/>
          <w:shd w:val="clear" w:color="auto" w:fill="FFFFFF"/>
          <w:cs/>
        </w:rPr>
        <w:t xml:space="preserve">नं. </w:t>
      </w:r>
      <w:r w:rsidR="00BE2E28">
        <w:rPr>
          <w:rFonts w:ascii="Arial" w:hAnsi="Arial" w:cs="Kalimati" w:hint="cs"/>
          <w:color w:val="333333"/>
          <w:sz w:val="24"/>
          <w:szCs w:val="24"/>
          <w:shd w:val="clear" w:color="auto" w:fill="FFFFFF"/>
          <w:cs/>
        </w:rPr>
        <w:t>८ को ९० प्रतशित योजनाहरुमात्र सम्पन्न भई भुक्तानी भएको देखिन्छ । यसरी योजन</w:t>
      </w:r>
      <w:r w:rsidR="00B54846">
        <w:rPr>
          <w:rFonts w:ascii="Arial" w:hAnsi="Arial" w:cs="Kalimati" w:hint="cs"/>
          <w:color w:val="333333"/>
          <w:sz w:val="24"/>
          <w:szCs w:val="24"/>
          <w:shd w:val="clear" w:color="auto" w:fill="FFFFFF"/>
          <w:cs/>
        </w:rPr>
        <w:t>ा कार्यान्वयनको लागि सम्झौता भए</w:t>
      </w:r>
      <w:r w:rsidR="00BE2E28">
        <w:rPr>
          <w:rFonts w:ascii="Arial" w:hAnsi="Arial" w:cs="Kalimati" w:hint="cs"/>
          <w:color w:val="333333"/>
          <w:sz w:val="24"/>
          <w:szCs w:val="24"/>
          <w:shd w:val="clear" w:color="auto" w:fill="FFFFFF"/>
          <w:cs/>
        </w:rPr>
        <w:t>का योजनाहरु मध्ये पनि कार्य सम्पन्न भई वा अन्य कुनै कारणले भुक्तानी हुन नस्कने अ</w:t>
      </w:r>
      <w:r w:rsidR="00B54846">
        <w:rPr>
          <w:rFonts w:ascii="Arial" w:hAnsi="Arial" w:cs="Kalimati" w:hint="cs"/>
          <w:color w:val="333333"/>
          <w:sz w:val="24"/>
          <w:szCs w:val="24"/>
          <w:shd w:val="clear" w:color="auto" w:fill="FFFFFF"/>
          <w:cs/>
        </w:rPr>
        <w:t>वस्था आउनुका कारणहरु पत्ता लगाउन</w:t>
      </w:r>
      <w:r w:rsidR="00BE2E28">
        <w:rPr>
          <w:rFonts w:ascii="Arial" w:hAnsi="Arial" w:cs="Kalimati" w:hint="cs"/>
          <w:color w:val="333333"/>
          <w:sz w:val="24"/>
          <w:szCs w:val="24"/>
          <w:shd w:val="clear" w:color="auto" w:fill="FFFFFF"/>
          <w:cs/>
        </w:rPr>
        <w:t xml:space="preserve"> तथा योजना छनौटलाई ध्यान दिन आवश्यक रहेको छ । </w:t>
      </w:r>
      <w:r w:rsidR="00772F38">
        <w:rPr>
          <w:rFonts w:ascii="Arial" w:hAnsi="Arial" w:cs="Kalimati" w:hint="cs"/>
          <w:color w:val="333333"/>
          <w:sz w:val="24"/>
          <w:szCs w:val="24"/>
          <w:shd w:val="clear" w:color="auto" w:fill="FFFFFF"/>
          <w:cs/>
        </w:rPr>
        <w:t xml:space="preserve">योजना भुक्तानीको अवस्थालाई तलको स्तम्भ चित्रबाट थप प्रष्ट पार्न सकिनेछ । </w:t>
      </w:r>
    </w:p>
    <w:p w14:paraId="11D71DD9" w14:textId="77777777" w:rsidR="00C653EE" w:rsidRDefault="00C653EE">
      <w:pPr>
        <w:rPr>
          <w:rFonts w:ascii="Arial" w:hAnsi="Arial" w:cs="Kalimati"/>
          <w:b/>
          <w:bCs/>
          <w:color w:val="333333"/>
          <w:sz w:val="24"/>
          <w:szCs w:val="24"/>
          <w:shd w:val="clear" w:color="auto" w:fill="FFFFFF"/>
          <w:cs/>
        </w:rPr>
      </w:pPr>
      <w:r>
        <w:rPr>
          <w:rFonts w:ascii="Arial" w:hAnsi="Arial" w:cs="Kalimati"/>
          <w:b/>
          <w:bCs/>
          <w:color w:val="333333"/>
          <w:sz w:val="24"/>
          <w:szCs w:val="24"/>
          <w:shd w:val="clear" w:color="auto" w:fill="FFFFFF"/>
          <w:cs/>
        </w:rPr>
        <w:br w:type="page"/>
      </w:r>
    </w:p>
    <w:p w14:paraId="2BCE425D" w14:textId="3B9563EA" w:rsidR="00772F38" w:rsidRDefault="00772F38" w:rsidP="0004729E">
      <w:pPr>
        <w:spacing w:after="0" w:line="312" w:lineRule="auto"/>
        <w:jc w:val="center"/>
        <w:rPr>
          <w:rFonts w:ascii="Arial" w:hAnsi="Arial" w:cs="Kalimati"/>
          <w:b/>
          <w:bCs/>
          <w:color w:val="333333"/>
          <w:sz w:val="24"/>
          <w:szCs w:val="24"/>
          <w:shd w:val="clear" w:color="auto" w:fill="FFFFFF"/>
        </w:rPr>
      </w:pPr>
      <w:r w:rsidRPr="0004729E">
        <w:rPr>
          <w:rFonts w:ascii="Arial" w:hAnsi="Arial" w:cs="Kalimati" w:hint="cs"/>
          <w:b/>
          <w:bCs/>
          <w:color w:val="333333"/>
          <w:sz w:val="24"/>
          <w:szCs w:val="24"/>
          <w:shd w:val="clear" w:color="auto" w:fill="FFFFFF"/>
          <w:cs/>
        </w:rPr>
        <w:lastRenderedPageBreak/>
        <w:t xml:space="preserve">चित्र </w:t>
      </w:r>
      <w:r w:rsidR="00A85760">
        <w:rPr>
          <w:rFonts w:ascii="Arial" w:hAnsi="Arial" w:cs="Kalimati" w:hint="cs"/>
          <w:b/>
          <w:bCs/>
          <w:color w:val="333333"/>
          <w:sz w:val="24"/>
          <w:szCs w:val="24"/>
          <w:shd w:val="clear" w:color="auto" w:fill="FFFFFF"/>
          <w:cs/>
        </w:rPr>
        <w:t xml:space="preserve">नं. </w:t>
      </w:r>
      <w:r w:rsidRPr="0004729E">
        <w:rPr>
          <w:rFonts w:ascii="Arial" w:hAnsi="Arial" w:cs="Kalimati" w:hint="cs"/>
          <w:b/>
          <w:bCs/>
          <w:color w:val="333333"/>
          <w:sz w:val="24"/>
          <w:szCs w:val="24"/>
          <w:shd w:val="clear" w:color="auto" w:fill="FFFFFF"/>
          <w:cs/>
        </w:rPr>
        <w:t>2: योजना</w:t>
      </w:r>
      <w:r w:rsidR="00EA5456">
        <w:rPr>
          <w:rFonts w:ascii="Arial" w:hAnsi="Arial" w:cs="Kalimati" w:hint="cs"/>
          <w:b/>
          <w:bCs/>
          <w:color w:val="333333"/>
          <w:sz w:val="24"/>
          <w:szCs w:val="24"/>
          <w:shd w:val="clear" w:color="auto" w:fill="FFFFFF"/>
          <w:cs/>
        </w:rPr>
        <w:t>को</w:t>
      </w:r>
      <w:r w:rsidRPr="0004729E">
        <w:rPr>
          <w:rFonts w:ascii="Arial" w:hAnsi="Arial" w:cs="Kalimati" w:hint="cs"/>
          <w:b/>
          <w:bCs/>
          <w:color w:val="333333"/>
          <w:sz w:val="24"/>
          <w:szCs w:val="24"/>
          <w:shd w:val="clear" w:color="auto" w:fill="FFFFFF"/>
          <w:cs/>
        </w:rPr>
        <w:t xml:space="preserve"> भुक्तानीको अवस्था</w:t>
      </w:r>
    </w:p>
    <w:p w14:paraId="34441210" w14:textId="3041006B" w:rsidR="00C653EE" w:rsidRPr="00185B41" w:rsidRDefault="00C653EE" w:rsidP="00185B41">
      <w:pPr>
        <w:spacing w:after="0" w:line="312" w:lineRule="auto"/>
        <w:jc w:val="both"/>
        <w:rPr>
          <w:rFonts w:ascii="Arial" w:hAnsi="Arial" w:cs="Kalimati"/>
          <w:b/>
          <w:bCs/>
          <w:color w:val="333333"/>
          <w:sz w:val="24"/>
          <w:szCs w:val="24"/>
          <w:shd w:val="clear" w:color="auto" w:fill="FFFFFF"/>
        </w:rPr>
      </w:pPr>
      <w:r>
        <w:rPr>
          <w:noProof/>
        </w:rPr>
        <w:drawing>
          <wp:inline distT="0" distB="0" distL="0" distR="0" wp14:anchorId="5894790A" wp14:editId="268DFCD9">
            <wp:extent cx="6076950" cy="3600450"/>
            <wp:effectExtent l="0" t="0" r="0" b="0"/>
            <wp:docPr id="1231218367" name="Chart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FBC1DED-2684-0BE8-BF2A-ACF95A3EF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27715">
        <w:rPr>
          <w:rFonts w:ascii="Arial" w:hAnsi="Arial" w:cs="Kalimati" w:hint="cs"/>
          <w:color w:val="333333"/>
          <w:sz w:val="24"/>
          <w:szCs w:val="24"/>
          <w:shd w:val="clear" w:color="auto" w:fill="FFFFFF"/>
          <w:cs/>
        </w:rPr>
        <w:t>यसरी समग्रमा</w:t>
      </w:r>
      <w:r>
        <w:rPr>
          <w:rFonts w:ascii="Arial" w:hAnsi="Arial" w:cs="Kalimati"/>
          <w:color w:val="333333"/>
          <w:sz w:val="24"/>
          <w:szCs w:val="24"/>
          <w:shd w:val="clear" w:color="auto" w:fill="FFFFFF"/>
        </w:rPr>
        <w:t xml:space="preserve"> </w:t>
      </w:r>
      <w:r>
        <w:rPr>
          <w:rFonts w:ascii="Arial" w:hAnsi="Arial" w:cs="Kalimati" w:hint="cs"/>
          <w:color w:val="333333"/>
          <w:sz w:val="24"/>
          <w:szCs w:val="24"/>
          <w:shd w:val="clear" w:color="auto" w:fill="FFFFFF"/>
          <w:cs/>
        </w:rPr>
        <w:t>यसरी चालु आ.व. मा नै कार्य सम्झौता भएर पनि कार्य सम्पन्न भई भुक्तानी हुन नसक्दा त्यस्ता योजनाहरु भुक्तानीको लागि अर्को वर्षलाई सार्नु पर्दा सोही कारणले आगामी आ.व. को बजेट तथा कार्यक्रममा समेत असर पुर्‍याई बजेट तथा कार्यक्रम निर्माणमा नै प</w:t>
      </w:r>
      <w:r w:rsidR="00E032D5">
        <w:rPr>
          <w:rFonts w:ascii="Arial" w:hAnsi="Arial" w:cs="Kalimati" w:hint="cs"/>
          <w:color w:val="333333"/>
          <w:sz w:val="24"/>
          <w:szCs w:val="24"/>
          <w:shd w:val="clear" w:color="auto" w:fill="FFFFFF"/>
          <w:cs/>
        </w:rPr>
        <w:t>्रत्यक्ष असर पुर्‍याउने देखिन्छ</w:t>
      </w:r>
      <w:r>
        <w:rPr>
          <w:rFonts w:ascii="Arial" w:hAnsi="Arial" w:cs="Kalimati" w:hint="cs"/>
          <w:color w:val="333333"/>
          <w:sz w:val="24"/>
          <w:szCs w:val="24"/>
          <w:shd w:val="clear" w:color="auto" w:fill="FFFFFF"/>
          <w:cs/>
        </w:rPr>
        <w:t>।</w:t>
      </w:r>
    </w:p>
    <w:p w14:paraId="32E68585" w14:textId="77777777" w:rsidR="001B7DB3" w:rsidRDefault="009E5E2F" w:rsidP="001B7DB3">
      <w:pPr>
        <w:pStyle w:val="ListParagraph"/>
        <w:numPr>
          <w:ilvl w:val="0"/>
          <w:numId w:val="9"/>
        </w:numPr>
        <w:spacing w:after="0" w:line="312" w:lineRule="auto"/>
        <w:jc w:val="both"/>
        <w:rPr>
          <w:rFonts w:ascii="Arial" w:hAnsi="Arial" w:cs="Kalimati"/>
          <w:b/>
          <w:bCs/>
          <w:color w:val="333333"/>
          <w:sz w:val="24"/>
          <w:szCs w:val="24"/>
          <w:shd w:val="clear" w:color="auto" w:fill="FFFFFF"/>
        </w:rPr>
      </w:pPr>
      <w:r w:rsidRPr="00185B41">
        <w:rPr>
          <w:rFonts w:ascii="Arial" w:hAnsi="Arial" w:cs="Kalimati" w:hint="cs"/>
          <w:b/>
          <w:bCs/>
          <w:color w:val="333333"/>
          <w:sz w:val="24"/>
          <w:szCs w:val="24"/>
          <w:shd w:val="clear" w:color="auto" w:fill="FFFFFF"/>
          <w:cs/>
        </w:rPr>
        <w:t>गाउँपालिकामा सञ्‍चालित ठूला योजनाहरु (पाँच लाख भन्दा माथि)</w:t>
      </w:r>
    </w:p>
    <w:p w14:paraId="1F0A33A6" w14:textId="509D0320" w:rsidR="00AB6C36" w:rsidRPr="001B7DB3" w:rsidRDefault="00AB6C36" w:rsidP="001B7DB3">
      <w:pPr>
        <w:pStyle w:val="ListParagraph"/>
        <w:spacing w:after="0" w:line="312" w:lineRule="auto"/>
        <w:jc w:val="both"/>
        <w:rPr>
          <w:rFonts w:ascii="Arial" w:hAnsi="Arial" w:cs="Kalimati"/>
          <w:b/>
          <w:bCs/>
          <w:color w:val="333333"/>
          <w:sz w:val="24"/>
          <w:szCs w:val="24"/>
          <w:shd w:val="clear" w:color="auto" w:fill="FFFFFF"/>
        </w:rPr>
      </w:pPr>
      <w:r w:rsidRPr="001B7DB3">
        <w:rPr>
          <w:rFonts w:ascii="Arial" w:hAnsi="Arial" w:cs="Kalimati" w:hint="cs"/>
          <w:color w:val="333333"/>
          <w:sz w:val="24"/>
          <w:szCs w:val="24"/>
          <w:shd w:val="clear" w:color="auto" w:fill="FFFFFF"/>
          <w:cs/>
        </w:rPr>
        <w:t xml:space="preserve">बेनीघाट रोराङ गाउँपालिकामा आ.ब. २०८०/०८१ मा संघिय सरकार, प्रदेश सरकारबाट विभिन्न शिर्षकमा प्राप्त बजेट तथा स्थानीय स्रोतबाट समेत सञ्‍चालन भएका ठूला योजनाहरु (पाँच लाख) भन्दा माथि विविध योजनाहरु संचालन र प्रगितको अवस्था देहाय बमोजिम रहेको छ । </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954"/>
        <w:gridCol w:w="2070"/>
        <w:gridCol w:w="2070"/>
        <w:gridCol w:w="2092"/>
      </w:tblGrid>
      <w:tr w:rsidR="00AB53A9" w:rsidRPr="008332C9" w14:paraId="546DE9CA" w14:textId="77777777" w:rsidTr="00AB53A9">
        <w:trPr>
          <w:trHeight w:val="101"/>
        </w:trPr>
        <w:tc>
          <w:tcPr>
            <w:tcW w:w="9827" w:type="dxa"/>
            <w:gridSpan w:val="5"/>
            <w:shd w:val="clear" w:color="auto" w:fill="auto"/>
            <w:noWrap/>
            <w:vAlign w:val="center"/>
            <w:hideMark/>
          </w:tcPr>
          <w:p w14:paraId="6B73CC34"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 १</w:t>
            </w:r>
          </w:p>
        </w:tc>
      </w:tr>
      <w:tr w:rsidR="00AB53A9" w:rsidRPr="00AB53A9" w14:paraId="1C22C63A" w14:textId="77777777" w:rsidTr="002F0F81">
        <w:trPr>
          <w:trHeight w:val="101"/>
        </w:trPr>
        <w:tc>
          <w:tcPr>
            <w:tcW w:w="641" w:type="dxa"/>
            <w:shd w:val="clear" w:color="auto" w:fill="auto"/>
            <w:noWrap/>
            <w:vAlign w:val="center"/>
            <w:hideMark/>
          </w:tcPr>
          <w:p w14:paraId="17AED0D0"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288D7AA7"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56A7304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66F33AC7"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756A9A72" w14:textId="77777777" w:rsidTr="002F0F81">
        <w:trPr>
          <w:trHeight w:val="101"/>
        </w:trPr>
        <w:tc>
          <w:tcPr>
            <w:tcW w:w="641" w:type="dxa"/>
            <w:vMerge w:val="restart"/>
            <w:shd w:val="clear" w:color="auto" w:fill="auto"/>
            <w:noWrap/>
            <w:vAlign w:val="center"/>
            <w:hideMark/>
          </w:tcPr>
          <w:p w14:paraId="7D1B620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vAlign w:val="center"/>
            <w:hideMark/>
          </w:tcPr>
          <w:p w14:paraId="1E8D9BC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सिमटार सुन्दरनागी सडक बेनीघाट रोराङ- </w:t>
            </w:r>
            <w:r w:rsidRPr="008332C9">
              <w:rPr>
                <w:rFonts w:ascii="Fontasy Himali" w:eastAsia="Times New Roman" w:hAnsi="Fontasy Himali" w:cs="Kalimati"/>
                <w:color w:val="000000"/>
                <w:sz w:val="20"/>
              </w:rPr>
              <w:t>1</w:t>
            </w:r>
          </w:p>
        </w:tc>
        <w:tc>
          <w:tcPr>
            <w:tcW w:w="2070" w:type="dxa"/>
            <w:vMerge w:val="restart"/>
            <w:shd w:val="clear" w:color="auto" w:fill="auto"/>
            <w:noWrap/>
            <w:vAlign w:val="center"/>
            <w:hideMark/>
          </w:tcPr>
          <w:p w14:paraId="399D583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10000000.00</w:t>
            </w:r>
          </w:p>
        </w:tc>
        <w:tc>
          <w:tcPr>
            <w:tcW w:w="2070" w:type="dxa"/>
            <w:shd w:val="clear" w:color="auto" w:fill="auto"/>
            <w:noWrap/>
            <w:vAlign w:val="center"/>
            <w:hideMark/>
          </w:tcPr>
          <w:p w14:paraId="644EF22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43AD964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300 </w:t>
            </w:r>
            <w:r w:rsidRPr="008332C9">
              <w:rPr>
                <w:rFonts w:ascii="Fontasy Himali" w:eastAsia="Times New Roman" w:hAnsi="Fontasy Himali" w:cs="Kalimati"/>
                <w:color w:val="000000"/>
                <w:sz w:val="20"/>
                <w:cs/>
              </w:rPr>
              <w:t>मिटर</w:t>
            </w:r>
          </w:p>
        </w:tc>
      </w:tr>
      <w:tr w:rsidR="00AB53A9" w:rsidRPr="00AB53A9" w14:paraId="556569F9" w14:textId="77777777" w:rsidTr="002F0F81">
        <w:trPr>
          <w:trHeight w:val="101"/>
        </w:trPr>
        <w:tc>
          <w:tcPr>
            <w:tcW w:w="641" w:type="dxa"/>
            <w:vMerge/>
            <w:vAlign w:val="center"/>
            <w:hideMark/>
          </w:tcPr>
          <w:p w14:paraId="15B40F4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7BA3CF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EC13EA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68D304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0181389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57 </w:t>
            </w:r>
            <w:r w:rsidRPr="008332C9">
              <w:rPr>
                <w:rFonts w:ascii="Fontasy Himali" w:eastAsia="Times New Roman" w:hAnsi="Fontasy Himali" w:cs="Kalimati"/>
                <w:color w:val="000000"/>
                <w:sz w:val="20"/>
                <w:cs/>
              </w:rPr>
              <w:t>घनमिटर</w:t>
            </w:r>
          </w:p>
        </w:tc>
      </w:tr>
      <w:tr w:rsidR="00AB53A9" w:rsidRPr="00AB53A9" w14:paraId="671E6B15" w14:textId="77777777" w:rsidTr="002F0F81">
        <w:trPr>
          <w:trHeight w:val="101"/>
        </w:trPr>
        <w:tc>
          <w:tcPr>
            <w:tcW w:w="641" w:type="dxa"/>
            <w:vMerge/>
            <w:vAlign w:val="center"/>
            <w:hideMark/>
          </w:tcPr>
          <w:p w14:paraId="2E9F633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3AE915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B0ABEA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641C74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 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548756E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407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6759DDFA" w14:textId="77777777" w:rsidTr="002F0F81">
        <w:trPr>
          <w:trHeight w:val="101"/>
        </w:trPr>
        <w:tc>
          <w:tcPr>
            <w:tcW w:w="641" w:type="dxa"/>
            <w:vMerge/>
            <w:vAlign w:val="center"/>
            <w:hideMark/>
          </w:tcPr>
          <w:p w14:paraId="14FEEC2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2B77B9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40D831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56AA90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57E42B3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200 </w:t>
            </w:r>
            <w:r w:rsidRPr="008332C9">
              <w:rPr>
                <w:rFonts w:ascii="Fontasy Himali" w:eastAsia="Times New Roman" w:hAnsi="Fontasy Himali" w:cs="Kalimati"/>
                <w:color w:val="000000"/>
                <w:sz w:val="20"/>
                <w:cs/>
              </w:rPr>
              <w:t>घनमिटर</w:t>
            </w:r>
          </w:p>
        </w:tc>
      </w:tr>
      <w:tr w:rsidR="00AB53A9" w:rsidRPr="00AB53A9" w14:paraId="6A1153B2" w14:textId="77777777" w:rsidTr="002F0F81">
        <w:trPr>
          <w:trHeight w:val="101"/>
        </w:trPr>
        <w:tc>
          <w:tcPr>
            <w:tcW w:w="641" w:type="dxa"/>
            <w:vMerge/>
            <w:vAlign w:val="center"/>
            <w:hideMark/>
          </w:tcPr>
          <w:p w14:paraId="7DA59E3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5B4122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82A32F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5F2402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ह्युमपाईप</w:t>
            </w:r>
          </w:p>
        </w:tc>
        <w:tc>
          <w:tcPr>
            <w:tcW w:w="2092" w:type="dxa"/>
            <w:shd w:val="clear" w:color="auto" w:fill="auto"/>
            <w:noWrap/>
            <w:vAlign w:val="center"/>
            <w:hideMark/>
          </w:tcPr>
          <w:p w14:paraId="39937C3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37.5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९०० एम.एम)</w:t>
            </w:r>
          </w:p>
        </w:tc>
      </w:tr>
      <w:tr w:rsidR="00AB53A9" w:rsidRPr="00AB53A9" w14:paraId="217FCA74" w14:textId="77777777" w:rsidTr="002F0F81">
        <w:trPr>
          <w:trHeight w:val="101"/>
        </w:trPr>
        <w:tc>
          <w:tcPr>
            <w:tcW w:w="641" w:type="dxa"/>
            <w:vMerge/>
            <w:vAlign w:val="center"/>
            <w:hideMark/>
          </w:tcPr>
          <w:p w14:paraId="35C4CE5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A2C06E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611304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C759FE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ग्राभेल</w:t>
            </w:r>
          </w:p>
        </w:tc>
        <w:tc>
          <w:tcPr>
            <w:tcW w:w="2092" w:type="dxa"/>
            <w:shd w:val="clear" w:color="auto" w:fill="auto"/>
            <w:noWrap/>
            <w:vAlign w:val="center"/>
            <w:hideMark/>
          </w:tcPr>
          <w:p w14:paraId="078557A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1900 </w:t>
            </w:r>
            <w:r w:rsidRPr="008332C9">
              <w:rPr>
                <w:rFonts w:ascii="Fontasy Himali" w:eastAsia="Times New Roman" w:hAnsi="Fontasy Himali" w:cs="Kalimati"/>
                <w:color w:val="000000"/>
                <w:sz w:val="20"/>
                <w:cs/>
              </w:rPr>
              <w:t>मिटर</w:t>
            </w:r>
          </w:p>
        </w:tc>
      </w:tr>
      <w:tr w:rsidR="00AB53A9" w:rsidRPr="00AB53A9" w14:paraId="7FB90AF5" w14:textId="77777777" w:rsidTr="002F0F81">
        <w:trPr>
          <w:trHeight w:val="101"/>
        </w:trPr>
        <w:tc>
          <w:tcPr>
            <w:tcW w:w="641" w:type="dxa"/>
            <w:vMerge/>
            <w:vAlign w:val="center"/>
            <w:hideMark/>
          </w:tcPr>
          <w:p w14:paraId="3E868D7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AEF144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0EAE60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E867CE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बिम सोलिङ</w:t>
            </w:r>
          </w:p>
        </w:tc>
        <w:tc>
          <w:tcPr>
            <w:tcW w:w="2092" w:type="dxa"/>
            <w:shd w:val="clear" w:color="auto" w:fill="auto"/>
            <w:noWrap/>
            <w:vAlign w:val="center"/>
            <w:hideMark/>
          </w:tcPr>
          <w:p w14:paraId="6872306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90 </w:t>
            </w:r>
            <w:r w:rsidRPr="008332C9">
              <w:rPr>
                <w:rFonts w:ascii="Fontasy Himali" w:eastAsia="Times New Roman" w:hAnsi="Fontasy Himali" w:cs="Kalimati"/>
                <w:color w:val="000000"/>
                <w:sz w:val="20"/>
                <w:cs/>
              </w:rPr>
              <w:t>मिटर</w:t>
            </w:r>
          </w:p>
        </w:tc>
      </w:tr>
      <w:tr w:rsidR="00AB53A9" w:rsidRPr="00AB53A9" w14:paraId="32D3DF67" w14:textId="77777777" w:rsidTr="002F0F81">
        <w:trPr>
          <w:trHeight w:val="101"/>
        </w:trPr>
        <w:tc>
          <w:tcPr>
            <w:tcW w:w="641" w:type="dxa"/>
            <w:vMerge w:val="restart"/>
            <w:shd w:val="clear" w:color="auto" w:fill="auto"/>
            <w:noWrap/>
            <w:vAlign w:val="center"/>
            <w:hideMark/>
          </w:tcPr>
          <w:p w14:paraId="78E643C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lastRenderedPageBreak/>
              <w:t>२</w:t>
            </w:r>
          </w:p>
        </w:tc>
        <w:tc>
          <w:tcPr>
            <w:tcW w:w="2954" w:type="dxa"/>
            <w:vMerge w:val="restart"/>
            <w:shd w:val="clear" w:color="auto" w:fill="auto"/>
            <w:vAlign w:val="center"/>
            <w:hideMark/>
          </w:tcPr>
          <w:p w14:paraId="34C2FCF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ताल्ती-सिमटार-ब्रुम्दी-कैलाश सडक बेनीघाट रोराङ - </w:t>
            </w: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हुँदै कैलाश</w:t>
            </w:r>
          </w:p>
        </w:tc>
        <w:tc>
          <w:tcPr>
            <w:tcW w:w="2070" w:type="dxa"/>
            <w:vMerge w:val="restart"/>
            <w:shd w:val="clear" w:color="auto" w:fill="auto"/>
            <w:noWrap/>
            <w:vAlign w:val="center"/>
            <w:hideMark/>
          </w:tcPr>
          <w:p w14:paraId="37704BB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8000000.00</w:t>
            </w:r>
          </w:p>
        </w:tc>
        <w:tc>
          <w:tcPr>
            <w:tcW w:w="2070" w:type="dxa"/>
            <w:shd w:val="clear" w:color="auto" w:fill="auto"/>
            <w:noWrap/>
            <w:vAlign w:val="center"/>
            <w:hideMark/>
          </w:tcPr>
          <w:p w14:paraId="6A15116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4549948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170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5C3223C1" w14:textId="77777777" w:rsidTr="002F0F81">
        <w:trPr>
          <w:trHeight w:val="101"/>
        </w:trPr>
        <w:tc>
          <w:tcPr>
            <w:tcW w:w="641" w:type="dxa"/>
            <w:vMerge/>
            <w:vAlign w:val="center"/>
            <w:hideMark/>
          </w:tcPr>
          <w:p w14:paraId="052E3C8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9D4ACC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EF649A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9747E4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651E731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155 </w:t>
            </w:r>
            <w:r w:rsidRPr="008332C9">
              <w:rPr>
                <w:rFonts w:ascii="Fontasy Himali" w:eastAsia="Times New Roman" w:hAnsi="Fontasy Himali" w:cs="Kalimati"/>
                <w:color w:val="000000"/>
                <w:sz w:val="20"/>
                <w:cs/>
              </w:rPr>
              <w:t>घनमिटर</w:t>
            </w:r>
          </w:p>
        </w:tc>
      </w:tr>
      <w:tr w:rsidR="00AB53A9" w:rsidRPr="00AB53A9" w14:paraId="6E336A56" w14:textId="77777777" w:rsidTr="002F0F81">
        <w:trPr>
          <w:trHeight w:val="101"/>
        </w:trPr>
        <w:tc>
          <w:tcPr>
            <w:tcW w:w="641" w:type="dxa"/>
            <w:vMerge/>
            <w:vAlign w:val="center"/>
            <w:hideMark/>
          </w:tcPr>
          <w:p w14:paraId="0A927A4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068F2F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53DE86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309051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3C14349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602 </w:t>
            </w:r>
            <w:r w:rsidRPr="008332C9">
              <w:rPr>
                <w:rFonts w:ascii="Fontasy Himali" w:eastAsia="Times New Roman" w:hAnsi="Fontasy Himali" w:cs="Kalimati"/>
                <w:color w:val="000000"/>
                <w:sz w:val="20"/>
                <w:cs/>
              </w:rPr>
              <w:t>घनमिटर</w:t>
            </w:r>
          </w:p>
        </w:tc>
      </w:tr>
      <w:tr w:rsidR="00AB53A9" w:rsidRPr="00AB53A9" w14:paraId="50F3BE16" w14:textId="77777777" w:rsidTr="002F0F81">
        <w:trPr>
          <w:trHeight w:val="101"/>
        </w:trPr>
        <w:tc>
          <w:tcPr>
            <w:tcW w:w="641" w:type="dxa"/>
            <w:vMerge/>
            <w:vAlign w:val="center"/>
            <w:hideMark/>
          </w:tcPr>
          <w:p w14:paraId="4583566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A95D23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0AEF91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39721D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ह्युमपाईप</w:t>
            </w:r>
          </w:p>
        </w:tc>
        <w:tc>
          <w:tcPr>
            <w:tcW w:w="2092" w:type="dxa"/>
            <w:shd w:val="clear" w:color="auto" w:fill="auto"/>
            <w:noWrap/>
            <w:vAlign w:val="center"/>
            <w:hideMark/>
          </w:tcPr>
          <w:p w14:paraId="27FA860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40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९०० एम.एम)</w:t>
            </w:r>
          </w:p>
        </w:tc>
      </w:tr>
      <w:tr w:rsidR="00AB53A9" w:rsidRPr="00AB53A9" w14:paraId="6F5C6C11" w14:textId="77777777" w:rsidTr="002F0F81">
        <w:trPr>
          <w:trHeight w:val="101"/>
        </w:trPr>
        <w:tc>
          <w:tcPr>
            <w:tcW w:w="641" w:type="dxa"/>
            <w:shd w:val="clear" w:color="auto" w:fill="auto"/>
            <w:noWrap/>
            <w:vAlign w:val="center"/>
            <w:hideMark/>
          </w:tcPr>
          <w:p w14:paraId="31D0372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1BE0688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चिम्वाङ बाख्रा खोर</w:t>
            </w:r>
          </w:p>
        </w:tc>
        <w:tc>
          <w:tcPr>
            <w:tcW w:w="2070" w:type="dxa"/>
            <w:shd w:val="clear" w:color="auto" w:fill="auto"/>
            <w:noWrap/>
            <w:vAlign w:val="center"/>
            <w:hideMark/>
          </w:tcPr>
          <w:p w14:paraId="0B16AD9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000ECD6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बाख्रा खोर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52E9D34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23 </w:t>
            </w:r>
            <w:r w:rsidRPr="008332C9">
              <w:rPr>
                <w:rFonts w:ascii="Fontasy Himali" w:eastAsia="Times New Roman" w:hAnsi="Fontasy Himali" w:cs="Kalimati"/>
                <w:color w:val="000000"/>
                <w:sz w:val="20"/>
                <w:cs/>
              </w:rPr>
              <w:t>वटा</w:t>
            </w:r>
          </w:p>
        </w:tc>
      </w:tr>
      <w:tr w:rsidR="00AB53A9" w:rsidRPr="00AB53A9" w14:paraId="24617289" w14:textId="77777777" w:rsidTr="002F0F81">
        <w:trPr>
          <w:trHeight w:val="101"/>
        </w:trPr>
        <w:tc>
          <w:tcPr>
            <w:tcW w:w="641" w:type="dxa"/>
            <w:vMerge w:val="restart"/>
            <w:shd w:val="clear" w:color="auto" w:fill="auto"/>
            <w:noWrap/>
            <w:vAlign w:val="center"/>
            <w:hideMark/>
          </w:tcPr>
          <w:p w14:paraId="47AAC502"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vAlign w:val="center"/>
            <w:hideMark/>
          </w:tcPr>
          <w:p w14:paraId="7D54A8E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सिमटार सुन्दरनागी सडक बेनीघाट रोराङ- </w:t>
            </w:r>
            <w:r w:rsidRPr="008332C9">
              <w:rPr>
                <w:rFonts w:ascii="Fontasy Himali" w:eastAsia="Times New Roman" w:hAnsi="Fontasy Himali" w:cs="Kalimati"/>
                <w:color w:val="000000"/>
                <w:sz w:val="20"/>
              </w:rPr>
              <w:t>1 (</w:t>
            </w:r>
            <w:r w:rsidRPr="008332C9">
              <w:rPr>
                <w:rFonts w:ascii="Fontasy Himali" w:eastAsia="Times New Roman" w:hAnsi="Fontasy Himali" w:cs="Kalimati"/>
                <w:color w:val="000000"/>
                <w:sz w:val="20"/>
                <w:cs/>
              </w:rPr>
              <w:t>सडक बोर्ड)</w:t>
            </w:r>
          </w:p>
        </w:tc>
        <w:tc>
          <w:tcPr>
            <w:tcW w:w="2070" w:type="dxa"/>
            <w:vMerge w:val="restart"/>
            <w:shd w:val="clear" w:color="auto" w:fill="auto"/>
            <w:noWrap/>
            <w:vAlign w:val="center"/>
            <w:hideMark/>
          </w:tcPr>
          <w:p w14:paraId="33DFA0B2"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1525000.00</w:t>
            </w:r>
          </w:p>
        </w:tc>
        <w:tc>
          <w:tcPr>
            <w:tcW w:w="2070" w:type="dxa"/>
            <w:shd w:val="clear" w:color="auto" w:fill="auto"/>
            <w:noWrap/>
            <w:vAlign w:val="center"/>
            <w:hideMark/>
          </w:tcPr>
          <w:p w14:paraId="2524A84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0A59716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107.5 </w:t>
            </w:r>
            <w:r w:rsidRPr="008332C9">
              <w:rPr>
                <w:rFonts w:ascii="Fontasy Himali" w:eastAsia="Times New Roman" w:hAnsi="Fontasy Himali" w:cs="Kalimati"/>
                <w:color w:val="000000"/>
                <w:sz w:val="20"/>
                <w:cs/>
              </w:rPr>
              <w:t>मिटर</w:t>
            </w:r>
          </w:p>
        </w:tc>
      </w:tr>
      <w:tr w:rsidR="00AB53A9" w:rsidRPr="00AB53A9" w14:paraId="5DAFB27B" w14:textId="77777777" w:rsidTr="002F0F81">
        <w:trPr>
          <w:trHeight w:val="101"/>
        </w:trPr>
        <w:tc>
          <w:tcPr>
            <w:tcW w:w="641" w:type="dxa"/>
            <w:vMerge/>
            <w:vAlign w:val="center"/>
            <w:hideMark/>
          </w:tcPr>
          <w:p w14:paraId="4973C8F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9F255D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0D51C2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AA71EB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ग्राभेल</w:t>
            </w:r>
          </w:p>
        </w:tc>
        <w:tc>
          <w:tcPr>
            <w:tcW w:w="2092" w:type="dxa"/>
            <w:shd w:val="clear" w:color="auto" w:fill="auto"/>
            <w:noWrap/>
            <w:vAlign w:val="center"/>
            <w:hideMark/>
          </w:tcPr>
          <w:p w14:paraId="28519AE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162 </w:t>
            </w:r>
            <w:r w:rsidRPr="008332C9">
              <w:rPr>
                <w:rFonts w:ascii="Fontasy Himali" w:eastAsia="Times New Roman" w:hAnsi="Fontasy Himali" w:cs="Kalimati"/>
                <w:color w:val="000000"/>
                <w:sz w:val="20"/>
                <w:cs/>
              </w:rPr>
              <w:t>मिटर</w:t>
            </w:r>
          </w:p>
        </w:tc>
      </w:tr>
      <w:tr w:rsidR="00AB53A9" w:rsidRPr="00AB53A9" w14:paraId="31810264" w14:textId="77777777" w:rsidTr="002F0F81">
        <w:trPr>
          <w:trHeight w:val="101"/>
        </w:trPr>
        <w:tc>
          <w:tcPr>
            <w:tcW w:w="641" w:type="dxa"/>
            <w:vMerge/>
            <w:vAlign w:val="center"/>
            <w:hideMark/>
          </w:tcPr>
          <w:p w14:paraId="385F057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0620FA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CFE8C6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C5DEB8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0A21107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22.94 </w:t>
            </w:r>
            <w:r w:rsidRPr="008332C9">
              <w:rPr>
                <w:rFonts w:ascii="Fontasy Himali" w:eastAsia="Times New Roman" w:hAnsi="Fontasy Himali" w:cs="Kalimati"/>
                <w:color w:val="000000"/>
                <w:sz w:val="20"/>
                <w:cs/>
              </w:rPr>
              <w:t>घनमिटर</w:t>
            </w:r>
          </w:p>
        </w:tc>
      </w:tr>
      <w:tr w:rsidR="00AB53A9" w:rsidRPr="008332C9" w14:paraId="2E0F51F2" w14:textId="77777777" w:rsidTr="00AB53A9">
        <w:trPr>
          <w:trHeight w:val="101"/>
        </w:trPr>
        <w:tc>
          <w:tcPr>
            <w:tcW w:w="9827" w:type="dxa"/>
            <w:gridSpan w:val="5"/>
            <w:shd w:val="clear" w:color="auto" w:fill="auto"/>
            <w:noWrap/>
            <w:vAlign w:val="center"/>
            <w:hideMark/>
          </w:tcPr>
          <w:p w14:paraId="3D457E69"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 xml:space="preserve">वडा नं </w:t>
            </w:r>
            <w:r w:rsidRPr="008332C9">
              <w:rPr>
                <w:rFonts w:ascii="Fontasy Himali" w:eastAsia="Times New Roman" w:hAnsi="Fontasy Himali" w:cs="Kalimati"/>
                <w:b/>
                <w:bCs/>
                <w:color w:val="000000"/>
                <w:sz w:val="20"/>
              </w:rPr>
              <w:t>2</w:t>
            </w:r>
          </w:p>
        </w:tc>
      </w:tr>
      <w:tr w:rsidR="00AB53A9" w:rsidRPr="00AB53A9" w14:paraId="64E227D6" w14:textId="77777777" w:rsidTr="002F0F81">
        <w:trPr>
          <w:trHeight w:val="101"/>
        </w:trPr>
        <w:tc>
          <w:tcPr>
            <w:tcW w:w="641" w:type="dxa"/>
            <w:shd w:val="clear" w:color="auto" w:fill="auto"/>
            <w:noWrap/>
            <w:vAlign w:val="center"/>
            <w:hideMark/>
          </w:tcPr>
          <w:p w14:paraId="1CC7758D"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2AF56463"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2318EC5A"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0E300FFD"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054B6C27" w14:textId="77777777" w:rsidTr="002F0F81">
        <w:trPr>
          <w:trHeight w:val="101"/>
        </w:trPr>
        <w:tc>
          <w:tcPr>
            <w:tcW w:w="641" w:type="dxa"/>
            <w:vMerge w:val="restart"/>
            <w:shd w:val="clear" w:color="auto" w:fill="auto"/>
            <w:noWrap/>
            <w:vAlign w:val="center"/>
            <w:hideMark/>
          </w:tcPr>
          <w:p w14:paraId="531F2F28"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vAlign w:val="center"/>
            <w:hideMark/>
          </w:tcPr>
          <w:p w14:paraId="6E60F96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छोटार भल्टार बगैंचा सडक</w:t>
            </w:r>
          </w:p>
        </w:tc>
        <w:tc>
          <w:tcPr>
            <w:tcW w:w="2070" w:type="dxa"/>
            <w:vMerge w:val="restart"/>
            <w:shd w:val="clear" w:color="auto" w:fill="auto"/>
            <w:noWrap/>
            <w:vAlign w:val="center"/>
            <w:hideMark/>
          </w:tcPr>
          <w:p w14:paraId="194BF50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1202D71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1202823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४३.५ मिटर</w:t>
            </w:r>
          </w:p>
        </w:tc>
      </w:tr>
      <w:tr w:rsidR="00AB53A9" w:rsidRPr="00AB53A9" w14:paraId="0615EBC0" w14:textId="77777777" w:rsidTr="002F0F81">
        <w:trPr>
          <w:trHeight w:val="101"/>
        </w:trPr>
        <w:tc>
          <w:tcPr>
            <w:tcW w:w="641" w:type="dxa"/>
            <w:vMerge/>
            <w:vAlign w:val="center"/>
            <w:hideMark/>
          </w:tcPr>
          <w:p w14:paraId="3980CFA9"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DAB68C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3DF60B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B8E8F8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 कटिङ्ग</w:t>
            </w:r>
          </w:p>
        </w:tc>
        <w:tc>
          <w:tcPr>
            <w:tcW w:w="2092" w:type="dxa"/>
            <w:shd w:val="clear" w:color="auto" w:fill="auto"/>
            <w:noWrap/>
            <w:vAlign w:val="center"/>
            <w:hideMark/>
          </w:tcPr>
          <w:p w14:paraId="6724B3E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१३० मिटर</w:t>
            </w:r>
          </w:p>
        </w:tc>
      </w:tr>
      <w:tr w:rsidR="00AB53A9" w:rsidRPr="00AB53A9" w14:paraId="0D512DEE" w14:textId="77777777" w:rsidTr="002F0F81">
        <w:trPr>
          <w:trHeight w:val="101"/>
        </w:trPr>
        <w:tc>
          <w:tcPr>
            <w:tcW w:w="641" w:type="dxa"/>
            <w:shd w:val="clear" w:color="auto" w:fill="auto"/>
            <w:noWrap/>
            <w:vAlign w:val="center"/>
            <w:hideMark/>
          </w:tcPr>
          <w:p w14:paraId="1201E7E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shd w:val="clear" w:color="auto" w:fill="auto"/>
            <w:vAlign w:val="center"/>
            <w:hideMark/>
          </w:tcPr>
          <w:p w14:paraId="6E29BFB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राम्चे ताल्ती डाँडा सडक</w:t>
            </w:r>
          </w:p>
        </w:tc>
        <w:tc>
          <w:tcPr>
            <w:tcW w:w="2070" w:type="dxa"/>
            <w:shd w:val="clear" w:color="auto" w:fill="auto"/>
            <w:noWrap/>
            <w:vAlign w:val="center"/>
            <w:hideMark/>
          </w:tcPr>
          <w:p w14:paraId="52AC979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423F3F4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0F6ABFE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७४० मिटर</w:t>
            </w:r>
          </w:p>
        </w:tc>
      </w:tr>
      <w:tr w:rsidR="00AB53A9" w:rsidRPr="00AB53A9" w14:paraId="188B4096" w14:textId="77777777" w:rsidTr="002F0F81">
        <w:trPr>
          <w:trHeight w:val="101"/>
        </w:trPr>
        <w:tc>
          <w:tcPr>
            <w:tcW w:w="641" w:type="dxa"/>
            <w:shd w:val="clear" w:color="auto" w:fill="auto"/>
            <w:noWrap/>
            <w:vAlign w:val="center"/>
            <w:hideMark/>
          </w:tcPr>
          <w:p w14:paraId="7E5BC698"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21DEABD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सागिने सिंचाई</w:t>
            </w:r>
          </w:p>
        </w:tc>
        <w:tc>
          <w:tcPr>
            <w:tcW w:w="2070" w:type="dxa"/>
            <w:shd w:val="clear" w:color="auto" w:fill="auto"/>
            <w:noWrap/>
            <w:vAlign w:val="center"/>
            <w:hideMark/>
          </w:tcPr>
          <w:p w14:paraId="7672D288"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2E03A88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आर.सि.सि</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नहर</w:t>
            </w:r>
          </w:p>
        </w:tc>
        <w:tc>
          <w:tcPr>
            <w:tcW w:w="2092" w:type="dxa"/>
            <w:shd w:val="clear" w:color="auto" w:fill="auto"/>
            <w:noWrap/>
            <w:vAlign w:val="center"/>
            <w:hideMark/>
          </w:tcPr>
          <w:p w14:paraId="5D6576C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197 </w:t>
            </w:r>
            <w:r w:rsidRPr="008332C9">
              <w:rPr>
                <w:rFonts w:ascii="Fontasy Himali" w:eastAsia="Times New Roman" w:hAnsi="Fontasy Himali" w:cs="Kalimati"/>
                <w:color w:val="000000"/>
                <w:sz w:val="20"/>
                <w:cs/>
              </w:rPr>
              <w:t>मिटर</w:t>
            </w:r>
          </w:p>
        </w:tc>
      </w:tr>
      <w:tr w:rsidR="00AB53A9" w:rsidRPr="00AB53A9" w14:paraId="339FDDBF" w14:textId="77777777" w:rsidTr="002F0F81">
        <w:trPr>
          <w:trHeight w:val="101"/>
        </w:trPr>
        <w:tc>
          <w:tcPr>
            <w:tcW w:w="641" w:type="dxa"/>
            <w:vMerge w:val="restart"/>
            <w:shd w:val="clear" w:color="auto" w:fill="auto"/>
            <w:noWrap/>
            <w:vAlign w:val="center"/>
            <w:hideMark/>
          </w:tcPr>
          <w:p w14:paraId="3139711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vAlign w:val="center"/>
            <w:hideMark/>
          </w:tcPr>
          <w:p w14:paraId="03B54F5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चिसापानी कलंगा सडक</w:t>
            </w:r>
          </w:p>
        </w:tc>
        <w:tc>
          <w:tcPr>
            <w:tcW w:w="2070" w:type="dxa"/>
            <w:vMerge w:val="restart"/>
            <w:shd w:val="clear" w:color="auto" w:fill="auto"/>
            <w:noWrap/>
            <w:vAlign w:val="center"/>
            <w:hideMark/>
          </w:tcPr>
          <w:p w14:paraId="5DB15C0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782349F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7CD933A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325 </w:t>
            </w:r>
            <w:r w:rsidRPr="008332C9">
              <w:rPr>
                <w:rFonts w:ascii="Fontasy Himali" w:eastAsia="Times New Roman" w:hAnsi="Fontasy Himali" w:cs="Kalimati"/>
                <w:color w:val="000000"/>
                <w:sz w:val="20"/>
                <w:cs/>
              </w:rPr>
              <w:t>मिटर</w:t>
            </w:r>
          </w:p>
        </w:tc>
      </w:tr>
      <w:tr w:rsidR="00AB53A9" w:rsidRPr="00AB53A9" w14:paraId="0F567A95" w14:textId="77777777" w:rsidTr="002F0F81">
        <w:trPr>
          <w:trHeight w:val="101"/>
        </w:trPr>
        <w:tc>
          <w:tcPr>
            <w:tcW w:w="641" w:type="dxa"/>
            <w:vMerge/>
            <w:vAlign w:val="center"/>
            <w:hideMark/>
          </w:tcPr>
          <w:p w14:paraId="170AABE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F716349"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0BFA9B0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818FA4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पहिरो सरसफाई</w:t>
            </w:r>
          </w:p>
        </w:tc>
        <w:tc>
          <w:tcPr>
            <w:tcW w:w="2092" w:type="dxa"/>
            <w:shd w:val="clear" w:color="auto" w:fill="auto"/>
            <w:noWrap/>
            <w:vAlign w:val="center"/>
            <w:hideMark/>
          </w:tcPr>
          <w:p w14:paraId="6147821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340 </w:t>
            </w:r>
            <w:r w:rsidRPr="008332C9">
              <w:rPr>
                <w:rFonts w:ascii="Fontasy Himali" w:eastAsia="Times New Roman" w:hAnsi="Fontasy Himali" w:cs="Kalimati"/>
                <w:color w:val="000000"/>
                <w:sz w:val="20"/>
                <w:cs/>
              </w:rPr>
              <w:t>मिटर</w:t>
            </w:r>
          </w:p>
        </w:tc>
      </w:tr>
      <w:tr w:rsidR="00AB53A9" w:rsidRPr="00AB53A9" w14:paraId="02B86B32" w14:textId="77777777" w:rsidTr="002F0F81">
        <w:trPr>
          <w:trHeight w:val="101"/>
        </w:trPr>
        <w:tc>
          <w:tcPr>
            <w:tcW w:w="641" w:type="dxa"/>
            <w:shd w:val="clear" w:color="auto" w:fill="auto"/>
            <w:noWrap/>
            <w:vAlign w:val="center"/>
            <w:hideMark/>
          </w:tcPr>
          <w:p w14:paraId="03A971E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1682B71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दुम्लिङ खोला भैसे सडक स्तरउन्नती</w:t>
            </w:r>
          </w:p>
        </w:tc>
        <w:tc>
          <w:tcPr>
            <w:tcW w:w="2070" w:type="dxa"/>
            <w:shd w:val="clear" w:color="auto" w:fill="auto"/>
            <w:noWrap/>
            <w:vAlign w:val="center"/>
            <w:hideMark/>
          </w:tcPr>
          <w:p w14:paraId="2FB65B2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1500000.00</w:t>
            </w:r>
          </w:p>
        </w:tc>
        <w:tc>
          <w:tcPr>
            <w:tcW w:w="2070" w:type="dxa"/>
            <w:shd w:val="clear" w:color="auto" w:fill="auto"/>
            <w:noWrap/>
            <w:vAlign w:val="center"/>
            <w:hideMark/>
          </w:tcPr>
          <w:p w14:paraId="01D3955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 चौडाई</w:t>
            </w:r>
          </w:p>
        </w:tc>
        <w:tc>
          <w:tcPr>
            <w:tcW w:w="2092" w:type="dxa"/>
            <w:shd w:val="clear" w:color="auto" w:fill="auto"/>
            <w:noWrap/>
            <w:vAlign w:val="center"/>
            <w:hideMark/>
          </w:tcPr>
          <w:p w14:paraId="2D1466C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४०७ मिटर</w:t>
            </w:r>
          </w:p>
        </w:tc>
      </w:tr>
      <w:tr w:rsidR="00AB53A9" w:rsidRPr="00AB53A9" w14:paraId="6259ED26" w14:textId="77777777" w:rsidTr="002F0F81">
        <w:trPr>
          <w:trHeight w:val="101"/>
        </w:trPr>
        <w:tc>
          <w:tcPr>
            <w:tcW w:w="641" w:type="dxa"/>
            <w:shd w:val="clear" w:color="auto" w:fill="auto"/>
            <w:noWrap/>
            <w:vAlign w:val="center"/>
            <w:hideMark/>
          </w:tcPr>
          <w:p w14:paraId="77F5016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w:t>
            </w:r>
          </w:p>
        </w:tc>
        <w:tc>
          <w:tcPr>
            <w:tcW w:w="2954" w:type="dxa"/>
            <w:shd w:val="clear" w:color="auto" w:fill="auto"/>
            <w:vAlign w:val="center"/>
            <w:hideMark/>
          </w:tcPr>
          <w:p w14:paraId="0D44AF8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चोतेस स्वास्थ्य भवन</w:t>
            </w:r>
          </w:p>
        </w:tc>
        <w:tc>
          <w:tcPr>
            <w:tcW w:w="2070" w:type="dxa"/>
            <w:shd w:val="clear" w:color="auto" w:fill="auto"/>
            <w:noWrap/>
            <w:vAlign w:val="center"/>
            <w:hideMark/>
          </w:tcPr>
          <w:p w14:paraId="1F0DD0D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70118DF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चार कोठे</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भवनको टाई बिम सम्मको कार्य सम्पन्न भएको</w:t>
            </w:r>
          </w:p>
        </w:tc>
        <w:tc>
          <w:tcPr>
            <w:tcW w:w="2092" w:type="dxa"/>
            <w:shd w:val="clear" w:color="auto" w:fill="auto"/>
            <w:noWrap/>
            <w:vAlign w:val="center"/>
            <w:hideMark/>
          </w:tcPr>
          <w:p w14:paraId="6C7F151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w:t>
            </w:r>
          </w:p>
        </w:tc>
      </w:tr>
      <w:tr w:rsidR="00AB53A9" w:rsidRPr="00AB53A9" w14:paraId="3F7F24A9" w14:textId="77777777" w:rsidTr="002F0F81">
        <w:trPr>
          <w:trHeight w:val="101"/>
        </w:trPr>
        <w:tc>
          <w:tcPr>
            <w:tcW w:w="641" w:type="dxa"/>
            <w:vMerge w:val="restart"/>
            <w:shd w:val="clear" w:color="auto" w:fill="auto"/>
            <w:noWrap/>
            <w:vAlign w:val="center"/>
            <w:hideMark/>
          </w:tcPr>
          <w:p w14:paraId="2EEBAF2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w:t>
            </w:r>
          </w:p>
        </w:tc>
        <w:tc>
          <w:tcPr>
            <w:tcW w:w="2954" w:type="dxa"/>
            <w:vMerge w:val="restart"/>
            <w:shd w:val="clear" w:color="auto" w:fill="auto"/>
            <w:vAlign w:val="center"/>
            <w:hideMark/>
          </w:tcPr>
          <w:p w14:paraId="22AA8D8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दिदिबहिनि झरना पूर्वाधार निर्माण</w:t>
            </w:r>
          </w:p>
        </w:tc>
        <w:tc>
          <w:tcPr>
            <w:tcW w:w="2070" w:type="dxa"/>
            <w:vMerge w:val="restart"/>
            <w:shd w:val="clear" w:color="auto" w:fill="auto"/>
            <w:noWrap/>
            <w:vAlign w:val="center"/>
            <w:hideMark/>
          </w:tcPr>
          <w:p w14:paraId="04038C1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600000.00</w:t>
            </w:r>
          </w:p>
        </w:tc>
        <w:tc>
          <w:tcPr>
            <w:tcW w:w="2070" w:type="dxa"/>
            <w:shd w:val="clear" w:color="auto" w:fill="auto"/>
            <w:noWrap/>
            <w:vAlign w:val="center"/>
            <w:hideMark/>
          </w:tcPr>
          <w:p w14:paraId="1723373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भवन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3D09E41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0C5D069F" w14:textId="77777777" w:rsidTr="002F0F81">
        <w:trPr>
          <w:trHeight w:val="101"/>
        </w:trPr>
        <w:tc>
          <w:tcPr>
            <w:tcW w:w="641" w:type="dxa"/>
            <w:vMerge/>
            <w:vAlign w:val="center"/>
            <w:hideMark/>
          </w:tcPr>
          <w:p w14:paraId="0BAE41F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7262B2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E5333E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8FA83C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शौचालय</w:t>
            </w:r>
          </w:p>
        </w:tc>
        <w:tc>
          <w:tcPr>
            <w:tcW w:w="2092" w:type="dxa"/>
            <w:shd w:val="clear" w:color="auto" w:fill="auto"/>
            <w:noWrap/>
            <w:vAlign w:val="center"/>
            <w:hideMark/>
          </w:tcPr>
          <w:p w14:paraId="6D9F1E5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1ECDA233" w14:textId="77777777" w:rsidTr="002F0F81">
        <w:trPr>
          <w:trHeight w:val="101"/>
        </w:trPr>
        <w:tc>
          <w:tcPr>
            <w:tcW w:w="641" w:type="dxa"/>
            <w:vMerge/>
            <w:vAlign w:val="center"/>
            <w:hideMark/>
          </w:tcPr>
          <w:p w14:paraId="67D3A8A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DF9CC8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329652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619CBB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धारा</w:t>
            </w:r>
          </w:p>
        </w:tc>
        <w:tc>
          <w:tcPr>
            <w:tcW w:w="2092" w:type="dxa"/>
            <w:shd w:val="clear" w:color="auto" w:fill="auto"/>
            <w:noWrap/>
            <w:vAlign w:val="center"/>
            <w:hideMark/>
          </w:tcPr>
          <w:p w14:paraId="36A97A8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5D365EDD" w14:textId="77777777" w:rsidTr="002F0F81">
        <w:trPr>
          <w:trHeight w:val="101"/>
        </w:trPr>
        <w:tc>
          <w:tcPr>
            <w:tcW w:w="641" w:type="dxa"/>
            <w:vMerge/>
            <w:vAlign w:val="center"/>
            <w:hideMark/>
          </w:tcPr>
          <w:p w14:paraId="51D4314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472635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35969C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83ADB9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65071ED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19.85 </w:t>
            </w:r>
            <w:r w:rsidRPr="008332C9">
              <w:rPr>
                <w:rFonts w:ascii="Fontasy Himali" w:eastAsia="Times New Roman" w:hAnsi="Fontasy Himali" w:cs="Kalimati"/>
                <w:color w:val="000000"/>
                <w:sz w:val="20"/>
                <w:cs/>
              </w:rPr>
              <w:t>घनमिटर</w:t>
            </w:r>
          </w:p>
        </w:tc>
      </w:tr>
      <w:tr w:rsidR="00AB53A9" w:rsidRPr="008332C9" w14:paraId="46A9D542" w14:textId="77777777" w:rsidTr="00AB53A9">
        <w:trPr>
          <w:trHeight w:val="101"/>
        </w:trPr>
        <w:tc>
          <w:tcPr>
            <w:tcW w:w="9827" w:type="dxa"/>
            <w:gridSpan w:val="5"/>
            <w:shd w:val="clear" w:color="auto" w:fill="auto"/>
            <w:noWrap/>
            <w:vAlign w:val="center"/>
            <w:hideMark/>
          </w:tcPr>
          <w:p w14:paraId="09E238CD"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 xml:space="preserve">वडा नं </w:t>
            </w:r>
            <w:r w:rsidRPr="008332C9">
              <w:rPr>
                <w:rFonts w:ascii="Fontasy Himali" w:eastAsia="Times New Roman" w:hAnsi="Fontasy Himali" w:cs="Kalimati"/>
                <w:b/>
                <w:bCs/>
                <w:color w:val="000000"/>
                <w:sz w:val="20"/>
              </w:rPr>
              <w:t>3</w:t>
            </w:r>
          </w:p>
        </w:tc>
      </w:tr>
      <w:tr w:rsidR="00AB53A9" w:rsidRPr="00AB53A9" w14:paraId="2ADD305C" w14:textId="77777777" w:rsidTr="002F0F81">
        <w:trPr>
          <w:trHeight w:val="101"/>
        </w:trPr>
        <w:tc>
          <w:tcPr>
            <w:tcW w:w="641" w:type="dxa"/>
            <w:shd w:val="clear" w:color="auto" w:fill="auto"/>
            <w:noWrap/>
            <w:vAlign w:val="center"/>
            <w:hideMark/>
          </w:tcPr>
          <w:p w14:paraId="7C67151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19A05A6A"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37B94630"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59C6635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4EA51B32" w14:textId="77777777" w:rsidTr="002F0F81">
        <w:trPr>
          <w:trHeight w:val="101"/>
        </w:trPr>
        <w:tc>
          <w:tcPr>
            <w:tcW w:w="641" w:type="dxa"/>
            <w:shd w:val="clear" w:color="auto" w:fill="auto"/>
            <w:noWrap/>
            <w:vAlign w:val="center"/>
            <w:hideMark/>
          </w:tcPr>
          <w:p w14:paraId="0294FEA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shd w:val="clear" w:color="auto" w:fill="auto"/>
            <w:vAlign w:val="center"/>
            <w:hideMark/>
          </w:tcPr>
          <w:p w14:paraId="28FA469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आँपखर्क बस्ती संरक्षण</w:t>
            </w:r>
          </w:p>
        </w:tc>
        <w:tc>
          <w:tcPr>
            <w:tcW w:w="2070" w:type="dxa"/>
            <w:shd w:val="clear" w:color="auto" w:fill="auto"/>
            <w:noWrap/>
            <w:vAlign w:val="center"/>
            <w:hideMark/>
          </w:tcPr>
          <w:p w14:paraId="2472638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5361E32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मेशनरी</w:t>
            </w:r>
          </w:p>
        </w:tc>
        <w:tc>
          <w:tcPr>
            <w:tcW w:w="2092" w:type="dxa"/>
            <w:shd w:val="clear" w:color="auto" w:fill="auto"/>
            <w:noWrap/>
            <w:vAlign w:val="center"/>
            <w:hideMark/>
          </w:tcPr>
          <w:p w14:paraId="6D541B3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64.38 </w:t>
            </w:r>
            <w:r w:rsidRPr="008332C9">
              <w:rPr>
                <w:rFonts w:ascii="Fontasy Himali" w:eastAsia="Times New Roman" w:hAnsi="Fontasy Himali" w:cs="Kalimati"/>
                <w:color w:val="000000"/>
                <w:sz w:val="20"/>
                <w:cs/>
              </w:rPr>
              <w:t>घनमिटर</w:t>
            </w:r>
          </w:p>
        </w:tc>
      </w:tr>
      <w:tr w:rsidR="00AB53A9" w:rsidRPr="00AB53A9" w14:paraId="3B076488" w14:textId="77777777" w:rsidTr="002F0F81">
        <w:trPr>
          <w:trHeight w:val="101"/>
        </w:trPr>
        <w:tc>
          <w:tcPr>
            <w:tcW w:w="641" w:type="dxa"/>
            <w:vMerge w:val="restart"/>
            <w:shd w:val="clear" w:color="auto" w:fill="auto"/>
            <w:noWrap/>
            <w:vAlign w:val="center"/>
            <w:hideMark/>
          </w:tcPr>
          <w:p w14:paraId="2F111DB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vMerge w:val="restart"/>
            <w:shd w:val="clear" w:color="auto" w:fill="auto"/>
            <w:vAlign w:val="center"/>
            <w:hideMark/>
          </w:tcPr>
          <w:p w14:paraId="3EADB31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उज्वल अमृत स्मृति सडक</w:t>
            </w:r>
          </w:p>
        </w:tc>
        <w:tc>
          <w:tcPr>
            <w:tcW w:w="2070" w:type="dxa"/>
            <w:vMerge w:val="restart"/>
            <w:shd w:val="clear" w:color="auto" w:fill="auto"/>
            <w:noWrap/>
            <w:vAlign w:val="center"/>
            <w:hideMark/>
          </w:tcPr>
          <w:p w14:paraId="28BB9F38"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40D7ED7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मेशनरी</w:t>
            </w:r>
          </w:p>
        </w:tc>
        <w:tc>
          <w:tcPr>
            <w:tcW w:w="2092" w:type="dxa"/>
            <w:shd w:val="clear" w:color="auto" w:fill="auto"/>
            <w:noWrap/>
            <w:vAlign w:val="center"/>
            <w:hideMark/>
          </w:tcPr>
          <w:p w14:paraId="36BE3BC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38.92 </w:t>
            </w:r>
            <w:r w:rsidRPr="008332C9">
              <w:rPr>
                <w:rFonts w:ascii="Fontasy Himali" w:eastAsia="Times New Roman" w:hAnsi="Fontasy Himali" w:cs="Kalimati"/>
                <w:color w:val="000000"/>
                <w:sz w:val="20"/>
                <w:cs/>
              </w:rPr>
              <w:t>घनमिटर</w:t>
            </w:r>
          </w:p>
        </w:tc>
      </w:tr>
      <w:tr w:rsidR="00AB53A9" w:rsidRPr="00AB53A9" w14:paraId="09CA1628" w14:textId="77777777" w:rsidTr="002F0F81">
        <w:trPr>
          <w:trHeight w:val="101"/>
        </w:trPr>
        <w:tc>
          <w:tcPr>
            <w:tcW w:w="641" w:type="dxa"/>
            <w:vMerge/>
            <w:vAlign w:val="center"/>
            <w:hideMark/>
          </w:tcPr>
          <w:p w14:paraId="25A8943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F49ED0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216D51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0FAED3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ग्राभेल</w:t>
            </w:r>
          </w:p>
        </w:tc>
        <w:tc>
          <w:tcPr>
            <w:tcW w:w="2092" w:type="dxa"/>
            <w:shd w:val="clear" w:color="auto" w:fill="auto"/>
            <w:noWrap/>
            <w:vAlign w:val="center"/>
            <w:hideMark/>
          </w:tcPr>
          <w:p w14:paraId="556B207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420 </w:t>
            </w:r>
            <w:r w:rsidRPr="008332C9">
              <w:rPr>
                <w:rFonts w:ascii="Fontasy Himali" w:eastAsia="Times New Roman" w:hAnsi="Fontasy Himali" w:cs="Kalimati"/>
                <w:color w:val="000000"/>
                <w:sz w:val="20"/>
                <w:cs/>
              </w:rPr>
              <w:t>घनमिटर</w:t>
            </w:r>
          </w:p>
        </w:tc>
      </w:tr>
      <w:tr w:rsidR="00AB53A9" w:rsidRPr="00AB53A9" w14:paraId="0F72BB67" w14:textId="77777777" w:rsidTr="002F0F81">
        <w:trPr>
          <w:trHeight w:val="101"/>
        </w:trPr>
        <w:tc>
          <w:tcPr>
            <w:tcW w:w="641" w:type="dxa"/>
            <w:vMerge/>
            <w:vAlign w:val="center"/>
            <w:hideMark/>
          </w:tcPr>
          <w:p w14:paraId="28C0BF9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582F38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0BC441B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31965D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कजवे</w:t>
            </w:r>
          </w:p>
        </w:tc>
        <w:tc>
          <w:tcPr>
            <w:tcW w:w="2092" w:type="dxa"/>
            <w:shd w:val="clear" w:color="auto" w:fill="auto"/>
            <w:noWrap/>
            <w:vAlign w:val="center"/>
            <w:hideMark/>
          </w:tcPr>
          <w:p w14:paraId="0063CB1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20.5 </w:t>
            </w:r>
            <w:r w:rsidRPr="008332C9">
              <w:rPr>
                <w:rFonts w:ascii="Fontasy Himali" w:eastAsia="Times New Roman" w:hAnsi="Fontasy Himali" w:cs="Kalimati"/>
                <w:color w:val="000000"/>
                <w:sz w:val="20"/>
                <w:cs/>
              </w:rPr>
              <w:t>मिटर</w:t>
            </w:r>
          </w:p>
        </w:tc>
      </w:tr>
      <w:tr w:rsidR="00AB53A9" w:rsidRPr="00AB53A9" w14:paraId="27B1B5CE" w14:textId="77777777" w:rsidTr="002F0F81">
        <w:trPr>
          <w:trHeight w:val="101"/>
        </w:trPr>
        <w:tc>
          <w:tcPr>
            <w:tcW w:w="641" w:type="dxa"/>
            <w:vMerge/>
            <w:vAlign w:val="center"/>
            <w:hideMark/>
          </w:tcPr>
          <w:p w14:paraId="3F8C0F9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B3DFD3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1429565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0E23C9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523A754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11.5 </w:t>
            </w:r>
            <w:r w:rsidRPr="008332C9">
              <w:rPr>
                <w:rFonts w:ascii="Fontasy Himali" w:eastAsia="Times New Roman" w:hAnsi="Fontasy Himali" w:cs="Kalimati"/>
                <w:color w:val="000000"/>
                <w:sz w:val="20"/>
                <w:cs/>
              </w:rPr>
              <w:t>घनमिटर</w:t>
            </w:r>
          </w:p>
        </w:tc>
      </w:tr>
      <w:tr w:rsidR="00AB53A9" w:rsidRPr="00AB53A9" w14:paraId="3A78EFEF" w14:textId="77777777" w:rsidTr="002F0F81">
        <w:trPr>
          <w:trHeight w:val="101"/>
        </w:trPr>
        <w:tc>
          <w:tcPr>
            <w:tcW w:w="641" w:type="dxa"/>
            <w:shd w:val="clear" w:color="auto" w:fill="auto"/>
            <w:noWrap/>
            <w:vAlign w:val="center"/>
            <w:hideMark/>
          </w:tcPr>
          <w:p w14:paraId="67985C3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5B17065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बागेश्‍वरी खेल मैदान</w:t>
            </w:r>
          </w:p>
        </w:tc>
        <w:tc>
          <w:tcPr>
            <w:tcW w:w="2070" w:type="dxa"/>
            <w:shd w:val="clear" w:color="auto" w:fill="auto"/>
            <w:noWrap/>
            <w:vAlign w:val="center"/>
            <w:hideMark/>
          </w:tcPr>
          <w:p w14:paraId="1D5B3FA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700000.00</w:t>
            </w:r>
          </w:p>
        </w:tc>
        <w:tc>
          <w:tcPr>
            <w:tcW w:w="2070" w:type="dxa"/>
            <w:shd w:val="clear" w:color="auto" w:fill="auto"/>
            <w:noWrap/>
            <w:vAlign w:val="center"/>
            <w:hideMark/>
          </w:tcPr>
          <w:p w14:paraId="50A6A44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वाल</w:t>
            </w:r>
          </w:p>
        </w:tc>
        <w:tc>
          <w:tcPr>
            <w:tcW w:w="2092" w:type="dxa"/>
            <w:shd w:val="clear" w:color="auto" w:fill="auto"/>
            <w:noWrap/>
            <w:vAlign w:val="center"/>
            <w:hideMark/>
          </w:tcPr>
          <w:p w14:paraId="23F99FE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154 </w:t>
            </w:r>
            <w:r w:rsidRPr="008332C9">
              <w:rPr>
                <w:rFonts w:ascii="Fontasy Himali" w:eastAsia="Times New Roman" w:hAnsi="Fontasy Himali" w:cs="Kalimati"/>
                <w:color w:val="000000"/>
                <w:sz w:val="20"/>
                <w:cs/>
              </w:rPr>
              <w:t>घनमिटर</w:t>
            </w:r>
          </w:p>
        </w:tc>
      </w:tr>
      <w:tr w:rsidR="00AB53A9" w:rsidRPr="00AB53A9" w14:paraId="3A175AAB" w14:textId="77777777" w:rsidTr="002F0F81">
        <w:trPr>
          <w:trHeight w:val="101"/>
        </w:trPr>
        <w:tc>
          <w:tcPr>
            <w:tcW w:w="641" w:type="dxa"/>
            <w:vMerge w:val="restart"/>
            <w:shd w:val="clear" w:color="auto" w:fill="auto"/>
            <w:noWrap/>
            <w:vAlign w:val="center"/>
            <w:hideMark/>
          </w:tcPr>
          <w:p w14:paraId="4C997D7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vAlign w:val="center"/>
            <w:hideMark/>
          </w:tcPr>
          <w:p w14:paraId="376E14D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रिचोकटार शाखा सडक</w:t>
            </w:r>
            <w:r w:rsidRPr="008332C9">
              <w:rPr>
                <w:rFonts w:ascii="Fontasy Himali" w:eastAsia="Times New Roman" w:hAnsi="Fontasy Himali" w:cs="Kalimati"/>
                <w:color w:val="000000"/>
                <w:sz w:val="20"/>
              </w:rPr>
              <w:t xml:space="preserve"> </w:t>
            </w:r>
          </w:p>
        </w:tc>
        <w:tc>
          <w:tcPr>
            <w:tcW w:w="2070" w:type="dxa"/>
            <w:vMerge w:val="restart"/>
            <w:shd w:val="clear" w:color="auto" w:fill="auto"/>
            <w:noWrap/>
            <w:vAlign w:val="center"/>
            <w:hideMark/>
          </w:tcPr>
          <w:p w14:paraId="15217BA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40928F5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5190C66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530 </w:t>
            </w:r>
            <w:r w:rsidRPr="008332C9">
              <w:rPr>
                <w:rFonts w:ascii="Fontasy Himali" w:eastAsia="Times New Roman" w:hAnsi="Fontasy Himali" w:cs="Kalimati"/>
                <w:color w:val="000000"/>
                <w:sz w:val="20"/>
                <w:cs/>
              </w:rPr>
              <w:t>मिटर</w:t>
            </w:r>
          </w:p>
        </w:tc>
      </w:tr>
      <w:tr w:rsidR="00AB53A9" w:rsidRPr="00AB53A9" w14:paraId="63BE46F8" w14:textId="77777777" w:rsidTr="002F0F81">
        <w:trPr>
          <w:trHeight w:val="101"/>
        </w:trPr>
        <w:tc>
          <w:tcPr>
            <w:tcW w:w="641" w:type="dxa"/>
            <w:vMerge/>
            <w:vAlign w:val="center"/>
            <w:hideMark/>
          </w:tcPr>
          <w:p w14:paraId="2CFE2D6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E1FEB9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199D8AF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4BE83B4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आर.सि.सि नहर</w:t>
            </w:r>
          </w:p>
        </w:tc>
        <w:tc>
          <w:tcPr>
            <w:tcW w:w="2092" w:type="dxa"/>
            <w:shd w:val="clear" w:color="auto" w:fill="auto"/>
            <w:noWrap/>
            <w:vAlign w:val="center"/>
            <w:hideMark/>
          </w:tcPr>
          <w:p w14:paraId="2736288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102 </w:t>
            </w:r>
            <w:r w:rsidRPr="008332C9">
              <w:rPr>
                <w:rFonts w:ascii="Fontasy Himali" w:eastAsia="Times New Roman" w:hAnsi="Fontasy Himali" w:cs="Kalimati"/>
                <w:color w:val="000000"/>
                <w:sz w:val="20"/>
                <w:cs/>
              </w:rPr>
              <w:t>मिटर</w:t>
            </w:r>
          </w:p>
        </w:tc>
      </w:tr>
      <w:tr w:rsidR="00AB53A9" w:rsidRPr="00AB53A9" w14:paraId="50C5ACB7" w14:textId="77777777" w:rsidTr="002F0F81">
        <w:trPr>
          <w:trHeight w:val="101"/>
        </w:trPr>
        <w:tc>
          <w:tcPr>
            <w:tcW w:w="641" w:type="dxa"/>
            <w:vMerge/>
            <w:vAlign w:val="center"/>
            <w:hideMark/>
          </w:tcPr>
          <w:p w14:paraId="15B5763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D84881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1067084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BB608F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71832F9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39.72 </w:t>
            </w:r>
            <w:r w:rsidRPr="008332C9">
              <w:rPr>
                <w:rFonts w:ascii="Fontasy Himali" w:eastAsia="Times New Roman" w:hAnsi="Fontasy Himali" w:cs="Kalimati"/>
                <w:color w:val="000000"/>
                <w:sz w:val="20"/>
                <w:cs/>
              </w:rPr>
              <w:t>घनमिटर</w:t>
            </w:r>
          </w:p>
        </w:tc>
      </w:tr>
      <w:tr w:rsidR="00AB53A9" w:rsidRPr="00AB53A9" w14:paraId="5BAD817B" w14:textId="77777777" w:rsidTr="002F0F81">
        <w:trPr>
          <w:trHeight w:val="101"/>
        </w:trPr>
        <w:tc>
          <w:tcPr>
            <w:tcW w:w="641" w:type="dxa"/>
            <w:vMerge w:val="restart"/>
            <w:shd w:val="clear" w:color="auto" w:fill="auto"/>
            <w:noWrap/>
            <w:vAlign w:val="center"/>
            <w:hideMark/>
          </w:tcPr>
          <w:p w14:paraId="4A7FC1DF"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vMerge w:val="restart"/>
            <w:shd w:val="clear" w:color="auto" w:fill="auto"/>
            <w:vAlign w:val="center"/>
            <w:hideMark/>
          </w:tcPr>
          <w:p w14:paraId="223D563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सलङघाट गोमती डुम्रे सडक</w:t>
            </w:r>
          </w:p>
        </w:tc>
        <w:tc>
          <w:tcPr>
            <w:tcW w:w="2070" w:type="dxa"/>
            <w:vMerge w:val="restart"/>
            <w:shd w:val="clear" w:color="auto" w:fill="auto"/>
            <w:noWrap/>
            <w:vAlign w:val="center"/>
            <w:hideMark/>
          </w:tcPr>
          <w:p w14:paraId="26222DEA" w14:textId="248A3E48" w:rsidR="00AB53A9" w:rsidRPr="008332C9" w:rsidRDefault="00FE1635" w:rsidP="00AB53A9">
            <w:pPr>
              <w:spacing w:after="0" w:line="240" w:lineRule="auto"/>
              <w:jc w:val="center"/>
              <w:rPr>
                <w:rFonts w:ascii="Fontasy Himali" w:eastAsia="Times New Roman" w:hAnsi="Fontasy Himali" w:cs="Kalimati"/>
                <w:color w:val="000000"/>
                <w:sz w:val="20"/>
              </w:rPr>
            </w:pPr>
            <w:r>
              <w:rPr>
                <w:rFonts w:ascii="Fontasy Himali" w:eastAsia="Times New Roman" w:hAnsi="Fontasy Himali" w:cs="Kalimati"/>
                <w:color w:val="000000"/>
                <w:sz w:val="20"/>
                <w:cs/>
              </w:rPr>
              <w:t>रु.</w:t>
            </w:r>
            <w:r w:rsidR="00273AAD">
              <w:rPr>
                <w:rFonts w:ascii="Fontasy Himali" w:eastAsia="Times New Roman" w:hAnsi="Fontasy Himali" w:cs="Kalimati" w:hint="cs"/>
                <w:color w:val="000000"/>
                <w:sz w:val="20"/>
                <w:cs/>
              </w:rPr>
              <w:t>10</w:t>
            </w:r>
            <w:r w:rsidR="00AB53A9" w:rsidRPr="008332C9">
              <w:rPr>
                <w:rFonts w:ascii="Fontasy Himali" w:eastAsia="Times New Roman" w:hAnsi="Fontasy Himali" w:cs="Kalimati"/>
                <w:color w:val="000000"/>
                <w:sz w:val="20"/>
              </w:rPr>
              <w:t>000000.00</w:t>
            </w:r>
          </w:p>
        </w:tc>
        <w:tc>
          <w:tcPr>
            <w:tcW w:w="2070" w:type="dxa"/>
            <w:shd w:val="clear" w:color="auto" w:fill="auto"/>
            <w:noWrap/>
            <w:vAlign w:val="center"/>
            <w:hideMark/>
          </w:tcPr>
          <w:p w14:paraId="084835F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554BE56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297 </w:t>
            </w:r>
            <w:r w:rsidRPr="008332C9">
              <w:rPr>
                <w:rFonts w:ascii="Fontasy Himali" w:eastAsia="Times New Roman" w:hAnsi="Fontasy Himali" w:cs="Kalimati"/>
                <w:color w:val="000000"/>
                <w:sz w:val="20"/>
                <w:cs/>
              </w:rPr>
              <w:t>मिटर</w:t>
            </w:r>
          </w:p>
        </w:tc>
      </w:tr>
      <w:tr w:rsidR="00AB53A9" w:rsidRPr="00AB53A9" w14:paraId="4D54C122" w14:textId="77777777" w:rsidTr="002F0F81">
        <w:trPr>
          <w:trHeight w:val="101"/>
        </w:trPr>
        <w:tc>
          <w:tcPr>
            <w:tcW w:w="641" w:type="dxa"/>
            <w:vMerge/>
            <w:vAlign w:val="center"/>
            <w:hideMark/>
          </w:tcPr>
          <w:p w14:paraId="2A4D215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C045E9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EADC73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BC01BE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43FC9E6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910 </w:t>
            </w:r>
            <w:r w:rsidRPr="008332C9">
              <w:rPr>
                <w:rFonts w:ascii="Fontasy Himali" w:eastAsia="Times New Roman" w:hAnsi="Fontasy Himali" w:cs="Kalimati"/>
                <w:color w:val="000000"/>
                <w:sz w:val="20"/>
                <w:cs/>
              </w:rPr>
              <w:t>घनमिटर</w:t>
            </w:r>
          </w:p>
        </w:tc>
      </w:tr>
      <w:tr w:rsidR="00AB53A9" w:rsidRPr="00AB53A9" w14:paraId="0D475AD4" w14:textId="77777777" w:rsidTr="002F0F81">
        <w:trPr>
          <w:trHeight w:val="101"/>
        </w:trPr>
        <w:tc>
          <w:tcPr>
            <w:tcW w:w="641" w:type="dxa"/>
            <w:vMerge/>
            <w:vAlign w:val="center"/>
            <w:hideMark/>
          </w:tcPr>
          <w:p w14:paraId="478223A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69E592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3CF937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D5A56E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ह्युमपाईप</w:t>
            </w:r>
          </w:p>
        </w:tc>
        <w:tc>
          <w:tcPr>
            <w:tcW w:w="2092" w:type="dxa"/>
            <w:shd w:val="clear" w:color="auto" w:fill="auto"/>
            <w:noWrap/>
            <w:vAlign w:val="center"/>
            <w:hideMark/>
          </w:tcPr>
          <w:p w14:paraId="7DC5186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20</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९०० एम.एम)</w:t>
            </w:r>
          </w:p>
        </w:tc>
      </w:tr>
      <w:tr w:rsidR="00AB53A9" w:rsidRPr="00AB53A9" w14:paraId="4234D2F4" w14:textId="77777777" w:rsidTr="002F0F81">
        <w:trPr>
          <w:trHeight w:val="101"/>
        </w:trPr>
        <w:tc>
          <w:tcPr>
            <w:tcW w:w="641" w:type="dxa"/>
            <w:vMerge/>
            <w:vAlign w:val="center"/>
            <w:hideMark/>
          </w:tcPr>
          <w:p w14:paraId="05743E4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785D34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40822F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731359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 नाला</w:t>
            </w:r>
          </w:p>
        </w:tc>
        <w:tc>
          <w:tcPr>
            <w:tcW w:w="2092" w:type="dxa"/>
            <w:shd w:val="clear" w:color="auto" w:fill="auto"/>
            <w:noWrap/>
            <w:vAlign w:val="center"/>
            <w:hideMark/>
          </w:tcPr>
          <w:p w14:paraId="05E1CAF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370.7 </w:t>
            </w:r>
            <w:r w:rsidRPr="008332C9">
              <w:rPr>
                <w:rFonts w:ascii="Fontasy Himali" w:eastAsia="Times New Roman" w:hAnsi="Fontasy Himali" w:cs="Kalimati"/>
                <w:color w:val="000000"/>
                <w:sz w:val="20"/>
                <w:cs/>
              </w:rPr>
              <w:t>मिटर</w:t>
            </w:r>
          </w:p>
        </w:tc>
      </w:tr>
      <w:tr w:rsidR="00AB53A9" w:rsidRPr="00AB53A9" w14:paraId="1824B737" w14:textId="77777777" w:rsidTr="002F0F81">
        <w:trPr>
          <w:trHeight w:val="101"/>
        </w:trPr>
        <w:tc>
          <w:tcPr>
            <w:tcW w:w="641" w:type="dxa"/>
            <w:vMerge/>
            <w:vAlign w:val="center"/>
            <w:hideMark/>
          </w:tcPr>
          <w:p w14:paraId="7F8DB75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ABEDF7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078EC84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BA6C1C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1764FC0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116.4 </w:t>
            </w:r>
            <w:r w:rsidRPr="008332C9">
              <w:rPr>
                <w:rFonts w:ascii="Fontasy Himali" w:eastAsia="Times New Roman" w:hAnsi="Fontasy Himali" w:cs="Kalimati"/>
                <w:color w:val="000000"/>
                <w:sz w:val="20"/>
                <w:cs/>
              </w:rPr>
              <w:t>घनमिटर</w:t>
            </w:r>
          </w:p>
        </w:tc>
      </w:tr>
      <w:tr w:rsidR="00AB53A9" w:rsidRPr="00AB53A9" w14:paraId="78D9D1FB" w14:textId="77777777" w:rsidTr="002F0F81">
        <w:trPr>
          <w:trHeight w:val="101"/>
        </w:trPr>
        <w:tc>
          <w:tcPr>
            <w:tcW w:w="641" w:type="dxa"/>
            <w:vMerge/>
            <w:vAlign w:val="center"/>
            <w:hideMark/>
          </w:tcPr>
          <w:p w14:paraId="53956E5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6B672F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0646D0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7B696F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प्लम्ब वाल</w:t>
            </w:r>
          </w:p>
        </w:tc>
        <w:tc>
          <w:tcPr>
            <w:tcW w:w="2092" w:type="dxa"/>
            <w:shd w:val="clear" w:color="auto" w:fill="auto"/>
            <w:noWrap/>
            <w:vAlign w:val="center"/>
            <w:hideMark/>
          </w:tcPr>
          <w:p w14:paraId="62C9F57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37 </w:t>
            </w:r>
            <w:r w:rsidRPr="008332C9">
              <w:rPr>
                <w:rFonts w:ascii="Fontasy Himali" w:eastAsia="Times New Roman" w:hAnsi="Fontasy Himali" w:cs="Kalimati"/>
                <w:color w:val="000000"/>
                <w:sz w:val="20"/>
                <w:cs/>
              </w:rPr>
              <w:t>घनमिटर</w:t>
            </w:r>
          </w:p>
        </w:tc>
      </w:tr>
      <w:tr w:rsidR="00AB53A9" w:rsidRPr="008332C9" w14:paraId="1DB2113C" w14:textId="77777777" w:rsidTr="00AB53A9">
        <w:trPr>
          <w:trHeight w:val="101"/>
        </w:trPr>
        <w:tc>
          <w:tcPr>
            <w:tcW w:w="9827" w:type="dxa"/>
            <w:gridSpan w:val="5"/>
            <w:shd w:val="clear" w:color="auto" w:fill="auto"/>
            <w:noWrap/>
            <w:vAlign w:val="center"/>
            <w:hideMark/>
          </w:tcPr>
          <w:p w14:paraId="57597388"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 xml:space="preserve">वडा नं </w:t>
            </w:r>
            <w:r w:rsidRPr="008332C9">
              <w:rPr>
                <w:rFonts w:ascii="Fontasy Himali" w:eastAsia="Times New Roman" w:hAnsi="Fontasy Himali" w:cs="Kalimati"/>
                <w:b/>
                <w:bCs/>
                <w:color w:val="000000"/>
                <w:sz w:val="20"/>
              </w:rPr>
              <w:t>4</w:t>
            </w:r>
          </w:p>
        </w:tc>
      </w:tr>
      <w:tr w:rsidR="00AB53A9" w:rsidRPr="00AB53A9" w14:paraId="2A84929E" w14:textId="77777777" w:rsidTr="002F0F81">
        <w:trPr>
          <w:trHeight w:val="101"/>
        </w:trPr>
        <w:tc>
          <w:tcPr>
            <w:tcW w:w="641" w:type="dxa"/>
            <w:shd w:val="clear" w:color="auto" w:fill="auto"/>
            <w:noWrap/>
            <w:vAlign w:val="center"/>
            <w:hideMark/>
          </w:tcPr>
          <w:p w14:paraId="534BE2B1"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21448D79"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5DF4276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7A97BEED"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27EFF0B9" w14:textId="77777777" w:rsidTr="002F0F81">
        <w:trPr>
          <w:trHeight w:val="101"/>
        </w:trPr>
        <w:tc>
          <w:tcPr>
            <w:tcW w:w="641" w:type="dxa"/>
            <w:vMerge w:val="restart"/>
            <w:shd w:val="clear" w:color="auto" w:fill="auto"/>
            <w:noWrap/>
            <w:vAlign w:val="center"/>
            <w:hideMark/>
          </w:tcPr>
          <w:p w14:paraId="3AF98F7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vAlign w:val="center"/>
            <w:hideMark/>
          </w:tcPr>
          <w:p w14:paraId="1300A5F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चाँपखोला देखि पिपलडाँडा मोहरिया सडक स्तरउन्नती</w:t>
            </w:r>
          </w:p>
        </w:tc>
        <w:tc>
          <w:tcPr>
            <w:tcW w:w="2070" w:type="dxa"/>
            <w:vMerge w:val="restart"/>
            <w:shd w:val="clear" w:color="auto" w:fill="auto"/>
            <w:noWrap/>
            <w:vAlign w:val="center"/>
            <w:hideMark/>
          </w:tcPr>
          <w:p w14:paraId="1AEAB165"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8A434E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0E8F3BA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45.5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07E4E88E" w14:textId="77777777" w:rsidTr="002F0F81">
        <w:trPr>
          <w:trHeight w:val="101"/>
        </w:trPr>
        <w:tc>
          <w:tcPr>
            <w:tcW w:w="641" w:type="dxa"/>
            <w:vMerge/>
            <w:vAlign w:val="center"/>
            <w:hideMark/>
          </w:tcPr>
          <w:p w14:paraId="3AF2C37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E42B44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00A08A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BFA4C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1C446BB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2.55 </w:t>
            </w:r>
            <w:r w:rsidRPr="008332C9">
              <w:rPr>
                <w:rFonts w:ascii="Fontasy Himali" w:eastAsia="Times New Roman" w:hAnsi="Fontasy Himali" w:cs="Kalimati"/>
                <w:color w:val="000000"/>
                <w:sz w:val="20"/>
                <w:cs/>
              </w:rPr>
              <w:t>घनमिटर</w:t>
            </w:r>
          </w:p>
        </w:tc>
      </w:tr>
      <w:tr w:rsidR="00AB53A9" w:rsidRPr="00AB53A9" w14:paraId="76FC3064" w14:textId="77777777" w:rsidTr="002F0F81">
        <w:trPr>
          <w:trHeight w:val="101"/>
        </w:trPr>
        <w:tc>
          <w:tcPr>
            <w:tcW w:w="641" w:type="dxa"/>
            <w:vMerge w:val="restart"/>
            <w:shd w:val="clear" w:color="auto" w:fill="auto"/>
            <w:noWrap/>
            <w:vAlign w:val="center"/>
            <w:hideMark/>
          </w:tcPr>
          <w:p w14:paraId="73BA555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vMerge w:val="restart"/>
            <w:shd w:val="clear" w:color="auto" w:fill="auto"/>
            <w:vAlign w:val="center"/>
            <w:hideMark/>
          </w:tcPr>
          <w:p w14:paraId="4E68EEE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साइछाप सडक स्तरोन्नती</w:t>
            </w:r>
          </w:p>
        </w:tc>
        <w:tc>
          <w:tcPr>
            <w:tcW w:w="2070" w:type="dxa"/>
            <w:vMerge w:val="restart"/>
            <w:shd w:val="clear" w:color="auto" w:fill="auto"/>
            <w:noWrap/>
            <w:vAlign w:val="center"/>
            <w:hideMark/>
          </w:tcPr>
          <w:p w14:paraId="2AA2F1E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48273C2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243A989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16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3AD6A666" w14:textId="77777777" w:rsidTr="002F0F81">
        <w:trPr>
          <w:trHeight w:val="101"/>
        </w:trPr>
        <w:tc>
          <w:tcPr>
            <w:tcW w:w="641" w:type="dxa"/>
            <w:vMerge/>
            <w:vAlign w:val="center"/>
            <w:hideMark/>
          </w:tcPr>
          <w:p w14:paraId="43D9693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6A6F4D9"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E0BD85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7773B3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7427EDB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41.58 </w:t>
            </w:r>
            <w:r w:rsidRPr="008332C9">
              <w:rPr>
                <w:rFonts w:ascii="Fontasy Himali" w:eastAsia="Times New Roman" w:hAnsi="Fontasy Himali" w:cs="Kalimati"/>
                <w:color w:val="000000"/>
                <w:sz w:val="20"/>
                <w:cs/>
              </w:rPr>
              <w:t>घनमिटर</w:t>
            </w:r>
          </w:p>
        </w:tc>
      </w:tr>
      <w:tr w:rsidR="00AB53A9" w:rsidRPr="00AB53A9" w14:paraId="7A41BCF5" w14:textId="77777777" w:rsidTr="002F0F81">
        <w:trPr>
          <w:trHeight w:val="89"/>
        </w:trPr>
        <w:tc>
          <w:tcPr>
            <w:tcW w:w="641" w:type="dxa"/>
            <w:shd w:val="clear" w:color="auto" w:fill="auto"/>
            <w:noWrap/>
            <w:vAlign w:val="center"/>
            <w:hideMark/>
          </w:tcPr>
          <w:p w14:paraId="57BA5DB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23A9F3F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घलेनी डाडाँ र हटुवाल डाडाँ खानेपानी ट्याङ्की निर्माण</w:t>
            </w:r>
          </w:p>
        </w:tc>
        <w:tc>
          <w:tcPr>
            <w:tcW w:w="2070" w:type="dxa"/>
            <w:shd w:val="clear" w:color="auto" w:fill="auto"/>
            <w:noWrap/>
            <w:vAlign w:val="center"/>
            <w:hideMark/>
          </w:tcPr>
          <w:p w14:paraId="4A015DA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173242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ट्याङ्की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293F3E3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 </w:t>
            </w:r>
            <w:r w:rsidRPr="008332C9">
              <w:rPr>
                <w:rFonts w:ascii="Fontasy Himali" w:eastAsia="Times New Roman" w:hAnsi="Fontasy Himali" w:cs="Kalimati"/>
                <w:color w:val="000000"/>
                <w:sz w:val="20"/>
                <w:cs/>
              </w:rPr>
              <w:t>वटा</w:t>
            </w:r>
          </w:p>
        </w:tc>
      </w:tr>
      <w:tr w:rsidR="00AB53A9" w:rsidRPr="00AB53A9" w14:paraId="43095999" w14:textId="77777777" w:rsidTr="002F0F81">
        <w:trPr>
          <w:trHeight w:val="101"/>
        </w:trPr>
        <w:tc>
          <w:tcPr>
            <w:tcW w:w="641" w:type="dxa"/>
            <w:vMerge w:val="restart"/>
            <w:shd w:val="clear" w:color="auto" w:fill="auto"/>
            <w:noWrap/>
            <w:vAlign w:val="center"/>
            <w:hideMark/>
          </w:tcPr>
          <w:p w14:paraId="46FAF711"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vAlign w:val="center"/>
            <w:hideMark/>
          </w:tcPr>
          <w:p w14:paraId="24E52EF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खहरे खानेपानी</w:t>
            </w:r>
          </w:p>
        </w:tc>
        <w:tc>
          <w:tcPr>
            <w:tcW w:w="2070" w:type="dxa"/>
            <w:vMerge w:val="restart"/>
            <w:shd w:val="clear" w:color="auto" w:fill="auto"/>
            <w:noWrap/>
            <w:vAlign w:val="center"/>
            <w:hideMark/>
          </w:tcPr>
          <w:p w14:paraId="0747101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1850000.00</w:t>
            </w:r>
          </w:p>
        </w:tc>
        <w:tc>
          <w:tcPr>
            <w:tcW w:w="2070" w:type="dxa"/>
            <w:shd w:val="clear" w:color="auto" w:fill="auto"/>
            <w:noWrap/>
            <w:vAlign w:val="center"/>
            <w:hideMark/>
          </w:tcPr>
          <w:p w14:paraId="4C405CA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ट्याङ्की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5C30466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 वटा</w:t>
            </w:r>
          </w:p>
        </w:tc>
      </w:tr>
      <w:tr w:rsidR="00AB53A9" w:rsidRPr="00AB53A9" w14:paraId="6EA34C9E" w14:textId="77777777" w:rsidTr="002F0F81">
        <w:trPr>
          <w:trHeight w:val="101"/>
        </w:trPr>
        <w:tc>
          <w:tcPr>
            <w:tcW w:w="641" w:type="dxa"/>
            <w:vMerge/>
            <w:vAlign w:val="center"/>
            <w:hideMark/>
          </w:tcPr>
          <w:p w14:paraId="58BF124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52E1E5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54FC26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FE2DE5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धारा</w:t>
            </w:r>
          </w:p>
        </w:tc>
        <w:tc>
          <w:tcPr>
            <w:tcW w:w="2092" w:type="dxa"/>
            <w:shd w:val="clear" w:color="auto" w:fill="auto"/>
            <w:noWrap/>
            <w:vAlign w:val="center"/>
            <w:hideMark/>
          </w:tcPr>
          <w:p w14:paraId="5D7864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60 </w:t>
            </w:r>
            <w:r w:rsidRPr="008332C9">
              <w:rPr>
                <w:rFonts w:ascii="Fontasy Himali" w:eastAsia="Times New Roman" w:hAnsi="Fontasy Himali" w:cs="Kalimati"/>
                <w:color w:val="000000"/>
                <w:sz w:val="20"/>
                <w:cs/>
              </w:rPr>
              <w:t>वटा</w:t>
            </w:r>
          </w:p>
        </w:tc>
      </w:tr>
      <w:tr w:rsidR="00AB53A9" w:rsidRPr="00AB53A9" w14:paraId="6FF13FDD" w14:textId="77777777" w:rsidTr="002F0F81">
        <w:trPr>
          <w:trHeight w:val="101"/>
        </w:trPr>
        <w:tc>
          <w:tcPr>
            <w:tcW w:w="641" w:type="dxa"/>
            <w:vMerge/>
            <w:vAlign w:val="center"/>
            <w:hideMark/>
          </w:tcPr>
          <w:p w14:paraId="09BF39F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81EA5C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1ACB556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597550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इन्टेक</w:t>
            </w:r>
          </w:p>
        </w:tc>
        <w:tc>
          <w:tcPr>
            <w:tcW w:w="2092" w:type="dxa"/>
            <w:shd w:val="clear" w:color="auto" w:fill="auto"/>
            <w:noWrap/>
            <w:vAlign w:val="center"/>
            <w:hideMark/>
          </w:tcPr>
          <w:p w14:paraId="19A527B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39D6020D" w14:textId="77777777" w:rsidTr="002F0F81">
        <w:trPr>
          <w:trHeight w:val="101"/>
        </w:trPr>
        <w:tc>
          <w:tcPr>
            <w:tcW w:w="641" w:type="dxa"/>
            <w:vMerge/>
            <w:vAlign w:val="center"/>
            <w:hideMark/>
          </w:tcPr>
          <w:p w14:paraId="152BFDD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3B5109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4497C1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22B64E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खानेपानी पाइप</w:t>
            </w:r>
          </w:p>
        </w:tc>
        <w:tc>
          <w:tcPr>
            <w:tcW w:w="2092" w:type="dxa"/>
            <w:shd w:val="clear" w:color="auto" w:fill="auto"/>
            <w:noWrap/>
            <w:vAlign w:val="center"/>
            <w:hideMark/>
          </w:tcPr>
          <w:p w14:paraId="05CA381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w:t>
            </w:r>
          </w:p>
        </w:tc>
      </w:tr>
      <w:tr w:rsidR="00AB53A9" w:rsidRPr="00AB53A9" w14:paraId="71C642D3" w14:textId="77777777" w:rsidTr="002F0F81">
        <w:trPr>
          <w:trHeight w:val="101"/>
        </w:trPr>
        <w:tc>
          <w:tcPr>
            <w:tcW w:w="641" w:type="dxa"/>
            <w:shd w:val="clear" w:color="auto" w:fill="auto"/>
            <w:noWrap/>
            <w:vAlign w:val="center"/>
            <w:hideMark/>
          </w:tcPr>
          <w:p w14:paraId="62197BB2"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06AB46B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लामिडाँडा खानेपानी</w:t>
            </w:r>
          </w:p>
        </w:tc>
        <w:tc>
          <w:tcPr>
            <w:tcW w:w="2070" w:type="dxa"/>
            <w:shd w:val="clear" w:color="auto" w:fill="auto"/>
            <w:noWrap/>
            <w:vAlign w:val="center"/>
            <w:hideMark/>
          </w:tcPr>
          <w:p w14:paraId="73C589C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7C43EF0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धारा</w:t>
            </w:r>
          </w:p>
        </w:tc>
        <w:tc>
          <w:tcPr>
            <w:tcW w:w="2092" w:type="dxa"/>
            <w:shd w:val="clear" w:color="auto" w:fill="auto"/>
            <w:noWrap/>
            <w:vAlign w:val="center"/>
            <w:hideMark/>
          </w:tcPr>
          <w:p w14:paraId="55351DD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२५ वटा</w:t>
            </w:r>
          </w:p>
        </w:tc>
      </w:tr>
      <w:tr w:rsidR="00AB53A9" w:rsidRPr="008332C9" w14:paraId="0C406F9D" w14:textId="77777777" w:rsidTr="00AB53A9">
        <w:trPr>
          <w:trHeight w:val="101"/>
        </w:trPr>
        <w:tc>
          <w:tcPr>
            <w:tcW w:w="9827" w:type="dxa"/>
            <w:gridSpan w:val="5"/>
            <w:shd w:val="clear" w:color="auto" w:fill="auto"/>
            <w:noWrap/>
            <w:vAlign w:val="center"/>
            <w:hideMark/>
          </w:tcPr>
          <w:p w14:paraId="5DFE9FAC"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 ५</w:t>
            </w:r>
          </w:p>
        </w:tc>
      </w:tr>
      <w:tr w:rsidR="00AB53A9" w:rsidRPr="00AB53A9" w14:paraId="74D5B97F" w14:textId="77777777" w:rsidTr="002F0F81">
        <w:trPr>
          <w:trHeight w:val="101"/>
        </w:trPr>
        <w:tc>
          <w:tcPr>
            <w:tcW w:w="641" w:type="dxa"/>
            <w:shd w:val="clear" w:color="auto" w:fill="auto"/>
            <w:noWrap/>
            <w:vAlign w:val="center"/>
            <w:hideMark/>
          </w:tcPr>
          <w:p w14:paraId="1F06A39E"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5CBFA61C"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3F54657A"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23C5C2FA"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2C3B16C0" w14:textId="77777777" w:rsidTr="002F0F81">
        <w:trPr>
          <w:trHeight w:val="101"/>
        </w:trPr>
        <w:tc>
          <w:tcPr>
            <w:tcW w:w="641" w:type="dxa"/>
            <w:vMerge w:val="restart"/>
            <w:shd w:val="clear" w:color="auto" w:fill="auto"/>
            <w:noWrap/>
            <w:vAlign w:val="center"/>
            <w:hideMark/>
          </w:tcPr>
          <w:p w14:paraId="463A44A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noWrap/>
            <w:vAlign w:val="center"/>
            <w:hideMark/>
          </w:tcPr>
          <w:p w14:paraId="4469B7A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चिलाउने डाँडा</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चरौदी सडक</w:t>
            </w:r>
          </w:p>
        </w:tc>
        <w:tc>
          <w:tcPr>
            <w:tcW w:w="2070" w:type="dxa"/>
            <w:vMerge w:val="restart"/>
            <w:shd w:val="clear" w:color="auto" w:fill="auto"/>
            <w:noWrap/>
            <w:vAlign w:val="center"/>
            <w:hideMark/>
          </w:tcPr>
          <w:p w14:paraId="26B85A5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096E841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 चौडाई</w:t>
            </w:r>
          </w:p>
        </w:tc>
        <w:tc>
          <w:tcPr>
            <w:tcW w:w="2092" w:type="dxa"/>
            <w:shd w:val="clear" w:color="auto" w:fill="auto"/>
            <w:noWrap/>
            <w:vAlign w:val="center"/>
            <w:hideMark/>
          </w:tcPr>
          <w:p w14:paraId="6FCD261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२७० मिटर</w:t>
            </w:r>
          </w:p>
        </w:tc>
      </w:tr>
      <w:tr w:rsidR="00AB53A9" w:rsidRPr="00AB53A9" w14:paraId="2186F2EF" w14:textId="77777777" w:rsidTr="002F0F81">
        <w:trPr>
          <w:trHeight w:val="101"/>
        </w:trPr>
        <w:tc>
          <w:tcPr>
            <w:tcW w:w="641" w:type="dxa"/>
            <w:vMerge/>
            <w:vAlign w:val="center"/>
            <w:hideMark/>
          </w:tcPr>
          <w:p w14:paraId="71E487D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73CE10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591CF2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5C46CB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 कटिङ्ग</w:t>
            </w:r>
          </w:p>
        </w:tc>
        <w:tc>
          <w:tcPr>
            <w:tcW w:w="2092" w:type="dxa"/>
            <w:shd w:val="clear" w:color="auto" w:fill="auto"/>
            <w:noWrap/>
            <w:vAlign w:val="center"/>
            <w:hideMark/>
          </w:tcPr>
          <w:p w14:paraId="3B8CBEF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८७ मिटर</w:t>
            </w:r>
          </w:p>
        </w:tc>
      </w:tr>
      <w:tr w:rsidR="00AB53A9" w:rsidRPr="00AB53A9" w14:paraId="2D5DC13E" w14:textId="77777777" w:rsidTr="002F0F81">
        <w:trPr>
          <w:trHeight w:val="101"/>
        </w:trPr>
        <w:tc>
          <w:tcPr>
            <w:tcW w:w="641" w:type="dxa"/>
            <w:vMerge w:val="restart"/>
            <w:shd w:val="clear" w:color="auto" w:fill="auto"/>
            <w:noWrap/>
            <w:vAlign w:val="center"/>
            <w:hideMark/>
          </w:tcPr>
          <w:p w14:paraId="51226F3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vMerge w:val="restart"/>
            <w:shd w:val="clear" w:color="auto" w:fill="auto"/>
            <w:noWrap/>
            <w:vAlign w:val="center"/>
            <w:hideMark/>
          </w:tcPr>
          <w:p w14:paraId="3110D01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पशुपतीनाथ मन्दिर</w:t>
            </w:r>
          </w:p>
        </w:tc>
        <w:tc>
          <w:tcPr>
            <w:tcW w:w="2070" w:type="dxa"/>
            <w:vMerge w:val="restart"/>
            <w:shd w:val="clear" w:color="auto" w:fill="auto"/>
            <w:noWrap/>
            <w:vAlign w:val="center"/>
            <w:hideMark/>
          </w:tcPr>
          <w:p w14:paraId="6D0BF70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7F104D8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मेशनरी</w:t>
            </w:r>
          </w:p>
        </w:tc>
        <w:tc>
          <w:tcPr>
            <w:tcW w:w="2092" w:type="dxa"/>
            <w:shd w:val="clear" w:color="auto" w:fill="auto"/>
            <w:noWrap/>
            <w:vAlign w:val="center"/>
            <w:hideMark/>
          </w:tcPr>
          <w:p w14:paraId="2F7B6EF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७६.५५</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घनमिटर</w:t>
            </w:r>
          </w:p>
        </w:tc>
      </w:tr>
      <w:tr w:rsidR="00AB53A9" w:rsidRPr="00AB53A9" w14:paraId="74FB2997" w14:textId="77777777" w:rsidTr="002F0F81">
        <w:trPr>
          <w:trHeight w:val="101"/>
        </w:trPr>
        <w:tc>
          <w:tcPr>
            <w:tcW w:w="641" w:type="dxa"/>
            <w:vMerge/>
            <w:vAlign w:val="center"/>
            <w:hideMark/>
          </w:tcPr>
          <w:p w14:paraId="00CB3F7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04F81B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52F30A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E6960D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गोरेटो बाटो ढलान</w:t>
            </w:r>
          </w:p>
        </w:tc>
        <w:tc>
          <w:tcPr>
            <w:tcW w:w="2092" w:type="dxa"/>
            <w:shd w:val="clear" w:color="auto" w:fill="auto"/>
            <w:noWrap/>
            <w:vAlign w:val="center"/>
            <w:hideMark/>
          </w:tcPr>
          <w:p w14:paraId="7BB54A9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८०.३६ मिटर</w:t>
            </w:r>
          </w:p>
        </w:tc>
      </w:tr>
      <w:tr w:rsidR="00AB53A9" w:rsidRPr="00AB53A9" w14:paraId="3DE8E691" w14:textId="77777777" w:rsidTr="002F0F81">
        <w:trPr>
          <w:trHeight w:val="101"/>
        </w:trPr>
        <w:tc>
          <w:tcPr>
            <w:tcW w:w="641" w:type="dxa"/>
            <w:vMerge/>
            <w:vAlign w:val="center"/>
            <w:hideMark/>
          </w:tcPr>
          <w:p w14:paraId="6277829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DDA852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332BA8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C2B927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स्टेनलेस रेलीङ</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1E9E672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७३.८ मिटर</w:t>
            </w:r>
          </w:p>
        </w:tc>
      </w:tr>
      <w:tr w:rsidR="00AB53A9" w:rsidRPr="00AB53A9" w14:paraId="49249CEE" w14:textId="77777777" w:rsidTr="002F0F81">
        <w:trPr>
          <w:trHeight w:val="101"/>
        </w:trPr>
        <w:tc>
          <w:tcPr>
            <w:tcW w:w="641" w:type="dxa"/>
            <w:vMerge w:val="restart"/>
            <w:shd w:val="clear" w:color="auto" w:fill="auto"/>
            <w:noWrap/>
            <w:vAlign w:val="center"/>
            <w:hideMark/>
          </w:tcPr>
          <w:p w14:paraId="2AE20B8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vMerge w:val="restart"/>
            <w:shd w:val="clear" w:color="auto" w:fill="auto"/>
            <w:noWrap/>
            <w:vAlign w:val="center"/>
            <w:hideMark/>
          </w:tcPr>
          <w:p w14:paraId="3CE07B5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विशालटार सिंचाई</w:t>
            </w:r>
          </w:p>
        </w:tc>
        <w:tc>
          <w:tcPr>
            <w:tcW w:w="2070" w:type="dxa"/>
            <w:vMerge w:val="restart"/>
            <w:shd w:val="clear" w:color="auto" w:fill="auto"/>
            <w:noWrap/>
            <w:vAlign w:val="center"/>
            <w:hideMark/>
          </w:tcPr>
          <w:p w14:paraId="0AE81E1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700000.00</w:t>
            </w:r>
          </w:p>
        </w:tc>
        <w:tc>
          <w:tcPr>
            <w:tcW w:w="2070" w:type="dxa"/>
            <w:shd w:val="clear" w:color="auto" w:fill="auto"/>
            <w:noWrap/>
            <w:vAlign w:val="center"/>
            <w:hideMark/>
          </w:tcPr>
          <w:p w14:paraId="05D6D9E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आर.सि.सि</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नहर</w:t>
            </w:r>
          </w:p>
        </w:tc>
        <w:tc>
          <w:tcPr>
            <w:tcW w:w="2092" w:type="dxa"/>
            <w:shd w:val="clear" w:color="auto" w:fill="auto"/>
            <w:noWrap/>
            <w:vAlign w:val="center"/>
            <w:hideMark/>
          </w:tcPr>
          <w:p w14:paraId="1E73522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८२ मिटर</w:t>
            </w:r>
          </w:p>
        </w:tc>
      </w:tr>
      <w:tr w:rsidR="00AB53A9" w:rsidRPr="00AB53A9" w14:paraId="12A6F7E7" w14:textId="77777777" w:rsidTr="002F0F81">
        <w:trPr>
          <w:trHeight w:val="101"/>
        </w:trPr>
        <w:tc>
          <w:tcPr>
            <w:tcW w:w="641" w:type="dxa"/>
            <w:vMerge/>
            <w:vAlign w:val="center"/>
            <w:hideMark/>
          </w:tcPr>
          <w:p w14:paraId="1CA537B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9575ED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7DE458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51D592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71F3022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५.३३</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घनमिटर</w:t>
            </w:r>
          </w:p>
        </w:tc>
      </w:tr>
      <w:tr w:rsidR="00AB53A9" w:rsidRPr="00AB53A9" w14:paraId="1C011AA1" w14:textId="77777777" w:rsidTr="002F0F81">
        <w:trPr>
          <w:trHeight w:val="101"/>
        </w:trPr>
        <w:tc>
          <w:tcPr>
            <w:tcW w:w="641" w:type="dxa"/>
            <w:vMerge w:val="restart"/>
            <w:shd w:val="clear" w:color="auto" w:fill="auto"/>
            <w:noWrap/>
            <w:vAlign w:val="center"/>
            <w:hideMark/>
          </w:tcPr>
          <w:p w14:paraId="2A81091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noWrap/>
            <w:vAlign w:val="center"/>
            <w:hideMark/>
          </w:tcPr>
          <w:p w14:paraId="3346D6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शिव मन्दिर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कडेलगाँउ बाहुनटार सडक</w:t>
            </w:r>
          </w:p>
        </w:tc>
        <w:tc>
          <w:tcPr>
            <w:tcW w:w="2070" w:type="dxa"/>
            <w:vMerge w:val="restart"/>
            <w:shd w:val="clear" w:color="auto" w:fill="auto"/>
            <w:noWrap/>
            <w:vAlign w:val="center"/>
            <w:hideMark/>
          </w:tcPr>
          <w:p w14:paraId="3F8EA5FC"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5E8298A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53270BE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३३.४५</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0D6BD2FE" w14:textId="77777777" w:rsidTr="002F0F81">
        <w:trPr>
          <w:trHeight w:val="101"/>
        </w:trPr>
        <w:tc>
          <w:tcPr>
            <w:tcW w:w="641" w:type="dxa"/>
            <w:vMerge/>
            <w:vAlign w:val="center"/>
            <w:hideMark/>
          </w:tcPr>
          <w:p w14:paraId="7167474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227A41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5CE48D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5CD351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1C79F2F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९.९८</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घनमिटर</w:t>
            </w:r>
          </w:p>
        </w:tc>
      </w:tr>
      <w:tr w:rsidR="00AB53A9" w:rsidRPr="00AB53A9" w14:paraId="3724AD2B" w14:textId="77777777" w:rsidTr="002F0F81">
        <w:trPr>
          <w:trHeight w:val="101"/>
        </w:trPr>
        <w:tc>
          <w:tcPr>
            <w:tcW w:w="641" w:type="dxa"/>
            <w:vMerge/>
            <w:vAlign w:val="center"/>
            <w:hideMark/>
          </w:tcPr>
          <w:p w14:paraId="7C8A102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79A4C4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56D554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E6D469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ह्युमपाईप</w:t>
            </w:r>
          </w:p>
        </w:tc>
        <w:tc>
          <w:tcPr>
            <w:tcW w:w="2092" w:type="dxa"/>
            <w:shd w:val="clear" w:color="auto" w:fill="auto"/>
            <w:noWrap/>
            <w:vAlign w:val="center"/>
            <w:hideMark/>
          </w:tcPr>
          <w:p w14:paraId="2139880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 मिटर(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९०० एम.एम)</w:t>
            </w:r>
          </w:p>
        </w:tc>
      </w:tr>
      <w:tr w:rsidR="00AB53A9" w:rsidRPr="00AB53A9" w14:paraId="1081D335" w14:textId="77777777" w:rsidTr="002F0F81">
        <w:trPr>
          <w:trHeight w:val="101"/>
        </w:trPr>
        <w:tc>
          <w:tcPr>
            <w:tcW w:w="641" w:type="dxa"/>
            <w:vMerge w:val="restart"/>
            <w:shd w:val="clear" w:color="auto" w:fill="auto"/>
            <w:noWrap/>
            <w:vAlign w:val="center"/>
            <w:hideMark/>
          </w:tcPr>
          <w:p w14:paraId="151413A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vMerge w:val="restart"/>
            <w:shd w:val="clear" w:color="auto" w:fill="auto"/>
            <w:noWrap/>
            <w:vAlign w:val="center"/>
            <w:hideMark/>
          </w:tcPr>
          <w:p w14:paraId="3E43B18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विशालटार अड</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70" w:type="dxa"/>
            <w:vMerge w:val="restart"/>
            <w:shd w:val="clear" w:color="auto" w:fill="auto"/>
            <w:noWrap/>
            <w:vAlign w:val="center"/>
            <w:hideMark/>
          </w:tcPr>
          <w:p w14:paraId="45FDA40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2E89F47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आर.सि.सि</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नहर</w:t>
            </w:r>
          </w:p>
        </w:tc>
        <w:tc>
          <w:tcPr>
            <w:tcW w:w="2092" w:type="dxa"/>
            <w:shd w:val="clear" w:color="auto" w:fill="auto"/>
            <w:noWrap/>
            <w:vAlign w:val="center"/>
            <w:hideMark/>
          </w:tcPr>
          <w:p w14:paraId="7D751A6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४२४.७ मिटर</w:t>
            </w:r>
          </w:p>
        </w:tc>
      </w:tr>
      <w:tr w:rsidR="00AB53A9" w:rsidRPr="00AB53A9" w14:paraId="74CAD926" w14:textId="77777777" w:rsidTr="002F0F81">
        <w:trPr>
          <w:trHeight w:val="101"/>
        </w:trPr>
        <w:tc>
          <w:tcPr>
            <w:tcW w:w="641" w:type="dxa"/>
            <w:vMerge/>
            <w:vAlign w:val="center"/>
            <w:hideMark/>
          </w:tcPr>
          <w:p w14:paraId="5F90555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F26060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0C303B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4471E83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60E60E9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२२.१४</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घनमिटर</w:t>
            </w:r>
          </w:p>
        </w:tc>
      </w:tr>
      <w:tr w:rsidR="00AB53A9" w:rsidRPr="00AB53A9" w14:paraId="1FAB563B" w14:textId="77777777" w:rsidTr="002F0F81">
        <w:trPr>
          <w:trHeight w:val="101"/>
        </w:trPr>
        <w:tc>
          <w:tcPr>
            <w:tcW w:w="641" w:type="dxa"/>
            <w:vMerge w:val="restart"/>
            <w:shd w:val="clear" w:color="auto" w:fill="auto"/>
            <w:noWrap/>
            <w:vAlign w:val="center"/>
            <w:hideMark/>
          </w:tcPr>
          <w:p w14:paraId="24F97148"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w:t>
            </w:r>
          </w:p>
        </w:tc>
        <w:tc>
          <w:tcPr>
            <w:tcW w:w="2954" w:type="dxa"/>
            <w:vMerge w:val="restart"/>
            <w:shd w:val="clear" w:color="auto" w:fill="auto"/>
            <w:noWrap/>
            <w:vAlign w:val="center"/>
            <w:hideMark/>
          </w:tcPr>
          <w:p w14:paraId="107B8EF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चन्द्रोदय मा.वि</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 छात्रावास संरक्षण</w:t>
            </w:r>
            <w:r w:rsidRPr="008332C9">
              <w:rPr>
                <w:rFonts w:ascii="Fontasy Himali" w:eastAsia="Times New Roman" w:hAnsi="Fontasy Himali" w:cs="Kalimati"/>
                <w:color w:val="000000"/>
                <w:sz w:val="20"/>
              </w:rPr>
              <w:t xml:space="preserve"> </w:t>
            </w:r>
          </w:p>
        </w:tc>
        <w:tc>
          <w:tcPr>
            <w:tcW w:w="2070" w:type="dxa"/>
            <w:vMerge w:val="restart"/>
            <w:shd w:val="clear" w:color="auto" w:fill="auto"/>
            <w:noWrap/>
            <w:vAlign w:val="center"/>
            <w:hideMark/>
          </w:tcPr>
          <w:p w14:paraId="6F28F305"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4000000.00</w:t>
            </w:r>
          </w:p>
        </w:tc>
        <w:tc>
          <w:tcPr>
            <w:tcW w:w="2070" w:type="dxa"/>
            <w:shd w:val="clear" w:color="auto" w:fill="auto"/>
            <w:noWrap/>
            <w:vAlign w:val="center"/>
            <w:hideMark/>
          </w:tcPr>
          <w:p w14:paraId="10FFFDB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वाल</w:t>
            </w:r>
          </w:p>
        </w:tc>
        <w:tc>
          <w:tcPr>
            <w:tcW w:w="2092" w:type="dxa"/>
            <w:shd w:val="clear" w:color="auto" w:fill="auto"/>
            <w:noWrap/>
            <w:vAlign w:val="center"/>
            <w:hideMark/>
          </w:tcPr>
          <w:p w14:paraId="47B5AC9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490 </w:t>
            </w:r>
            <w:r w:rsidRPr="008332C9">
              <w:rPr>
                <w:rFonts w:ascii="Fontasy Himali" w:eastAsia="Times New Roman" w:hAnsi="Fontasy Himali" w:cs="Kalimati"/>
                <w:color w:val="000000"/>
                <w:sz w:val="20"/>
                <w:cs/>
              </w:rPr>
              <w:t>घनमिटर</w:t>
            </w:r>
          </w:p>
        </w:tc>
      </w:tr>
      <w:tr w:rsidR="00AB53A9" w:rsidRPr="00AB53A9" w14:paraId="2EC8C490" w14:textId="77777777" w:rsidTr="002F0F81">
        <w:trPr>
          <w:trHeight w:val="101"/>
        </w:trPr>
        <w:tc>
          <w:tcPr>
            <w:tcW w:w="641" w:type="dxa"/>
            <w:vMerge/>
            <w:vAlign w:val="center"/>
            <w:hideMark/>
          </w:tcPr>
          <w:p w14:paraId="0B17D77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CB10B3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1F088F9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679F77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प्लम्ब वाल</w:t>
            </w:r>
          </w:p>
        </w:tc>
        <w:tc>
          <w:tcPr>
            <w:tcW w:w="2092" w:type="dxa"/>
            <w:shd w:val="clear" w:color="auto" w:fill="auto"/>
            <w:noWrap/>
            <w:vAlign w:val="center"/>
            <w:hideMark/>
          </w:tcPr>
          <w:p w14:paraId="3018498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178.92 </w:t>
            </w:r>
            <w:r w:rsidRPr="008332C9">
              <w:rPr>
                <w:rFonts w:ascii="Fontasy Himali" w:eastAsia="Times New Roman" w:hAnsi="Fontasy Himali" w:cs="Kalimati"/>
                <w:color w:val="000000"/>
                <w:sz w:val="20"/>
                <w:cs/>
              </w:rPr>
              <w:t>घनमिटर</w:t>
            </w:r>
          </w:p>
        </w:tc>
      </w:tr>
      <w:tr w:rsidR="00AB53A9" w:rsidRPr="00AB53A9" w14:paraId="492FB794" w14:textId="77777777" w:rsidTr="002F0F81">
        <w:trPr>
          <w:trHeight w:val="101"/>
        </w:trPr>
        <w:tc>
          <w:tcPr>
            <w:tcW w:w="641" w:type="dxa"/>
            <w:vMerge/>
            <w:vAlign w:val="center"/>
            <w:hideMark/>
          </w:tcPr>
          <w:p w14:paraId="672994F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1449A9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FEBDBB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659BAA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गेट निर्माण</w:t>
            </w:r>
          </w:p>
        </w:tc>
        <w:tc>
          <w:tcPr>
            <w:tcW w:w="2092" w:type="dxa"/>
            <w:shd w:val="clear" w:color="auto" w:fill="auto"/>
            <w:noWrap/>
            <w:vAlign w:val="center"/>
            <w:hideMark/>
          </w:tcPr>
          <w:p w14:paraId="0B5B509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562FD026" w14:textId="77777777" w:rsidTr="002F0F81">
        <w:trPr>
          <w:trHeight w:val="101"/>
        </w:trPr>
        <w:tc>
          <w:tcPr>
            <w:tcW w:w="641" w:type="dxa"/>
            <w:vMerge w:val="restart"/>
            <w:shd w:val="clear" w:color="auto" w:fill="auto"/>
            <w:noWrap/>
            <w:vAlign w:val="center"/>
            <w:hideMark/>
          </w:tcPr>
          <w:p w14:paraId="46A272D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w:t>
            </w:r>
          </w:p>
        </w:tc>
        <w:tc>
          <w:tcPr>
            <w:tcW w:w="2954" w:type="dxa"/>
            <w:vMerge w:val="restart"/>
            <w:shd w:val="clear" w:color="auto" w:fill="auto"/>
            <w:noWrap/>
            <w:vAlign w:val="center"/>
            <w:hideMark/>
          </w:tcPr>
          <w:p w14:paraId="611DA12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चरौदी जनगाउँ</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मोहरिया सडक</w:t>
            </w:r>
          </w:p>
        </w:tc>
        <w:tc>
          <w:tcPr>
            <w:tcW w:w="2070" w:type="dxa"/>
            <w:vMerge w:val="restart"/>
            <w:shd w:val="clear" w:color="auto" w:fill="auto"/>
            <w:noWrap/>
            <w:vAlign w:val="center"/>
            <w:hideMark/>
          </w:tcPr>
          <w:p w14:paraId="48BBAA8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2237500.00</w:t>
            </w:r>
          </w:p>
        </w:tc>
        <w:tc>
          <w:tcPr>
            <w:tcW w:w="2070" w:type="dxa"/>
            <w:shd w:val="clear" w:color="auto" w:fill="auto"/>
            <w:noWrap/>
            <w:vAlign w:val="center"/>
            <w:hideMark/>
          </w:tcPr>
          <w:p w14:paraId="628A160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वाल</w:t>
            </w:r>
          </w:p>
        </w:tc>
        <w:tc>
          <w:tcPr>
            <w:tcW w:w="2092" w:type="dxa"/>
            <w:shd w:val="clear" w:color="auto" w:fill="auto"/>
            <w:noWrap/>
            <w:vAlign w:val="center"/>
            <w:hideMark/>
          </w:tcPr>
          <w:p w14:paraId="667CA0C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347.5 </w:t>
            </w:r>
            <w:r w:rsidRPr="008332C9">
              <w:rPr>
                <w:rFonts w:ascii="Fontasy Himali" w:eastAsia="Times New Roman" w:hAnsi="Fontasy Himali" w:cs="Kalimati"/>
                <w:color w:val="000000"/>
                <w:sz w:val="20"/>
                <w:cs/>
              </w:rPr>
              <w:t>घनमिटर</w:t>
            </w:r>
          </w:p>
        </w:tc>
      </w:tr>
      <w:tr w:rsidR="00AB53A9" w:rsidRPr="00AB53A9" w14:paraId="3EF54C90" w14:textId="77777777" w:rsidTr="002F0F81">
        <w:trPr>
          <w:trHeight w:val="101"/>
        </w:trPr>
        <w:tc>
          <w:tcPr>
            <w:tcW w:w="641" w:type="dxa"/>
            <w:vMerge/>
            <w:vAlign w:val="center"/>
            <w:hideMark/>
          </w:tcPr>
          <w:p w14:paraId="035118F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936DF4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9202E5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29F7D8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ह्युमपाईप</w:t>
            </w:r>
          </w:p>
        </w:tc>
        <w:tc>
          <w:tcPr>
            <w:tcW w:w="2092" w:type="dxa"/>
            <w:shd w:val="clear" w:color="auto" w:fill="auto"/>
            <w:noWrap/>
            <w:vAlign w:val="center"/>
            <w:hideMark/>
          </w:tcPr>
          <w:p w14:paraId="4B9F726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7.5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९०० एम.एम)</w:t>
            </w:r>
          </w:p>
        </w:tc>
      </w:tr>
      <w:tr w:rsidR="00AB53A9" w:rsidRPr="00AB53A9" w14:paraId="0C82C596" w14:textId="77777777" w:rsidTr="002F0F81">
        <w:trPr>
          <w:trHeight w:val="101"/>
        </w:trPr>
        <w:tc>
          <w:tcPr>
            <w:tcW w:w="641" w:type="dxa"/>
            <w:vMerge/>
            <w:vAlign w:val="center"/>
            <w:hideMark/>
          </w:tcPr>
          <w:p w14:paraId="6386F40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B4D51F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04F4AB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CF37A8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13B11BC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78.11 </w:t>
            </w:r>
            <w:r w:rsidRPr="008332C9">
              <w:rPr>
                <w:rFonts w:ascii="Fontasy Himali" w:eastAsia="Times New Roman" w:hAnsi="Fontasy Himali" w:cs="Kalimati"/>
                <w:color w:val="000000"/>
                <w:sz w:val="20"/>
                <w:cs/>
              </w:rPr>
              <w:t>घनमिटर</w:t>
            </w:r>
          </w:p>
        </w:tc>
      </w:tr>
      <w:tr w:rsidR="00AB53A9" w:rsidRPr="00AB53A9" w14:paraId="57F8F851" w14:textId="77777777" w:rsidTr="002F0F81">
        <w:trPr>
          <w:trHeight w:val="101"/>
        </w:trPr>
        <w:tc>
          <w:tcPr>
            <w:tcW w:w="641" w:type="dxa"/>
            <w:vMerge w:val="restart"/>
            <w:shd w:val="clear" w:color="auto" w:fill="auto"/>
            <w:noWrap/>
            <w:vAlign w:val="center"/>
            <w:hideMark/>
          </w:tcPr>
          <w:p w14:paraId="0FE2B262"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lastRenderedPageBreak/>
              <w:t>८</w:t>
            </w:r>
          </w:p>
        </w:tc>
        <w:tc>
          <w:tcPr>
            <w:tcW w:w="2954" w:type="dxa"/>
            <w:vMerge w:val="restart"/>
            <w:shd w:val="clear" w:color="auto" w:fill="auto"/>
            <w:noWrap/>
            <w:vAlign w:val="center"/>
            <w:hideMark/>
          </w:tcPr>
          <w:p w14:paraId="06E2177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ठिन्केटार खानेपानी</w:t>
            </w:r>
          </w:p>
        </w:tc>
        <w:tc>
          <w:tcPr>
            <w:tcW w:w="2070" w:type="dxa"/>
            <w:vMerge w:val="restart"/>
            <w:shd w:val="clear" w:color="auto" w:fill="auto"/>
            <w:noWrap/>
            <w:vAlign w:val="center"/>
            <w:hideMark/>
          </w:tcPr>
          <w:p w14:paraId="2AAC17F6"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900000.00</w:t>
            </w:r>
          </w:p>
        </w:tc>
        <w:tc>
          <w:tcPr>
            <w:tcW w:w="2070" w:type="dxa"/>
            <w:shd w:val="clear" w:color="auto" w:fill="auto"/>
            <w:noWrap/>
            <w:vAlign w:val="center"/>
            <w:hideMark/>
          </w:tcPr>
          <w:p w14:paraId="2720146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घर धारा</w:t>
            </w:r>
          </w:p>
        </w:tc>
        <w:tc>
          <w:tcPr>
            <w:tcW w:w="2092" w:type="dxa"/>
            <w:shd w:val="clear" w:color="auto" w:fill="auto"/>
            <w:noWrap/>
            <w:vAlign w:val="center"/>
            <w:hideMark/>
          </w:tcPr>
          <w:p w14:paraId="14BAA92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३० वटा</w:t>
            </w:r>
          </w:p>
        </w:tc>
      </w:tr>
      <w:tr w:rsidR="00AB53A9" w:rsidRPr="00AB53A9" w14:paraId="1A85F7E5" w14:textId="77777777" w:rsidTr="002F0F81">
        <w:trPr>
          <w:trHeight w:val="101"/>
        </w:trPr>
        <w:tc>
          <w:tcPr>
            <w:tcW w:w="641" w:type="dxa"/>
            <w:vMerge/>
            <w:vAlign w:val="center"/>
            <w:hideMark/>
          </w:tcPr>
          <w:p w14:paraId="055B148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22EE4A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C07505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FA2A3E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ट्याङ्की निर्माण</w:t>
            </w:r>
          </w:p>
        </w:tc>
        <w:tc>
          <w:tcPr>
            <w:tcW w:w="2092" w:type="dxa"/>
            <w:shd w:val="clear" w:color="auto" w:fill="auto"/>
            <w:noWrap/>
            <w:vAlign w:val="center"/>
            <w:hideMark/>
          </w:tcPr>
          <w:p w14:paraId="0D769D8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05CB6EE7" w14:textId="77777777" w:rsidTr="002F0F81">
        <w:trPr>
          <w:trHeight w:val="101"/>
        </w:trPr>
        <w:tc>
          <w:tcPr>
            <w:tcW w:w="641" w:type="dxa"/>
            <w:vMerge/>
            <w:vAlign w:val="center"/>
            <w:hideMark/>
          </w:tcPr>
          <w:p w14:paraId="2083DA5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D5C26C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3478A3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A8E1A3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खानेपानी पाइप</w:t>
            </w:r>
          </w:p>
        </w:tc>
        <w:tc>
          <w:tcPr>
            <w:tcW w:w="2092" w:type="dxa"/>
            <w:shd w:val="clear" w:color="auto" w:fill="auto"/>
            <w:noWrap/>
            <w:vAlign w:val="center"/>
            <w:hideMark/>
          </w:tcPr>
          <w:p w14:paraId="388FF58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2905 </w:t>
            </w:r>
            <w:r w:rsidRPr="008332C9">
              <w:rPr>
                <w:rFonts w:ascii="Fontasy Himali" w:eastAsia="Times New Roman" w:hAnsi="Fontasy Himali" w:cs="Kalimati"/>
                <w:color w:val="000000"/>
                <w:sz w:val="20"/>
                <w:cs/>
              </w:rPr>
              <w:t>मिटर</w:t>
            </w:r>
          </w:p>
        </w:tc>
      </w:tr>
      <w:tr w:rsidR="00AB53A9" w:rsidRPr="00AB53A9" w14:paraId="612582CF" w14:textId="77777777" w:rsidTr="002F0F81">
        <w:trPr>
          <w:trHeight w:val="101"/>
        </w:trPr>
        <w:tc>
          <w:tcPr>
            <w:tcW w:w="641" w:type="dxa"/>
            <w:vMerge/>
            <w:vAlign w:val="center"/>
            <w:hideMark/>
          </w:tcPr>
          <w:p w14:paraId="686A372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DD1FB6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0BA769E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0968C9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1A9BAC1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10.72 </w:t>
            </w:r>
            <w:r w:rsidRPr="008332C9">
              <w:rPr>
                <w:rFonts w:ascii="Fontasy Himali" w:eastAsia="Times New Roman" w:hAnsi="Fontasy Himali" w:cs="Kalimati"/>
                <w:color w:val="000000"/>
                <w:sz w:val="20"/>
                <w:cs/>
              </w:rPr>
              <w:t>घनमिटर</w:t>
            </w:r>
          </w:p>
        </w:tc>
      </w:tr>
      <w:tr w:rsidR="00AB53A9" w:rsidRPr="008332C9" w14:paraId="75E69F60" w14:textId="77777777" w:rsidTr="00AB53A9">
        <w:trPr>
          <w:trHeight w:val="101"/>
        </w:trPr>
        <w:tc>
          <w:tcPr>
            <w:tcW w:w="9827" w:type="dxa"/>
            <w:gridSpan w:val="5"/>
            <w:shd w:val="clear" w:color="auto" w:fill="auto"/>
            <w:noWrap/>
            <w:vAlign w:val="center"/>
            <w:hideMark/>
          </w:tcPr>
          <w:p w14:paraId="1C5A4CC3" w14:textId="77777777" w:rsidR="002F0F81" w:rsidRDefault="002F0F81" w:rsidP="00AB53A9">
            <w:pPr>
              <w:spacing w:after="0" w:line="240" w:lineRule="auto"/>
              <w:jc w:val="center"/>
              <w:rPr>
                <w:rFonts w:ascii="Fontasy Himali" w:eastAsia="Times New Roman" w:hAnsi="Fontasy Himali" w:cs="Kalimati"/>
                <w:b/>
                <w:bCs/>
                <w:color w:val="000000"/>
                <w:sz w:val="20"/>
              </w:rPr>
            </w:pPr>
          </w:p>
          <w:p w14:paraId="4F3F8791" w14:textId="77777777" w:rsidR="002F0F81" w:rsidRDefault="002F0F81" w:rsidP="00AB53A9">
            <w:pPr>
              <w:spacing w:after="0" w:line="240" w:lineRule="auto"/>
              <w:jc w:val="center"/>
              <w:rPr>
                <w:rFonts w:ascii="Fontasy Himali" w:eastAsia="Times New Roman" w:hAnsi="Fontasy Himali" w:cs="Kalimati"/>
                <w:b/>
                <w:bCs/>
                <w:color w:val="000000"/>
                <w:sz w:val="20"/>
              </w:rPr>
            </w:pPr>
          </w:p>
          <w:p w14:paraId="77182F97"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नं.६</w:t>
            </w:r>
          </w:p>
        </w:tc>
      </w:tr>
      <w:tr w:rsidR="00AB53A9" w:rsidRPr="00AB53A9" w14:paraId="1D107007" w14:textId="77777777" w:rsidTr="002F0F81">
        <w:trPr>
          <w:trHeight w:val="101"/>
        </w:trPr>
        <w:tc>
          <w:tcPr>
            <w:tcW w:w="641" w:type="dxa"/>
            <w:shd w:val="clear" w:color="auto" w:fill="auto"/>
            <w:noWrap/>
            <w:vAlign w:val="center"/>
            <w:hideMark/>
          </w:tcPr>
          <w:p w14:paraId="2B7D18E4"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7930B5C5"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5CBA49B1"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71A9E057"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40E9D864" w14:textId="77777777" w:rsidTr="002F0F81">
        <w:trPr>
          <w:trHeight w:val="101"/>
        </w:trPr>
        <w:tc>
          <w:tcPr>
            <w:tcW w:w="641" w:type="dxa"/>
            <w:shd w:val="clear" w:color="auto" w:fill="auto"/>
            <w:noWrap/>
            <w:vAlign w:val="center"/>
            <w:hideMark/>
          </w:tcPr>
          <w:p w14:paraId="1AA6914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shd w:val="clear" w:color="auto" w:fill="auto"/>
            <w:noWrap/>
            <w:vAlign w:val="center"/>
            <w:hideMark/>
          </w:tcPr>
          <w:p w14:paraId="0320881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ग्याजा</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सामूदायिक भवन</w:t>
            </w:r>
          </w:p>
        </w:tc>
        <w:tc>
          <w:tcPr>
            <w:tcW w:w="2070" w:type="dxa"/>
            <w:shd w:val="clear" w:color="auto" w:fill="auto"/>
            <w:noWrap/>
            <w:vAlign w:val="center"/>
            <w:hideMark/>
          </w:tcPr>
          <w:p w14:paraId="1210D942"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2B6B6DB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भवन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535D649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r w:rsidRPr="008332C9">
              <w:rPr>
                <w:rFonts w:ascii="Fontasy Himali" w:eastAsia="Times New Roman" w:hAnsi="Fontasy Himali" w:cs="Kalimati"/>
                <w:color w:val="000000"/>
                <w:sz w:val="20"/>
              </w:rPr>
              <w:t xml:space="preserve"> </w:t>
            </w:r>
          </w:p>
        </w:tc>
      </w:tr>
      <w:tr w:rsidR="00AB53A9" w:rsidRPr="00AB53A9" w14:paraId="42677B55" w14:textId="77777777" w:rsidTr="002F0F81">
        <w:trPr>
          <w:trHeight w:val="101"/>
        </w:trPr>
        <w:tc>
          <w:tcPr>
            <w:tcW w:w="641" w:type="dxa"/>
            <w:shd w:val="clear" w:color="auto" w:fill="auto"/>
            <w:noWrap/>
            <w:vAlign w:val="center"/>
            <w:hideMark/>
          </w:tcPr>
          <w:p w14:paraId="661F49B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shd w:val="clear" w:color="auto" w:fill="auto"/>
            <w:vAlign w:val="center"/>
            <w:hideMark/>
          </w:tcPr>
          <w:p w14:paraId="595D00E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निउरे देखी ओदाने सडक</w:t>
            </w:r>
          </w:p>
        </w:tc>
        <w:tc>
          <w:tcPr>
            <w:tcW w:w="2070" w:type="dxa"/>
            <w:shd w:val="clear" w:color="auto" w:fill="auto"/>
            <w:noWrap/>
            <w:vAlign w:val="center"/>
            <w:hideMark/>
          </w:tcPr>
          <w:p w14:paraId="5FF9441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78B5DE7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7424CA0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५७० मिटर</w:t>
            </w:r>
          </w:p>
        </w:tc>
      </w:tr>
      <w:tr w:rsidR="00AB53A9" w:rsidRPr="00AB53A9" w14:paraId="7D2765D3" w14:textId="77777777" w:rsidTr="002F0F81">
        <w:trPr>
          <w:trHeight w:val="101"/>
        </w:trPr>
        <w:tc>
          <w:tcPr>
            <w:tcW w:w="641" w:type="dxa"/>
            <w:shd w:val="clear" w:color="auto" w:fill="auto"/>
            <w:noWrap/>
            <w:vAlign w:val="center"/>
            <w:hideMark/>
          </w:tcPr>
          <w:p w14:paraId="16F3516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0F86E15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बोमराङ मुङमाङ सडक</w:t>
            </w:r>
          </w:p>
        </w:tc>
        <w:tc>
          <w:tcPr>
            <w:tcW w:w="2070" w:type="dxa"/>
            <w:shd w:val="clear" w:color="auto" w:fill="auto"/>
            <w:noWrap/>
            <w:vAlign w:val="center"/>
            <w:hideMark/>
          </w:tcPr>
          <w:p w14:paraId="447FA94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708E37D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1B007F7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६८० मिटर</w:t>
            </w:r>
          </w:p>
        </w:tc>
      </w:tr>
      <w:tr w:rsidR="00AB53A9" w:rsidRPr="00AB53A9" w14:paraId="170C6700" w14:textId="77777777" w:rsidTr="002F0F81">
        <w:trPr>
          <w:trHeight w:val="101"/>
        </w:trPr>
        <w:tc>
          <w:tcPr>
            <w:tcW w:w="641" w:type="dxa"/>
            <w:shd w:val="clear" w:color="auto" w:fill="auto"/>
            <w:noWrap/>
            <w:vAlign w:val="center"/>
            <w:hideMark/>
          </w:tcPr>
          <w:p w14:paraId="6B7A4F2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shd w:val="clear" w:color="auto" w:fill="auto"/>
            <w:vAlign w:val="center"/>
            <w:hideMark/>
          </w:tcPr>
          <w:p w14:paraId="4E3C778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भूमिडाडा फेदीखोला सडक</w:t>
            </w:r>
          </w:p>
        </w:tc>
        <w:tc>
          <w:tcPr>
            <w:tcW w:w="2070" w:type="dxa"/>
            <w:shd w:val="clear" w:color="auto" w:fill="auto"/>
            <w:noWrap/>
            <w:vAlign w:val="center"/>
            <w:hideMark/>
          </w:tcPr>
          <w:p w14:paraId="00C2F5A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5255C4B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3F68157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५१० मिटर</w:t>
            </w:r>
          </w:p>
        </w:tc>
      </w:tr>
      <w:tr w:rsidR="00AB53A9" w:rsidRPr="00AB53A9" w14:paraId="59C9FD0C" w14:textId="77777777" w:rsidTr="002F0F81">
        <w:trPr>
          <w:trHeight w:val="101"/>
        </w:trPr>
        <w:tc>
          <w:tcPr>
            <w:tcW w:w="641" w:type="dxa"/>
            <w:shd w:val="clear" w:color="auto" w:fill="auto"/>
            <w:noWrap/>
            <w:vAlign w:val="center"/>
            <w:hideMark/>
          </w:tcPr>
          <w:p w14:paraId="51D82CA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6D35478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रोतेश सडक</w:t>
            </w:r>
          </w:p>
        </w:tc>
        <w:tc>
          <w:tcPr>
            <w:tcW w:w="2070" w:type="dxa"/>
            <w:shd w:val="clear" w:color="auto" w:fill="auto"/>
            <w:noWrap/>
            <w:vAlign w:val="center"/>
            <w:hideMark/>
          </w:tcPr>
          <w:p w14:paraId="3006BA0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0D1A5A7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मेशनरी</w:t>
            </w:r>
          </w:p>
        </w:tc>
        <w:tc>
          <w:tcPr>
            <w:tcW w:w="2092" w:type="dxa"/>
            <w:shd w:val="clear" w:color="auto" w:fill="auto"/>
            <w:noWrap/>
            <w:vAlign w:val="center"/>
            <w:hideMark/>
          </w:tcPr>
          <w:p w14:paraId="470D06C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९३ घनमिटर</w:t>
            </w:r>
          </w:p>
        </w:tc>
      </w:tr>
      <w:tr w:rsidR="00AB53A9" w:rsidRPr="008332C9" w14:paraId="00E6AC9F" w14:textId="77777777" w:rsidTr="00AB53A9">
        <w:trPr>
          <w:trHeight w:val="101"/>
        </w:trPr>
        <w:tc>
          <w:tcPr>
            <w:tcW w:w="9827" w:type="dxa"/>
            <w:gridSpan w:val="5"/>
            <w:shd w:val="clear" w:color="auto" w:fill="auto"/>
            <w:noWrap/>
            <w:vAlign w:val="center"/>
            <w:hideMark/>
          </w:tcPr>
          <w:p w14:paraId="34FD9FC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 ७</w:t>
            </w:r>
          </w:p>
        </w:tc>
      </w:tr>
      <w:tr w:rsidR="00AB53A9" w:rsidRPr="00AB53A9" w14:paraId="468F64A4" w14:textId="77777777" w:rsidTr="002F0F81">
        <w:trPr>
          <w:trHeight w:val="101"/>
        </w:trPr>
        <w:tc>
          <w:tcPr>
            <w:tcW w:w="641" w:type="dxa"/>
            <w:shd w:val="clear" w:color="auto" w:fill="auto"/>
            <w:noWrap/>
            <w:vAlign w:val="center"/>
            <w:hideMark/>
          </w:tcPr>
          <w:p w14:paraId="2C790CC1"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3AEB1C69"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68ADB46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6AEDF9A7"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709BE40C" w14:textId="77777777" w:rsidTr="002F0F81">
        <w:trPr>
          <w:trHeight w:val="101"/>
        </w:trPr>
        <w:tc>
          <w:tcPr>
            <w:tcW w:w="641" w:type="dxa"/>
            <w:vMerge w:val="restart"/>
            <w:shd w:val="clear" w:color="auto" w:fill="auto"/>
            <w:noWrap/>
            <w:vAlign w:val="center"/>
            <w:hideMark/>
          </w:tcPr>
          <w:p w14:paraId="0614D3D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vAlign w:val="center"/>
            <w:hideMark/>
          </w:tcPr>
          <w:p w14:paraId="681017B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खनियाचौर सडक</w:t>
            </w:r>
          </w:p>
        </w:tc>
        <w:tc>
          <w:tcPr>
            <w:tcW w:w="2070" w:type="dxa"/>
            <w:vMerge w:val="restart"/>
            <w:shd w:val="clear" w:color="auto" w:fill="auto"/>
            <w:noWrap/>
            <w:vAlign w:val="center"/>
            <w:hideMark/>
          </w:tcPr>
          <w:p w14:paraId="4C6B29F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4636AC9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ग्रेडिङ</w:t>
            </w:r>
          </w:p>
        </w:tc>
        <w:tc>
          <w:tcPr>
            <w:tcW w:w="2092" w:type="dxa"/>
            <w:shd w:val="clear" w:color="auto" w:fill="auto"/>
            <w:noWrap/>
            <w:vAlign w:val="center"/>
            <w:hideMark/>
          </w:tcPr>
          <w:p w14:paraId="3A8738D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५४० मिटर</w:t>
            </w:r>
          </w:p>
        </w:tc>
      </w:tr>
      <w:tr w:rsidR="00AB53A9" w:rsidRPr="00AB53A9" w14:paraId="00AF843D" w14:textId="77777777" w:rsidTr="002F0F81">
        <w:trPr>
          <w:trHeight w:val="101"/>
        </w:trPr>
        <w:tc>
          <w:tcPr>
            <w:tcW w:w="641" w:type="dxa"/>
            <w:vMerge/>
            <w:vAlign w:val="center"/>
            <w:hideMark/>
          </w:tcPr>
          <w:p w14:paraId="278881B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AE43B5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0C562D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F6E34C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 कटिङ्ग</w:t>
            </w:r>
          </w:p>
        </w:tc>
        <w:tc>
          <w:tcPr>
            <w:tcW w:w="2092" w:type="dxa"/>
            <w:shd w:val="clear" w:color="auto" w:fill="auto"/>
            <w:noWrap/>
            <w:vAlign w:val="center"/>
            <w:hideMark/>
          </w:tcPr>
          <w:p w14:paraId="11EB087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१२४ मिटर</w:t>
            </w:r>
          </w:p>
        </w:tc>
      </w:tr>
      <w:tr w:rsidR="00AB53A9" w:rsidRPr="00AB53A9" w14:paraId="7F752179" w14:textId="77777777" w:rsidTr="002F0F81">
        <w:trPr>
          <w:trHeight w:val="101"/>
        </w:trPr>
        <w:tc>
          <w:tcPr>
            <w:tcW w:w="641" w:type="dxa"/>
            <w:shd w:val="clear" w:color="auto" w:fill="auto"/>
            <w:noWrap/>
            <w:vAlign w:val="center"/>
            <w:hideMark/>
          </w:tcPr>
          <w:p w14:paraId="6870B99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shd w:val="clear" w:color="auto" w:fill="auto"/>
            <w:vAlign w:val="center"/>
            <w:hideMark/>
          </w:tcPr>
          <w:p w14:paraId="478C3D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शहिद इन्द्र बहादुर स्मृति चौतारो</w:t>
            </w:r>
          </w:p>
        </w:tc>
        <w:tc>
          <w:tcPr>
            <w:tcW w:w="2070" w:type="dxa"/>
            <w:shd w:val="clear" w:color="auto" w:fill="auto"/>
            <w:noWrap/>
            <w:vAlign w:val="center"/>
            <w:hideMark/>
          </w:tcPr>
          <w:p w14:paraId="6A0F22A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800000.00</w:t>
            </w:r>
          </w:p>
        </w:tc>
        <w:tc>
          <w:tcPr>
            <w:tcW w:w="2070" w:type="dxa"/>
            <w:shd w:val="clear" w:color="auto" w:fill="auto"/>
            <w:noWrap/>
            <w:vAlign w:val="center"/>
            <w:hideMark/>
          </w:tcPr>
          <w:p w14:paraId="61B1D92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चौतारो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7EE3AD1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r w:rsidRPr="008332C9">
              <w:rPr>
                <w:rFonts w:ascii="Fontasy Himali" w:eastAsia="Times New Roman" w:hAnsi="Fontasy Himali" w:cs="Kalimati"/>
                <w:color w:val="000000"/>
                <w:sz w:val="20"/>
              </w:rPr>
              <w:t xml:space="preserve"> </w:t>
            </w:r>
          </w:p>
        </w:tc>
      </w:tr>
      <w:tr w:rsidR="00AB53A9" w:rsidRPr="00AB53A9" w14:paraId="0CB5EF5F" w14:textId="77777777" w:rsidTr="002F0F81">
        <w:trPr>
          <w:trHeight w:val="101"/>
        </w:trPr>
        <w:tc>
          <w:tcPr>
            <w:tcW w:w="641" w:type="dxa"/>
            <w:shd w:val="clear" w:color="auto" w:fill="auto"/>
            <w:noWrap/>
            <w:vAlign w:val="center"/>
            <w:hideMark/>
          </w:tcPr>
          <w:p w14:paraId="4B922D8C"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41EA20D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शहिद रामहरि स्मृति पार्क</w:t>
            </w:r>
          </w:p>
        </w:tc>
        <w:tc>
          <w:tcPr>
            <w:tcW w:w="2070" w:type="dxa"/>
            <w:shd w:val="clear" w:color="auto" w:fill="auto"/>
            <w:noWrap/>
            <w:vAlign w:val="center"/>
            <w:hideMark/>
          </w:tcPr>
          <w:p w14:paraId="4DF993F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7AAD703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पार्क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6AB7153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r w:rsidRPr="008332C9">
              <w:rPr>
                <w:rFonts w:ascii="Fontasy Himali" w:eastAsia="Times New Roman" w:hAnsi="Fontasy Himali" w:cs="Kalimati"/>
                <w:color w:val="000000"/>
                <w:sz w:val="20"/>
              </w:rPr>
              <w:t xml:space="preserve"> </w:t>
            </w:r>
          </w:p>
        </w:tc>
      </w:tr>
      <w:tr w:rsidR="00AB53A9" w:rsidRPr="00AB53A9" w14:paraId="6FD92532" w14:textId="77777777" w:rsidTr="002F0F81">
        <w:trPr>
          <w:trHeight w:val="101"/>
        </w:trPr>
        <w:tc>
          <w:tcPr>
            <w:tcW w:w="641" w:type="dxa"/>
            <w:shd w:val="clear" w:color="auto" w:fill="auto"/>
            <w:noWrap/>
            <w:vAlign w:val="center"/>
            <w:hideMark/>
          </w:tcPr>
          <w:p w14:paraId="3AACC3D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shd w:val="clear" w:color="auto" w:fill="auto"/>
            <w:vAlign w:val="center"/>
            <w:hideMark/>
          </w:tcPr>
          <w:p w14:paraId="10E0D42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धुषाटार बरबोटे सडक</w:t>
            </w:r>
          </w:p>
        </w:tc>
        <w:tc>
          <w:tcPr>
            <w:tcW w:w="2070" w:type="dxa"/>
            <w:shd w:val="clear" w:color="auto" w:fill="auto"/>
            <w:noWrap/>
            <w:vAlign w:val="center"/>
            <w:hideMark/>
          </w:tcPr>
          <w:p w14:paraId="1C37FB5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850000.00</w:t>
            </w:r>
          </w:p>
        </w:tc>
        <w:tc>
          <w:tcPr>
            <w:tcW w:w="2070" w:type="dxa"/>
            <w:shd w:val="clear" w:color="auto" w:fill="auto"/>
            <w:noWrap/>
            <w:vAlign w:val="center"/>
            <w:hideMark/>
          </w:tcPr>
          <w:p w14:paraId="2AB124C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68DC8B4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49.6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6377879C" w14:textId="77777777" w:rsidTr="002F0F81">
        <w:trPr>
          <w:trHeight w:val="101"/>
        </w:trPr>
        <w:tc>
          <w:tcPr>
            <w:tcW w:w="641" w:type="dxa"/>
            <w:shd w:val="clear" w:color="auto" w:fill="auto"/>
            <w:noWrap/>
            <w:vAlign w:val="center"/>
            <w:hideMark/>
          </w:tcPr>
          <w:p w14:paraId="7874E4A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3774AD5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धुषाटार नमुना बस्ती सडक ढलान</w:t>
            </w:r>
          </w:p>
        </w:tc>
        <w:tc>
          <w:tcPr>
            <w:tcW w:w="2070" w:type="dxa"/>
            <w:shd w:val="clear" w:color="auto" w:fill="auto"/>
            <w:noWrap/>
            <w:vAlign w:val="center"/>
            <w:hideMark/>
          </w:tcPr>
          <w:p w14:paraId="1229BD6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850000.00</w:t>
            </w:r>
          </w:p>
        </w:tc>
        <w:tc>
          <w:tcPr>
            <w:tcW w:w="2070" w:type="dxa"/>
            <w:shd w:val="clear" w:color="auto" w:fill="auto"/>
            <w:noWrap/>
            <w:vAlign w:val="center"/>
            <w:hideMark/>
          </w:tcPr>
          <w:p w14:paraId="66536B4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2948A89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62.5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753BC685" w14:textId="77777777" w:rsidTr="002F0F81">
        <w:trPr>
          <w:trHeight w:val="101"/>
        </w:trPr>
        <w:tc>
          <w:tcPr>
            <w:tcW w:w="641" w:type="dxa"/>
            <w:shd w:val="clear" w:color="auto" w:fill="auto"/>
            <w:noWrap/>
            <w:vAlign w:val="center"/>
            <w:hideMark/>
          </w:tcPr>
          <w:p w14:paraId="7B9A49B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w:t>
            </w:r>
          </w:p>
        </w:tc>
        <w:tc>
          <w:tcPr>
            <w:tcW w:w="2954" w:type="dxa"/>
            <w:shd w:val="clear" w:color="auto" w:fill="auto"/>
            <w:vAlign w:val="center"/>
            <w:hideMark/>
          </w:tcPr>
          <w:p w14:paraId="690A7D0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धाप लगुनडाँडा सडक ढलान</w:t>
            </w:r>
          </w:p>
        </w:tc>
        <w:tc>
          <w:tcPr>
            <w:tcW w:w="2070" w:type="dxa"/>
            <w:shd w:val="clear" w:color="auto" w:fill="auto"/>
            <w:noWrap/>
            <w:vAlign w:val="center"/>
            <w:hideMark/>
          </w:tcPr>
          <w:p w14:paraId="526B01C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6E2F3A4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24DAB41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59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45F18B28" w14:textId="77777777" w:rsidTr="002F0F81">
        <w:trPr>
          <w:trHeight w:val="101"/>
        </w:trPr>
        <w:tc>
          <w:tcPr>
            <w:tcW w:w="641" w:type="dxa"/>
            <w:vMerge w:val="restart"/>
            <w:shd w:val="clear" w:color="auto" w:fill="auto"/>
            <w:noWrap/>
            <w:vAlign w:val="center"/>
            <w:hideMark/>
          </w:tcPr>
          <w:p w14:paraId="113BD94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w:t>
            </w:r>
          </w:p>
        </w:tc>
        <w:tc>
          <w:tcPr>
            <w:tcW w:w="2954" w:type="dxa"/>
            <w:vMerge w:val="restart"/>
            <w:shd w:val="clear" w:color="auto" w:fill="auto"/>
            <w:vAlign w:val="center"/>
            <w:hideMark/>
          </w:tcPr>
          <w:p w14:paraId="400C118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भिमसेन थान खानेपानी योजना</w:t>
            </w:r>
          </w:p>
        </w:tc>
        <w:tc>
          <w:tcPr>
            <w:tcW w:w="2070" w:type="dxa"/>
            <w:vMerge w:val="restart"/>
            <w:shd w:val="clear" w:color="auto" w:fill="auto"/>
            <w:noWrap/>
            <w:vAlign w:val="center"/>
            <w:hideMark/>
          </w:tcPr>
          <w:p w14:paraId="2A0A190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606DF97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धारा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7608AD6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17 </w:t>
            </w:r>
            <w:r w:rsidRPr="008332C9">
              <w:rPr>
                <w:rFonts w:ascii="Fontasy Himali" w:eastAsia="Times New Roman" w:hAnsi="Fontasy Himali" w:cs="Kalimati"/>
                <w:color w:val="000000"/>
                <w:sz w:val="20"/>
                <w:cs/>
              </w:rPr>
              <w:t>वटा</w:t>
            </w:r>
          </w:p>
        </w:tc>
      </w:tr>
      <w:tr w:rsidR="00AB53A9" w:rsidRPr="00AB53A9" w14:paraId="32601BD7" w14:textId="77777777" w:rsidTr="002F0F81">
        <w:trPr>
          <w:trHeight w:val="101"/>
        </w:trPr>
        <w:tc>
          <w:tcPr>
            <w:tcW w:w="641" w:type="dxa"/>
            <w:vMerge/>
            <w:vAlign w:val="center"/>
            <w:hideMark/>
          </w:tcPr>
          <w:p w14:paraId="5E745AA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0C7237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2A97CA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B1FF16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इन्टेक निर्माण</w:t>
            </w:r>
          </w:p>
        </w:tc>
        <w:tc>
          <w:tcPr>
            <w:tcW w:w="2092" w:type="dxa"/>
            <w:shd w:val="clear" w:color="auto" w:fill="auto"/>
            <w:noWrap/>
            <w:vAlign w:val="center"/>
            <w:hideMark/>
          </w:tcPr>
          <w:p w14:paraId="337BE07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13748B1E" w14:textId="77777777" w:rsidTr="002F0F81">
        <w:trPr>
          <w:trHeight w:val="101"/>
        </w:trPr>
        <w:tc>
          <w:tcPr>
            <w:tcW w:w="641" w:type="dxa"/>
            <w:vMerge/>
            <w:vAlign w:val="center"/>
            <w:hideMark/>
          </w:tcPr>
          <w:p w14:paraId="2C18C75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DA361D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0FEC5E4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9E98AF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डिस्ट्रिविउसन च्याम्बर</w:t>
            </w:r>
          </w:p>
        </w:tc>
        <w:tc>
          <w:tcPr>
            <w:tcW w:w="2092" w:type="dxa"/>
            <w:shd w:val="clear" w:color="auto" w:fill="auto"/>
            <w:noWrap/>
            <w:vAlign w:val="center"/>
            <w:hideMark/>
          </w:tcPr>
          <w:p w14:paraId="0F859A1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AB53A9" w14:paraId="6C5B1A2D" w14:textId="77777777" w:rsidTr="002F0F81">
        <w:trPr>
          <w:trHeight w:val="101"/>
        </w:trPr>
        <w:tc>
          <w:tcPr>
            <w:tcW w:w="641" w:type="dxa"/>
            <w:vMerge/>
            <w:vAlign w:val="center"/>
            <w:hideMark/>
          </w:tcPr>
          <w:p w14:paraId="7909CAE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7BAB57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0CFBE0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CBA677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खानेपानि पाइप</w:t>
            </w:r>
          </w:p>
        </w:tc>
        <w:tc>
          <w:tcPr>
            <w:tcW w:w="2092" w:type="dxa"/>
            <w:shd w:val="clear" w:color="auto" w:fill="auto"/>
            <w:noWrap/>
            <w:vAlign w:val="center"/>
            <w:hideMark/>
          </w:tcPr>
          <w:p w14:paraId="762108C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900 </w:t>
            </w:r>
            <w:r w:rsidRPr="008332C9">
              <w:rPr>
                <w:rFonts w:ascii="Fontasy Himali" w:eastAsia="Times New Roman" w:hAnsi="Fontasy Himali" w:cs="Kalimati"/>
                <w:color w:val="000000"/>
                <w:sz w:val="20"/>
                <w:cs/>
              </w:rPr>
              <w:t>मिटर</w:t>
            </w:r>
          </w:p>
        </w:tc>
      </w:tr>
      <w:tr w:rsidR="00AB53A9" w:rsidRPr="008332C9" w14:paraId="19BFF40B" w14:textId="77777777" w:rsidTr="00AB53A9">
        <w:trPr>
          <w:trHeight w:val="101"/>
        </w:trPr>
        <w:tc>
          <w:tcPr>
            <w:tcW w:w="9827" w:type="dxa"/>
            <w:gridSpan w:val="5"/>
            <w:shd w:val="clear" w:color="auto" w:fill="auto"/>
            <w:noWrap/>
            <w:vAlign w:val="center"/>
            <w:hideMark/>
          </w:tcPr>
          <w:p w14:paraId="7E0826A8"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नं.८</w:t>
            </w:r>
          </w:p>
        </w:tc>
      </w:tr>
      <w:tr w:rsidR="00AB53A9" w:rsidRPr="00AB53A9" w14:paraId="6C342FAE" w14:textId="77777777" w:rsidTr="002F0F81">
        <w:trPr>
          <w:trHeight w:val="101"/>
        </w:trPr>
        <w:tc>
          <w:tcPr>
            <w:tcW w:w="641" w:type="dxa"/>
            <w:shd w:val="clear" w:color="auto" w:fill="auto"/>
            <w:noWrap/>
            <w:vAlign w:val="center"/>
            <w:hideMark/>
          </w:tcPr>
          <w:p w14:paraId="74020AF5"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0D6B455B"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67505A58"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10A6DB35"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14BD5D1D" w14:textId="77777777" w:rsidTr="002F0F81">
        <w:trPr>
          <w:trHeight w:val="101"/>
        </w:trPr>
        <w:tc>
          <w:tcPr>
            <w:tcW w:w="641" w:type="dxa"/>
            <w:shd w:val="clear" w:color="auto" w:fill="auto"/>
            <w:noWrap/>
            <w:vAlign w:val="center"/>
            <w:hideMark/>
          </w:tcPr>
          <w:p w14:paraId="2916259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shd w:val="clear" w:color="auto" w:fill="auto"/>
            <w:vAlign w:val="center"/>
            <w:hideMark/>
          </w:tcPr>
          <w:p w14:paraId="51ACE39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फिलिङ्गे डाँडा पिकनिक स्पोर्ट</w:t>
            </w:r>
          </w:p>
        </w:tc>
        <w:tc>
          <w:tcPr>
            <w:tcW w:w="2070" w:type="dxa"/>
            <w:shd w:val="clear" w:color="auto" w:fill="auto"/>
            <w:noWrap/>
            <w:vAlign w:val="center"/>
            <w:hideMark/>
          </w:tcPr>
          <w:p w14:paraId="70A46B4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6EB5597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पिकनिक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स्पोर्ट निर्माण</w:t>
            </w:r>
          </w:p>
        </w:tc>
        <w:tc>
          <w:tcPr>
            <w:tcW w:w="2092" w:type="dxa"/>
            <w:shd w:val="clear" w:color="auto" w:fill="auto"/>
            <w:noWrap/>
            <w:vAlign w:val="center"/>
            <w:hideMark/>
          </w:tcPr>
          <w:p w14:paraId="3E35104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4901A10A" w14:textId="77777777" w:rsidTr="002F0F81">
        <w:trPr>
          <w:trHeight w:val="101"/>
        </w:trPr>
        <w:tc>
          <w:tcPr>
            <w:tcW w:w="641" w:type="dxa"/>
            <w:shd w:val="clear" w:color="auto" w:fill="auto"/>
            <w:noWrap/>
            <w:vAlign w:val="center"/>
            <w:hideMark/>
          </w:tcPr>
          <w:p w14:paraId="3FA9F0A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shd w:val="clear" w:color="auto" w:fill="auto"/>
            <w:vAlign w:val="center"/>
            <w:hideMark/>
          </w:tcPr>
          <w:p w14:paraId="7582560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भुवाभञ्ज्याङ चर्च भवन निर्माण</w:t>
            </w:r>
          </w:p>
        </w:tc>
        <w:tc>
          <w:tcPr>
            <w:tcW w:w="2070" w:type="dxa"/>
            <w:shd w:val="clear" w:color="auto" w:fill="auto"/>
            <w:noWrap/>
            <w:vAlign w:val="center"/>
            <w:hideMark/>
          </w:tcPr>
          <w:p w14:paraId="242BA4E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96157A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चर्च भवन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666B9A0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0AB3E775" w14:textId="77777777" w:rsidTr="002F0F81">
        <w:trPr>
          <w:trHeight w:val="101"/>
        </w:trPr>
        <w:tc>
          <w:tcPr>
            <w:tcW w:w="641" w:type="dxa"/>
            <w:shd w:val="clear" w:color="auto" w:fill="auto"/>
            <w:noWrap/>
            <w:vAlign w:val="center"/>
            <w:hideMark/>
          </w:tcPr>
          <w:p w14:paraId="5E8BDEF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36F4830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चैलिङ होमस्टे सहयोग अनुदान</w:t>
            </w:r>
          </w:p>
        </w:tc>
        <w:tc>
          <w:tcPr>
            <w:tcW w:w="2070" w:type="dxa"/>
            <w:shd w:val="clear" w:color="auto" w:fill="auto"/>
            <w:noWrap/>
            <w:vAlign w:val="center"/>
            <w:hideMark/>
          </w:tcPr>
          <w:p w14:paraId="5D530485"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54E15AE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शौचालय</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6468272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१०</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वटा</w:t>
            </w:r>
            <w:r w:rsidRPr="008332C9">
              <w:rPr>
                <w:rFonts w:ascii="Fontasy Himali" w:eastAsia="Times New Roman" w:hAnsi="Fontasy Himali" w:cs="Kalimati"/>
                <w:color w:val="000000"/>
                <w:sz w:val="20"/>
              </w:rPr>
              <w:t xml:space="preserve"> </w:t>
            </w:r>
          </w:p>
        </w:tc>
      </w:tr>
      <w:tr w:rsidR="00AB53A9" w:rsidRPr="00AB53A9" w14:paraId="2495DAFD" w14:textId="77777777" w:rsidTr="002F0F81">
        <w:trPr>
          <w:trHeight w:val="101"/>
        </w:trPr>
        <w:tc>
          <w:tcPr>
            <w:tcW w:w="641" w:type="dxa"/>
            <w:shd w:val="clear" w:color="auto" w:fill="auto"/>
            <w:noWrap/>
            <w:vAlign w:val="center"/>
            <w:hideMark/>
          </w:tcPr>
          <w:p w14:paraId="32C31B8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shd w:val="clear" w:color="auto" w:fill="auto"/>
            <w:vAlign w:val="center"/>
            <w:hideMark/>
          </w:tcPr>
          <w:p w14:paraId="020370A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दाङमाङ सडक ढलान</w:t>
            </w:r>
          </w:p>
        </w:tc>
        <w:tc>
          <w:tcPr>
            <w:tcW w:w="2070" w:type="dxa"/>
            <w:shd w:val="clear" w:color="auto" w:fill="auto"/>
            <w:noWrap/>
            <w:vAlign w:val="center"/>
            <w:hideMark/>
          </w:tcPr>
          <w:p w14:paraId="59052DA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900000.00</w:t>
            </w:r>
          </w:p>
        </w:tc>
        <w:tc>
          <w:tcPr>
            <w:tcW w:w="2070" w:type="dxa"/>
            <w:shd w:val="clear" w:color="auto" w:fill="auto"/>
            <w:noWrap/>
            <w:vAlign w:val="center"/>
            <w:hideMark/>
          </w:tcPr>
          <w:p w14:paraId="36B6277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05157E2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७५ मिटर</w:t>
            </w:r>
          </w:p>
        </w:tc>
      </w:tr>
      <w:tr w:rsidR="00AB53A9" w:rsidRPr="00AB53A9" w14:paraId="3F0AEC7B" w14:textId="77777777" w:rsidTr="002F0F81">
        <w:trPr>
          <w:trHeight w:val="101"/>
        </w:trPr>
        <w:tc>
          <w:tcPr>
            <w:tcW w:w="641" w:type="dxa"/>
            <w:shd w:val="clear" w:color="auto" w:fill="auto"/>
            <w:noWrap/>
            <w:vAlign w:val="center"/>
            <w:hideMark/>
          </w:tcPr>
          <w:p w14:paraId="23FEEB9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059FAA0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दाङमाङ साचक सडक निर्माण</w:t>
            </w:r>
          </w:p>
        </w:tc>
        <w:tc>
          <w:tcPr>
            <w:tcW w:w="2070" w:type="dxa"/>
            <w:shd w:val="clear" w:color="auto" w:fill="auto"/>
            <w:noWrap/>
            <w:vAlign w:val="center"/>
            <w:hideMark/>
          </w:tcPr>
          <w:p w14:paraId="5949FF7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06DB6CC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2AE8C64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३६० मिटर</w:t>
            </w:r>
          </w:p>
        </w:tc>
      </w:tr>
      <w:tr w:rsidR="00AB53A9" w:rsidRPr="00AB53A9" w14:paraId="3A0624B2" w14:textId="77777777" w:rsidTr="002F0F81">
        <w:trPr>
          <w:trHeight w:val="101"/>
        </w:trPr>
        <w:tc>
          <w:tcPr>
            <w:tcW w:w="641" w:type="dxa"/>
            <w:shd w:val="clear" w:color="auto" w:fill="auto"/>
            <w:noWrap/>
            <w:vAlign w:val="center"/>
            <w:hideMark/>
          </w:tcPr>
          <w:p w14:paraId="211EF2F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w:t>
            </w:r>
          </w:p>
        </w:tc>
        <w:tc>
          <w:tcPr>
            <w:tcW w:w="2954" w:type="dxa"/>
            <w:shd w:val="clear" w:color="auto" w:fill="auto"/>
            <w:vAlign w:val="center"/>
            <w:hideMark/>
          </w:tcPr>
          <w:p w14:paraId="3B5CB89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मनकामना कार्वाङचुली पर्यटन प्रर्वधन</w:t>
            </w:r>
          </w:p>
        </w:tc>
        <w:tc>
          <w:tcPr>
            <w:tcW w:w="2070" w:type="dxa"/>
            <w:shd w:val="clear" w:color="auto" w:fill="auto"/>
            <w:noWrap/>
            <w:vAlign w:val="center"/>
            <w:hideMark/>
          </w:tcPr>
          <w:p w14:paraId="6F233DA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601B2C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7A340DE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११८ मिटर</w:t>
            </w:r>
          </w:p>
        </w:tc>
      </w:tr>
      <w:tr w:rsidR="00AB53A9" w:rsidRPr="00AB53A9" w14:paraId="73951823" w14:textId="77777777" w:rsidTr="002F0F81">
        <w:trPr>
          <w:trHeight w:val="101"/>
        </w:trPr>
        <w:tc>
          <w:tcPr>
            <w:tcW w:w="641" w:type="dxa"/>
            <w:shd w:val="clear" w:color="auto" w:fill="auto"/>
            <w:noWrap/>
            <w:vAlign w:val="center"/>
            <w:hideMark/>
          </w:tcPr>
          <w:p w14:paraId="18BA891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w:t>
            </w:r>
          </w:p>
        </w:tc>
        <w:tc>
          <w:tcPr>
            <w:tcW w:w="2954" w:type="dxa"/>
            <w:shd w:val="clear" w:color="auto" w:fill="auto"/>
            <w:vAlign w:val="center"/>
            <w:hideMark/>
          </w:tcPr>
          <w:p w14:paraId="472B368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भालिङटार सडक निर्माण</w:t>
            </w:r>
          </w:p>
        </w:tc>
        <w:tc>
          <w:tcPr>
            <w:tcW w:w="2070" w:type="dxa"/>
            <w:shd w:val="clear" w:color="auto" w:fill="auto"/>
            <w:noWrap/>
            <w:vAlign w:val="center"/>
            <w:hideMark/>
          </w:tcPr>
          <w:p w14:paraId="5FD82286"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2000000.00</w:t>
            </w:r>
          </w:p>
        </w:tc>
        <w:tc>
          <w:tcPr>
            <w:tcW w:w="2070" w:type="dxa"/>
            <w:shd w:val="clear" w:color="auto" w:fill="auto"/>
            <w:noWrap/>
            <w:vAlign w:val="center"/>
            <w:hideMark/>
          </w:tcPr>
          <w:p w14:paraId="01B1591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0BB32B6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६२० मिटर</w:t>
            </w:r>
          </w:p>
        </w:tc>
      </w:tr>
      <w:tr w:rsidR="00AB53A9" w:rsidRPr="00AB53A9" w14:paraId="364EA103" w14:textId="77777777" w:rsidTr="002F0F81">
        <w:trPr>
          <w:trHeight w:val="101"/>
        </w:trPr>
        <w:tc>
          <w:tcPr>
            <w:tcW w:w="641" w:type="dxa"/>
            <w:shd w:val="clear" w:color="auto" w:fill="auto"/>
            <w:noWrap/>
            <w:vAlign w:val="center"/>
            <w:hideMark/>
          </w:tcPr>
          <w:p w14:paraId="39CBE20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८</w:t>
            </w:r>
          </w:p>
        </w:tc>
        <w:tc>
          <w:tcPr>
            <w:tcW w:w="2954" w:type="dxa"/>
            <w:shd w:val="clear" w:color="auto" w:fill="auto"/>
            <w:vAlign w:val="center"/>
            <w:hideMark/>
          </w:tcPr>
          <w:p w14:paraId="5DAA0F4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चेपाङ उत्थान कार्यक्रम आवासिय भवन निर्माण</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तला थप तथा शौचालय</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70" w:type="dxa"/>
            <w:shd w:val="clear" w:color="auto" w:fill="auto"/>
            <w:noWrap/>
            <w:vAlign w:val="center"/>
            <w:hideMark/>
          </w:tcPr>
          <w:p w14:paraId="6018617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6000000.00</w:t>
            </w:r>
          </w:p>
        </w:tc>
        <w:tc>
          <w:tcPr>
            <w:tcW w:w="4162" w:type="dxa"/>
            <w:gridSpan w:val="2"/>
            <w:shd w:val="clear" w:color="auto" w:fill="auto"/>
            <w:noWrap/>
            <w:vAlign w:val="center"/>
            <w:hideMark/>
          </w:tcPr>
          <w:p w14:paraId="225F1FAB"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आवसिय भवन निर्माण तथा मर्मत</w:t>
            </w:r>
          </w:p>
        </w:tc>
      </w:tr>
      <w:tr w:rsidR="00AB53A9" w:rsidRPr="008332C9" w14:paraId="381A3ECE" w14:textId="77777777" w:rsidTr="00AB53A9">
        <w:trPr>
          <w:trHeight w:val="101"/>
        </w:trPr>
        <w:tc>
          <w:tcPr>
            <w:tcW w:w="9827" w:type="dxa"/>
            <w:gridSpan w:val="5"/>
            <w:shd w:val="clear" w:color="auto" w:fill="auto"/>
            <w:noWrap/>
            <w:vAlign w:val="center"/>
            <w:hideMark/>
          </w:tcPr>
          <w:p w14:paraId="000325E0" w14:textId="77777777" w:rsidR="00E93A05" w:rsidRDefault="00E93A05" w:rsidP="00AB53A9">
            <w:pPr>
              <w:spacing w:after="0" w:line="240" w:lineRule="auto"/>
              <w:jc w:val="center"/>
              <w:rPr>
                <w:rFonts w:ascii="Fontasy Himali" w:eastAsia="Times New Roman" w:hAnsi="Fontasy Himali" w:cs="Kalimati"/>
                <w:b/>
                <w:bCs/>
                <w:color w:val="000000"/>
                <w:sz w:val="20"/>
              </w:rPr>
            </w:pPr>
          </w:p>
          <w:p w14:paraId="0183CB48"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lastRenderedPageBreak/>
              <w:t>वडा नं.९</w:t>
            </w:r>
          </w:p>
        </w:tc>
      </w:tr>
      <w:tr w:rsidR="00AB53A9" w:rsidRPr="00AB53A9" w14:paraId="167A924B" w14:textId="77777777" w:rsidTr="002F0F81">
        <w:trPr>
          <w:trHeight w:val="101"/>
        </w:trPr>
        <w:tc>
          <w:tcPr>
            <w:tcW w:w="641" w:type="dxa"/>
            <w:shd w:val="clear" w:color="auto" w:fill="auto"/>
            <w:noWrap/>
            <w:vAlign w:val="center"/>
            <w:hideMark/>
          </w:tcPr>
          <w:p w14:paraId="61E840C6"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lastRenderedPageBreak/>
              <w:t>सि.नं.</w:t>
            </w:r>
          </w:p>
        </w:tc>
        <w:tc>
          <w:tcPr>
            <w:tcW w:w="2954" w:type="dxa"/>
            <w:shd w:val="clear" w:color="auto" w:fill="auto"/>
            <w:noWrap/>
            <w:vAlign w:val="center"/>
            <w:hideMark/>
          </w:tcPr>
          <w:p w14:paraId="2609CC5D"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60F1DCDB"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39B2ABEE"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18AEC81D" w14:textId="77777777" w:rsidTr="002F0F81">
        <w:trPr>
          <w:trHeight w:val="101"/>
        </w:trPr>
        <w:tc>
          <w:tcPr>
            <w:tcW w:w="641" w:type="dxa"/>
            <w:shd w:val="clear" w:color="auto" w:fill="auto"/>
            <w:noWrap/>
            <w:vAlign w:val="center"/>
            <w:hideMark/>
          </w:tcPr>
          <w:p w14:paraId="774B100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shd w:val="clear" w:color="auto" w:fill="auto"/>
            <w:vAlign w:val="center"/>
            <w:hideMark/>
          </w:tcPr>
          <w:p w14:paraId="15B1B82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वनदेवी मन्दिर निर्माण</w:t>
            </w:r>
          </w:p>
        </w:tc>
        <w:tc>
          <w:tcPr>
            <w:tcW w:w="2070" w:type="dxa"/>
            <w:shd w:val="clear" w:color="auto" w:fill="auto"/>
            <w:noWrap/>
            <w:vAlign w:val="center"/>
            <w:hideMark/>
          </w:tcPr>
          <w:p w14:paraId="5DF2763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9AE628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मन्दिर</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72072F4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76680A24" w14:textId="77777777" w:rsidTr="002F0F81">
        <w:trPr>
          <w:trHeight w:val="101"/>
        </w:trPr>
        <w:tc>
          <w:tcPr>
            <w:tcW w:w="641" w:type="dxa"/>
            <w:shd w:val="clear" w:color="auto" w:fill="auto"/>
            <w:noWrap/>
            <w:vAlign w:val="center"/>
            <w:hideMark/>
          </w:tcPr>
          <w:p w14:paraId="043FAEE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shd w:val="clear" w:color="auto" w:fill="auto"/>
            <w:vAlign w:val="center"/>
            <w:hideMark/>
          </w:tcPr>
          <w:p w14:paraId="1A26318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चौकीटार सडक ढलान</w:t>
            </w:r>
          </w:p>
        </w:tc>
        <w:tc>
          <w:tcPr>
            <w:tcW w:w="2070" w:type="dxa"/>
            <w:shd w:val="clear" w:color="auto" w:fill="auto"/>
            <w:noWrap/>
            <w:vAlign w:val="center"/>
            <w:hideMark/>
          </w:tcPr>
          <w:p w14:paraId="4647F9A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5241C9D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40EA45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५६ मिटर</w:t>
            </w:r>
          </w:p>
        </w:tc>
      </w:tr>
      <w:tr w:rsidR="00AB53A9" w:rsidRPr="00AB53A9" w14:paraId="13A81E95" w14:textId="77777777" w:rsidTr="002F0F81">
        <w:trPr>
          <w:trHeight w:val="101"/>
        </w:trPr>
        <w:tc>
          <w:tcPr>
            <w:tcW w:w="641" w:type="dxa"/>
            <w:shd w:val="clear" w:color="auto" w:fill="auto"/>
            <w:noWrap/>
            <w:vAlign w:val="center"/>
            <w:hideMark/>
          </w:tcPr>
          <w:p w14:paraId="105A020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680CEFF4" w14:textId="0818F372" w:rsidR="00AB53A9" w:rsidRPr="008332C9" w:rsidRDefault="00E93A05" w:rsidP="00AB53A9">
            <w:pPr>
              <w:spacing w:after="0" w:line="240" w:lineRule="auto"/>
              <w:rPr>
                <w:rFonts w:ascii="Fontasy Himali" w:eastAsia="Times New Roman" w:hAnsi="Fontasy Himali" w:cs="Kalimati"/>
                <w:color w:val="000000"/>
                <w:sz w:val="20"/>
              </w:rPr>
            </w:pPr>
            <w:r>
              <w:rPr>
                <w:rFonts w:ascii="Fontasy Himali" w:eastAsia="Times New Roman" w:hAnsi="Fontasy Himali" w:cs="Kalimati"/>
                <w:color w:val="000000"/>
                <w:sz w:val="20"/>
                <w:cs/>
              </w:rPr>
              <w:t>मंगलादेवी बा</w:t>
            </w:r>
            <w:r>
              <w:rPr>
                <w:rFonts w:ascii="Fontasy Himali" w:eastAsia="Times New Roman" w:hAnsi="Fontasy Himali" w:cs="Kalimati"/>
                <w:color w:val="000000"/>
                <w:sz w:val="20"/>
              </w:rPr>
              <w:t>.</w:t>
            </w:r>
            <w:r>
              <w:rPr>
                <w:rFonts w:ascii="Fontasy Himali" w:eastAsia="Times New Roman" w:hAnsi="Fontasy Himali" w:cs="Kalimati"/>
                <w:color w:val="000000"/>
                <w:sz w:val="20"/>
                <w:cs/>
              </w:rPr>
              <w:t xml:space="preserve"> के</w:t>
            </w:r>
            <w:r>
              <w:rPr>
                <w:rFonts w:ascii="Fontasy Himali" w:eastAsia="Times New Roman" w:hAnsi="Fontasy Himali" w:cs="Kalimati"/>
                <w:color w:val="000000"/>
                <w:sz w:val="20"/>
              </w:rPr>
              <w:t>.</w:t>
            </w:r>
            <w:r w:rsidR="00AB53A9" w:rsidRPr="008332C9">
              <w:rPr>
                <w:rFonts w:ascii="Fontasy Himali" w:eastAsia="Times New Roman" w:hAnsi="Fontasy Himali" w:cs="Kalimati"/>
                <w:color w:val="000000"/>
                <w:sz w:val="20"/>
                <w:cs/>
              </w:rPr>
              <w:t>पुर्वाधार निर्माण</w:t>
            </w:r>
          </w:p>
        </w:tc>
        <w:tc>
          <w:tcPr>
            <w:tcW w:w="2070" w:type="dxa"/>
            <w:shd w:val="clear" w:color="auto" w:fill="auto"/>
            <w:noWrap/>
            <w:vAlign w:val="center"/>
            <w:hideMark/>
          </w:tcPr>
          <w:p w14:paraId="535E57E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65601BB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भवन मर्मत</w:t>
            </w:r>
          </w:p>
        </w:tc>
        <w:tc>
          <w:tcPr>
            <w:tcW w:w="2092" w:type="dxa"/>
            <w:shd w:val="clear" w:color="auto" w:fill="auto"/>
            <w:noWrap/>
            <w:vAlign w:val="center"/>
            <w:hideMark/>
          </w:tcPr>
          <w:p w14:paraId="3313A4D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6D41558D" w14:textId="77777777" w:rsidTr="002F0F81">
        <w:trPr>
          <w:trHeight w:val="101"/>
        </w:trPr>
        <w:tc>
          <w:tcPr>
            <w:tcW w:w="641" w:type="dxa"/>
            <w:shd w:val="clear" w:color="auto" w:fill="auto"/>
            <w:noWrap/>
            <w:vAlign w:val="center"/>
            <w:hideMark/>
          </w:tcPr>
          <w:p w14:paraId="33A9F65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shd w:val="clear" w:color="auto" w:fill="auto"/>
            <w:vAlign w:val="center"/>
            <w:hideMark/>
          </w:tcPr>
          <w:p w14:paraId="1A5D75D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बितेश आ.वि. भौतिक निर्माण</w:t>
            </w:r>
          </w:p>
        </w:tc>
        <w:tc>
          <w:tcPr>
            <w:tcW w:w="2070" w:type="dxa"/>
            <w:shd w:val="clear" w:color="auto" w:fill="auto"/>
            <w:noWrap/>
            <w:vAlign w:val="center"/>
            <w:hideMark/>
          </w:tcPr>
          <w:p w14:paraId="0E7EEFC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36C19F5A" w14:textId="293DC13D"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कम्पाउन्ड</w:t>
            </w:r>
            <w:r w:rsidRPr="008332C9">
              <w:rPr>
                <w:rFonts w:ascii="Fontasy Himali" w:eastAsia="Times New Roman" w:hAnsi="Fontasy Himali" w:cs="Kalimati"/>
                <w:color w:val="000000"/>
                <w:sz w:val="20"/>
              </w:rPr>
              <w:t xml:space="preserve"> </w:t>
            </w:r>
            <w:r w:rsidR="00E93A05">
              <w:rPr>
                <w:rFonts w:ascii="Fontasy Himali" w:eastAsia="Times New Roman" w:hAnsi="Fontasy Himali" w:cs="Kalimati"/>
                <w:color w:val="000000"/>
                <w:sz w:val="20"/>
                <w:cs/>
              </w:rPr>
              <w:t>वाल</w:t>
            </w:r>
          </w:p>
        </w:tc>
        <w:tc>
          <w:tcPr>
            <w:tcW w:w="2092" w:type="dxa"/>
            <w:shd w:val="clear" w:color="auto" w:fill="auto"/>
            <w:noWrap/>
            <w:vAlign w:val="center"/>
            <w:hideMark/>
          </w:tcPr>
          <w:p w14:paraId="3D0B156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२० मिटर</w:t>
            </w:r>
          </w:p>
        </w:tc>
      </w:tr>
      <w:tr w:rsidR="00AB53A9" w:rsidRPr="00AB53A9" w14:paraId="5CB0CEDA" w14:textId="77777777" w:rsidTr="002F0F81">
        <w:trPr>
          <w:trHeight w:val="101"/>
        </w:trPr>
        <w:tc>
          <w:tcPr>
            <w:tcW w:w="641" w:type="dxa"/>
            <w:vMerge w:val="restart"/>
            <w:shd w:val="clear" w:color="auto" w:fill="auto"/>
            <w:noWrap/>
            <w:vAlign w:val="center"/>
            <w:hideMark/>
          </w:tcPr>
          <w:p w14:paraId="7E7BFE73"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vMerge w:val="restart"/>
            <w:shd w:val="clear" w:color="auto" w:fill="auto"/>
            <w:vAlign w:val="center"/>
            <w:hideMark/>
          </w:tcPr>
          <w:p w14:paraId="75DD884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भट्टराई गाउँ तटवन्ध</w:t>
            </w:r>
          </w:p>
        </w:tc>
        <w:tc>
          <w:tcPr>
            <w:tcW w:w="2070" w:type="dxa"/>
            <w:vMerge w:val="restart"/>
            <w:shd w:val="clear" w:color="auto" w:fill="auto"/>
            <w:noWrap/>
            <w:vAlign w:val="center"/>
            <w:hideMark/>
          </w:tcPr>
          <w:p w14:paraId="4EC1C11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800000.00</w:t>
            </w:r>
          </w:p>
        </w:tc>
        <w:tc>
          <w:tcPr>
            <w:tcW w:w="2070" w:type="dxa"/>
            <w:shd w:val="clear" w:color="auto" w:fill="auto"/>
            <w:noWrap/>
            <w:vAlign w:val="center"/>
            <w:hideMark/>
          </w:tcPr>
          <w:p w14:paraId="7A1888B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1A41784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202522C2" w14:textId="77777777" w:rsidTr="002F0F81">
        <w:trPr>
          <w:trHeight w:val="101"/>
        </w:trPr>
        <w:tc>
          <w:tcPr>
            <w:tcW w:w="641" w:type="dxa"/>
            <w:vMerge/>
            <w:vAlign w:val="center"/>
            <w:hideMark/>
          </w:tcPr>
          <w:p w14:paraId="05FC79D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1DAA4C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BF0AD0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B29CE1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6DD504C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700 </w:t>
            </w:r>
            <w:r w:rsidRPr="008332C9">
              <w:rPr>
                <w:rFonts w:ascii="Fontasy Himali" w:eastAsia="Times New Roman" w:hAnsi="Fontasy Himali" w:cs="Kalimati"/>
                <w:color w:val="000000"/>
                <w:sz w:val="20"/>
                <w:cs/>
              </w:rPr>
              <w:t>घनमिटर</w:t>
            </w:r>
          </w:p>
        </w:tc>
      </w:tr>
      <w:tr w:rsidR="00AB53A9" w:rsidRPr="00AB53A9" w14:paraId="27DB96CA" w14:textId="77777777" w:rsidTr="002F0F81">
        <w:trPr>
          <w:trHeight w:val="101"/>
        </w:trPr>
        <w:tc>
          <w:tcPr>
            <w:tcW w:w="641" w:type="dxa"/>
            <w:vMerge w:val="restart"/>
            <w:shd w:val="clear" w:color="auto" w:fill="auto"/>
            <w:noWrap/>
            <w:vAlign w:val="center"/>
            <w:hideMark/>
          </w:tcPr>
          <w:p w14:paraId="4BB325A5"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६</w:t>
            </w:r>
          </w:p>
        </w:tc>
        <w:tc>
          <w:tcPr>
            <w:tcW w:w="2954" w:type="dxa"/>
            <w:vMerge w:val="restart"/>
            <w:shd w:val="clear" w:color="auto" w:fill="auto"/>
            <w:vAlign w:val="center"/>
            <w:hideMark/>
          </w:tcPr>
          <w:p w14:paraId="32B81B7C"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खटौटी पञ्‍चलिङ सडक बेनीघाट रोराङ - </w:t>
            </w:r>
            <w:r w:rsidRPr="008332C9">
              <w:rPr>
                <w:rFonts w:ascii="Fontasy Himali" w:eastAsia="Times New Roman" w:hAnsi="Fontasy Himali" w:cs="Kalimati"/>
                <w:color w:val="000000"/>
                <w:sz w:val="20"/>
              </w:rPr>
              <w:t>9</w:t>
            </w:r>
          </w:p>
        </w:tc>
        <w:tc>
          <w:tcPr>
            <w:tcW w:w="2070" w:type="dxa"/>
            <w:vMerge w:val="restart"/>
            <w:shd w:val="clear" w:color="auto" w:fill="auto"/>
            <w:noWrap/>
            <w:vAlign w:val="center"/>
            <w:hideMark/>
          </w:tcPr>
          <w:p w14:paraId="5C033724"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10000000.00</w:t>
            </w:r>
          </w:p>
        </w:tc>
        <w:tc>
          <w:tcPr>
            <w:tcW w:w="2070" w:type="dxa"/>
            <w:shd w:val="clear" w:color="auto" w:fill="auto"/>
            <w:noWrap/>
            <w:vAlign w:val="center"/>
            <w:hideMark/>
          </w:tcPr>
          <w:p w14:paraId="02674AC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 चौडाई</w:t>
            </w:r>
          </w:p>
        </w:tc>
        <w:tc>
          <w:tcPr>
            <w:tcW w:w="2092" w:type="dxa"/>
            <w:shd w:val="clear" w:color="auto" w:fill="auto"/>
            <w:noWrap/>
            <w:vAlign w:val="center"/>
            <w:hideMark/>
          </w:tcPr>
          <w:p w14:paraId="4FAC80F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300 </w:t>
            </w:r>
            <w:r w:rsidRPr="008332C9">
              <w:rPr>
                <w:rFonts w:ascii="Fontasy Himali" w:eastAsia="Times New Roman" w:hAnsi="Fontasy Himali" w:cs="Kalimati"/>
                <w:color w:val="000000"/>
                <w:sz w:val="20"/>
                <w:cs/>
              </w:rPr>
              <w:t>मिटर</w:t>
            </w:r>
          </w:p>
        </w:tc>
      </w:tr>
      <w:tr w:rsidR="00AB53A9" w:rsidRPr="00AB53A9" w14:paraId="5DCFAE01" w14:textId="77777777" w:rsidTr="002F0F81">
        <w:trPr>
          <w:trHeight w:val="101"/>
        </w:trPr>
        <w:tc>
          <w:tcPr>
            <w:tcW w:w="641" w:type="dxa"/>
            <w:vMerge/>
            <w:vAlign w:val="center"/>
            <w:hideMark/>
          </w:tcPr>
          <w:p w14:paraId="2E3489D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3097E6E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E80F1F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43CEB13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6B70B4A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130 </w:t>
            </w:r>
            <w:r w:rsidRPr="008332C9">
              <w:rPr>
                <w:rFonts w:ascii="Fontasy Himali" w:eastAsia="Times New Roman" w:hAnsi="Fontasy Himali" w:cs="Kalimati"/>
                <w:color w:val="000000"/>
                <w:sz w:val="20"/>
                <w:cs/>
              </w:rPr>
              <w:t>घनमिटर</w:t>
            </w:r>
          </w:p>
        </w:tc>
      </w:tr>
      <w:tr w:rsidR="00AB53A9" w:rsidRPr="00AB53A9" w14:paraId="653C71C1" w14:textId="77777777" w:rsidTr="002F0F81">
        <w:trPr>
          <w:trHeight w:val="101"/>
        </w:trPr>
        <w:tc>
          <w:tcPr>
            <w:tcW w:w="641" w:type="dxa"/>
            <w:vMerge/>
            <w:vAlign w:val="center"/>
            <w:hideMark/>
          </w:tcPr>
          <w:p w14:paraId="03534AE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D6C96D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9E4A98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448799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 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3B6D254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342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3297643D" w14:textId="77777777" w:rsidTr="002F0F81">
        <w:trPr>
          <w:trHeight w:val="101"/>
        </w:trPr>
        <w:tc>
          <w:tcPr>
            <w:tcW w:w="641" w:type="dxa"/>
            <w:vMerge/>
            <w:vAlign w:val="center"/>
            <w:hideMark/>
          </w:tcPr>
          <w:p w14:paraId="5AE4EC3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B4660B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75F9B79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8058EB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5840375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419 </w:t>
            </w:r>
            <w:r w:rsidRPr="008332C9">
              <w:rPr>
                <w:rFonts w:ascii="Fontasy Himali" w:eastAsia="Times New Roman" w:hAnsi="Fontasy Himali" w:cs="Kalimati"/>
                <w:color w:val="000000"/>
                <w:sz w:val="20"/>
                <w:cs/>
              </w:rPr>
              <w:t>घनमिटर</w:t>
            </w:r>
          </w:p>
        </w:tc>
      </w:tr>
      <w:tr w:rsidR="00AB53A9" w:rsidRPr="00AB53A9" w14:paraId="4802C5DD" w14:textId="77777777" w:rsidTr="002F0F81">
        <w:trPr>
          <w:trHeight w:val="101"/>
        </w:trPr>
        <w:tc>
          <w:tcPr>
            <w:tcW w:w="641" w:type="dxa"/>
            <w:vMerge/>
            <w:vAlign w:val="center"/>
            <w:hideMark/>
          </w:tcPr>
          <w:p w14:paraId="74ED400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CBDBAB6"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5B0A94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55A64A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प्लम्ब वाल</w:t>
            </w:r>
          </w:p>
        </w:tc>
        <w:tc>
          <w:tcPr>
            <w:tcW w:w="2092" w:type="dxa"/>
            <w:shd w:val="clear" w:color="auto" w:fill="auto"/>
            <w:noWrap/>
            <w:vAlign w:val="center"/>
            <w:hideMark/>
          </w:tcPr>
          <w:p w14:paraId="77D52BE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 </w:t>
            </w:r>
            <w:r w:rsidRPr="008332C9">
              <w:rPr>
                <w:rFonts w:ascii="Fontasy Himali" w:eastAsia="Times New Roman" w:hAnsi="Fontasy Himali" w:cs="Kalimati"/>
                <w:color w:val="000000"/>
                <w:sz w:val="20"/>
                <w:cs/>
              </w:rPr>
              <w:t>घनमिटर</w:t>
            </w:r>
          </w:p>
        </w:tc>
      </w:tr>
      <w:tr w:rsidR="00AB53A9" w:rsidRPr="00AB53A9" w14:paraId="69BD0A28" w14:textId="77777777" w:rsidTr="002F0F81">
        <w:trPr>
          <w:trHeight w:val="101"/>
        </w:trPr>
        <w:tc>
          <w:tcPr>
            <w:tcW w:w="641" w:type="dxa"/>
            <w:vMerge/>
            <w:vAlign w:val="center"/>
            <w:hideMark/>
          </w:tcPr>
          <w:p w14:paraId="2D6D93E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5FD04FA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58D674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CBF066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ग्राभेल</w:t>
            </w:r>
          </w:p>
        </w:tc>
        <w:tc>
          <w:tcPr>
            <w:tcW w:w="2092" w:type="dxa"/>
            <w:shd w:val="clear" w:color="auto" w:fill="auto"/>
            <w:noWrap/>
            <w:vAlign w:val="center"/>
            <w:hideMark/>
          </w:tcPr>
          <w:p w14:paraId="376646F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300 </w:t>
            </w:r>
            <w:r w:rsidRPr="008332C9">
              <w:rPr>
                <w:rFonts w:ascii="Fontasy Himali" w:eastAsia="Times New Roman" w:hAnsi="Fontasy Himali" w:cs="Kalimati"/>
                <w:color w:val="000000"/>
                <w:sz w:val="20"/>
                <w:cs/>
              </w:rPr>
              <w:t>मिटर</w:t>
            </w:r>
          </w:p>
        </w:tc>
      </w:tr>
      <w:tr w:rsidR="00AB53A9" w:rsidRPr="00AB53A9" w14:paraId="2DCCC2BD" w14:textId="77777777" w:rsidTr="002F0F81">
        <w:trPr>
          <w:trHeight w:val="101"/>
        </w:trPr>
        <w:tc>
          <w:tcPr>
            <w:tcW w:w="641" w:type="dxa"/>
            <w:vMerge/>
            <w:vAlign w:val="center"/>
            <w:hideMark/>
          </w:tcPr>
          <w:p w14:paraId="143B829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A0E91F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2C024470"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E084DC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 नाला</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4F9BF9D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322 </w:t>
            </w:r>
            <w:r w:rsidRPr="008332C9">
              <w:rPr>
                <w:rFonts w:ascii="Fontasy Himali" w:eastAsia="Times New Roman" w:hAnsi="Fontasy Himali" w:cs="Kalimati"/>
                <w:color w:val="000000"/>
                <w:sz w:val="20"/>
                <w:cs/>
              </w:rPr>
              <w:t>मिटर</w:t>
            </w:r>
          </w:p>
        </w:tc>
      </w:tr>
      <w:tr w:rsidR="00AB53A9" w:rsidRPr="00AB53A9" w14:paraId="4D66A511" w14:textId="77777777" w:rsidTr="002F0F81">
        <w:trPr>
          <w:trHeight w:val="101"/>
        </w:trPr>
        <w:tc>
          <w:tcPr>
            <w:tcW w:w="641" w:type="dxa"/>
            <w:vMerge/>
            <w:vAlign w:val="center"/>
            <w:hideMark/>
          </w:tcPr>
          <w:p w14:paraId="23579C6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3173FA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DF0F02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F3930D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कल्भर्ट निर्माण</w:t>
            </w:r>
          </w:p>
        </w:tc>
        <w:tc>
          <w:tcPr>
            <w:tcW w:w="2092" w:type="dxa"/>
            <w:shd w:val="clear" w:color="auto" w:fill="auto"/>
            <w:noWrap/>
            <w:vAlign w:val="center"/>
            <w:hideMark/>
          </w:tcPr>
          <w:p w14:paraId="5014EA2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18715E21" w14:textId="77777777" w:rsidTr="002F0F81">
        <w:trPr>
          <w:trHeight w:val="101"/>
        </w:trPr>
        <w:tc>
          <w:tcPr>
            <w:tcW w:w="641" w:type="dxa"/>
            <w:vMerge/>
            <w:vAlign w:val="center"/>
            <w:hideMark/>
          </w:tcPr>
          <w:p w14:paraId="75D7560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10CA7C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D8E7283"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CCBDBE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कजवे</w:t>
            </w:r>
          </w:p>
        </w:tc>
        <w:tc>
          <w:tcPr>
            <w:tcW w:w="2092" w:type="dxa"/>
            <w:shd w:val="clear" w:color="auto" w:fill="auto"/>
            <w:noWrap/>
            <w:vAlign w:val="center"/>
            <w:hideMark/>
          </w:tcPr>
          <w:p w14:paraId="53C06F0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1302DE5C" w14:textId="77777777" w:rsidTr="002F0F81">
        <w:trPr>
          <w:trHeight w:val="101"/>
        </w:trPr>
        <w:tc>
          <w:tcPr>
            <w:tcW w:w="641" w:type="dxa"/>
            <w:vMerge w:val="restart"/>
            <w:shd w:val="clear" w:color="auto" w:fill="auto"/>
            <w:noWrap/>
            <w:vAlign w:val="center"/>
            <w:hideMark/>
          </w:tcPr>
          <w:p w14:paraId="5034DCF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७</w:t>
            </w:r>
          </w:p>
        </w:tc>
        <w:tc>
          <w:tcPr>
            <w:tcW w:w="2954" w:type="dxa"/>
            <w:vMerge w:val="restart"/>
            <w:shd w:val="clear" w:color="auto" w:fill="auto"/>
            <w:vAlign w:val="center"/>
            <w:hideMark/>
          </w:tcPr>
          <w:p w14:paraId="170F07A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ज्यामिरेघाट फचिमटार सडक बेनीघाट रोराङ - </w:t>
            </w:r>
            <w:r w:rsidRPr="008332C9">
              <w:rPr>
                <w:rFonts w:ascii="Fontasy Himali" w:eastAsia="Times New Roman" w:hAnsi="Fontasy Himali" w:cs="Kalimati"/>
                <w:color w:val="000000"/>
                <w:sz w:val="20"/>
              </w:rPr>
              <w:t>9</w:t>
            </w:r>
          </w:p>
        </w:tc>
        <w:tc>
          <w:tcPr>
            <w:tcW w:w="2070" w:type="dxa"/>
            <w:vMerge w:val="restart"/>
            <w:shd w:val="clear" w:color="auto" w:fill="auto"/>
            <w:noWrap/>
            <w:vAlign w:val="center"/>
            <w:hideMark/>
          </w:tcPr>
          <w:p w14:paraId="36A4F2B9"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10000000.00</w:t>
            </w:r>
          </w:p>
        </w:tc>
        <w:tc>
          <w:tcPr>
            <w:tcW w:w="2070" w:type="dxa"/>
            <w:shd w:val="clear" w:color="auto" w:fill="auto"/>
            <w:noWrap/>
            <w:vAlign w:val="center"/>
            <w:hideMark/>
          </w:tcPr>
          <w:p w14:paraId="71007C5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3AB0283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498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79248525" w14:textId="77777777" w:rsidTr="002F0F81">
        <w:trPr>
          <w:trHeight w:val="101"/>
        </w:trPr>
        <w:tc>
          <w:tcPr>
            <w:tcW w:w="641" w:type="dxa"/>
            <w:vMerge/>
            <w:vAlign w:val="center"/>
            <w:hideMark/>
          </w:tcPr>
          <w:p w14:paraId="70191AE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E29111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8807F3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49DF44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4AB0BBE1"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115 </w:t>
            </w:r>
            <w:r w:rsidRPr="008332C9">
              <w:rPr>
                <w:rFonts w:ascii="Fontasy Himali" w:eastAsia="Times New Roman" w:hAnsi="Fontasy Himali" w:cs="Kalimati"/>
                <w:color w:val="000000"/>
                <w:sz w:val="20"/>
                <w:cs/>
              </w:rPr>
              <w:t>घनमिटर</w:t>
            </w:r>
          </w:p>
        </w:tc>
      </w:tr>
      <w:tr w:rsidR="00AB53A9" w:rsidRPr="00AB53A9" w14:paraId="1CE22B38" w14:textId="77777777" w:rsidTr="002F0F81">
        <w:trPr>
          <w:trHeight w:val="101"/>
        </w:trPr>
        <w:tc>
          <w:tcPr>
            <w:tcW w:w="641" w:type="dxa"/>
            <w:vMerge/>
            <w:vAlign w:val="center"/>
            <w:hideMark/>
          </w:tcPr>
          <w:p w14:paraId="0914D78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7F9E007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B855AB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75F68F1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0EDBAF56"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202 </w:t>
            </w:r>
            <w:r w:rsidRPr="008332C9">
              <w:rPr>
                <w:rFonts w:ascii="Fontasy Himali" w:eastAsia="Times New Roman" w:hAnsi="Fontasy Himali" w:cs="Kalimati"/>
                <w:color w:val="000000"/>
                <w:sz w:val="20"/>
                <w:cs/>
              </w:rPr>
              <w:t>घनमिटर</w:t>
            </w:r>
          </w:p>
        </w:tc>
      </w:tr>
      <w:tr w:rsidR="00AB53A9" w:rsidRPr="00AB53A9" w14:paraId="2A059E4E" w14:textId="77777777" w:rsidTr="002F0F81">
        <w:trPr>
          <w:trHeight w:val="101"/>
        </w:trPr>
        <w:tc>
          <w:tcPr>
            <w:tcW w:w="641" w:type="dxa"/>
            <w:shd w:val="clear" w:color="auto" w:fill="auto"/>
            <w:noWrap/>
            <w:vAlign w:val="center"/>
            <w:hideMark/>
          </w:tcPr>
          <w:p w14:paraId="2BA0C6E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८</w:t>
            </w:r>
          </w:p>
        </w:tc>
        <w:tc>
          <w:tcPr>
            <w:tcW w:w="2954" w:type="dxa"/>
            <w:shd w:val="clear" w:color="auto" w:fill="auto"/>
            <w:vAlign w:val="center"/>
            <w:hideMark/>
          </w:tcPr>
          <w:p w14:paraId="51FC6C2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फचिमटार तल्लो सिंचाइ</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ट्याङ्की निर्माण</w:t>
            </w:r>
          </w:p>
        </w:tc>
        <w:tc>
          <w:tcPr>
            <w:tcW w:w="2070" w:type="dxa"/>
            <w:shd w:val="clear" w:color="auto" w:fill="auto"/>
            <w:noWrap/>
            <w:vAlign w:val="center"/>
            <w:hideMark/>
          </w:tcPr>
          <w:p w14:paraId="5BCE103F"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w:t>
            </w:r>
          </w:p>
        </w:tc>
        <w:tc>
          <w:tcPr>
            <w:tcW w:w="2070" w:type="dxa"/>
            <w:shd w:val="clear" w:color="auto" w:fill="auto"/>
            <w:noWrap/>
            <w:vAlign w:val="center"/>
            <w:hideMark/>
          </w:tcPr>
          <w:p w14:paraId="0B52394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ट्याङ्की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6C6CEE7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 (</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१५०००० लिटर)</w:t>
            </w:r>
          </w:p>
        </w:tc>
      </w:tr>
      <w:tr w:rsidR="00AB53A9" w:rsidRPr="00AB53A9" w14:paraId="405903D2" w14:textId="77777777" w:rsidTr="002F0F81">
        <w:trPr>
          <w:trHeight w:val="101"/>
        </w:trPr>
        <w:tc>
          <w:tcPr>
            <w:tcW w:w="641" w:type="dxa"/>
            <w:vMerge w:val="restart"/>
            <w:shd w:val="clear" w:color="auto" w:fill="auto"/>
            <w:noWrap/>
            <w:vAlign w:val="center"/>
            <w:hideMark/>
          </w:tcPr>
          <w:p w14:paraId="3496E40A"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९</w:t>
            </w:r>
          </w:p>
        </w:tc>
        <w:tc>
          <w:tcPr>
            <w:tcW w:w="2954" w:type="dxa"/>
            <w:vMerge w:val="restart"/>
            <w:shd w:val="clear" w:color="auto" w:fill="auto"/>
            <w:vAlign w:val="center"/>
            <w:hideMark/>
          </w:tcPr>
          <w:p w14:paraId="1BB714F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रोबाङ खानेपानि</w:t>
            </w:r>
          </w:p>
        </w:tc>
        <w:tc>
          <w:tcPr>
            <w:tcW w:w="2070" w:type="dxa"/>
            <w:vMerge w:val="restart"/>
            <w:shd w:val="clear" w:color="auto" w:fill="auto"/>
            <w:noWrap/>
            <w:vAlign w:val="center"/>
            <w:hideMark/>
          </w:tcPr>
          <w:p w14:paraId="59AC56E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2000000.00</w:t>
            </w:r>
          </w:p>
        </w:tc>
        <w:tc>
          <w:tcPr>
            <w:tcW w:w="2070" w:type="dxa"/>
            <w:shd w:val="clear" w:color="auto" w:fill="auto"/>
            <w:noWrap/>
            <w:vAlign w:val="center"/>
            <w:hideMark/>
          </w:tcPr>
          <w:p w14:paraId="438F53A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ट्याङ्की</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6C8834A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07301B76" w14:textId="77777777" w:rsidTr="002F0F81">
        <w:trPr>
          <w:trHeight w:val="101"/>
        </w:trPr>
        <w:tc>
          <w:tcPr>
            <w:tcW w:w="641" w:type="dxa"/>
            <w:vMerge/>
            <w:vAlign w:val="center"/>
            <w:hideMark/>
          </w:tcPr>
          <w:p w14:paraId="31F4739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0A04568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3795D7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4203EDA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इन्टेक निर्माण</w:t>
            </w:r>
          </w:p>
        </w:tc>
        <w:tc>
          <w:tcPr>
            <w:tcW w:w="2092" w:type="dxa"/>
            <w:shd w:val="clear" w:color="auto" w:fill="auto"/>
            <w:noWrap/>
            <w:vAlign w:val="center"/>
            <w:hideMark/>
          </w:tcPr>
          <w:p w14:paraId="2BC0314D"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r w:rsidR="00AB53A9" w:rsidRPr="00AB53A9" w14:paraId="1D2CA049" w14:textId="77777777" w:rsidTr="002F0F81">
        <w:trPr>
          <w:trHeight w:val="101"/>
        </w:trPr>
        <w:tc>
          <w:tcPr>
            <w:tcW w:w="641" w:type="dxa"/>
            <w:vMerge/>
            <w:vAlign w:val="center"/>
            <w:hideMark/>
          </w:tcPr>
          <w:p w14:paraId="5B9A321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5808D59"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FBB65DF"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340145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खानेपानि पाइप</w:t>
            </w:r>
          </w:p>
        </w:tc>
        <w:tc>
          <w:tcPr>
            <w:tcW w:w="2092" w:type="dxa"/>
            <w:shd w:val="clear" w:color="auto" w:fill="auto"/>
            <w:noWrap/>
            <w:vAlign w:val="center"/>
            <w:hideMark/>
          </w:tcPr>
          <w:p w14:paraId="4C596962"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4800 </w:t>
            </w:r>
            <w:r w:rsidRPr="008332C9">
              <w:rPr>
                <w:rFonts w:ascii="Fontasy Himali" w:eastAsia="Times New Roman" w:hAnsi="Fontasy Himali" w:cs="Kalimati"/>
                <w:color w:val="000000"/>
                <w:sz w:val="20"/>
                <w:cs/>
              </w:rPr>
              <w:t>मिटर</w:t>
            </w:r>
          </w:p>
        </w:tc>
      </w:tr>
      <w:tr w:rsidR="00AB53A9" w:rsidRPr="00AB53A9" w14:paraId="73F1405D" w14:textId="77777777" w:rsidTr="002F0F81">
        <w:trPr>
          <w:trHeight w:val="101"/>
        </w:trPr>
        <w:tc>
          <w:tcPr>
            <w:tcW w:w="641" w:type="dxa"/>
            <w:shd w:val="clear" w:color="auto" w:fill="auto"/>
            <w:noWrap/>
            <w:vAlign w:val="center"/>
            <w:hideMark/>
          </w:tcPr>
          <w:p w14:paraId="540DC62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१०</w:t>
            </w:r>
          </w:p>
        </w:tc>
        <w:tc>
          <w:tcPr>
            <w:tcW w:w="2954" w:type="dxa"/>
            <w:shd w:val="clear" w:color="auto" w:fill="auto"/>
            <w:vAlign w:val="center"/>
            <w:hideMark/>
          </w:tcPr>
          <w:p w14:paraId="2F783B8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फचिमटार लिफ्ट सिंचाइ</w:t>
            </w:r>
          </w:p>
        </w:tc>
        <w:tc>
          <w:tcPr>
            <w:tcW w:w="2070" w:type="dxa"/>
            <w:shd w:val="clear" w:color="auto" w:fill="auto"/>
            <w:noWrap/>
            <w:vAlign w:val="center"/>
            <w:hideMark/>
          </w:tcPr>
          <w:p w14:paraId="3291B1E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800000.00</w:t>
            </w:r>
          </w:p>
        </w:tc>
        <w:tc>
          <w:tcPr>
            <w:tcW w:w="2070" w:type="dxa"/>
            <w:shd w:val="clear" w:color="auto" w:fill="auto"/>
            <w:noWrap/>
            <w:vAlign w:val="center"/>
            <w:hideMark/>
          </w:tcPr>
          <w:p w14:paraId="1A635D7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लिफ्ट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सिंचाइ</w:t>
            </w:r>
          </w:p>
        </w:tc>
        <w:tc>
          <w:tcPr>
            <w:tcW w:w="2092" w:type="dxa"/>
            <w:shd w:val="clear" w:color="auto" w:fill="auto"/>
            <w:noWrap/>
            <w:vAlign w:val="center"/>
            <w:hideMark/>
          </w:tcPr>
          <w:p w14:paraId="7105509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 </w:t>
            </w:r>
            <w:r w:rsidRPr="008332C9">
              <w:rPr>
                <w:rFonts w:ascii="Fontasy Himali" w:eastAsia="Times New Roman" w:hAnsi="Fontasy Himali" w:cs="Kalimati"/>
                <w:color w:val="000000"/>
                <w:sz w:val="20"/>
                <w:cs/>
              </w:rPr>
              <w:t>वटा</w:t>
            </w:r>
          </w:p>
        </w:tc>
      </w:tr>
      <w:tr w:rsidR="00AB53A9" w:rsidRPr="008332C9" w14:paraId="55D6690A" w14:textId="77777777" w:rsidTr="00AB53A9">
        <w:trPr>
          <w:trHeight w:val="101"/>
        </w:trPr>
        <w:tc>
          <w:tcPr>
            <w:tcW w:w="9827" w:type="dxa"/>
            <w:gridSpan w:val="5"/>
            <w:shd w:val="clear" w:color="auto" w:fill="auto"/>
            <w:noWrap/>
            <w:vAlign w:val="center"/>
            <w:hideMark/>
          </w:tcPr>
          <w:p w14:paraId="093F20B5"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वडा नं.१०</w:t>
            </w:r>
          </w:p>
        </w:tc>
      </w:tr>
      <w:tr w:rsidR="00AB53A9" w:rsidRPr="00AB53A9" w14:paraId="284A6B5A" w14:textId="77777777" w:rsidTr="002F0F81">
        <w:trPr>
          <w:trHeight w:val="101"/>
        </w:trPr>
        <w:tc>
          <w:tcPr>
            <w:tcW w:w="641" w:type="dxa"/>
            <w:shd w:val="clear" w:color="auto" w:fill="auto"/>
            <w:noWrap/>
            <w:vAlign w:val="center"/>
            <w:hideMark/>
          </w:tcPr>
          <w:p w14:paraId="1D8881B2"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सि.नं.</w:t>
            </w:r>
          </w:p>
        </w:tc>
        <w:tc>
          <w:tcPr>
            <w:tcW w:w="2954" w:type="dxa"/>
            <w:shd w:val="clear" w:color="auto" w:fill="auto"/>
            <w:noWrap/>
            <w:vAlign w:val="center"/>
            <w:hideMark/>
          </w:tcPr>
          <w:p w14:paraId="18E45412" w14:textId="77777777" w:rsidR="00AB53A9" w:rsidRPr="008332C9" w:rsidRDefault="00AB53A9" w:rsidP="00AB53A9">
            <w:pPr>
              <w:spacing w:after="0" w:line="240" w:lineRule="auto"/>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योजनाको</w:t>
            </w:r>
            <w:r w:rsidRPr="008332C9">
              <w:rPr>
                <w:rFonts w:ascii="Fontasy Himali" w:eastAsia="Times New Roman" w:hAnsi="Fontasy Himali" w:cs="Kalimati"/>
                <w:b/>
                <w:bCs/>
                <w:color w:val="000000"/>
                <w:sz w:val="20"/>
              </w:rPr>
              <w:t xml:space="preserve"> </w:t>
            </w:r>
            <w:r w:rsidRPr="008332C9">
              <w:rPr>
                <w:rFonts w:ascii="Fontasy Himali" w:eastAsia="Times New Roman" w:hAnsi="Fontasy Himali" w:cs="Kalimati"/>
                <w:b/>
                <w:bCs/>
                <w:color w:val="000000"/>
                <w:sz w:val="20"/>
                <w:cs/>
              </w:rPr>
              <w:t>नाम</w:t>
            </w:r>
          </w:p>
        </w:tc>
        <w:tc>
          <w:tcPr>
            <w:tcW w:w="2070" w:type="dxa"/>
            <w:shd w:val="clear" w:color="auto" w:fill="auto"/>
            <w:noWrap/>
            <w:vAlign w:val="center"/>
            <w:hideMark/>
          </w:tcPr>
          <w:p w14:paraId="0A79F82E"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विनियोजित बजेट</w:t>
            </w:r>
          </w:p>
        </w:tc>
        <w:tc>
          <w:tcPr>
            <w:tcW w:w="4162" w:type="dxa"/>
            <w:gridSpan w:val="2"/>
            <w:shd w:val="clear" w:color="auto" w:fill="auto"/>
            <w:noWrap/>
            <w:vAlign w:val="center"/>
            <w:hideMark/>
          </w:tcPr>
          <w:p w14:paraId="0432B4B0" w14:textId="77777777" w:rsidR="00AB53A9" w:rsidRPr="008332C9" w:rsidRDefault="00AB53A9" w:rsidP="00AB53A9">
            <w:pPr>
              <w:spacing w:after="0" w:line="240" w:lineRule="auto"/>
              <w:jc w:val="center"/>
              <w:rPr>
                <w:rFonts w:ascii="Fontasy Himali" w:eastAsia="Times New Roman" w:hAnsi="Fontasy Himali" w:cs="Kalimati"/>
                <w:b/>
                <w:bCs/>
                <w:color w:val="000000"/>
                <w:sz w:val="20"/>
              </w:rPr>
            </w:pPr>
            <w:r w:rsidRPr="008332C9">
              <w:rPr>
                <w:rFonts w:ascii="Fontasy Himali" w:eastAsia="Times New Roman" w:hAnsi="Fontasy Himali" w:cs="Kalimati"/>
                <w:b/>
                <w:bCs/>
                <w:color w:val="000000"/>
                <w:sz w:val="20"/>
                <w:cs/>
              </w:rPr>
              <w:t>कार्य विवरण</w:t>
            </w:r>
          </w:p>
        </w:tc>
      </w:tr>
      <w:tr w:rsidR="00AB53A9" w:rsidRPr="00AB53A9" w14:paraId="3623F8BB" w14:textId="77777777" w:rsidTr="002F0F81">
        <w:trPr>
          <w:trHeight w:val="101"/>
        </w:trPr>
        <w:tc>
          <w:tcPr>
            <w:tcW w:w="641" w:type="dxa"/>
            <w:vMerge w:val="restart"/>
            <w:shd w:val="clear" w:color="auto" w:fill="auto"/>
            <w:noWrap/>
            <w:vAlign w:val="center"/>
            <w:hideMark/>
          </w:tcPr>
          <w:p w14:paraId="4A052400"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w:t>
            </w:r>
          </w:p>
        </w:tc>
        <w:tc>
          <w:tcPr>
            <w:tcW w:w="2954" w:type="dxa"/>
            <w:vMerge w:val="restart"/>
            <w:shd w:val="clear" w:color="auto" w:fill="auto"/>
            <w:vAlign w:val="center"/>
            <w:hideMark/>
          </w:tcPr>
          <w:p w14:paraId="4242F8B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हुग्दिखोला सडक गमलामा फुलरोपण योजना</w:t>
            </w:r>
          </w:p>
        </w:tc>
        <w:tc>
          <w:tcPr>
            <w:tcW w:w="2070" w:type="dxa"/>
            <w:vMerge w:val="restart"/>
            <w:shd w:val="clear" w:color="auto" w:fill="auto"/>
            <w:noWrap/>
            <w:vAlign w:val="center"/>
            <w:hideMark/>
          </w:tcPr>
          <w:p w14:paraId="1E4BF00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700000.00</w:t>
            </w:r>
          </w:p>
        </w:tc>
        <w:tc>
          <w:tcPr>
            <w:tcW w:w="2070" w:type="dxa"/>
            <w:shd w:val="clear" w:color="auto" w:fill="auto"/>
            <w:noWrap/>
            <w:vAlign w:val="center"/>
            <w:hideMark/>
          </w:tcPr>
          <w:p w14:paraId="6243FFD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प्लम्ब वाल</w:t>
            </w:r>
          </w:p>
        </w:tc>
        <w:tc>
          <w:tcPr>
            <w:tcW w:w="2092" w:type="dxa"/>
            <w:shd w:val="clear" w:color="auto" w:fill="auto"/>
            <w:noWrap/>
            <w:vAlign w:val="center"/>
            <w:hideMark/>
          </w:tcPr>
          <w:p w14:paraId="65BA463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१३.५</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घनमिटर</w:t>
            </w:r>
          </w:p>
        </w:tc>
      </w:tr>
      <w:tr w:rsidR="00AB53A9" w:rsidRPr="00AB53A9" w14:paraId="2E9756E9" w14:textId="77777777" w:rsidTr="002F0F81">
        <w:trPr>
          <w:trHeight w:val="101"/>
        </w:trPr>
        <w:tc>
          <w:tcPr>
            <w:tcW w:w="641" w:type="dxa"/>
            <w:vMerge/>
            <w:vAlign w:val="center"/>
            <w:hideMark/>
          </w:tcPr>
          <w:p w14:paraId="1D09EE7C"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210EC8A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F33FAE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182CE95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स्टेनलेस स्टिल रेलीङ</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0DFFEF98"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३२० मिटर</w:t>
            </w:r>
          </w:p>
        </w:tc>
      </w:tr>
      <w:tr w:rsidR="00AB53A9" w:rsidRPr="00AB53A9" w14:paraId="00325172" w14:textId="77777777" w:rsidTr="002F0F81">
        <w:trPr>
          <w:trHeight w:val="101"/>
        </w:trPr>
        <w:tc>
          <w:tcPr>
            <w:tcW w:w="641" w:type="dxa"/>
            <w:vMerge w:val="restart"/>
            <w:shd w:val="clear" w:color="auto" w:fill="auto"/>
            <w:noWrap/>
            <w:vAlign w:val="center"/>
            <w:hideMark/>
          </w:tcPr>
          <w:p w14:paraId="7EEE076D"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२</w:t>
            </w:r>
          </w:p>
        </w:tc>
        <w:tc>
          <w:tcPr>
            <w:tcW w:w="2954" w:type="dxa"/>
            <w:vMerge w:val="restart"/>
            <w:shd w:val="clear" w:color="auto" w:fill="auto"/>
            <w:vAlign w:val="center"/>
            <w:hideMark/>
          </w:tcPr>
          <w:p w14:paraId="0C9FD83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बचराङ कुरिनी गोईराङ सडक बेनीघाट रोराङ - </w:t>
            </w:r>
            <w:r w:rsidRPr="008332C9">
              <w:rPr>
                <w:rFonts w:ascii="Fontasy Himali" w:eastAsia="Times New Roman" w:hAnsi="Fontasy Himali" w:cs="Kalimati"/>
                <w:color w:val="000000"/>
                <w:sz w:val="20"/>
              </w:rPr>
              <w:t>10</w:t>
            </w:r>
          </w:p>
        </w:tc>
        <w:tc>
          <w:tcPr>
            <w:tcW w:w="2070" w:type="dxa"/>
            <w:vMerge w:val="restart"/>
            <w:shd w:val="clear" w:color="auto" w:fill="auto"/>
            <w:noWrap/>
            <w:vAlign w:val="center"/>
            <w:hideMark/>
          </w:tcPr>
          <w:p w14:paraId="6B355904"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10000000.00</w:t>
            </w:r>
          </w:p>
        </w:tc>
        <w:tc>
          <w:tcPr>
            <w:tcW w:w="2070" w:type="dxa"/>
            <w:shd w:val="clear" w:color="auto" w:fill="auto"/>
            <w:noWrap/>
            <w:vAlign w:val="center"/>
            <w:hideMark/>
          </w:tcPr>
          <w:p w14:paraId="78A4D567"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ढलान</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669BC06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297 </w:t>
            </w:r>
            <w:r w:rsidRPr="008332C9">
              <w:rPr>
                <w:rFonts w:ascii="Fontasy Himali" w:eastAsia="Times New Roman" w:hAnsi="Fontasy Himali" w:cs="Kalimati"/>
                <w:color w:val="000000"/>
                <w:sz w:val="20"/>
                <w:cs/>
              </w:rPr>
              <w:t>मिटर</w:t>
            </w:r>
            <w:r w:rsidRPr="008332C9">
              <w:rPr>
                <w:rFonts w:ascii="Fontasy Himali" w:eastAsia="Times New Roman" w:hAnsi="Fontasy Himali" w:cs="Kalimati"/>
                <w:color w:val="000000"/>
                <w:sz w:val="20"/>
              </w:rPr>
              <w:t xml:space="preserve"> </w:t>
            </w:r>
          </w:p>
        </w:tc>
      </w:tr>
      <w:tr w:rsidR="00AB53A9" w:rsidRPr="00AB53A9" w14:paraId="3FB05B25" w14:textId="77777777" w:rsidTr="002F0F81">
        <w:trPr>
          <w:trHeight w:val="101"/>
        </w:trPr>
        <w:tc>
          <w:tcPr>
            <w:tcW w:w="641" w:type="dxa"/>
            <w:vMerge/>
            <w:vAlign w:val="center"/>
            <w:hideMark/>
          </w:tcPr>
          <w:p w14:paraId="256B443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1F2444C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D704064"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666326F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04DA2454"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201 </w:t>
            </w:r>
            <w:r w:rsidRPr="008332C9">
              <w:rPr>
                <w:rFonts w:ascii="Fontasy Himali" w:eastAsia="Times New Roman" w:hAnsi="Fontasy Himali" w:cs="Kalimati"/>
                <w:color w:val="000000"/>
                <w:sz w:val="20"/>
                <w:cs/>
              </w:rPr>
              <w:t>घनमिटर</w:t>
            </w:r>
          </w:p>
        </w:tc>
      </w:tr>
      <w:tr w:rsidR="00AB53A9" w:rsidRPr="00AB53A9" w14:paraId="2B986063" w14:textId="77777777" w:rsidTr="002F0F81">
        <w:trPr>
          <w:trHeight w:val="101"/>
        </w:trPr>
        <w:tc>
          <w:tcPr>
            <w:tcW w:w="641" w:type="dxa"/>
            <w:vMerge/>
            <w:vAlign w:val="center"/>
            <w:hideMark/>
          </w:tcPr>
          <w:p w14:paraId="6BA56FD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44C12775"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411399E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280524E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ग्यावियन वाल</w:t>
            </w:r>
          </w:p>
        </w:tc>
        <w:tc>
          <w:tcPr>
            <w:tcW w:w="2092" w:type="dxa"/>
            <w:shd w:val="clear" w:color="auto" w:fill="auto"/>
            <w:noWrap/>
            <w:vAlign w:val="center"/>
            <w:hideMark/>
          </w:tcPr>
          <w:p w14:paraId="6865FC9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500 </w:t>
            </w:r>
            <w:r w:rsidRPr="008332C9">
              <w:rPr>
                <w:rFonts w:ascii="Fontasy Himali" w:eastAsia="Times New Roman" w:hAnsi="Fontasy Himali" w:cs="Kalimati"/>
                <w:color w:val="000000"/>
                <w:sz w:val="20"/>
                <w:cs/>
              </w:rPr>
              <w:t>घनमिटर</w:t>
            </w:r>
          </w:p>
        </w:tc>
      </w:tr>
      <w:tr w:rsidR="00AB53A9" w:rsidRPr="00AB53A9" w14:paraId="459CC883" w14:textId="77777777" w:rsidTr="002F0F81">
        <w:trPr>
          <w:trHeight w:val="101"/>
        </w:trPr>
        <w:tc>
          <w:tcPr>
            <w:tcW w:w="641" w:type="dxa"/>
            <w:vMerge/>
            <w:vAlign w:val="center"/>
            <w:hideMark/>
          </w:tcPr>
          <w:p w14:paraId="0FB67189"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52E57C1"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3DE96FCA"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3F7268B5"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प्लम्ब वाल</w:t>
            </w:r>
          </w:p>
        </w:tc>
        <w:tc>
          <w:tcPr>
            <w:tcW w:w="2092" w:type="dxa"/>
            <w:shd w:val="clear" w:color="auto" w:fill="auto"/>
            <w:noWrap/>
            <w:vAlign w:val="center"/>
            <w:hideMark/>
          </w:tcPr>
          <w:p w14:paraId="2327B6CE"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7 </w:t>
            </w:r>
            <w:r w:rsidRPr="008332C9">
              <w:rPr>
                <w:rFonts w:ascii="Fontasy Himali" w:eastAsia="Times New Roman" w:hAnsi="Fontasy Himali" w:cs="Kalimati"/>
                <w:color w:val="000000"/>
                <w:sz w:val="20"/>
                <w:cs/>
              </w:rPr>
              <w:t>घनमिटर</w:t>
            </w:r>
          </w:p>
        </w:tc>
      </w:tr>
      <w:tr w:rsidR="00AB53A9" w:rsidRPr="00AB53A9" w14:paraId="6C1FB1F2" w14:textId="77777777" w:rsidTr="002F0F81">
        <w:trPr>
          <w:trHeight w:val="101"/>
        </w:trPr>
        <w:tc>
          <w:tcPr>
            <w:tcW w:w="641" w:type="dxa"/>
            <w:vMerge/>
            <w:vAlign w:val="center"/>
            <w:hideMark/>
          </w:tcPr>
          <w:p w14:paraId="2AC534F7"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A8DA65E"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57345EA8"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0F202C3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सडक नाला</w:t>
            </w:r>
            <w:r w:rsidRPr="008332C9">
              <w:rPr>
                <w:rFonts w:ascii="Fontasy Himali" w:eastAsia="Times New Roman" w:hAnsi="Fontasy Himali" w:cs="Kalimati"/>
                <w:color w:val="000000"/>
                <w:sz w:val="20"/>
              </w:rPr>
              <w:t xml:space="preserve"> </w:t>
            </w:r>
          </w:p>
        </w:tc>
        <w:tc>
          <w:tcPr>
            <w:tcW w:w="2092" w:type="dxa"/>
            <w:shd w:val="clear" w:color="auto" w:fill="auto"/>
            <w:noWrap/>
            <w:vAlign w:val="center"/>
            <w:hideMark/>
          </w:tcPr>
          <w:p w14:paraId="604C59D9"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147 </w:t>
            </w:r>
            <w:r w:rsidRPr="008332C9">
              <w:rPr>
                <w:rFonts w:ascii="Fontasy Himali" w:eastAsia="Times New Roman" w:hAnsi="Fontasy Himali" w:cs="Kalimati"/>
                <w:color w:val="000000"/>
                <w:sz w:val="20"/>
                <w:cs/>
              </w:rPr>
              <w:t>मिटर</w:t>
            </w:r>
          </w:p>
        </w:tc>
      </w:tr>
      <w:tr w:rsidR="00AB53A9" w:rsidRPr="00AB53A9" w14:paraId="0BABE899" w14:textId="77777777" w:rsidTr="002F0F81">
        <w:trPr>
          <w:trHeight w:val="101"/>
        </w:trPr>
        <w:tc>
          <w:tcPr>
            <w:tcW w:w="641" w:type="dxa"/>
            <w:shd w:val="clear" w:color="auto" w:fill="auto"/>
            <w:noWrap/>
            <w:vAlign w:val="center"/>
            <w:hideMark/>
          </w:tcPr>
          <w:p w14:paraId="16FA8222"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३</w:t>
            </w:r>
          </w:p>
        </w:tc>
        <w:tc>
          <w:tcPr>
            <w:tcW w:w="2954" w:type="dxa"/>
            <w:shd w:val="clear" w:color="auto" w:fill="auto"/>
            <w:vAlign w:val="center"/>
            <w:hideMark/>
          </w:tcPr>
          <w:p w14:paraId="235F178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खोरभन्ज्याङ मा.वि. मर्मत</w:t>
            </w:r>
          </w:p>
        </w:tc>
        <w:tc>
          <w:tcPr>
            <w:tcW w:w="2070" w:type="dxa"/>
            <w:shd w:val="clear" w:color="auto" w:fill="auto"/>
            <w:noWrap/>
            <w:vAlign w:val="center"/>
            <w:hideMark/>
          </w:tcPr>
          <w:p w14:paraId="1215C92B"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w:t>
            </w:r>
            <w:r w:rsidRPr="008332C9">
              <w:rPr>
                <w:rFonts w:ascii="Fontasy Himali" w:eastAsia="Times New Roman" w:hAnsi="Fontasy Himali" w:cs="Kalimati"/>
                <w:color w:val="000000"/>
                <w:sz w:val="20"/>
              </w:rPr>
              <w:t xml:space="preserve"> 500000.00</w:t>
            </w:r>
          </w:p>
        </w:tc>
        <w:tc>
          <w:tcPr>
            <w:tcW w:w="4162" w:type="dxa"/>
            <w:gridSpan w:val="2"/>
            <w:shd w:val="clear" w:color="auto" w:fill="auto"/>
            <w:noWrap/>
            <w:vAlign w:val="center"/>
            <w:hideMark/>
          </w:tcPr>
          <w:p w14:paraId="68D34285" w14:textId="77777777" w:rsidR="00AB53A9" w:rsidRPr="008332C9" w:rsidRDefault="00AB53A9" w:rsidP="00AB53A9">
            <w:pPr>
              <w:spacing w:after="0" w:line="240" w:lineRule="auto"/>
              <w:jc w:val="center"/>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प्रतिक्षालय निर्माण तथा भवन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मर्मत</w:t>
            </w:r>
            <w:r w:rsidRPr="008332C9">
              <w:rPr>
                <w:rFonts w:ascii="Fontasy Himali" w:eastAsia="Times New Roman" w:hAnsi="Fontasy Himali" w:cs="Kalimati"/>
                <w:color w:val="000000"/>
                <w:sz w:val="20"/>
              </w:rPr>
              <w:t xml:space="preserve"> </w:t>
            </w:r>
          </w:p>
        </w:tc>
      </w:tr>
      <w:tr w:rsidR="00AB53A9" w:rsidRPr="00AB53A9" w14:paraId="2EFCF748" w14:textId="77777777" w:rsidTr="002F0F81">
        <w:trPr>
          <w:trHeight w:val="101"/>
        </w:trPr>
        <w:tc>
          <w:tcPr>
            <w:tcW w:w="641" w:type="dxa"/>
            <w:vMerge w:val="restart"/>
            <w:shd w:val="clear" w:color="auto" w:fill="auto"/>
            <w:noWrap/>
            <w:vAlign w:val="center"/>
            <w:hideMark/>
          </w:tcPr>
          <w:p w14:paraId="5D06E7DC"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४</w:t>
            </w:r>
          </w:p>
        </w:tc>
        <w:tc>
          <w:tcPr>
            <w:tcW w:w="2954" w:type="dxa"/>
            <w:vMerge w:val="restart"/>
            <w:shd w:val="clear" w:color="auto" w:fill="auto"/>
            <w:vAlign w:val="center"/>
            <w:hideMark/>
          </w:tcPr>
          <w:p w14:paraId="6CF9B830"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लैताक चण्डिथान गैरीगाउँ पोख्रेल सडक</w:t>
            </w:r>
          </w:p>
        </w:tc>
        <w:tc>
          <w:tcPr>
            <w:tcW w:w="2070" w:type="dxa"/>
            <w:vMerge w:val="restart"/>
            <w:shd w:val="clear" w:color="auto" w:fill="auto"/>
            <w:noWrap/>
            <w:vAlign w:val="center"/>
            <w:hideMark/>
          </w:tcPr>
          <w:p w14:paraId="431BFE67"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 xml:space="preserve">रु. </w:t>
            </w:r>
            <w:r w:rsidRPr="008332C9">
              <w:rPr>
                <w:rFonts w:ascii="Fontasy Himali" w:eastAsia="Times New Roman" w:hAnsi="Fontasy Himali" w:cs="Kalimati"/>
                <w:color w:val="000000"/>
                <w:sz w:val="20"/>
              </w:rPr>
              <w:t>500000.00</w:t>
            </w:r>
          </w:p>
        </w:tc>
        <w:tc>
          <w:tcPr>
            <w:tcW w:w="2070" w:type="dxa"/>
            <w:shd w:val="clear" w:color="auto" w:fill="auto"/>
            <w:noWrap/>
            <w:vAlign w:val="center"/>
            <w:hideMark/>
          </w:tcPr>
          <w:p w14:paraId="23FB7DB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नयाँ बाटो</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कटिङ्ग</w:t>
            </w:r>
          </w:p>
        </w:tc>
        <w:tc>
          <w:tcPr>
            <w:tcW w:w="2092" w:type="dxa"/>
            <w:shd w:val="clear" w:color="auto" w:fill="auto"/>
            <w:noWrap/>
            <w:vAlign w:val="center"/>
            <w:hideMark/>
          </w:tcPr>
          <w:p w14:paraId="021306EA"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550 </w:t>
            </w:r>
            <w:r w:rsidRPr="008332C9">
              <w:rPr>
                <w:rFonts w:ascii="Fontasy Himali" w:eastAsia="Times New Roman" w:hAnsi="Fontasy Himali" w:cs="Kalimati"/>
                <w:color w:val="000000"/>
                <w:sz w:val="20"/>
                <w:cs/>
              </w:rPr>
              <w:t>मिटर</w:t>
            </w:r>
          </w:p>
        </w:tc>
      </w:tr>
      <w:tr w:rsidR="00AB53A9" w:rsidRPr="00AB53A9" w14:paraId="4A09C686" w14:textId="77777777" w:rsidTr="002F0F81">
        <w:trPr>
          <w:trHeight w:val="101"/>
        </w:trPr>
        <w:tc>
          <w:tcPr>
            <w:tcW w:w="641" w:type="dxa"/>
            <w:vMerge/>
            <w:vAlign w:val="center"/>
            <w:hideMark/>
          </w:tcPr>
          <w:p w14:paraId="39A74872"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954" w:type="dxa"/>
            <w:vMerge/>
            <w:vAlign w:val="center"/>
            <w:hideMark/>
          </w:tcPr>
          <w:p w14:paraId="61930C3D"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vMerge/>
            <w:vAlign w:val="center"/>
            <w:hideMark/>
          </w:tcPr>
          <w:p w14:paraId="61495D4B" w14:textId="77777777" w:rsidR="00AB53A9" w:rsidRPr="008332C9" w:rsidRDefault="00AB53A9" w:rsidP="00AB53A9">
            <w:pPr>
              <w:spacing w:after="0" w:line="240" w:lineRule="auto"/>
              <w:rPr>
                <w:rFonts w:ascii="Fontasy Himali" w:eastAsia="Times New Roman" w:hAnsi="Fontasy Himali" w:cs="Kalimati"/>
                <w:color w:val="000000"/>
                <w:sz w:val="20"/>
              </w:rPr>
            </w:pPr>
          </w:p>
        </w:tc>
        <w:tc>
          <w:tcPr>
            <w:tcW w:w="2070" w:type="dxa"/>
            <w:shd w:val="clear" w:color="auto" w:fill="auto"/>
            <w:noWrap/>
            <w:vAlign w:val="center"/>
            <w:hideMark/>
          </w:tcPr>
          <w:p w14:paraId="568CFDFB"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स्टोन मेशनरी</w:t>
            </w:r>
          </w:p>
        </w:tc>
        <w:tc>
          <w:tcPr>
            <w:tcW w:w="2092" w:type="dxa"/>
            <w:shd w:val="clear" w:color="auto" w:fill="auto"/>
            <w:noWrap/>
            <w:vAlign w:val="center"/>
            <w:hideMark/>
          </w:tcPr>
          <w:p w14:paraId="79F86A0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rPr>
              <w:t xml:space="preserve">23 </w:t>
            </w:r>
            <w:r w:rsidRPr="008332C9">
              <w:rPr>
                <w:rFonts w:ascii="Fontasy Himali" w:eastAsia="Times New Roman" w:hAnsi="Fontasy Himali" w:cs="Kalimati"/>
                <w:color w:val="000000"/>
                <w:sz w:val="20"/>
                <w:cs/>
              </w:rPr>
              <w:t>घनमिटर</w:t>
            </w:r>
          </w:p>
        </w:tc>
      </w:tr>
      <w:tr w:rsidR="00AB53A9" w:rsidRPr="00AB53A9" w14:paraId="4ABF0C00" w14:textId="77777777" w:rsidTr="002F0F81">
        <w:trPr>
          <w:trHeight w:val="101"/>
        </w:trPr>
        <w:tc>
          <w:tcPr>
            <w:tcW w:w="641" w:type="dxa"/>
            <w:shd w:val="clear" w:color="auto" w:fill="auto"/>
            <w:noWrap/>
            <w:vAlign w:val="center"/>
            <w:hideMark/>
          </w:tcPr>
          <w:p w14:paraId="7411CCEE"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५</w:t>
            </w:r>
          </w:p>
        </w:tc>
        <w:tc>
          <w:tcPr>
            <w:tcW w:w="2954" w:type="dxa"/>
            <w:shd w:val="clear" w:color="auto" w:fill="auto"/>
            <w:vAlign w:val="center"/>
            <w:hideMark/>
          </w:tcPr>
          <w:p w14:paraId="69EFC6E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माङराङ चर्च निर्माण</w:t>
            </w:r>
          </w:p>
        </w:tc>
        <w:tc>
          <w:tcPr>
            <w:tcW w:w="2070" w:type="dxa"/>
            <w:shd w:val="clear" w:color="auto" w:fill="auto"/>
            <w:noWrap/>
            <w:vAlign w:val="center"/>
            <w:hideMark/>
          </w:tcPr>
          <w:p w14:paraId="2EADD931" w14:textId="77777777" w:rsidR="00AB53A9" w:rsidRPr="008332C9" w:rsidRDefault="00AB53A9" w:rsidP="00AB53A9">
            <w:pPr>
              <w:spacing w:after="0" w:line="240" w:lineRule="auto"/>
              <w:jc w:val="right"/>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रु.</w:t>
            </w:r>
            <w:r w:rsidRPr="008332C9">
              <w:rPr>
                <w:rFonts w:ascii="Fontasy Himali" w:eastAsia="Times New Roman" w:hAnsi="Fontasy Himali" w:cs="Kalimati"/>
                <w:color w:val="000000"/>
                <w:sz w:val="20"/>
              </w:rPr>
              <w:t xml:space="preserve"> 980000.00</w:t>
            </w:r>
          </w:p>
        </w:tc>
        <w:tc>
          <w:tcPr>
            <w:tcW w:w="2070" w:type="dxa"/>
            <w:shd w:val="clear" w:color="auto" w:fill="auto"/>
            <w:noWrap/>
            <w:vAlign w:val="center"/>
            <w:hideMark/>
          </w:tcPr>
          <w:p w14:paraId="5E7207C3"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चर्च भवन</w:t>
            </w:r>
            <w:r w:rsidRPr="008332C9">
              <w:rPr>
                <w:rFonts w:ascii="Fontasy Himali" w:eastAsia="Times New Roman" w:hAnsi="Fontasy Himali" w:cs="Kalimati"/>
                <w:color w:val="000000"/>
                <w:sz w:val="20"/>
              </w:rPr>
              <w:t xml:space="preserve"> </w:t>
            </w:r>
            <w:r w:rsidRPr="008332C9">
              <w:rPr>
                <w:rFonts w:ascii="Fontasy Himali" w:eastAsia="Times New Roman" w:hAnsi="Fontasy Himali" w:cs="Kalimati"/>
                <w:color w:val="000000"/>
                <w:sz w:val="20"/>
                <w:cs/>
              </w:rPr>
              <w:t>निर्माण</w:t>
            </w:r>
          </w:p>
        </w:tc>
        <w:tc>
          <w:tcPr>
            <w:tcW w:w="2092" w:type="dxa"/>
            <w:shd w:val="clear" w:color="auto" w:fill="auto"/>
            <w:noWrap/>
            <w:vAlign w:val="center"/>
            <w:hideMark/>
          </w:tcPr>
          <w:p w14:paraId="57A0B14F" w14:textId="77777777" w:rsidR="00AB53A9" w:rsidRPr="008332C9" w:rsidRDefault="00AB53A9" w:rsidP="00AB53A9">
            <w:pPr>
              <w:spacing w:after="0" w:line="240" w:lineRule="auto"/>
              <w:rPr>
                <w:rFonts w:ascii="Fontasy Himali" w:eastAsia="Times New Roman" w:hAnsi="Fontasy Himali" w:cs="Kalimati"/>
                <w:color w:val="000000"/>
                <w:sz w:val="20"/>
              </w:rPr>
            </w:pPr>
            <w:r w:rsidRPr="008332C9">
              <w:rPr>
                <w:rFonts w:ascii="Fontasy Himali" w:eastAsia="Times New Roman" w:hAnsi="Fontasy Himali" w:cs="Kalimati"/>
                <w:color w:val="000000"/>
                <w:sz w:val="20"/>
                <w:cs/>
              </w:rPr>
              <w:t>१ वटा</w:t>
            </w:r>
          </w:p>
        </w:tc>
      </w:tr>
    </w:tbl>
    <w:p w14:paraId="6D4FD624" w14:textId="77777777" w:rsidR="00CF72B5" w:rsidRDefault="00CF72B5" w:rsidP="00BC531D">
      <w:pPr>
        <w:spacing w:after="0" w:line="312" w:lineRule="auto"/>
        <w:jc w:val="both"/>
        <w:rPr>
          <w:rFonts w:ascii="Arial" w:hAnsi="Arial" w:cs="Kalimati"/>
          <w:b/>
          <w:bCs/>
          <w:color w:val="333333"/>
          <w:sz w:val="24"/>
          <w:szCs w:val="24"/>
          <w:shd w:val="clear" w:color="auto" w:fill="FFFFFF"/>
        </w:rPr>
      </w:pPr>
    </w:p>
    <w:p w14:paraId="0487C985" w14:textId="77777777" w:rsidR="00C33DDE" w:rsidRDefault="004E6209" w:rsidP="00C33DDE">
      <w:pPr>
        <w:pStyle w:val="ListParagraph"/>
        <w:numPr>
          <w:ilvl w:val="0"/>
          <w:numId w:val="9"/>
        </w:numPr>
        <w:spacing w:after="0" w:line="312" w:lineRule="auto"/>
        <w:jc w:val="both"/>
        <w:rPr>
          <w:rFonts w:ascii="Arial" w:hAnsi="Arial" w:cs="Kalimati"/>
          <w:b/>
          <w:bCs/>
          <w:color w:val="333333"/>
          <w:sz w:val="24"/>
          <w:szCs w:val="24"/>
          <w:shd w:val="clear" w:color="auto" w:fill="FFFFFF"/>
        </w:rPr>
      </w:pPr>
      <w:r w:rsidRPr="007C16B1">
        <w:rPr>
          <w:rFonts w:ascii="Arial" w:hAnsi="Arial" w:cs="Kalimati" w:hint="cs"/>
          <w:b/>
          <w:bCs/>
          <w:color w:val="333333"/>
          <w:sz w:val="24"/>
          <w:szCs w:val="24"/>
          <w:shd w:val="clear" w:color="auto" w:fill="FFFFFF"/>
          <w:cs/>
        </w:rPr>
        <w:lastRenderedPageBreak/>
        <w:t>निर्माण कम्पनिबाट संचालित योजनाहरु</w:t>
      </w:r>
    </w:p>
    <w:p w14:paraId="2A12DF62" w14:textId="5635C559" w:rsidR="007F1F04" w:rsidRPr="00C33DDE" w:rsidRDefault="004E6209" w:rsidP="00C33DDE">
      <w:pPr>
        <w:pStyle w:val="ListParagraph"/>
        <w:spacing w:after="0" w:line="312" w:lineRule="auto"/>
        <w:jc w:val="both"/>
        <w:rPr>
          <w:rFonts w:ascii="Arial" w:hAnsi="Arial" w:cs="Kalimati"/>
          <w:b/>
          <w:bCs/>
          <w:color w:val="333333"/>
          <w:sz w:val="24"/>
          <w:szCs w:val="24"/>
          <w:shd w:val="clear" w:color="auto" w:fill="FFFFFF"/>
        </w:rPr>
      </w:pPr>
      <w:r w:rsidRPr="00C33DDE">
        <w:rPr>
          <w:rFonts w:ascii="Arial" w:hAnsi="Arial" w:cs="Kalimati" w:hint="cs"/>
          <w:color w:val="333333"/>
          <w:sz w:val="24"/>
          <w:szCs w:val="24"/>
          <w:shd w:val="clear" w:color="auto" w:fill="FFFFFF"/>
          <w:cs/>
        </w:rPr>
        <w:t xml:space="preserve">गाउँपालिकामा आ.ब. 2080/081 मा योजना </w:t>
      </w:r>
      <w:r w:rsidR="00C33DDE">
        <w:rPr>
          <w:rFonts w:ascii="Arial" w:hAnsi="Arial" w:cs="Kalimati" w:hint="cs"/>
          <w:color w:val="333333"/>
          <w:sz w:val="24"/>
          <w:szCs w:val="24"/>
          <w:shd w:val="clear" w:color="auto" w:fill="FFFFFF"/>
          <w:cs/>
        </w:rPr>
        <w:t>संचालनको क्रममा उपभोक्ता समिति</w:t>
      </w:r>
      <w:r w:rsidRPr="00C33DDE">
        <w:rPr>
          <w:rFonts w:ascii="Arial" w:hAnsi="Arial" w:cs="Kalimati" w:hint="cs"/>
          <w:color w:val="333333"/>
          <w:sz w:val="24"/>
          <w:szCs w:val="24"/>
          <w:shd w:val="clear" w:color="auto" w:fill="FFFFFF"/>
          <w:cs/>
        </w:rPr>
        <w:t xml:space="preserve">बाट संचालन हुन नसक्ने तथा सार्वजनिक खरिद ऐन तथा नियमावलीले तोकेका मापदण्ड बमोजिमका निर्माण कार्य गर्नको लागि सिलबन्दी </w:t>
      </w:r>
      <w:r w:rsidR="007F1F04" w:rsidRPr="00C33DDE">
        <w:rPr>
          <w:rFonts w:ascii="Arial" w:hAnsi="Arial" w:cs="Kalimati" w:hint="cs"/>
          <w:color w:val="333333"/>
          <w:sz w:val="24"/>
          <w:szCs w:val="24"/>
          <w:shd w:val="clear" w:color="auto" w:fill="FFFFFF"/>
          <w:cs/>
        </w:rPr>
        <w:t xml:space="preserve">दरभाउपत्र तथा बोलपत्रको माध्यमबाट निर्माण कम्पनीहरु छनौट गरी योजनाहरु संचानलन भएका थिए जसको विवरण देहाय बमोजिम रहेका छन् । </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265"/>
        <w:gridCol w:w="1952"/>
        <w:gridCol w:w="1400"/>
        <w:gridCol w:w="1930"/>
        <w:gridCol w:w="922"/>
        <w:gridCol w:w="1238"/>
      </w:tblGrid>
      <w:tr w:rsidR="007F1F04" w:rsidRPr="007F1F04" w14:paraId="660EC1A4" w14:textId="77777777" w:rsidTr="008B3BCC">
        <w:trPr>
          <w:trHeight w:val="809"/>
          <w:jc w:val="center"/>
        </w:trPr>
        <w:tc>
          <w:tcPr>
            <w:tcW w:w="700" w:type="dxa"/>
            <w:shd w:val="clear" w:color="auto" w:fill="auto"/>
            <w:noWrap/>
            <w:vAlign w:val="center"/>
            <w:hideMark/>
          </w:tcPr>
          <w:p w14:paraId="6B5D2B74"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सि.नं</w:t>
            </w:r>
          </w:p>
        </w:tc>
        <w:tc>
          <w:tcPr>
            <w:tcW w:w="2265" w:type="dxa"/>
            <w:shd w:val="clear" w:color="auto" w:fill="auto"/>
            <w:noWrap/>
            <w:vAlign w:val="center"/>
            <w:hideMark/>
          </w:tcPr>
          <w:p w14:paraId="70590024"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योजनाको</w:t>
            </w:r>
            <w:r w:rsidRPr="00106346">
              <w:rPr>
                <w:rFonts w:ascii="Fontasy Himali" w:eastAsia="Times New Roman" w:hAnsi="Fontasy Himali" w:cs="Kalimati"/>
                <w:b/>
                <w:bCs/>
                <w:color w:val="000000"/>
                <w:sz w:val="20"/>
              </w:rPr>
              <w:t xml:space="preserve"> </w:t>
            </w:r>
            <w:r w:rsidRPr="00106346">
              <w:rPr>
                <w:rFonts w:ascii="Fontasy Himali" w:eastAsia="Times New Roman" w:hAnsi="Fontasy Himali" w:cs="Kalimati"/>
                <w:b/>
                <w:bCs/>
                <w:color w:val="000000"/>
                <w:sz w:val="20"/>
                <w:cs/>
              </w:rPr>
              <w:t>नाम</w:t>
            </w:r>
            <w:r w:rsidRPr="00106346">
              <w:rPr>
                <w:rFonts w:ascii="Fontasy Himali" w:eastAsia="Times New Roman" w:hAnsi="Fontasy Himali" w:cs="Kalimati"/>
                <w:b/>
                <w:bCs/>
                <w:color w:val="000000"/>
                <w:sz w:val="20"/>
              </w:rPr>
              <w:t xml:space="preserve"> </w:t>
            </w:r>
          </w:p>
        </w:tc>
        <w:tc>
          <w:tcPr>
            <w:tcW w:w="1800" w:type="dxa"/>
            <w:shd w:val="clear" w:color="auto" w:fill="auto"/>
            <w:noWrap/>
            <w:vAlign w:val="center"/>
            <w:hideMark/>
          </w:tcPr>
          <w:p w14:paraId="216760C9"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निर्माण</w:t>
            </w:r>
            <w:r w:rsidRPr="00106346">
              <w:rPr>
                <w:rFonts w:ascii="Fontasy Himali" w:eastAsia="Times New Roman" w:hAnsi="Fontasy Himali" w:cs="Kalimati"/>
                <w:b/>
                <w:bCs/>
                <w:color w:val="000000"/>
                <w:sz w:val="20"/>
              </w:rPr>
              <w:t xml:space="preserve"> </w:t>
            </w:r>
            <w:r w:rsidRPr="00106346">
              <w:rPr>
                <w:rFonts w:ascii="Fontasy Himali" w:eastAsia="Times New Roman" w:hAnsi="Fontasy Himali" w:cs="Kalimati"/>
                <w:b/>
                <w:bCs/>
                <w:color w:val="000000"/>
                <w:sz w:val="20"/>
                <w:cs/>
              </w:rPr>
              <w:t>कम्पनीको नाम</w:t>
            </w:r>
          </w:p>
        </w:tc>
        <w:tc>
          <w:tcPr>
            <w:tcW w:w="1400" w:type="dxa"/>
            <w:shd w:val="clear" w:color="auto" w:fill="auto"/>
            <w:vAlign w:val="center"/>
            <w:hideMark/>
          </w:tcPr>
          <w:p w14:paraId="15F8D4AA"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योजना संचालन भएका</w:t>
            </w:r>
            <w:r w:rsidRPr="00106346">
              <w:rPr>
                <w:rFonts w:ascii="Fontasy Himali" w:eastAsia="Times New Roman" w:hAnsi="Fontasy Himali" w:cs="Kalimati"/>
                <w:b/>
                <w:bCs/>
                <w:color w:val="000000"/>
                <w:sz w:val="20"/>
              </w:rPr>
              <w:t xml:space="preserve"> </w:t>
            </w:r>
            <w:r w:rsidRPr="00106346">
              <w:rPr>
                <w:rFonts w:ascii="Fontasy Himali" w:eastAsia="Times New Roman" w:hAnsi="Fontasy Himali" w:cs="Kalimati"/>
                <w:b/>
                <w:bCs/>
                <w:color w:val="000000"/>
                <w:sz w:val="20"/>
                <w:cs/>
              </w:rPr>
              <w:t>वडा</w:t>
            </w:r>
          </w:p>
        </w:tc>
        <w:tc>
          <w:tcPr>
            <w:tcW w:w="1930" w:type="dxa"/>
            <w:shd w:val="clear" w:color="auto" w:fill="auto"/>
            <w:vAlign w:val="center"/>
            <w:hideMark/>
          </w:tcPr>
          <w:p w14:paraId="060348D7"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प्रगतीको अवस्था</w:t>
            </w:r>
            <w:r w:rsidRPr="00106346">
              <w:rPr>
                <w:rFonts w:ascii="Fontasy Himali" w:eastAsia="Times New Roman" w:hAnsi="Fontasy Himali" w:cs="Kalimati"/>
                <w:b/>
                <w:bCs/>
                <w:color w:val="000000"/>
                <w:sz w:val="20"/>
              </w:rPr>
              <w:t xml:space="preserve"> (</w:t>
            </w:r>
            <w:r w:rsidRPr="00106346">
              <w:rPr>
                <w:rFonts w:ascii="Fontasy Himali" w:eastAsia="Times New Roman" w:hAnsi="Fontasy Himali" w:cs="Kalimati"/>
                <w:b/>
                <w:bCs/>
                <w:color w:val="000000"/>
                <w:sz w:val="20"/>
                <w:cs/>
              </w:rPr>
              <w:t>प्रतिशतमा)</w:t>
            </w:r>
          </w:p>
        </w:tc>
        <w:tc>
          <w:tcPr>
            <w:tcW w:w="922" w:type="dxa"/>
            <w:shd w:val="clear" w:color="auto" w:fill="auto"/>
            <w:noWrap/>
            <w:vAlign w:val="center"/>
            <w:hideMark/>
          </w:tcPr>
          <w:p w14:paraId="470E13BB"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योजनाको प्रकृती</w:t>
            </w:r>
          </w:p>
        </w:tc>
        <w:tc>
          <w:tcPr>
            <w:tcW w:w="1238" w:type="dxa"/>
            <w:shd w:val="clear" w:color="auto" w:fill="auto"/>
            <w:noWrap/>
            <w:vAlign w:val="center"/>
            <w:hideMark/>
          </w:tcPr>
          <w:p w14:paraId="0217CC8C" w14:textId="77777777" w:rsidR="007F1F04" w:rsidRPr="00106346" w:rsidRDefault="007F1F04" w:rsidP="007F0CA5">
            <w:pPr>
              <w:spacing w:after="0" w:line="240" w:lineRule="auto"/>
              <w:jc w:val="center"/>
              <w:rPr>
                <w:rFonts w:ascii="Fontasy Himali" w:eastAsia="Times New Roman" w:hAnsi="Fontasy Himali" w:cs="Kalimati"/>
                <w:b/>
                <w:bCs/>
                <w:color w:val="000000"/>
                <w:sz w:val="20"/>
              </w:rPr>
            </w:pPr>
            <w:r w:rsidRPr="00106346">
              <w:rPr>
                <w:rFonts w:ascii="Fontasy Himali" w:eastAsia="Times New Roman" w:hAnsi="Fontasy Himali" w:cs="Kalimati"/>
                <w:b/>
                <w:bCs/>
                <w:color w:val="000000"/>
                <w:sz w:val="20"/>
                <w:cs/>
              </w:rPr>
              <w:t>कैफियत</w:t>
            </w:r>
          </w:p>
        </w:tc>
      </w:tr>
      <w:tr w:rsidR="007F1F04" w:rsidRPr="00106346" w14:paraId="69C0E374" w14:textId="77777777" w:rsidTr="008B3BCC">
        <w:trPr>
          <w:trHeight w:val="359"/>
          <w:jc w:val="center"/>
        </w:trPr>
        <w:tc>
          <w:tcPr>
            <w:tcW w:w="700" w:type="dxa"/>
            <w:shd w:val="clear" w:color="auto" w:fill="auto"/>
            <w:noWrap/>
            <w:vAlign w:val="center"/>
            <w:hideMark/>
          </w:tcPr>
          <w:p w14:paraId="5F27A5EB"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w:t>
            </w:r>
          </w:p>
        </w:tc>
        <w:tc>
          <w:tcPr>
            <w:tcW w:w="2265" w:type="dxa"/>
            <w:shd w:val="clear" w:color="auto" w:fill="auto"/>
            <w:noWrap/>
            <w:vAlign w:val="center"/>
            <w:hideMark/>
          </w:tcPr>
          <w:p w14:paraId="0F150416"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ताल्ती सिमटार</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ब्रुम्दी</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कैलाश सडक</w:t>
            </w:r>
          </w:p>
        </w:tc>
        <w:tc>
          <w:tcPr>
            <w:tcW w:w="1800" w:type="dxa"/>
            <w:shd w:val="clear" w:color="auto" w:fill="auto"/>
            <w:noWrap/>
            <w:vAlign w:val="center"/>
            <w:hideMark/>
          </w:tcPr>
          <w:p w14:paraId="344A800F"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पृथ्वी निर्माण सेवा</w:t>
            </w:r>
          </w:p>
        </w:tc>
        <w:tc>
          <w:tcPr>
            <w:tcW w:w="1400" w:type="dxa"/>
            <w:shd w:val="clear" w:color="auto" w:fill="auto"/>
            <w:noWrap/>
            <w:vAlign w:val="center"/>
            <w:hideMark/>
          </w:tcPr>
          <w:p w14:paraId="291F7E8A"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१ र २</w:t>
            </w:r>
          </w:p>
        </w:tc>
        <w:tc>
          <w:tcPr>
            <w:tcW w:w="1930" w:type="dxa"/>
            <w:shd w:val="clear" w:color="auto" w:fill="auto"/>
            <w:noWrap/>
            <w:vAlign w:val="center"/>
            <w:hideMark/>
          </w:tcPr>
          <w:p w14:paraId="38464BBA"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7BD3DF01"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0A1F31A9"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1815E19F" w14:textId="77777777" w:rsidTr="007F1F04">
        <w:trPr>
          <w:trHeight w:val="390"/>
          <w:jc w:val="center"/>
        </w:trPr>
        <w:tc>
          <w:tcPr>
            <w:tcW w:w="700" w:type="dxa"/>
            <w:shd w:val="clear" w:color="auto" w:fill="auto"/>
            <w:noWrap/>
            <w:vAlign w:val="center"/>
            <w:hideMark/>
          </w:tcPr>
          <w:p w14:paraId="27E2C8C9"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2</w:t>
            </w:r>
          </w:p>
        </w:tc>
        <w:tc>
          <w:tcPr>
            <w:tcW w:w="2265" w:type="dxa"/>
            <w:shd w:val="clear" w:color="auto" w:fill="auto"/>
            <w:noWrap/>
            <w:vAlign w:val="center"/>
            <w:hideMark/>
          </w:tcPr>
          <w:p w14:paraId="423D9339"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सुन्दरनागी</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सिमटार सडक</w:t>
            </w:r>
          </w:p>
        </w:tc>
        <w:tc>
          <w:tcPr>
            <w:tcW w:w="1800" w:type="dxa"/>
            <w:shd w:val="clear" w:color="auto" w:fill="auto"/>
            <w:noWrap/>
            <w:vAlign w:val="center"/>
            <w:hideMark/>
          </w:tcPr>
          <w:p w14:paraId="4F45C121"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अर्जित कन्सट्रक्सन</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एण्ड सप्लायर्स प्रा.लि</w:t>
            </w:r>
          </w:p>
        </w:tc>
        <w:tc>
          <w:tcPr>
            <w:tcW w:w="1400" w:type="dxa"/>
            <w:shd w:val="clear" w:color="auto" w:fill="auto"/>
            <w:noWrap/>
            <w:vAlign w:val="center"/>
            <w:hideMark/>
          </w:tcPr>
          <w:p w14:paraId="420EFD82"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w:t>
            </w:r>
          </w:p>
        </w:tc>
        <w:tc>
          <w:tcPr>
            <w:tcW w:w="1930" w:type="dxa"/>
            <w:shd w:val="clear" w:color="auto" w:fill="auto"/>
            <w:noWrap/>
            <w:vAlign w:val="center"/>
            <w:hideMark/>
          </w:tcPr>
          <w:p w14:paraId="54203AFE"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73840926"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2B5FDFB5"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73C08C94" w14:textId="77777777" w:rsidTr="007F1F04">
        <w:trPr>
          <w:trHeight w:val="390"/>
          <w:jc w:val="center"/>
        </w:trPr>
        <w:tc>
          <w:tcPr>
            <w:tcW w:w="700" w:type="dxa"/>
            <w:shd w:val="clear" w:color="auto" w:fill="auto"/>
            <w:noWrap/>
            <w:vAlign w:val="center"/>
            <w:hideMark/>
          </w:tcPr>
          <w:p w14:paraId="1A7D5373"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3</w:t>
            </w:r>
          </w:p>
        </w:tc>
        <w:tc>
          <w:tcPr>
            <w:tcW w:w="2265" w:type="dxa"/>
            <w:shd w:val="clear" w:color="auto" w:fill="auto"/>
            <w:noWrap/>
            <w:vAlign w:val="center"/>
            <w:hideMark/>
          </w:tcPr>
          <w:p w14:paraId="54F72F94"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रिचोकटार इराङ सडक</w:t>
            </w:r>
          </w:p>
        </w:tc>
        <w:tc>
          <w:tcPr>
            <w:tcW w:w="1800" w:type="dxa"/>
            <w:shd w:val="clear" w:color="auto" w:fill="auto"/>
            <w:noWrap/>
            <w:vAlign w:val="center"/>
            <w:hideMark/>
          </w:tcPr>
          <w:p w14:paraId="29E92193"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माहादेव</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खिम्ति/कालिका/कृष्ण जे.भि</w:t>
            </w:r>
          </w:p>
        </w:tc>
        <w:tc>
          <w:tcPr>
            <w:tcW w:w="1400" w:type="dxa"/>
            <w:shd w:val="clear" w:color="auto" w:fill="auto"/>
            <w:noWrap/>
            <w:vAlign w:val="center"/>
            <w:hideMark/>
          </w:tcPr>
          <w:p w14:paraId="6FB9D1F3"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३ र ४</w:t>
            </w:r>
          </w:p>
        </w:tc>
        <w:tc>
          <w:tcPr>
            <w:tcW w:w="1930" w:type="dxa"/>
            <w:shd w:val="clear" w:color="auto" w:fill="auto"/>
            <w:noWrap/>
            <w:vAlign w:val="center"/>
            <w:hideMark/>
          </w:tcPr>
          <w:p w14:paraId="46B85768"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90</w:t>
            </w:r>
          </w:p>
        </w:tc>
        <w:tc>
          <w:tcPr>
            <w:tcW w:w="922" w:type="dxa"/>
            <w:shd w:val="clear" w:color="auto" w:fill="auto"/>
            <w:noWrap/>
            <w:vAlign w:val="center"/>
            <w:hideMark/>
          </w:tcPr>
          <w:p w14:paraId="28FDFBA3"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बहुवर्षीय</w:t>
            </w:r>
          </w:p>
        </w:tc>
        <w:tc>
          <w:tcPr>
            <w:tcW w:w="1238" w:type="dxa"/>
            <w:shd w:val="clear" w:color="auto" w:fill="auto"/>
            <w:noWrap/>
            <w:vAlign w:val="center"/>
            <w:hideMark/>
          </w:tcPr>
          <w:p w14:paraId="32AB614D"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आगामी आ.व</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मा सम्पन्न हुने</w:t>
            </w:r>
          </w:p>
        </w:tc>
      </w:tr>
      <w:tr w:rsidR="007F1F04" w:rsidRPr="00106346" w14:paraId="283509FA" w14:textId="77777777" w:rsidTr="007F1F04">
        <w:trPr>
          <w:trHeight w:val="390"/>
          <w:jc w:val="center"/>
        </w:trPr>
        <w:tc>
          <w:tcPr>
            <w:tcW w:w="700" w:type="dxa"/>
            <w:shd w:val="clear" w:color="auto" w:fill="auto"/>
            <w:noWrap/>
            <w:vAlign w:val="center"/>
            <w:hideMark/>
          </w:tcPr>
          <w:p w14:paraId="3CDE0027"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4</w:t>
            </w:r>
          </w:p>
        </w:tc>
        <w:tc>
          <w:tcPr>
            <w:tcW w:w="2265" w:type="dxa"/>
            <w:shd w:val="clear" w:color="auto" w:fill="auto"/>
            <w:noWrap/>
            <w:vAlign w:val="center"/>
            <w:hideMark/>
          </w:tcPr>
          <w:p w14:paraId="2BB8B1B5"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सलङघाट गौमती डुम्रे</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सडक</w:t>
            </w:r>
            <w:r w:rsidRPr="00106346">
              <w:rPr>
                <w:rFonts w:ascii="Fontasy Himali" w:eastAsia="Times New Roman" w:hAnsi="Fontasy Himali" w:cs="Kalimati"/>
                <w:color w:val="000000"/>
                <w:sz w:val="20"/>
              </w:rPr>
              <w:t xml:space="preserve"> </w:t>
            </w:r>
          </w:p>
        </w:tc>
        <w:tc>
          <w:tcPr>
            <w:tcW w:w="1800" w:type="dxa"/>
            <w:shd w:val="clear" w:color="auto" w:fill="auto"/>
            <w:noWrap/>
            <w:vAlign w:val="center"/>
            <w:hideMark/>
          </w:tcPr>
          <w:p w14:paraId="678648EA"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अर्जित कन्सट्रक्सन</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एण्ड सप्लायर्स प्रा.लि</w:t>
            </w:r>
          </w:p>
        </w:tc>
        <w:tc>
          <w:tcPr>
            <w:tcW w:w="1400" w:type="dxa"/>
            <w:shd w:val="clear" w:color="auto" w:fill="auto"/>
            <w:noWrap/>
            <w:vAlign w:val="center"/>
            <w:hideMark/>
          </w:tcPr>
          <w:p w14:paraId="25A822E2"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३ र ४</w:t>
            </w:r>
          </w:p>
        </w:tc>
        <w:tc>
          <w:tcPr>
            <w:tcW w:w="1930" w:type="dxa"/>
            <w:shd w:val="clear" w:color="auto" w:fill="auto"/>
            <w:noWrap/>
            <w:vAlign w:val="center"/>
            <w:hideMark/>
          </w:tcPr>
          <w:p w14:paraId="3E4F04D4"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787912DA"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57D52D3B"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22F3B342" w14:textId="77777777" w:rsidTr="007F1F04">
        <w:trPr>
          <w:trHeight w:val="390"/>
          <w:jc w:val="center"/>
        </w:trPr>
        <w:tc>
          <w:tcPr>
            <w:tcW w:w="700" w:type="dxa"/>
            <w:shd w:val="clear" w:color="auto" w:fill="auto"/>
            <w:noWrap/>
            <w:vAlign w:val="center"/>
            <w:hideMark/>
          </w:tcPr>
          <w:p w14:paraId="15CC719F"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5</w:t>
            </w:r>
          </w:p>
        </w:tc>
        <w:tc>
          <w:tcPr>
            <w:tcW w:w="2265" w:type="dxa"/>
            <w:shd w:val="clear" w:color="auto" w:fill="auto"/>
            <w:noWrap/>
            <w:vAlign w:val="center"/>
            <w:hideMark/>
          </w:tcPr>
          <w:p w14:paraId="5F2FA445"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गाउँपालिका भवन</w:t>
            </w:r>
          </w:p>
        </w:tc>
        <w:tc>
          <w:tcPr>
            <w:tcW w:w="1800" w:type="dxa"/>
            <w:shd w:val="clear" w:color="auto" w:fill="auto"/>
            <w:noWrap/>
            <w:vAlign w:val="center"/>
            <w:hideMark/>
          </w:tcPr>
          <w:p w14:paraId="41BDDE28"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ओम बुद्ध ज्वालामुखी</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भेनस जे.भि</w:t>
            </w:r>
          </w:p>
        </w:tc>
        <w:tc>
          <w:tcPr>
            <w:tcW w:w="1400" w:type="dxa"/>
            <w:shd w:val="clear" w:color="auto" w:fill="auto"/>
            <w:noWrap/>
            <w:vAlign w:val="center"/>
            <w:hideMark/>
          </w:tcPr>
          <w:p w14:paraId="2C007E5F"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5</w:t>
            </w:r>
          </w:p>
        </w:tc>
        <w:tc>
          <w:tcPr>
            <w:tcW w:w="1930" w:type="dxa"/>
            <w:shd w:val="clear" w:color="auto" w:fill="auto"/>
            <w:noWrap/>
            <w:vAlign w:val="center"/>
            <w:hideMark/>
          </w:tcPr>
          <w:p w14:paraId="29FCD42F"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91</w:t>
            </w:r>
          </w:p>
        </w:tc>
        <w:tc>
          <w:tcPr>
            <w:tcW w:w="922" w:type="dxa"/>
            <w:shd w:val="clear" w:color="auto" w:fill="auto"/>
            <w:noWrap/>
            <w:vAlign w:val="center"/>
            <w:hideMark/>
          </w:tcPr>
          <w:p w14:paraId="6364E876"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बहुवर्षीय</w:t>
            </w:r>
          </w:p>
        </w:tc>
        <w:tc>
          <w:tcPr>
            <w:tcW w:w="1238" w:type="dxa"/>
            <w:shd w:val="clear" w:color="auto" w:fill="auto"/>
            <w:noWrap/>
            <w:vAlign w:val="center"/>
            <w:hideMark/>
          </w:tcPr>
          <w:p w14:paraId="3136EB75"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आगामी आ.व</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मा सम्पन्न हुने</w:t>
            </w:r>
          </w:p>
        </w:tc>
      </w:tr>
      <w:tr w:rsidR="007F1F04" w:rsidRPr="00106346" w14:paraId="46858793" w14:textId="77777777" w:rsidTr="007F1F04">
        <w:trPr>
          <w:trHeight w:val="390"/>
          <w:jc w:val="center"/>
        </w:trPr>
        <w:tc>
          <w:tcPr>
            <w:tcW w:w="700" w:type="dxa"/>
            <w:shd w:val="clear" w:color="auto" w:fill="auto"/>
            <w:noWrap/>
            <w:vAlign w:val="center"/>
            <w:hideMark/>
          </w:tcPr>
          <w:p w14:paraId="7A30B6F3"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6</w:t>
            </w:r>
          </w:p>
        </w:tc>
        <w:tc>
          <w:tcPr>
            <w:tcW w:w="2265" w:type="dxa"/>
            <w:shd w:val="clear" w:color="auto" w:fill="auto"/>
            <w:noWrap/>
            <w:vAlign w:val="center"/>
            <w:hideMark/>
          </w:tcPr>
          <w:p w14:paraId="39E78F86"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विदाङ चैलिङ बरपुक</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पिपलडाँडा बृहत खानेपानी</w:t>
            </w:r>
            <w:r w:rsidRPr="00106346">
              <w:rPr>
                <w:rFonts w:ascii="Fontasy Himali" w:eastAsia="Times New Roman" w:hAnsi="Fontasy Himali" w:cs="Kalimati"/>
                <w:color w:val="000000"/>
                <w:sz w:val="20"/>
              </w:rPr>
              <w:t xml:space="preserve"> </w:t>
            </w:r>
          </w:p>
        </w:tc>
        <w:tc>
          <w:tcPr>
            <w:tcW w:w="1800" w:type="dxa"/>
            <w:shd w:val="clear" w:color="auto" w:fill="auto"/>
            <w:noWrap/>
            <w:vAlign w:val="center"/>
            <w:hideMark/>
          </w:tcPr>
          <w:p w14:paraId="0379DC47"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सेभेन स्टार निर्माण</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कम्पनी प्रा.ली.</w:t>
            </w:r>
          </w:p>
        </w:tc>
        <w:tc>
          <w:tcPr>
            <w:tcW w:w="1400" w:type="dxa"/>
            <w:shd w:val="clear" w:color="auto" w:fill="auto"/>
            <w:noWrap/>
            <w:vAlign w:val="center"/>
            <w:hideMark/>
          </w:tcPr>
          <w:p w14:paraId="7504460A"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8</w:t>
            </w:r>
          </w:p>
        </w:tc>
        <w:tc>
          <w:tcPr>
            <w:tcW w:w="1930" w:type="dxa"/>
            <w:shd w:val="clear" w:color="auto" w:fill="auto"/>
            <w:noWrap/>
            <w:vAlign w:val="center"/>
            <w:hideMark/>
          </w:tcPr>
          <w:p w14:paraId="3FFFDAF4"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60</w:t>
            </w:r>
          </w:p>
        </w:tc>
        <w:tc>
          <w:tcPr>
            <w:tcW w:w="922" w:type="dxa"/>
            <w:shd w:val="clear" w:color="auto" w:fill="auto"/>
            <w:noWrap/>
            <w:vAlign w:val="center"/>
            <w:hideMark/>
          </w:tcPr>
          <w:p w14:paraId="557F9D14"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बहुवर्षीय</w:t>
            </w:r>
          </w:p>
        </w:tc>
        <w:tc>
          <w:tcPr>
            <w:tcW w:w="1238" w:type="dxa"/>
            <w:shd w:val="clear" w:color="auto" w:fill="auto"/>
            <w:noWrap/>
            <w:vAlign w:val="center"/>
            <w:hideMark/>
          </w:tcPr>
          <w:p w14:paraId="1BB9EB53"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आगामी आ.व</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मा सम्पन्न हुने</w:t>
            </w:r>
          </w:p>
        </w:tc>
      </w:tr>
      <w:tr w:rsidR="007F1F04" w:rsidRPr="00106346" w14:paraId="1F26027D" w14:textId="77777777" w:rsidTr="007F1F04">
        <w:trPr>
          <w:trHeight w:val="390"/>
          <w:jc w:val="center"/>
        </w:trPr>
        <w:tc>
          <w:tcPr>
            <w:tcW w:w="700" w:type="dxa"/>
            <w:shd w:val="clear" w:color="auto" w:fill="auto"/>
            <w:noWrap/>
            <w:vAlign w:val="center"/>
            <w:hideMark/>
          </w:tcPr>
          <w:p w14:paraId="0BAEE3A1"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7</w:t>
            </w:r>
          </w:p>
        </w:tc>
        <w:tc>
          <w:tcPr>
            <w:tcW w:w="2265" w:type="dxa"/>
            <w:shd w:val="clear" w:color="auto" w:fill="auto"/>
            <w:noWrap/>
            <w:vAlign w:val="center"/>
            <w:hideMark/>
          </w:tcPr>
          <w:p w14:paraId="4F5F4711"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आवसिय</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छात्रावास</w:t>
            </w:r>
          </w:p>
        </w:tc>
        <w:tc>
          <w:tcPr>
            <w:tcW w:w="1800" w:type="dxa"/>
            <w:shd w:val="clear" w:color="auto" w:fill="auto"/>
            <w:noWrap/>
            <w:vAlign w:val="center"/>
            <w:hideMark/>
          </w:tcPr>
          <w:p w14:paraId="15363E21"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दिक्षा निर्माण सेवा</w:t>
            </w:r>
          </w:p>
        </w:tc>
        <w:tc>
          <w:tcPr>
            <w:tcW w:w="1400" w:type="dxa"/>
            <w:shd w:val="clear" w:color="auto" w:fill="auto"/>
            <w:noWrap/>
            <w:vAlign w:val="center"/>
            <w:hideMark/>
          </w:tcPr>
          <w:p w14:paraId="5CFA417E"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8</w:t>
            </w:r>
          </w:p>
        </w:tc>
        <w:tc>
          <w:tcPr>
            <w:tcW w:w="1930" w:type="dxa"/>
            <w:shd w:val="clear" w:color="auto" w:fill="auto"/>
            <w:noWrap/>
            <w:vAlign w:val="center"/>
            <w:hideMark/>
          </w:tcPr>
          <w:p w14:paraId="07AF5FE2"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6DFE2429"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49BE288A"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35B4546A" w14:textId="77777777" w:rsidTr="007F1F04">
        <w:trPr>
          <w:trHeight w:val="390"/>
          <w:jc w:val="center"/>
        </w:trPr>
        <w:tc>
          <w:tcPr>
            <w:tcW w:w="700" w:type="dxa"/>
            <w:shd w:val="clear" w:color="auto" w:fill="auto"/>
            <w:noWrap/>
            <w:vAlign w:val="center"/>
            <w:hideMark/>
          </w:tcPr>
          <w:p w14:paraId="103A2C69"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8</w:t>
            </w:r>
          </w:p>
        </w:tc>
        <w:tc>
          <w:tcPr>
            <w:tcW w:w="2265" w:type="dxa"/>
            <w:shd w:val="clear" w:color="auto" w:fill="auto"/>
            <w:noWrap/>
            <w:vAlign w:val="center"/>
            <w:hideMark/>
          </w:tcPr>
          <w:p w14:paraId="22C6780F"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खटौटी पञ्चलिङ</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सडक</w:t>
            </w:r>
          </w:p>
        </w:tc>
        <w:tc>
          <w:tcPr>
            <w:tcW w:w="1800" w:type="dxa"/>
            <w:shd w:val="clear" w:color="auto" w:fill="auto"/>
            <w:noWrap/>
            <w:vAlign w:val="center"/>
            <w:hideMark/>
          </w:tcPr>
          <w:p w14:paraId="32F8AEF7"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टंक निर्माण सेवा</w:t>
            </w:r>
          </w:p>
        </w:tc>
        <w:tc>
          <w:tcPr>
            <w:tcW w:w="1400" w:type="dxa"/>
            <w:shd w:val="clear" w:color="auto" w:fill="auto"/>
            <w:noWrap/>
            <w:vAlign w:val="center"/>
            <w:hideMark/>
          </w:tcPr>
          <w:p w14:paraId="095D1991"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9</w:t>
            </w:r>
          </w:p>
        </w:tc>
        <w:tc>
          <w:tcPr>
            <w:tcW w:w="1930" w:type="dxa"/>
            <w:shd w:val="clear" w:color="auto" w:fill="auto"/>
            <w:noWrap/>
            <w:vAlign w:val="center"/>
            <w:hideMark/>
          </w:tcPr>
          <w:p w14:paraId="53AA8F5D"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514ACBC2"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3D77BDAC"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646D7DCB" w14:textId="77777777" w:rsidTr="007F1F04">
        <w:trPr>
          <w:trHeight w:val="390"/>
          <w:jc w:val="center"/>
        </w:trPr>
        <w:tc>
          <w:tcPr>
            <w:tcW w:w="700" w:type="dxa"/>
            <w:shd w:val="clear" w:color="auto" w:fill="auto"/>
            <w:noWrap/>
            <w:vAlign w:val="center"/>
            <w:hideMark/>
          </w:tcPr>
          <w:p w14:paraId="621733AF"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9</w:t>
            </w:r>
          </w:p>
        </w:tc>
        <w:tc>
          <w:tcPr>
            <w:tcW w:w="2265" w:type="dxa"/>
            <w:shd w:val="clear" w:color="auto" w:fill="auto"/>
            <w:noWrap/>
            <w:vAlign w:val="center"/>
            <w:hideMark/>
          </w:tcPr>
          <w:p w14:paraId="2F269DDC"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ज्यामिरेघाट फचिमटार</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सडक</w:t>
            </w:r>
          </w:p>
        </w:tc>
        <w:tc>
          <w:tcPr>
            <w:tcW w:w="1800" w:type="dxa"/>
            <w:shd w:val="clear" w:color="auto" w:fill="auto"/>
            <w:noWrap/>
            <w:vAlign w:val="center"/>
            <w:hideMark/>
          </w:tcPr>
          <w:p w14:paraId="7782E03A"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टि.बि.एस</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इन्फ्रास्ट्रक्चर सर्भिसेज</w:t>
            </w:r>
          </w:p>
        </w:tc>
        <w:tc>
          <w:tcPr>
            <w:tcW w:w="1400" w:type="dxa"/>
            <w:shd w:val="clear" w:color="auto" w:fill="auto"/>
            <w:noWrap/>
            <w:vAlign w:val="center"/>
            <w:hideMark/>
          </w:tcPr>
          <w:p w14:paraId="72E11311"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9</w:t>
            </w:r>
          </w:p>
        </w:tc>
        <w:tc>
          <w:tcPr>
            <w:tcW w:w="1930" w:type="dxa"/>
            <w:shd w:val="clear" w:color="auto" w:fill="auto"/>
            <w:noWrap/>
            <w:vAlign w:val="center"/>
            <w:hideMark/>
          </w:tcPr>
          <w:p w14:paraId="3FA57913"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4A229828"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2C341099"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r w:rsidR="007F1F04" w:rsidRPr="00106346" w14:paraId="3B2E005C" w14:textId="77777777" w:rsidTr="007F1F04">
        <w:trPr>
          <w:trHeight w:val="390"/>
          <w:jc w:val="center"/>
        </w:trPr>
        <w:tc>
          <w:tcPr>
            <w:tcW w:w="700" w:type="dxa"/>
            <w:shd w:val="clear" w:color="auto" w:fill="auto"/>
            <w:noWrap/>
            <w:vAlign w:val="center"/>
            <w:hideMark/>
          </w:tcPr>
          <w:p w14:paraId="577FC822"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10</w:t>
            </w:r>
          </w:p>
        </w:tc>
        <w:tc>
          <w:tcPr>
            <w:tcW w:w="2265" w:type="dxa"/>
            <w:shd w:val="clear" w:color="auto" w:fill="auto"/>
            <w:noWrap/>
            <w:vAlign w:val="center"/>
            <w:hideMark/>
          </w:tcPr>
          <w:p w14:paraId="5C2DB610"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बुद्धमार्ग</w:t>
            </w:r>
          </w:p>
        </w:tc>
        <w:tc>
          <w:tcPr>
            <w:tcW w:w="1800" w:type="dxa"/>
            <w:shd w:val="clear" w:color="auto" w:fill="auto"/>
            <w:noWrap/>
            <w:vAlign w:val="center"/>
            <w:hideMark/>
          </w:tcPr>
          <w:p w14:paraId="60AE6B5D"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माहादेव</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खिम्ति/कालिका/कृष्ण जे.भि</w:t>
            </w:r>
          </w:p>
        </w:tc>
        <w:tc>
          <w:tcPr>
            <w:tcW w:w="1400" w:type="dxa"/>
            <w:shd w:val="clear" w:color="auto" w:fill="auto"/>
            <w:noWrap/>
            <w:vAlign w:val="center"/>
            <w:hideMark/>
          </w:tcPr>
          <w:p w14:paraId="1E59A9AD"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10</w:t>
            </w:r>
          </w:p>
        </w:tc>
        <w:tc>
          <w:tcPr>
            <w:tcW w:w="1930" w:type="dxa"/>
            <w:shd w:val="clear" w:color="auto" w:fill="auto"/>
            <w:noWrap/>
            <w:vAlign w:val="center"/>
            <w:hideMark/>
          </w:tcPr>
          <w:p w14:paraId="70CF11FC" w14:textId="7446DB97" w:rsidR="007F1F04" w:rsidRPr="00106346" w:rsidRDefault="00324648" w:rsidP="007F0CA5">
            <w:pPr>
              <w:spacing w:after="0" w:line="240" w:lineRule="auto"/>
              <w:rPr>
                <w:rFonts w:ascii="Fontasy Himali" w:eastAsia="Times New Roman" w:hAnsi="Fontasy Himali" w:cs="Kalimati"/>
                <w:color w:val="000000"/>
                <w:sz w:val="20"/>
              </w:rPr>
            </w:pPr>
            <w:r>
              <w:rPr>
                <w:rFonts w:ascii="Fontasy Himali" w:eastAsia="Times New Roman" w:hAnsi="Fontasy Himali" w:cs="Kalimati" w:hint="cs"/>
                <w:color w:val="000000"/>
                <w:sz w:val="20"/>
                <w:cs/>
              </w:rPr>
              <w:t>75</w:t>
            </w:r>
          </w:p>
        </w:tc>
        <w:tc>
          <w:tcPr>
            <w:tcW w:w="922" w:type="dxa"/>
            <w:shd w:val="clear" w:color="auto" w:fill="auto"/>
            <w:noWrap/>
            <w:vAlign w:val="center"/>
            <w:hideMark/>
          </w:tcPr>
          <w:p w14:paraId="52F1DCF8"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बहुवर्षीय</w:t>
            </w:r>
          </w:p>
        </w:tc>
        <w:tc>
          <w:tcPr>
            <w:tcW w:w="1238" w:type="dxa"/>
            <w:shd w:val="clear" w:color="auto" w:fill="auto"/>
            <w:noWrap/>
            <w:vAlign w:val="center"/>
            <w:hideMark/>
          </w:tcPr>
          <w:p w14:paraId="23B6E9A4"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आगामी आ.व</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मा सम्पन्न हुने</w:t>
            </w:r>
          </w:p>
        </w:tc>
      </w:tr>
      <w:tr w:rsidR="007F1F04" w:rsidRPr="00106346" w14:paraId="724D4C70" w14:textId="77777777" w:rsidTr="007F1F04">
        <w:trPr>
          <w:trHeight w:val="390"/>
          <w:jc w:val="center"/>
        </w:trPr>
        <w:tc>
          <w:tcPr>
            <w:tcW w:w="700" w:type="dxa"/>
            <w:shd w:val="clear" w:color="auto" w:fill="auto"/>
            <w:noWrap/>
            <w:vAlign w:val="center"/>
            <w:hideMark/>
          </w:tcPr>
          <w:p w14:paraId="6ED0A3B5"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11</w:t>
            </w:r>
          </w:p>
        </w:tc>
        <w:tc>
          <w:tcPr>
            <w:tcW w:w="2265" w:type="dxa"/>
            <w:shd w:val="clear" w:color="auto" w:fill="auto"/>
            <w:noWrap/>
            <w:vAlign w:val="center"/>
            <w:hideMark/>
          </w:tcPr>
          <w:p w14:paraId="5525523C"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वचराङ कुरिनी गोईराङ</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सडक</w:t>
            </w:r>
          </w:p>
        </w:tc>
        <w:tc>
          <w:tcPr>
            <w:tcW w:w="1800" w:type="dxa"/>
            <w:shd w:val="clear" w:color="auto" w:fill="auto"/>
            <w:noWrap/>
            <w:vAlign w:val="center"/>
            <w:hideMark/>
          </w:tcPr>
          <w:p w14:paraId="13D0AED4"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टि.बि.एस</w:t>
            </w:r>
            <w:r w:rsidRPr="00106346">
              <w:rPr>
                <w:rFonts w:ascii="Fontasy Himali" w:eastAsia="Times New Roman" w:hAnsi="Fontasy Himali" w:cs="Kalimati"/>
                <w:color w:val="000000"/>
                <w:sz w:val="20"/>
              </w:rPr>
              <w:t xml:space="preserve"> </w:t>
            </w:r>
            <w:r w:rsidRPr="00106346">
              <w:rPr>
                <w:rFonts w:ascii="Fontasy Himali" w:eastAsia="Times New Roman" w:hAnsi="Fontasy Himali" w:cs="Kalimati"/>
                <w:color w:val="000000"/>
                <w:sz w:val="20"/>
                <w:cs/>
              </w:rPr>
              <w:t>इन्फ्रास्ट्रक्चर सर्भिसेज</w:t>
            </w:r>
          </w:p>
        </w:tc>
        <w:tc>
          <w:tcPr>
            <w:tcW w:w="1400" w:type="dxa"/>
            <w:shd w:val="clear" w:color="auto" w:fill="auto"/>
            <w:noWrap/>
            <w:vAlign w:val="center"/>
            <w:hideMark/>
          </w:tcPr>
          <w:p w14:paraId="47CFA520"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10</w:t>
            </w:r>
          </w:p>
        </w:tc>
        <w:tc>
          <w:tcPr>
            <w:tcW w:w="1930" w:type="dxa"/>
            <w:shd w:val="clear" w:color="auto" w:fill="auto"/>
            <w:noWrap/>
            <w:vAlign w:val="center"/>
            <w:hideMark/>
          </w:tcPr>
          <w:p w14:paraId="03FE999D" w14:textId="77777777" w:rsidR="007F1F04" w:rsidRPr="00106346" w:rsidRDefault="007F1F04" w:rsidP="007F0CA5">
            <w:pPr>
              <w:spacing w:after="0" w:line="240" w:lineRule="auto"/>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सम्पन्न</w:t>
            </w:r>
            <w:r w:rsidRPr="00106346">
              <w:rPr>
                <w:rFonts w:ascii="Fontasy Himali" w:eastAsia="Times New Roman" w:hAnsi="Fontasy Himali" w:cs="Kalimati"/>
                <w:color w:val="181818"/>
                <w:sz w:val="20"/>
              </w:rPr>
              <w:t xml:space="preserve"> </w:t>
            </w:r>
            <w:r w:rsidRPr="00106346">
              <w:rPr>
                <w:rFonts w:ascii="Fontasy Himali" w:eastAsia="Times New Roman" w:hAnsi="Fontasy Himali" w:cs="Kalimati"/>
                <w:color w:val="181818"/>
                <w:sz w:val="20"/>
                <w:cs/>
              </w:rPr>
              <w:t>भइसकेको</w:t>
            </w:r>
          </w:p>
        </w:tc>
        <w:tc>
          <w:tcPr>
            <w:tcW w:w="922" w:type="dxa"/>
            <w:shd w:val="clear" w:color="auto" w:fill="auto"/>
            <w:noWrap/>
            <w:vAlign w:val="center"/>
            <w:hideMark/>
          </w:tcPr>
          <w:p w14:paraId="5957DF78"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cs/>
              </w:rPr>
              <w:t>एकवर्षीय</w:t>
            </w:r>
          </w:p>
        </w:tc>
        <w:tc>
          <w:tcPr>
            <w:tcW w:w="1238" w:type="dxa"/>
            <w:shd w:val="clear" w:color="auto" w:fill="auto"/>
            <w:noWrap/>
            <w:vAlign w:val="center"/>
            <w:hideMark/>
          </w:tcPr>
          <w:p w14:paraId="1B24EAB8" w14:textId="77777777" w:rsidR="007F1F04" w:rsidRPr="00106346" w:rsidRDefault="007F1F04" w:rsidP="007F0CA5">
            <w:pPr>
              <w:spacing w:after="0" w:line="240" w:lineRule="auto"/>
              <w:jc w:val="center"/>
              <w:rPr>
                <w:rFonts w:ascii="Fontasy Himali" w:eastAsia="Times New Roman" w:hAnsi="Fontasy Himali" w:cs="Kalimati"/>
                <w:color w:val="000000"/>
                <w:sz w:val="20"/>
              </w:rPr>
            </w:pPr>
            <w:r w:rsidRPr="00106346">
              <w:rPr>
                <w:rFonts w:ascii="Fontasy Himali" w:eastAsia="Times New Roman" w:hAnsi="Fontasy Himali" w:cs="Kalimati"/>
                <w:color w:val="000000"/>
                <w:sz w:val="20"/>
              </w:rPr>
              <w:t> </w:t>
            </w:r>
          </w:p>
        </w:tc>
      </w:tr>
    </w:tbl>
    <w:p w14:paraId="70CE23D9" w14:textId="77777777" w:rsidR="00AB53A9" w:rsidRDefault="00AB53A9" w:rsidP="00A40280">
      <w:pPr>
        <w:spacing w:after="0" w:line="312" w:lineRule="auto"/>
        <w:jc w:val="both"/>
        <w:rPr>
          <w:rFonts w:ascii="Arial" w:hAnsi="Arial" w:cs="Kalimati"/>
          <w:b/>
          <w:bCs/>
          <w:color w:val="333333"/>
          <w:sz w:val="24"/>
          <w:szCs w:val="24"/>
          <w:shd w:val="clear" w:color="auto" w:fill="FFFFFF"/>
          <w:cs/>
        </w:rPr>
      </w:pPr>
    </w:p>
    <w:p w14:paraId="1B22B5BA" w14:textId="77777777" w:rsidR="00AB53A9" w:rsidRDefault="00AB53A9">
      <w:pPr>
        <w:rPr>
          <w:rFonts w:ascii="Arial" w:hAnsi="Arial" w:cs="Kalimati"/>
          <w:b/>
          <w:bCs/>
          <w:color w:val="333333"/>
          <w:sz w:val="24"/>
          <w:szCs w:val="24"/>
          <w:shd w:val="clear" w:color="auto" w:fill="FFFFFF"/>
          <w:cs/>
        </w:rPr>
      </w:pPr>
      <w:r>
        <w:rPr>
          <w:rFonts w:ascii="Arial" w:hAnsi="Arial" w:cs="Kalimati"/>
          <w:b/>
          <w:bCs/>
          <w:color w:val="333333"/>
          <w:sz w:val="24"/>
          <w:szCs w:val="24"/>
          <w:shd w:val="clear" w:color="auto" w:fill="FFFFFF"/>
          <w:cs/>
        </w:rPr>
        <w:br w:type="page"/>
      </w:r>
    </w:p>
    <w:p w14:paraId="4357ECB9" w14:textId="77777777" w:rsidR="004D7473" w:rsidRDefault="007F1F04" w:rsidP="004D7473">
      <w:pPr>
        <w:pStyle w:val="ListParagraph"/>
        <w:numPr>
          <w:ilvl w:val="0"/>
          <w:numId w:val="9"/>
        </w:numPr>
        <w:spacing w:after="0" w:line="312" w:lineRule="auto"/>
        <w:jc w:val="both"/>
        <w:rPr>
          <w:rFonts w:ascii="Arial" w:hAnsi="Arial" w:cs="Kalimati"/>
          <w:b/>
          <w:bCs/>
          <w:color w:val="333333"/>
          <w:sz w:val="24"/>
          <w:szCs w:val="24"/>
          <w:shd w:val="clear" w:color="auto" w:fill="FFFFFF"/>
        </w:rPr>
      </w:pPr>
      <w:r w:rsidRPr="004D7473">
        <w:rPr>
          <w:rFonts w:ascii="Arial" w:hAnsi="Arial" w:cs="Kalimati" w:hint="cs"/>
          <w:b/>
          <w:bCs/>
          <w:color w:val="333333"/>
          <w:sz w:val="24"/>
          <w:szCs w:val="24"/>
          <w:shd w:val="clear" w:color="auto" w:fill="FFFFFF"/>
          <w:cs/>
        </w:rPr>
        <w:lastRenderedPageBreak/>
        <w:t>समग्र भौतिक प्रगतिको अवस्था</w:t>
      </w:r>
    </w:p>
    <w:p w14:paraId="6A4E14D1" w14:textId="1F214190" w:rsidR="00647515" w:rsidRPr="004D7473" w:rsidRDefault="00A40280" w:rsidP="004D7473">
      <w:pPr>
        <w:pStyle w:val="ListParagraph"/>
        <w:spacing w:after="0" w:line="312" w:lineRule="auto"/>
        <w:jc w:val="both"/>
        <w:rPr>
          <w:rFonts w:ascii="Arial" w:hAnsi="Arial" w:cs="Kalimati"/>
          <w:b/>
          <w:bCs/>
          <w:color w:val="333333"/>
          <w:sz w:val="24"/>
          <w:szCs w:val="24"/>
          <w:shd w:val="clear" w:color="auto" w:fill="FFFFFF"/>
        </w:rPr>
      </w:pPr>
      <w:r w:rsidRPr="004D7473">
        <w:rPr>
          <w:rFonts w:ascii="Arial" w:hAnsi="Arial" w:cs="Kalimati" w:hint="cs"/>
          <w:color w:val="333333"/>
          <w:sz w:val="24"/>
          <w:szCs w:val="24"/>
          <w:shd w:val="clear" w:color="auto" w:fill="FFFFFF"/>
          <w:cs/>
        </w:rPr>
        <w:t>विकासको परिभाषालाई भौतिक विकास मात्रै सिमित राख्ने हो भने अन्य क्षेत्रको विकास गौण हुन जान्छ प्रभावकारी विकासको लागि समग्र क्षेत्रको विकास अपरिहार्य रहेको छ । तापनि अन्य क्षेत्रको विकासको मेरुदण्डको रुपमा भौतिक विकासलाई मान्न सकिन्छ । यातायात, स्वच्छ खानेपानी, विद्युत लगायतका भौतिक विकास नभएमा अन्य क्षेत्रको विकास गर्न कठिनाई आउन सक्छ । चौतर्फि विकासको लागि भौतिक विकास पहिलो प्राथमिकतामा रहँदै आएको कुरा सबैसाम जगजाहेर नै रहेको छ । यस बेनीघाट रोराङ गाउँपालिकामा भौगोलिक कठिनाई तथा आय स्रोतको अभावका बिचमा पनि भौतिक विकासको विषयगत क्षेत्रको प्रगतिको अवस्थामा क्रमिक रुपमा सुधार आउँदै गएको पाउन सकिन्छ । आ.व. २०८०/०८१ मा यस गाउँपालिकाको विषयगत भौतिक विकासको अवस्थालाई तलको</w:t>
      </w:r>
      <w:r w:rsidR="00647515" w:rsidRPr="004D7473">
        <w:rPr>
          <w:rFonts w:ascii="Arial" w:hAnsi="Arial" w:cs="Kalimati" w:hint="cs"/>
          <w:color w:val="333333"/>
          <w:sz w:val="24"/>
          <w:szCs w:val="24"/>
          <w:shd w:val="clear" w:color="auto" w:fill="FFFFFF"/>
          <w:cs/>
        </w:rPr>
        <w:t xml:space="preserve"> तालिकाद्वारा प्रस्तुत गरिएको छ</w:t>
      </w:r>
      <w:r w:rsidRPr="004D7473">
        <w:rPr>
          <w:rFonts w:ascii="Arial" w:hAnsi="Arial" w:cs="Kalimati" w:hint="cs"/>
          <w:color w:val="333333"/>
          <w:sz w:val="24"/>
          <w:szCs w:val="24"/>
          <w:shd w:val="clear" w:color="auto" w:fill="FFFFFF"/>
          <w:cs/>
        </w:rPr>
        <w:t>।</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640"/>
        <w:gridCol w:w="1838"/>
        <w:gridCol w:w="837"/>
        <w:gridCol w:w="959"/>
        <w:gridCol w:w="1262"/>
        <w:gridCol w:w="1261"/>
        <w:gridCol w:w="918"/>
      </w:tblGrid>
      <w:tr w:rsidR="00647515" w:rsidRPr="004A2F9F" w14:paraId="7E60D5C6" w14:textId="77777777" w:rsidTr="00D6598B">
        <w:trPr>
          <w:trHeight w:val="282"/>
        </w:trPr>
        <w:tc>
          <w:tcPr>
            <w:tcW w:w="9303" w:type="dxa"/>
            <w:gridSpan w:val="8"/>
            <w:vMerge w:val="restart"/>
            <w:shd w:val="clear" w:color="auto" w:fill="auto"/>
            <w:noWrap/>
            <w:vAlign w:val="center"/>
            <w:hideMark/>
          </w:tcPr>
          <w:p w14:paraId="7D59F033" w14:textId="33D85482"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 xml:space="preserve">आ. व. </w:t>
            </w:r>
            <w:r w:rsidRPr="004A2F9F">
              <w:rPr>
                <w:rFonts w:ascii="Fontasy Himali" w:eastAsia="Times New Roman" w:hAnsi="Fontasy Himali" w:cs="Kalimati"/>
                <w:b/>
                <w:bCs/>
                <w:sz w:val="20"/>
              </w:rPr>
              <w:t xml:space="preserve">2080/081 </w:t>
            </w:r>
            <w:r w:rsidR="00ED5E7F">
              <w:rPr>
                <w:rFonts w:ascii="Fontasy Himali" w:eastAsia="Times New Roman" w:hAnsi="Fontasy Himali" w:cs="Kalimati"/>
                <w:b/>
                <w:bCs/>
                <w:sz w:val="20"/>
                <w:cs/>
              </w:rPr>
              <w:t>को प</w:t>
            </w:r>
            <w:r w:rsidR="00ED5E7F">
              <w:rPr>
                <w:rFonts w:ascii="Fontasy Himali" w:eastAsia="Times New Roman" w:hAnsi="Fontasy Himali" w:cs="Kalimati" w:hint="cs"/>
                <w:b/>
                <w:bCs/>
                <w:sz w:val="20"/>
                <w:cs/>
              </w:rPr>
              <w:t>ू</w:t>
            </w:r>
            <w:r w:rsidRPr="004A2F9F">
              <w:rPr>
                <w:rFonts w:ascii="Fontasy Himali" w:eastAsia="Times New Roman" w:hAnsi="Fontasy Himali" w:cs="Kalimati"/>
                <w:b/>
                <w:bCs/>
                <w:sz w:val="20"/>
                <w:cs/>
              </w:rPr>
              <w:t>र्वाधार विकास</w:t>
            </w:r>
            <w:r w:rsidRPr="004A2F9F">
              <w:rPr>
                <w:rFonts w:ascii="Fontasy Himali" w:eastAsia="Times New Roman" w:hAnsi="Fontasy Himali" w:cs="Kalimati"/>
                <w:b/>
                <w:bCs/>
                <w:sz w:val="20"/>
              </w:rPr>
              <w:t xml:space="preserve"> </w:t>
            </w:r>
            <w:r w:rsidRPr="004A2F9F">
              <w:rPr>
                <w:rFonts w:ascii="Fontasy Himali" w:eastAsia="Times New Roman" w:hAnsi="Fontasy Himali" w:cs="Kalimati"/>
                <w:b/>
                <w:bCs/>
                <w:sz w:val="20"/>
                <w:cs/>
              </w:rPr>
              <w:t>तर्फको भौतिक प्रगती विवरण</w:t>
            </w:r>
          </w:p>
        </w:tc>
      </w:tr>
      <w:tr w:rsidR="00647515" w:rsidRPr="004A2F9F" w14:paraId="734B4D1C" w14:textId="77777777" w:rsidTr="00D6598B">
        <w:trPr>
          <w:trHeight w:val="282"/>
        </w:trPr>
        <w:tc>
          <w:tcPr>
            <w:tcW w:w="9303" w:type="dxa"/>
            <w:gridSpan w:val="8"/>
            <w:vMerge/>
            <w:vAlign w:val="center"/>
            <w:hideMark/>
          </w:tcPr>
          <w:p w14:paraId="63F619DE" w14:textId="77777777" w:rsidR="00647515" w:rsidRPr="004A2F9F" w:rsidRDefault="00647515" w:rsidP="00AB53A9">
            <w:pPr>
              <w:spacing w:after="0" w:line="240" w:lineRule="auto"/>
              <w:rPr>
                <w:rFonts w:ascii="Fontasy Himali" w:eastAsia="Times New Roman" w:hAnsi="Fontasy Himali" w:cs="Kalimati"/>
                <w:b/>
                <w:bCs/>
                <w:sz w:val="20"/>
              </w:rPr>
            </w:pPr>
          </w:p>
        </w:tc>
      </w:tr>
      <w:tr w:rsidR="000C23BD" w:rsidRPr="004A2F9F" w14:paraId="0E6FFD5D" w14:textId="77777777" w:rsidTr="00D6598B">
        <w:trPr>
          <w:trHeight w:val="101"/>
        </w:trPr>
        <w:tc>
          <w:tcPr>
            <w:tcW w:w="641" w:type="dxa"/>
            <w:vMerge w:val="restart"/>
            <w:shd w:val="clear" w:color="auto" w:fill="auto"/>
            <w:noWrap/>
            <w:vAlign w:val="center"/>
            <w:hideMark/>
          </w:tcPr>
          <w:p w14:paraId="2ADA27DB"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सि.‍नं.</w:t>
            </w:r>
          </w:p>
        </w:tc>
        <w:tc>
          <w:tcPr>
            <w:tcW w:w="1661" w:type="dxa"/>
            <w:vMerge w:val="restart"/>
            <w:shd w:val="clear" w:color="auto" w:fill="auto"/>
            <w:noWrap/>
            <w:vAlign w:val="center"/>
            <w:hideMark/>
          </w:tcPr>
          <w:p w14:paraId="0E37B9A1"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विषय क्षेत्र</w:t>
            </w:r>
          </w:p>
        </w:tc>
        <w:tc>
          <w:tcPr>
            <w:tcW w:w="2708" w:type="dxa"/>
            <w:gridSpan w:val="2"/>
            <w:vMerge w:val="restart"/>
            <w:shd w:val="clear" w:color="auto" w:fill="auto"/>
            <w:noWrap/>
            <w:vAlign w:val="center"/>
            <w:hideMark/>
          </w:tcPr>
          <w:p w14:paraId="0AD90A64"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उप क्षेत्र</w:t>
            </w:r>
            <w:r w:rsidRPr="004A2F9F">
              <w:rPr>
                <w:rFonts w:ascii="Fontasy Himali" w:eastAsia="Times New Roman" w:hAnsi="Fontasy Himali" w:cs="Kalimati"/>
                <w:b/>
                <w:bCs/>
                <w:sz w:val="20"/>
              </w:rPr>
              <w:t xml:space="preserve"> </w:t>
            </w:r>
          </w:p>
        </w:tc>
        <w:tc>
          <w:tcPr>
            <w:tcW w:w="970" w:type="dxa"/>
            <w:vMerge w:val="restart"/>
            <w:shd w:val="clear" w:color="auto" w:fill="auto"/>
            <w:noWrap/>
            <w:vAlign w:val="center"/>
            <w:hideMark/>
          </w:tcPr>
          <w:p w14:paraId="43705AF2"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ईकाइ</w:t>
            </w:r>
          </w:p>
        </w:tc>
        <w:tc>
          <w:tcPr>
            <w:tcW w:w="2394" w:type="dxa"/>
            <w:gridSpan w:val="2"/>
            <w:shd w:val="clear" w:color="auto" w:fill="auto"/>
            <w:vAlign w:val="center"/>
            <w:hideMark/>
          </w:tcPr>
          <w:p w14:paraId="485DCDBB"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हाल</w:t>
            </w:r>
            <w:r w:rsidRPr="004A2F9F">
              <w:rPr>
                <w:rFonts w:ascii="Fontasy Himali" w:eastAsia="Times New Roman" w:hAnsi="Fontasy Himali" w:cs="Kalimati"/>
                <w:b/>
                <w:bCs/>
                <w:sz w:val="20"/>
              </w:rPr>
              <w:t xml:space="preserve"> </w:t>
            </w:r>
            <w:r>
              <w:rPr>
                <w:rFonts w:ascii="Fontasy Himali" w:eastAsia="Times New Roman" w:hAnsi="Fontasy Himali" w:cs="Kalimati"/>
                <w:b/>
                <w:bCs/>
                <w:sz w:val="20"/>
                <w:cs/>
              </w:rPr>
              <w:t>सम्मको प्रगति आ.</w:t>
            </w:r>
            <w:r w:rsidRPr="004A2F9F">
              <w:rPr>
                <w:rFonts w:ascii="Fontasy Himali" w:eastAsia="Times New Roman" w:hAnsi="Fontasy Himali" w:cs="Kalimati"/>
                <w:b/>
                <w:bCs/>
                <w:sz w:val="20"/>
                <w:cs/>
              </w:rPr>
              <w:t>व.</w:t>
            </w:r>
          </w:p>
        </w:tc>
        <w:tc>
          <w:tcPr>
            <w:tcW w:w="929" w:type="dxa"/>
            <w:vMerge w:val="restart"/>
            <w:shd w:val="clear" w:color="auto" w:fill="auto"/>
            <w:noWrap/>
            <w:vAlign w:val="center"/>
            <w:hideMark/>
          </w:tcPr>
          <w:p w14:paraId="51AA5447" w14:textId="77777777"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cs/>
              </w:rPr>
              <w:t>‌कैफियत</w:t>
            </w:r>
          </w:p>
        </w:tc>
      </w:tr>
      <w:tr w:rsidR="000C23BD" w:rsidRPr="004A2F9F" w14:paraId="467F50D5" w14:textId="77777777" w:rsidTr="00D6598B">
        <w:trPr>
          <w:trHeight w:val="101"/>
        </w:trPr>
        <w:tc>
          <w:tcPr>
            <w:tcW w:w="641" w:type="dxa"/>
            <w:vMerge/>
            <w:vAlign w:val="center"/>
            <w:hideMark/>
          </w:tcPr>
          <w:p w14:paraId="79579CE4" w14:textId="77777777" w:rsidR="00647515" w:rsidRPr="004A2F9F" w:rsidRDefault="00647515" w:rsidP="00AB53A9">
            <w:pPr>
              <w:spacing w:after="0" w:line="240" w:lineRule="auto"/>
              <w:rPr>
                <w:rFonts w:ascii="Fontasy Himali" w:eastAsia="Times New Roman" w:hAnsi="Fontasy Himali" w:cs="Kalimati"/>
                <w:b/>
                <w:bCs/>
                <w:sz w:val="20"/>
              </w:rPr>
            </w:pPr>
          </w:p>
        </w:tc>
        <w:tc>
          <w:tcPr>
            <w:tcW w:w="1661" w:type="dxa"/>
            <w:vMerge/>
            <w:vAlign w:val="center"/>
            <w:hideMark/>
          </w:tcPr>
          <w:p w14:paraId="312ADB4D" w14:textId="77777777" w:rsidR="00647515" w:rsidRPr="004A2F9F" w:rsidRDefault="00647515" w:rsidP="00AB53A9">
            <w:pPr>
              <w:spacing w:after="0" w:line="240" w:lineRule="auto"/>
              <w:rPr>
                <w:rFonts w:ascii="Fontasy Himali" w:eastAsia="Times New Roman" w:hAnsi="Fontasy Himali" w:cs="Kalimati"/>
                <w:b/>
                <w:bCs/>
                <w:sz w:val="20"/>
              </w:rPr>
            </w:pPr>
          </w:p>
        </w:tc>
        <w:tc>
          <w:tcPr>
            <w:tcW w:w="2708" w:type="dxa"/>
            <w:gridSpan w:val="2"/>
            <w:vMerge/>
            <w:vAlign w:val="center"/>
            <w:hideMark/>
          </w:tcPr>
          <w:p w14:paraId="542BF835" w14:textId="77777777" w:rsidR="00647515" w:rsidRPr="004A2F9F" w:rsidRDefault="00647515" w:rsidP="00AB53A9">
            <w:pPr>
              <w:spacing w:after="0" w:line="240" w:lineRule="auto"/>
              <w:rPr>
                <w:rFonts w:ascii="Fontasy Himali" w:eastAsia="Times New Roman" w:hAnsi="Fontasy Himali" w:cs="Kalimati"/>
                <w:b/>
                <w:bCs/>
                <w:sz w:val="20"/>
              </w:rPr>
            </w:pPr>
          </w:p>
        </w:tc>
        <w:tc>
          <w:tcPr>
            <w:tcW w:w="970" w:type="dxa"/>
            <w:vMerge/>
            <w:vAlign w:val="center"/>
            <w:hideMark/>
          </w:tcPr>
          <w:p w14:paraId="35DDDDEC" w14:textId="77777777" w:rsidR="00647515" w:rsidRPr="004A2F9F" w:rsidRDefault="00647515" w:rsidP="00AB53A9">
            <w:pPr>
              <w:spacing w:after="0" w:line="240" w:lineRule="auto"/>
              <w:rPr>
                <w:rFonts w:ascii="Fontasy Himali" w:eastAsia="Times New Roman" w:hAnsi="Fontasy Himali" w:cs="Kalimati"/>
                <w:b/>
                <w:bCs/>
                <w:sz w:val="20"/>
              </w:rPr>
            </w:pPr>
          </w:p>
        </w:tc>
        <w:tc>
          <w:tcPr>
            <w:tcW w:w="1142" w:type="dxa"/>
            <w:shd w:val="clear" w:color="auto" w:fill="auto"/>
            <w:noWrap/>
            <w:vAlign w:val="center"/>
            <w:hideMark/>
          </w:tcPr>
          <w:p w14:paraId="1B978A51" w14:textId="79FE3DB9"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rPr>
              <w:t>2079/</w:t>
            </w:r>
            <w:r w:rsidR="00D6598B">
              <w:rPr>
                <w:rFonts w:ascii="Fontasy Himali" w:eastAsia="Times New Roman" w:hAnsi="Fontasy Himali" w:cs="Kalimati"/>
                <w:b/>
                <w:bCs/>
                <w:sz w:val="20"/>
              </w:rPr>
              <w:t>0</w:t>
            </w:r>
            <w:r w:rsidRPr="004A2F9F">
              <w:rPr>
                <w:rFonts w:ascii="Fontasy Himali" w:eastAsia="Times New Roman" w:hAnsi="Fontasy Himali" w:cs="Kalimati"/>
                <w:b/>
                <w:bCs/>
                <w:sz w:val="20"/>
              </w:rPr>
              <w:t>80</w:t>
            </w:r>
          </w:p>
        </w:tc>
        <w:tc>
          <w:tcPr>
            <w:tcW w:w="1252" w:type="dxa"/>
            <w:shd w:val="clear" w:color="auto" w:fill="auto"/>
            <w:noWrap/>
            <w:vAlign w:val="center"/>
            <w:hideMark/>
          </w:tcPr>
          <w:p w14:paraId="1FA20844" w14:textId="64401784" w:rsidR="00647515" w:rsidRPr="004A2F9F" w:rsidRDefault="00647515" w:rsidP="00AB53A9">
            <w:pPr>
              <w:spacing w:after="0" w:line="240" w:lineRule="auto"/>
              <w:jc w:val="center"/>
              <w:rPr>
                <w:rFonts w:ascii="Fontasy Himali" w:eastAsia="Times New Roman" w:hAnsi="Fontasy Himali" w:cs="Kalimati"/>
                <w:b/>
                <w:bCs/>
                <w:sz w:val="20"/>
              </w:rPr>
            </w:pPr>
            <w:r w:rsidRPr="004A2F9F">
              <w:rPr>
                <w:rFonts w:ascii="Fontasy Himali" w:eastAsia="Times New Roman" w:hAnsi="Fontasy Himali" w:cs="Kalimati"/>
                <w:b/>
                <w:bCs/>
                <w:sz w:val="20"/>
              </w:rPr>
              <w:t>2080/</w:t>
            </w:r>
            <w:r w:rsidR="00D6598B">
              <w:rPr>
                <w:rFonts w:ascii="Fontasy Himali" w:eastAsia="Times New Roman" w:hAnsi="Fontasy Himali" w:cs="Kalimati"/>
                <w:b/>
                <w:bCs/>
                <w:sz w:val="20"/>
              </w:rPr>
              <w:t>0</w:t>
            </w:r>
            <w:r w:rsidRPr="004A2F9F">
              <w:rPr>
                <w:rFonts w:ascii="Fontasy Himali" w:eastAsia="Times New Roman" w:hAnsi="Fontasy Himali" w:cs="Kalimati"/>
                <w:b/>
                <w:bCs/>
                <w:sz w:val="20"/>
              </w:rPr>
              <w:t>81</w:t>
            </w:r>
          </w:p>
        </w:tc>
        <w:tc>
          <w:tcPr>
            <w:tcW w:w="929" w:type="dxa"/>
            <w:vMerge/>
            <w:vAlign w:val="center"/>
            <w:hideMark/>
          </w:tcPr>
          <w:p w14:paraId="2623CD14" w14:textId="77777777" w:rsidR="00647515" w:rsidRPr="004A2F9F" w:rsidRDefault="00647515" w:rsidP="00AB53A9">
            <w:pPr>
              <w:spacing w:after="0" w:line="240" w:lineRule="auto"/>
              <w:rPr>
                <w:rFonts w:ascii="Fontasy Himali" w:eastAsia="Times New Roman" w:hAnsi="Fontasy Himali" w:cs="Kalimati"/>
                <w:b/>
                <w:bCs/>
                <w:sz w:val="20"/>
              </w:rPr>
            </w:pPr>
          </w:p>
        </w:tc>
      </w:tr>
      <w:tr w:rsidR="000C23BD" w:rsidRPr="004A2F9F" w14:paraId="639BECD7" w14:textId="77777777" w:rsidTr="00D6598B">
        <w:trPr>
          <w:trHeight w:val="101"/>
        </w:trPr>
        <w:tc>
          <w:tcPr>
            <w:tcW w:w="641" w:type="dxa"/>
            <w:vMerge w:val="restart"/>
            <w:shd w:val="clear" w:color="auto" w:fill="auto"/>
            <w:noWrap/>
            <w:vAlign w:val="center"/>
            <w:hideMark/>
          </w:tcPr>
          <w:p w14:paraId="1D4CC9AE"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cs/>
              </w:rPr>
              <w:t>१</w:t>
            </w:r>
          </w:p>
        </w:tc>
        <w:tc>
          <w:tcPr>
            <w:tcW w:w="1661" w:type="dxa"/>
            <w:vMerge w:val="restart"/>
            <w:shd w:val="clear" w:color="auto" w:fill="auto"/>
            <w:noWrap/>
            <w:vAlign w:val="center"/>
            <w:hideMark/>
          </w:tcPr>
          <w:p w14:paraId="25E1EAE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सडक तर्फ</w:t>
            </w:r>
          </w:p>
        </w:tc>
        <w:tc>
          <w:tcPr>
            <w:tcW w:w="2708" w:type="dxa"/>
            <w:gridSpan w:val="2"/>
            <w:shd w:val="clear" w:color="auto" w:fill="auto"/>
            <w:noWrap/>
            <w:vAlign w:val="center"/>
            <w:hideMark/>
          </w:tcPr>
          <w:p w14:paraId="66FE9AA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कालो पत्र</w:t>
            </w:r>
          </w:p>
        </w:tc>
        <w:tc>
          <w:tcPr>
            <w:tcW w:w="970" w:type="dxa"/>
            <w:shd w:val="clear" w:color="auto" w:fill="auto"/>
            <w:noWrap/>
            <w:vAlign w:val="center"/>
            <w:hideMark/>
          </w:tcPr>
          <w:p w14:paraId="5080E67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7C165A9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009E3A4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512DC2ED"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5B32018" w14:textId="77777777" w:rsidTr="00D6598B">
        <w:trPr>
          <w:trHeight w:val="101"/>
        </w:trPr>
        <w:tc>
          <w:tcPr>
            <w:tcW w:w="641" w:type="dxa"/>
            <w:vMerge/>
            <w:vAlign w:val="center"/>
            <w:hideMark/>
          </w:tcPr>
          <w:p w14:paraId="6FD9EB3D"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16227C06"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43FCA53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ग्रावेल</w:t>
            </w:r>
          </w:p>
        </w:tc>
        <w:tc>
          <w:tcPr>
            <w:tcW w:w="970" w:type="dxa"/>
            <w:shd w:val="clear" w:color="auto" w:fill="auto"/>
            <w:noWrap/>
            <w:vAlign w:val="center"/>
            <w:hideMark/>
          </w:tcPr>
          <w:p w14:paraId="4E5AB07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08312A71"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1.482</w:t>
            </w:r>
          </w:p>
        </w:tc>
        <w:tc>
          <w:tcPr>
            <w:tcW w:w="1252" w:type="dxa"/>
            <w:shd w:val="clear" w:color="auto" w:fill="auto"/>
            <w:noWrap/>
            <w:vAlign w:val="center"/>
            <w:hideMark/>
          </w:tcPr>
          <w:p w14:paraId="6135D6A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4.68</w:t>
            </w:r>
          </w:p>
        </w:tc>
        <w:tc>
          <w:tcPr>
            <w:tcW w:w="929" w:type="dxa"/>
            <w:shd w:val="clear" w:color="auto" w:fill="auto"/>
            <w:noWrap/>
            <w:vAlign w:val="center"/>
            <w:hideMark/>
          </w:tcPr>
          <w:p w14:paraId="697918A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40B6D912" w14:textId="77777777" w:rsidTr="00D6598B">
        <w:trPr>
          <w:trHeight w:val="101"/>
        </w:trPr>
        <w:tc>
          <w:tcPr>
            <w:tcW w:w="641" w:type="dxa"/>
            <w:vMerge/>
            <w:vAlign w:val="center"/>
            <w:hideMark/>
          </w:tcPr>
          <w:p w14:paraId="23E334BA"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5E6A8EA6"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38EF504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ढलान</w:t>
            </w:r>
          </w:p>
        </w:tc>
        <w:tc>
          <w:tcPr>
            <w:tcW w:w="970" w:type="dxa"/>
            <w:shd w:val="clear" w:color="auto" w:fill="auto"/>
            <w:noWrap/>
            <w:vAlign w:val="center"/>
            <w:hideMark/>
          </w:tcPr>
          <w:p w14:paraId="4FE82CD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190D9EB5"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1.669</w:t>
            </w:r>
          </w:p>
        </w:tc>
        <w:tc>
          <w:tcPr>
            <w:tcW w:w="1252" w:type="dxa"/>
            <w:shd w:val="clear" w:color="auto" w:fill="auto"/>
            <w:noWrap/>
            <w:vAlign w:val="center"/>
            <w:hideMark/>
          </w:tcPr>
          <w:p w14:paraId="3A8E54BB"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3.12</w:t>
            </w:r>
          </w:p>
        </w:tc>
        <w:tc>
          <w:tcPr>
            <w:tcW w:w="929" w:type="dxa"/>
            <w:shd w:val="clear" w:color="auto" w:fill="auto"/>
            <w:noWrap/>
            <w:vAlign w:val="center"/>
            <w:hideMark/>
          </w:tcPr>
          <w:p w14:paraId="01554EA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898E4A9" w14:textId="77777777" w:rsidTr="00D6598B">
        <w:trPr>
          <w:trHeight w:val="101"/>
        </w:trPr>
        <w:tc>
          <w:tcPr>
            <w:tcW w:w="641" w:type="dxa"/>
            <w:vMerge/>
            <w:vAlign w:val="center"/>
            <w:hideMark/>
          </w:tcPr>
          <w:p w14:paraId="41B26C2B"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74EC90C0"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3279FB8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नाला</w:t>
            </w:r>
          </w:p>
        </w:tc>
        <w:tc>
          <w:tcPr>
            <w:tcW w:w="970" w:type="dxa"/>
            <w:shd w:val="clear" w:color="auto" w:fill="auto"/>
            <w:noWrap/>
            <w:vAlign w:val="center"/>
            <w:hideMark/>
          </w:tcPr>
          <w:p w14:paraId="0CB2511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2FDEA9C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0C248593"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1.36</w:t>
            </w:r>
          </w:p>
        </w:tc>
        <w:tc>
          <w:tcPr>
            <w:tcW w:w="929" w:type="dxa"/>
            <w:shd w:val="clear" w:color="auto" w:fill="auto"/>
            <w:noWrap/>
            <w:vAlign w:val="center"/>
            <w:hideMark/>
          </w:tcPr>
          <w:p w14:paraId="70250E0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F70160F" w14:textId="77777777" w:rsidTr="00D6598B">
        <w:trPr>
          <w:trHeight w:val="101"/>
        </w:trPr>
        <w:tc>
          <w:tcPr>
            <w:tcW w:w="641" w:type="dxa"/>
            <w:vMerge/>
            <w:vAlign w:val="center"/>
            <w:hideMark/>
          </w:tcPr>
          <w:p w14:paraId="7C88FC6F"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2E4934BF"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4979582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नयाँ</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सडक</w:t>
            </w:r>
          </w:p>
        </w:tc>
        <w:tc>
          <w:tcPr>
            <w:tcW w:w="970" w:type="dxa"/>
            <w:shd w:val="clear" w:color="auto" w:fill="auto"/>
            <w:noWrap/>
            <w:vAlign w:val="center"/>
            <w:hideMark/>
          </w:tcPr>
          <w:p w14:paraId="4F36D48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058470D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13.229</w:t>
            </w:r>
          </w:p>
        </w:tc>
        <w:tc>
          <w:tcPr>
            <w:tcW w:w="1252" w:type="dxa"/>
            <w:shd w:val="clear" w:color="auto" w:fill="auto"/>
            <w:noWrap/>
            <w:vAlign w:val="center"/>
            <w:hideMark/>
          </w:tcPr>
          <w:p w14:paraId="44EA0FF2"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9.77</w:t>
            </w:r>
          </w:p>
        </w:tc>
        <w:tc>
          <w:tcPr>
            <w:tcW w:w="929" w:type="dxa"/>
            <w:shd w:val="clear" w:color="auto" w:fill="auto"/>
            <w:noWrap/>
            <w:vAlign w:val="center"/>
            <w:hideMark/>
          </w:tcPr>
          <w:p w14:paraId="62728BF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5BB998A" w14:textId="77777777" w:rsidTr="00D6598B">
        <w:trPr>
          <w:trHeight w:val="101"/>
        </w:trPr>
        <w:tc>
          <w:tcPr>
            <w:tcW w:w="641" w:type="dxa"/>
            <w:vMerge/>
            <w:vAlign w:val="center"/>
            <w:hideMark/>
          </w:tcPr>
          <w:p w14:paraId="6A0B3868"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B7FCA64"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00844BA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ग्याबियन</w:t>
            </w:r>
          </w:p>
        </w:tc>
        <w:tc>
          <w:tcPr>
            <w:tcW w:w="970" w:type="dxa"/>
            <w:shd w:val="clear" w:color="auto" w:fill="auto"/>
            <w:noWrap/>
            <w:vAlign w:val="center"/>
            <w:hideMark/>
          </w:tcPr>
          <w:p w14:paraId="6E56F9A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घनमिटर</w:t>
            </w:r>
          </w:p>
        </w:tc>
        <w:tc>
          <w:tcPr>
            <w:tcW w:w="1142" w:type="dxa"/>
            <w:shd w:val="clear" w:color="auto" w:fill="auto"/>
            <w:noWrap/>
            <w:vAlign w:val="center"/>
            <w:hideMark/>
          </w:tcPr>
          <w:p w14:paraId="19B4F136"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1789.5</w:t>
            </w:r>
          </w:p>
        </w:tc>
        <w:tc>
          <w:tcPr>
            <w:tcW w:w="1252" w:type="dxa"/>
            <w:shd w:val="clear" w:color="auto" w:fill="auto"/>
            <w:noWrap/>
            <w:vAlign w:val="center"/>
            <w:hideMark/>
          </w:tcPr>
          <w:p w14:paraId="4D966CC6"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4418.80</w:t>
            </w:r>
          </w:p>
        </w:tc>
        <w:tc>
          <w:tcPr>
            <w:tcW w:w="929" w:type="dxa"/>
            <w:shd w:val="clear" w:color="auto" w:fill="auto"/>
            <w:noWrap/>
            <w:vAlign w:val="center"/>
            <w:hideMark/>
          </w:tcPr>
          <w:p w14:paraId="1ED7BEB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1E8B0A40" w14:textId="77777777" w:rsidTr="00D6598B">
        <w:trPr>
          <w:trHeight w:val="101"/>
        </w:trPr>
        <w:tc>
          <w:tcPr>
            <w:tcW w:w="641" w:type="dxa"/>
            <w:vMerge/>
            <w:vAlign w:val="center"/>
            <w:hideMark/>
          </w:tcPr>
          <w:p w14:paraId="18FE2C09"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9EC1422"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20CD4567" w14:textId="60DE39FB"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मेशनरी</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वाल</w:t>
            </w:r>
            <w:r w:rsidR="00D81543">
              <w:rPr>
                <w:rFonts w:ascii="Fontasy Himali" w:eastAsia="Times New Roman" w:hAnsi="Fontasy Himali" w:cs="Kalimati"/>
                <w:sz w:val="20"/>
              </w:rPr>
              <w:t xml:space="preserve"> </w:t>
            </w:r>
          </w:p>
        </w:tc>
        <w:tc>
          <w:tcPr>
            <w:tcW w:w="970" w:type="dxa"/>
            <w:shd w:val="clear" w:color="auto" w:fill="auto"/>
            <w:noWrap/>
            <w:vAlign w:val="center"/>
            <w:hideMark/>
          </w:tcPr>
          <w:p w14:paraId="7DEC4D3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घनमिटर</w:t>
            </w:r>
          </w:p>
        </w:tc>
        <w:tc>
          <w:tcPr>
            <w:tcW w:w="1142" w:type="dxa"/>
            <w:shd w:val="clear" w:color="auto" w:fill="auto"/>
            <w:noWrap/>
            <w:vAlign w:val="center"/>
            <w:hideMark/>
          </w:tcPr>
          <w:p w14:paraId="6D5B3E26"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3774.6</w:t>
            </w:r>
          </w:p>
        </w:tc>
        <w:tc>
          <w:tcPr>
            <w:tcW w:w="1252" w:type="dxa"/>
            <w:shd w:val="clear" w:color="auto" w:fill="auto"/>
            <w:noWrap/>
            <w:vAlign w:val="center"/>
            <w:hideMark/>
          </w:tcPr>
          <w:p w14:paraId="606C2BB8"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2532.27</w:t>
            </w:r>
          </w:p>
        </w:tc>
        <w:tc>
          <w:tcPr>
            <w:tcW w:w="929" w:type="dxa"/>
            <w:shd w:val="clear" w:color="auto" w:fill="auto"/>
            <w:noWrap/>
            <w:vAlign w:val="center"/>
            <w:hideMark/>
          </w:tcPr>
          <w:p w14:paraId="30D60BA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856F120" w14:textId="77777777" w:rsidTr="00D6598B">
        <w:trPr>
          <w:trHeight w:val="101"/>
        </w:trPr>
        <w:tc>
          <w:tcPr>
            <w:tcW w:w="641" w:type="dxa"/>
            <w:vMerge/>
            <w:vAlign w:val="center"/>
            <w:hideMark/>
          </w:tcPr>
          <w:p w14:paraId="5714EC46"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58B92E04"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5327419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प्लम</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वाल</w:t>
            </w:r>
          </w:p>
        </w:tc>
        <w:tc>
          <w:tcPr>
            <w:tcW w:w="970" w:type="dxa"/>
            <w:shd w:val="clear" w:color="auto" w:fill="auto"/>
            <w:noWrap/>
            <w:vAlign w:val="center"/>
            <w:hideMark/>
          </w:tcPr>
          <w:p w14:paraId="240B4A0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w:t>
            </w:r>
          </w:p>
        </w:tc>
        <w:tc>
          <w:tcPr>
            <w:tcW w:w="1142" w:type="dxa"/>
            <w:shd w:val="clear" w:color="auto" w:fill="auto"/>
            <w:noWrap/>
            <w:vAlign w:val="center"/>
            <w:hideMark/>
          </w:tcPr>
          <w:p w14:paraId="60235C5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479A23C3"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0.37</w:t>
            </w:r>
          </w:p>
        </w:tc>
        <w:tc>
          <w:tcPr>
            <w:tcW w:w="929" w:type="dxa"/>
            <w:shd w:val="clear" w:color="auto" w:fill="auto"/>
            <w:noWrap/>
            <w:vAlign w:val="center"/>
            <w:hideMark/>
          </w:tcPr>
          <w:p w14:paraId="7F5AC57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2E3C7D9A" w14:textId="77777777" w:rsidTr="00D6598B">
        <w:trPr>
          <w:trHeight w:val="101"/>
        </w:trPr>
        <w:tc>
          <w:tcPr>
            <w:tcW w:w="641" w:type="dxa"/>
            <w:vMerge w:val="restart"/>
            <w:shd w:val="clear" w:color="auto" w:fill="auto"/>
            <w:noWrap/>
            <w:vAlign w:val="center"/>
            <w:hideMark/>
          </w:tcPr>
          <w:p w14:paraId="1A6D32C4"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rPr>
              <w:t>2</w:t>
            </w:r>
          </w:p>
        </w:tc>
        <w:tc>
          <w:tcPr>
            <w:tcW w:w="1661" w:type="dxa"/>
            <w:vMerge w:val="restart"/>
            <w:shd w:val="clear" w:color="auto" w:fill="auto"/>
            <w:noWrap/>
            <w:vAlign w:val="center"/>
            <w:hideMark/>
          </w:tcPr>
          <w:p w14:paraId="6A41506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पुल</w:t>
            </w:r>
          </w:p>
        </w:tc>
        <w:tc>
          <w:tcPr>
            <w:tcW w:w="2708" w:type="dxa"/>
            <w:gridSpan w:val="2"/>
            <w:shd w:val="clear" w:color="auto" w:fill="auto"/>
            <w:noWrap/>
            <w:vAlign w:val="center"/>
            <w:hideMark/>
          </w:tcPr>
          <w:p w14:paraId="66B5AEDE" w14:textId="223C4198" w:rsidR="00647515" w:rsidRPr="00D81543" w:rsidRDefault="00D81543" w:rsidP="00AB53A9">
            <w:pPr>
              <w:spacing w:after="0" w:line="240" w:lineRule="auto"/>
              <w:rPr>
                <w:rFonts w:ascii="Fontasy Himali" w:eastAsia="Times New Roman" w:hAnsi="Fontasy Himali" w:cs="Kalimati"/>
                <w:sz w:val="20"/>
              </w:rPr>
            </w:pPr>
            <w:r w:rsidRPr="00D81543">
              <w:rPr>
                <w:rFonts w:ascii="Fontasy Himali" w:eastAsia="Times New Roman" w:hAnsi="Fontasy Himali" w:cs="Kalimati"/>
                <w:sz w:val="20"/>
                <w:cs/>
              </w:rPr>
              <w:t>ह्युमपाइप</w:t>
            </w:r>
          </w:p>
        </w:tc>
        <w:tc>
          <w:tcPr>
            <w:tcW w:w="970" w:type="dxa"/>
            <w:shd w:val="clear" w:color="auto" w:fill="auto"/>
            <w:noWrap/>
            <w:vAlign w:val="center"/>
            <w:hideMark/>
          </w:tcPr>
          <w:p w14:paraId="630270B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FABC053"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12</w:t>
            </w:r>
          </w:p>
        </w:tc>
        <w:tc>
          <w:tcPr>
            <w:tcW w:w="1252" w:type="dxa"/>
            <w:shd w:val="clear" w:color="auto" w:fill="auto"/>
            <w:noWrap/>
            <w:vAlign w:val="center"/>
            <w:hideMark/>
          </w:tcPr>
          <w:p w14:paraId="2AFE1CCD"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53.00</w:t>
            </w:r>
          </w:p>
        </w:tc>
        <w:tc>
          <w:tcPr>
            <w:tcW w:w="929" w:type="dxa"/>
            <w:shd w:val="clear" w:color="auto" w:fill="auto"/>
            <w:noWrap/>
            <w:vAlign w:val="center"/>
            <w:hideMark/>
          </w:tcPr>
          <w:p w14:paraId="71A3A6A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7050B55A" w14:textId="77777777" w:rsidTr="00D6598B">
        <w:trPr>
          <w:trHeight w:val="101"/>
        </w:trPr>
        <w:tc>
          <w:tcPr>
            <w:tcW w:w="641" w:type="dxa"/>
            <w:vMerge/>
            <w:vAlign w:val="center"/>
            <w:hideMark/>
          </w:tcPr>
          <w:p w14:paraId="61AB5463"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04D132D5"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6897D93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आर.सि.सि</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कल्भर्ट</w:t>
            </w:r>
          </w:p>
        </w:tc>
        <w:tc>
          <w:tcPr>
            <w:tcW w:w="970" w:type="dxa"/>
            <w:shd w:val="clear" w:color="auto" w:fill="auto"/>
            <w:noWrap/>
            <w:vAlign w:val="center"/>
            <w:hideMark/>
          </w:tcPr>
          <w:p w14:paraId="2473EF0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EA61BFE"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1252" w:type="dxa"/>
            <w:shd w:val="clear" w:color="auto" w:fill="auto"/>
            <w:noWrap/>
            <w:vAlign w:val="center"/>
            <w:hideMark/>
          </w:tcPr>
          <w:p w14:paraId="158C8C15"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929" w:type="dxa"/>
            <w:shd w:val="clear" w:color="auto" w:fill="auto"/>
            <w:noWrap/>
            <w:vAlign w:val="center"/>
            <w:hideMark/>
          </w:tcPr>
          <w:p w14:paraId="4BE6CCE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ED28A31" w14:textId="77777777" w:rsidTr="00D6598B">
        <w:trPr>
          <w:trHeight w:val="101"/>
        </w:trPr>
        <w:tc>
          <w:tcPr>
            <w:tcW w:w="641" w:type="dxa"/>
            <w:vMerge/>
            <w:vAlign w:val="center"/>
            <w:hideMark/>
          </w:tcPr>
          <w:p w14:paraId="634A374D"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31387DAF"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5F3A6DF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मोटरेवल</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पुल</w:t>
            </w:r>
            <w:r w:rsidRPr="004A2F9F">
              <w:rPr>
                <w:rFonts w:ascii="Fontasy Himali" w:eastAsia="Times New Roman" w:hAnsi="Fontasy Himali" w:cs="Kalimati"/>
                <w:sz w:val="20"/>
              </w:rPr>
              <w:t xml:space="preserve"> </w:t>
            </w:r>
          </w:p>
        </w:tc>
        <w:tc>
          <w:tcPr>
            <w:tcW w:w="970" w:type="dxa"/>
            <w:shd w:val="clear" w:color="auto" w:fill="auto"/>
            <w:noWrap/>
            <w:vAlign w:val="center"/>
            <w:hideMark/>
          </w:tcPr>
          <w:p w14:paraId="5F98F92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A9AA93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6A5A028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1A20290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339468F2" w14:textId="77777777" w:rsidTr="00D6598B">
        <w:trPr>
          <w:trHeight w:val="101"/>
        </w:trPr>
        <w:tc>
          <w:tcPr>
            <w:tcW w:w="641" w:type="dxa"/>
            <w:vMerge/>
            <w:vAlign w:val="center"/>
            <w:hideMark/>
          </w:tcPr>
          <w:p w14:paraId="4E0C70C9"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E4FB9F1"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639D341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झोलुङ्गे</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पुल</w:t>
            </w:r>
          </w:p>
        </w:tc>
        <w:tc>
          <w:tcPr>
            <w:tcW w:w="970" w:type="dxa"/>
            <w:shd w:val="clear" w:color="auto" w:fill="auto"/>
            <w:noWrap/>
            <w:vAlign w:val="center"/>
            <w:hideMark/>
          </w:tcPr>
          <w:p w14:paraId="20E4DCA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6F2D62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2D0D7E7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79B86F5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3C4AF2D7" w14:textId="77777777" w:rsidTr="00D6598B">
        <w:trPr>
          <w:trHeight w:val="101"/>
        </w:trPr>
        <w:tc>
          <w:tcPr>
            <w:tcW w:w="641" w:type="dxa"/>
            <w:vMerge w:val="restart"/>
            <w:shd w:val="clear" w:color="auto" w:fill="auto"/>
            <w:noWrap/>
            <w:vAlign w:val="center"/>
            <w:hideMark/>
          </w:tcPr>
          <w:p w14:paraId="5F8AEDFE"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rPr>
              <w:t>3</w:t>
            </w:r>
          </w:p>
        </w:tc>
        <w:tc>
          <w:tcPr>
            <w:tcW w:w="1661" w:type="dxa"/>
            <w:vMerge w:val="restart"/>
            <w:shd w:val="clear" w:color="auto" w:fill="auto"/>
            <w:vAlign w:val="center"/>
            <w:hideMark/>
          </w:tcPr>
          <w:p w14:paraId="6FD9208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सार्वजनिक</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पुर्वधार एवम भवन निर्माण</w:t>
            </w:r>
          </w:p>
        </w:tc>
        <w:tc>
          <w:tcPr>
            <w:tcW w:w="1862" w:type="dxa"/>
            <w:vMerge w:val="restart"/>
            <w:shd w:val="clear" w:color="auto" w:fill="auto"/>
            <w:noWrap/>
            <w:vAlign w:val="center"/>
            <w:hideMark/>
          </w:tcPr>
          <w:p w14:paraId="77C2EE6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सामुदायिक भवन</w:t>
            </w:r>
          </w:p>
        </w:tc>
        <w:tc>
          <w:tcPr>
            <w:tcW w:w="846" w:type="dxa"/>
            <w:shd w:val="clear" w:color="auto" w:fill="auto"/>
            <w:noWrap/>
            <w:vAlign w:val="center"/>
            <w:hideMark/>
          </w:tcPr>
          <w:p w14:paraId="0C3FF6C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स्वास्थ्य भवन</w:t>
            </w:r>
          </w:p>
        </w:tc>
        <w:tc>
          <w:tcPr>
            <w:tcW w:w="970" w:type="dxa"/>
            <w:shd w:val="clear" w:color="auto" w:fill="auto"/>
            <w:noWrap/>
            <w:vAlign w:val="center"/>
            <w:hideMark/>
          </w:tcPr>
          <w:p w14:paraId="0CE9F2C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6146E2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58D2932D" w14:textId="65479EF5" w:rsidR="00647515" w:rsidRPr="004A2F9F" w:rsidRDefault="00647515" w:rsidP="00976E9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 </w:t>
            </w:r>
            <w:r w:rsidR="0083672D" w:rsidRPr="004A2F9F">
              <w:rPr>
                <w:rFonts w:ascii="Fontasy Himali" w:eastAsia="Times New Roman" w:hAnsi="Fontasy Himali" w:cs="Kalimati"/>
                <w:sz w:val="20"/>
              </w:rPr>
              <w:t>1</w:t>
            </w:r>
          </w:p>
        </w:tc>
        <w:tc>
          <w:tcPr>
            <w:tcW w:w="929" w:type="dxa"/>
            <w:shd w:val="clear" w:color="auto" w:fill="auto"/>
            <w:noWrap/>
            <w:vAlign w:val="center"/>
            <w:hideMark/>
          </w:tcPr>
          <w:p w14:paraId="21650A5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00F3BD55" w14:textId="77777777" w:rsidTr="00D6598B">
        <w:trPr>
          <w:trHeight w:val="101"/>
        </w:trPr>
        <w:tc>
          <w:tcPr>
            <w:tcW w:w="641" w:type="dxa"/>
            <w:vMerge/>
            <w:vAlign w:val="center"/>
            <w:hideMark/>
          </w:tcPr>
          <w:p w14:paraId="2252FB46"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47E65BF" w14:textId="77777777" w:rsidR="00647515" w:rsidRPr="004A2F9F" w:rsidRDefault="00647515" w:rsidP="00AB53A9">
            <w:pPr>
              <w:spacing w:after="0" w:line="240" w:lineRule="auto"/>
              <w:rPr>
                <w:rFonts w:ascii="Fontasy Himali" w:eastAsia="Times New Roman" w:hAnsi="Fontasy Himali" w:cs="Kalimati"/>
                <w:sz w:val="20"/>
              </w:rPr>
            </w:pPr>
          </w:p>
        </w:tc>
        <w:tc>
          <w:tcPr>
            <w:tcW w:w="1862" w:type="dxa"/>
            <w:vMerge/>
            <w:vAlign w:val="center"/>
            <w:hideMark/>
          </w:tcPr>
          <w:p w14:paraId="60124EDD" w14:textId="77777777" w:rsidR="00647515" w:rsidRPr="004A2F9F" w:rsidRDefault="00647515" w:rsidP="00AB53A9">
            <w:pPr>
              <w:spacing w:after="0" w:line="240" w:lineRule="auto"/>
              <w:rPr>
                <w:rFonts w:ascii="Fontasy Himali" w:eastAsia="Times New Roman" w:hAnsi="Fontasy Himali" w:cs="Kalimati"/>
                <w:sz w:val="20"/>
              </w:rPr>
            </w:pPr>
          </w:p>
        </w:tc>
        <w:tc>
          <w:tcPr>
            <w:tcW w:w="846" w:type="dxa"/>
            <w:shd w:val="clear" w:color="000000" w:fill="FFFFFF"/>
            <w:noWrap/>
            <w:vAlign w:val="center"/>
            <w:hideMark/>
          </w:tcPr>
          <w:p w14:paraId="3968658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विद्यालय भवन</w:t>
            </w:r>
          </w:p>
        </w:tc>
        <w:tc>
          <w:tcPr>
            <w:tcW w:w="970" w:type="dxa"/>
            <w:shd w:val="clear" w:color="auto" w:fill="auto"/>
            <w:noWrap/>
            <w:vAlign w:val="center"/>
            <w:hideMark/>
          </w:tcPr>
          <w:p w14:paraId="750ACAF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3A1891E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5BA1819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5DF451D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5B526D8A" w14:textId="77777777" w:rsidTr="00D6598B">
        <w:trPr>
          <w:trHeight w:val="101"/>
        </w:trPr>
        <w:tc>
          <w:tcPr>
            <w:tcW w:w="641" w:type="dxa"/>
            <w:vMerge/>
            <w:vAlign w:val="center"/>
            <w:hideMark/>
          </w:tcPr>
          <w:p w14:paraId="21B329C4"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71560D68" w14:textId="77777777" w:rsidR="00647515" w:rsidRPr="004A2F9F" w:rsidRDefault="00647515" w:rsidP="00AB53A9">
            <w:pPr>
              <w:spacing w:after="0" w:line="240" w:lineRule="auto"/>
              <w:rPr>
                <w:rFonts w:ascii="Fontasy Himali" w:eastAsia="Times New Roman" w:hAnsi="Fontasy Himali" w:cs="Kalimati"/>
                <w:sz w:val="20"/>
              </w:rPr>
            </w:pPr>
          </w:p>
        </w:tc>
        <w:tc>
          <w:tcPr>
            <w:tcW w:w="1862" w:type="dxa"/>
            <w:vMerge/>
            <w:vAlign w:val="center"/>
            <w:hideMark/>
          </w:tcPr>
          <w:p w14:paraId="0D4D45E2" w14:textId="77777777" w:rsidR="00647515" w:rsidRPr="004A2F9F" w:rsidRDefault="00647515" w:rsidP="00AB53A9">
            <w:pPr>
              <w:spacing w:after="0" w:line="240" w:lineRule="auto"/>
              <w:rPr>
                <w:rFonts w:ascii="Fontasy Himali" w:eastAsia="Times New Roman" w:hAnsi="Fontasy Himali" w:cs="Kalimati"/>
                <w:sz w:val="20"/>
              </w:rPr>
            </w:pPr>
          </w:p>
        </w:tc>
        <w:tc>
          <w:tcPr>
            <w:tcW w:w="846" w:type="dxa"/>
            <w:shd w:val="clear" w:color="auto" w:fill="auto"/>
            <w:noWrap/>
            <w:vAlign w:val="center"/>
            <w:hideMark/>
          </w:tcPr>
          <w:p w14:paraId="687EAAF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महिला भवन</w:t>
            </w:r>
          </w:p>
        </w:tc>
        <w:tc>
          <w:tcPr>
            <w:tcW w:w="970" w:type="dxa"/>
            <w:shd w:val="clear" w:color="auto" w:fill="auto"/>
            <w:noWrap/>
            <w:vAlign w:val="center"/>
            <w:hideMark/>
          </w:tcPr>
          <w:p w14:paraId="5E71CAF4"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4E83CAD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31091F34" w14:textId="5374D8CA" w:rsidR="00647515" w:rsidRPr="004A2F9F" w:rsidRDefault="00647515" w:rsidP="00711CE2">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 </w:t>
            </w:r>
            <w:r w:rsidR="00711CE2">
              <w:rPr>
                <w:rFonts w:ascii="Fontasy Himali" w:eastAsia="Times New Roman" w:hAnsi="Fontasy Himali" w:cs="Kalimati" w:hint="cs"/>
                <w:sz w:val="20"/>
                <w:cs/>
              </w:rPr>
              <w:t>2</w:t>
            </w:r>
          </w:p>
        </w:tc>
        <w:tc>
          <w:tcPr>
            <w:tcW w:w="929" w:type="dxa"/>
            <w:shd w:val="clear" w:color="auto" w:fill="auto"/>
            <w:noWrap/>
            <w:vAlign w:val="center"/>
            <w:hideMark/>
          </w:tcPr>
          <w:p w14:paraId="45FECED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06AEBF0B" w14:textId="77777777" w:rsidTr="00D6598B">
        <w:trPr>
          <w:trHeight w:val="101"/>
        </w:trPr>
        <w:tc>
          <w:tcPr>
            <w:tcW w:w="641" w:type="dxa"/>
            <w:vMerge/>
            <w:vAlign w:val="center"/>
            <w:hideMark/>
          </w:tcPr>
          <w:p w14:paraId="04413A00"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555AD6EF"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18F46CDD"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मन्दिर</w:t>
            </w:r>
          </w:p>
        </w:tc>
        <w:tc>
          <w:tcPr>
            <w:tcW w:w="970" w:type="dxa"/>
            <w:shd w:val="clear" w:color="auto" w:fill="auto"/>
            <w:noWrap/>
            <w:vAlign w:val="center"/>
            <w:hideMark/>
          </w:tcPr>
          <w:p w14:paraId="74010C2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73D663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8</w:t>
            </w:r>
          </w:p>
        </w:tc>
        <w:tc>
          <w:tcPr>
            <w:tcW w:w="1252" w:type="dxa"/>
            <w:shd w:val="clear" w:color="auto" w:fill="auto"/>
            <w:noWrap/>
            <w:vAlign w:val="center"/>
            <w:hideMark/>
          </w:tcPr>
          <w:p w14:paraId="3987A25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7</w:t>
            </w:r>
          </w:p>
        </w:tc>
        <w:tc>
          <w:tcPr>
            <w:tcW w:w="929" w:type="dxa"/>
            <w:shd w:val="clear" w:color="auto" w:fill="auto"/>
            <w:noWrap/>
            <w:vAlign w:val="center"/>
            <w:hideMark/>
          </w:tcPr>
          <w:p w14:paraId="236C240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186A3F16" w14:textId="77777777" w:rsidTr="00D6598B">
        <w:trPr>
          <w:trHeight w:val="101"/>
        </w:trPr>
        <w:tc>
          <w:tcPr>
            <w:tcW w:w="641" w:type="dxa"/>
            <w:vMerge/>
            <w:vAlign w:val="center"/>
            <w:hideMark/>
          </w:tcPr>
          <w:p w14:paraId="78E3B9B2"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5357E46A"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6DE28EF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कम्पाउन्ड</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वाल</w:t>
            </w:r>
          </w:p>
        </w:tc>
        <w:tc>
          <w:tcPr>
            <w:tcW w:w="970" w:type="dxa"/>
            <w:shd w:val="clear" w:color="auto" w:fill="auto"/>
            <w:noWrap/>
            <w:vAlign w:val="center"/>
            <w:hideMark/>
          </w:tcPr>
          <w:p w14:paraId="2794BA5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FBD25B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665CF1B0"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929" w:type="dxa"/>
            <w:shd w:val="clear" w:color="auto" w:fill="auto"/>
            <w:noWrap/>
            <w:vAlign w:val="center"/>
            <w:hideMark/>
          </w:tcPr>
          <w:p w14:paraId="16B0D1B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248A50D4" w14:textId="77777777" w:rsidTr="00D6598B">
        <w:trPr>
          <w:trHeight w:val="101"/>
        </w:trPr>
        <w:tc>
          <w:tcPr>
            <w:tcW w:w="641" w:type="dxa"/>
            <w:vMerge/>
            <w:vAlign w:val="center"/>
            <w:hideMark/>
          </w:tcPr>
          <w:p w14:paraId="3F02EE28"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E775317"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72BB7C0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स्कुल</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भवन</w:t>
            </w:r>
          </w:p>
        </w:tc>
        <w:tc>
          <w:tcPr>
            <w:tcW w:w="970" w:type="dxa"/>
            <w:shd w:val="clear" w:color="auto" w:fill="auto"/>
            <w:noWrap/>
            <w:vAlign w:val="center"/>
            <w:hideMark/>
          </w:tcPr>
          <w:p w14:paraId="1D9247A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FD3982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4381CD44"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10</w:t>
            </w:r>
          </w:p>
        </w:tc>
        <w:tc>
          <w:tcPr>
            <w:tcW w:w="929" w:type="dxa"/>
            <w:shd w:val="clear" w:color="auto" w:fill="auto"/>
            <w:noWrap/>
            <w:vAlign w:val="center"/>
            <w:hideMark/>
          </w:tcPr>
          <w:p w14:paraId="65AC782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392CAF49" w14:textId="77777777" w:rsidTr="00D6598B">
        <w:trPr>
          <w:trHeight w:val="101"/>
        </w:trPr>
        <w:tc>
          <w:tcPr>
            <w:tcW w:w="641" w:type="dxa"/>
            <w:vMerge/>
            <w:vAlign w:val="center"/>
            <w:hideMark/>
          </w:tcPr>
          <w:p w14:paraId="694B94A1"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1391C67F"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5A78C01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टायल</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लगाउने कार्य</w:t>
            </w:r>
          </w:p>
        </w:tc>
        <w:tc>
          <w:tcPr>
            <w:tcW w:w="970" w:type="dxa"/>
            <w:shd w:val="clear" w:color="auto" w:fill="auto"/>
            <w:noWrap/>
            <w:vAlign w:val="center"/>
            <w:hideMark/>
          </w:tcPr>
          <w:p w14:paraId="656E16E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4B71B95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64E0307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07B1559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0FB668DA" w14:textId="77777777" w:rsidTr="00D6598B">
        <w:trPr>
          <w:trHeight w:val="101"/>
        </w:trPr>
        <w:tc>
          <w:tcPr>
            <w:tcW w:w="641" w:type="dxa"/>
            <w:vMerge/>
            <w:vAlign w:val="center"/>
            <w:hideMark/>
          </w:tcPr>
          <w:p w14:paraId="024D56EB"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C0C2F37"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2A7C3384"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खेलकुद</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मैदान</w:t>
            </w:r>
          </w:p>
        </w:tc>
        <w:tc>
          <w:tcPr>
            <w:tcW w:w="970" w:type="dxa"/>
            <w:shd w:val="clear" w:color="auto" w:fill="auto"/>
            <w:noWrap/>
            <w:vAlign w:val="center"/>
            <w:hideMark/>
          </w:tcPr>
          <w:p w14:paraId="79D113F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4F7A95E"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2</w:t>
            </w:r>
          </w:p>
        </w:tc>
        <w:tc>
          <w:tcPr>
            <w:tcW w:w="1252" w:type="dxa"/>
            <w:shd w:val="clear" w:color="auto" w:fill="auto"/>
            <w:noWrap/>
            <w:vAlign w:val="center"/>
            <w:hideMark/>
          </w:tcPr>
          <w:p w14:paraId="0C2975A9"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5</w:t>
            </w:r>
          </w:p>
        </w:tc>
        <w:tc>
          <w:tcPr>
            <w:tcW w:w="929" w:type="dxa"/>
            <w:shd w:val="clear" w:color="auto" w:fill="auto"/>
            <w:noWrap/>
            <w:vAlign w:val="center"/>
            <w:hideMark/>
          </w:tcPr>
          <w:p w14:paraId="2D93873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29F1C428" w14:textId="77777777" w:rsidTr="00D6598B">
        <w:trPr>
          <w:trHeight w:val="101"/>
        </w:trPr>
        <w:tc>
          <w:tcPr>
            <w:tcW w:w="641" w:type="dxa"/>
            <w:vMerge/>
            <w:vAlign w:val="center"/>
            <w:hideMark/>
          </w:tcPr>
          <w:p w14:paraId="63E124F2"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F534921"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4929626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चौतारो</w:t>
            </w:r>
            <w:r w:rsidRPr="004A2F9F">
              <w:rPr>
                <w:rFonts w:ascii="Fontasy Himali" w:eastAsia="Times New Roman" w:hAnsi="Fontasy Himali" w:cs="Kalimati"/>
                <w:sz w:val="20"/>
              </w:rPr>
              <w:t xml:space="preserve"> </w:t>
            </w:r>
          </w:p>
        </w:tc>
        <w:tc>
          <w:tcPr>
            <w:tcW w:w="970" w:type="dxa"/>
            <w:shd w:val="clear" w:color="auto" w:fill="auto"/>
            <w:noWrap/>
            <w:vAlign w:val="center"/>
            <w:hideMark/>
          </w:tcPr>
          <w:p w14:paraId="53B2284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74C0BBA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20EB0F65" w14:textId="5439E7FF" w:rsidR="00647515" w:rsidRPr="004A2F9F" w:rsidRDefault="006D249A" w:rsidP="00AB53A9">
            <w:pPr>
              <w:spacing w:after="0" w:line="240" w:lineRule="auto"/>
              <w:jc w:val="right"/>
              <w:rPr>
                <w:rFonts w:ascii="Fontasy Himali" w:eastAsia="Times New Roman" w:hAnsi="Fontasy Himali" w:cs="Kalimati"/>
                <w:sz w:val="20"/>
              </w:rPr>
            </w:pPr>
            <w:r>
              <w:rPr>
                <w:rFonts w:ascii="Fontasy Himali" w:eastAsia="Times New Roman" w:hAnsi="Fontasy Himali" w:cs="Kalimati"/>
                <w:sz w:val="20"/>
              </w:rPr>
              <w:t>5</w:t>
            </w:r>
          </w:p>
        </w:tc>
        <w:tc>
          <w:tcPr>
            <w:tcW w:w="929" w:type="dxa"/>
            <w:shd w:val="clear" w:color="auto" w:fill="auto"/>
            <w:noWrap/>
            <w:vAlign w:val="center"/>
            <w:hideMark/>
          </w:tcPr>
          <w:p w14:paraId="74BA4B9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07DE99F" w14:textId="77777777" w:rsidTr="00D6598B">
        <w:trPr>
          <w:trHeight w:val="101"/>
        </w:trPr>
        <w:tc>
          <w:tcPr>
            <w:tcW w:w="641" w:type="dxa"/>
            <w:vMerge/>
            <w:vAlign w:val="center"/>
            <w:hideMark/>
          </w:tcPr>
          <w:p w14:paraId="3AFEFB4A"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2FB07AB"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53621764"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प्रतिक्षालय</w:t>
            </w:r>
          </w:p>
        </w:tc>
        <w:tc>
          <w:tcPr>
            <w:tcW w:w="970" w:type="dxa"/>
            <w:shd w:val="clear" w:color="auto" w:fill="auto"/>
            <w:noWrap/>
            <w:vAlign w:val="center"/>
            <w:hideMark/>
          </w:tcPr>
          <w:p w14:paraId="7528433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24A7D12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550E965C"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4</w:t>
            </w:r>
          </w:p>
        </w:tc>
        <w:tc>
          <w:tcPr>
            <w:tcW w:w="929" w:type="dxa"/>
            <w:shd w:val="clear" w:color="auto" w:fill="auto"/>
            <w:noWrap/>
            <w:vAlign w:val="center"/>
            <w:hideMark/>
          </w:tcPr>
          <w:p w14:paraId="2BAB2A2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1FFC15B4" w14:textId="77777777" w:rsidTr="00D6598B">
        <w:trPr>
          <w:trHeight w:val="101"/>
        </w:trPr>
        <w:tc>
          <w:tcPr>
            <w:tcW w:w="641" w:type="dxa"/>
            <w:vMerge/>
            <w:vAlign w:val="center"/>
            <w:hideMark/>
          </w:tcPr>
          <w:p w14:paraId="59785A78"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79338209"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4810884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शौचालय</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निर्माण</w:t>
            </w:r>
          </w:p>
        </w:tc>
        <w:tc>
          <w:tcPr>
            <w:tcW w:w="970" w:type="dxa"/>
            <w:shd w:val="clear" w:color="auto" w:fill="auto"/>
            <w:noWrap/>
            <w:vAlign w:val="center"/>
            <w:hideMark/>
          </w:tcPr>
          <w:p w14:paraId="3D4A0E0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5D09C9E9"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64</w:t>
            </w:r>
          </w:p>
        </w:tc>
        <w:tc>
          <w:tcPr>
            <w:tcW w:w="1252" w:type="dxa"/>
            <w:shd w:val="clear" w:color="auto" w:fill="auto"/>
            <w:noWrap/>
            <w:vAlign w:val="center"/>
            <w:hideMark/>
          </w:tcPr>
          <w:p w14:paraId="5B93CA88"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65</w:t>
            </w:r>
          </w:p>
        </w:tc>
        <w:tc>
          <w:tcPr>
            <w:tcW w:w="929" w:type="dxa"/>
            <w:shd w:val="clear" w:color="auto" w:fill="auto"/>
            <w:noWrap/>
            <w:vAlign w:val="center"/>
            <w:hideMark/>
          </w:tcPr>
          <w:p w14:paraId="4FCDA9E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1EF080C9" w14:textId="77777777" w:rsidTr="00D6598B">
        <w:trPr>
          <w:trHeight w:val="101"/>
        </w:trPr>
        <w:tc>
          <w:tcPr>
            <w:tcW w:w="641" w:type="dxa"/>
            <w:vMerge w:val="restart"/>
            <w:shd w:val="clear" w:color="auto" w:fill="auto"/>
            <w:noWrap/>
            <w:vAlign w:val="center"/>
            <w:hideMark/>
          </w:tcPr>
          <w:p w14:paraId="24D96DDD"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cs/>
              </w:rPr>
              <w:t>४</w:t>
            </w:r>
          </w:p>
        </w:tc>
        <w:tc>
          <w:tcPr>
            <w:tcW w:w="1661" w:type="dxa"/>
            <w:vMerge w:val="restart"/>
            <w:shd w:val="clear" w:color="auto" w:fill="auto"/>
            <w:noWrap/>
            <w:vAlign w:val="center"/>
            <w:hideMark/>
          </w:tcPr>
          <w:p w14:paraId="4458781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खानेपानी तर्फ</w:t>
            </w:r>
          </w:p>
        </w:tc>
        <w:tc>
          <w:tcPr>
            <w:tcW w:w="2708" w:type="dxa"/>
            <w:gridSpan w:val="2"/>
            <w:shd w:val="clear" w:color="000000" w:fill="FFFFFF"/>
            <w:noWrap/>
            <w:vAlign w:val="center"/>
            <w:hideMark/>
          </w:tcPr>
          <w:p w14:paraId="1104357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खानेपानी योजना निर्माण</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सम्पन्न</w:t>
            </w:r>
          </w:p>
        </w:tc>
        <w:tc>
          <w:tcPr>
            <w:tcW w:w="970" w:type="dxa"/>
            <w:shd w:val="clear" w:color="auto" w:fill="auto"/>
            <w:noWrap/>
            <w:vAlign w:val="center"/>
            <w:hideMark/>
          </w:tcPr>
          <w:p w14:paraId="6984F784"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2D186D81"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44</w:t>
            </w:r>
          </w:p>
        </w:tc>
        <w:tc>
          <w:tcPr>
            <w:tcW w:w="1252" w:type="dxa"/>
            <w:shd w:val="clear" w:color="auto" w:fill="auto"/>
            <w:noWrap/>
            <w:vAlign w:val="center"/>
            <w:hideMark/>
          </w:tcPr>
          <w:p w14:paraId="1D2DAC95" w14:textId="6EAF8965" w:rsidR="00647515" w:rsidRPr="004A2F9F" w:rsidRDefault="00711CE2" w:rsidP="00AB53A9">
            <w:pPr>
              <w:spacing w:after="0" w:line="240" w:lineRule="auto"/>
              <w:jc w:val="right"/>
              <w:rPr>
                <w:rFonts w:ascii="Fontasy Himali" w:eastAsia="Times New Roman" w:hAnsi="Fontasy Himali" w:cs="Kalimati"/>
                <w:sz w:val="20"/>
              </w:rPr>
            </w:pPr>
            <w:r>
              <w:rPr>
                <w:rFonts w:ascii="Fontasy Himali" w:eastAsia="Times New Roman" w:hAnsi="Fontasy Himali" w:cs="Kalimati" w:hint="cs"/>
                <w:sz w:val="20"/>
                <w:cs/>
              </w:rPr>
              <w:t>33</w:t>
            </w:r>
          </w:p>
        </w:tc>
        <w:tc>
          <w:tcPr>
            <w:tcW w:w="929" w:type="dxa"/>
            <w:shd w:val="clear" w:color="auto" w:fill="auto"/>
            <w:noWrap/>
            <w:vAlign w:val="center"/>
            <w:hideMark/>
          </w:tcPr>
          <w:p w14:paraId="7C4284E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453A02E" w14:textId="77777777" w:rsidTr="00D6598B">
        <w:trPr>
          <w:trHeight w:val="101"/>
        </w:trPr>
        <w:tc>
          <w:tcPr>
            <w:tcW w:w="641" w:type="dxa"/>
            <w:vMerge/>
            <w:vAlign w:val="center"/>
            <w:hideMark/>
          </w:tcPr>
          <w:p w14:paraId="0B8958CB"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2F2018F2"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7D69D46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धारा</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जडान</w:t>
            </w:r>
          </w:p>
        </w:tc>
        <w:tc>
          <w:tcPr>
            <w:tcW w:w="970" w:type="dxa"/>
            <w:shd w:val="clear" w:color="auto" w:fill="auto"/>
            <w:noWrap/>
            <w:vAlign w:val="center"/>
            <w:hideMark/>
          </w:tcPr>
          <w:p w14:paraId="6006611D"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FC86C60"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357</w:t>
            </w:r>
          </w:p>
        </w:tc>
        <w:tc>
          <w:tcPr>
            <w:tcW w:w="1252" w:type="dxa"/>
            <w:shd w:val="clear" w:color="auto" w:fill="auto"/>
            <w:noWrap/>
            <w:vAlign w:val="center"/>
            <w:hideMark/>
          </w:tcPr>
          <w:p w14:paraId="76F28CB8"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222</w:t>
            </w:r>
          </w:p>
        </w:tc>
        <w:tc>
          <w:tcPr>
            <w:tcW w:w="929" w:type="dxa"/>
            <w:shd w:val="clear" w:color="auto" w:fill="auto"/>
            <w:noWrap/>
            <w:vAlign w:val="center"/>
            <w:hideMark/>
          </w:tcPr>
          <w:p w14:paraId="520D53C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75D1944" w14:textId="77777777" w:rsidTr="00D6598B">
        <w:trPr>
          <w:trHeight w:val="101"/>
        </w:trPr>
        <w:tc>
          <w:tcPr>
            <w:tcW w:w="641" w:type="dxa"/>
            <w:vMerge/>
            <w:vAlign w:val="center"/>
            <w:hideMark/>
          </w:tcPr>
          <w:p w14:paraId="7734E8F6"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3DA26EB"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2313E17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डिप</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बोरिङ</w:t>
            </w:r>
          </w:p>
        </w:tc>
        <w:tc>
          <w:tcPr>
            <w:tcW w:w="970" w:type="dxa"/>
            <w:shd w:val="clear" w:color="auto" w:fill="auto"/>
            <w:noWrap/>
            <w:vAlign w:val="center"/>
            <w:hideMark/>
          </w:tcPr>
          <w:p w14:paraId="4CBD286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0FC414F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70662DB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1AF580D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4E5E47F" w14:textId="77777777" w:rsidTr="00D6598B">
        <w:trPr>
          <w:trHeight w:val="101"/>
        </w:trPr>
        <w:tc>
          <w:tcPr>
            <w:tcW w:w="641" w:type="dxa"/>
            <w:vMerge/>
            <w:vAlign w:val="center"/>
            <w:hideMark/>
          </w:tcPr>
          <w:p w14:paraId="299F1906"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578FD46B"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43D4F38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लिफ्ट</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सिचाई</w:t>
            </w:r>
          </w:p>
        </w:tc>
        <w:tc>
          <w:tcPr>
            <w:tcW w:w="970" w:type="dxa"/>
            <w:shd w:val="clear" w:color="auto" w:fill="auto"/>
            <w:noWrap/>
            <w:vAlign w:val="center"/>
            <w:hideMark/>
          </w:tcPr>
          <w:p w14:paraId="5B8F2FA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1F24CB14"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1252" w:type="dxa"/>
            <w:shd w:val="clear" w:color="auto" w:fill="auto"/>
            <w:noWrap/>
            <w:vAlign w:val="center"/>
            <w:hideMark/>
          </w:tcPr>
          <w:p w14:paraId="618F7FD3"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929" w:type="dxa"/>
            <w:shd w:val="clear" w:color="auto" w:fill="auto"/>
            <w:noWrap/>
            <w:vAlign w:val="center"/>
            <w:hideMark/>
          </w:tcPr>
          <w:p w14:paraId="5927BF6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2DF5A8EC" w14:textId="77777777" w:rsidTr="00D6598B">
        <w:trPr>
          <w:trHeight w:val="101"/>
        </w:trPr>
        <w:tc>
          <w:tcPr>
            <w:tcW w:w="641" w:type="dxa"/>
            <w:vMerge/>
            <w:vAlign w:val="center"/>
            <w:hideMark/>
          </w:tcPr>
          <w:p w14:paraId="627BCA6E"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211C630"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3EECEC5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खानेपानी पाइप</w:t>
            </w:r>
          </w:p>
        </w:tc>
        <w:tc>
          <w:tcPr>
            <w:tcW w:w="970" w:type="dxa"/>
            <w:shd w:val="clear" w:color="auto" w:fill="auto"/>
            <w:noWrap/>
            <w:vAlign w:val="center"/>
            <w:hideMark/>
          </w:tcPr>
          <w:p w14:paraId="2232A0D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मिटर</w:t>
            </w:r>
          </w:p>
        </w:tc>
        <w:tc>
          <w:tcPr>
            <w:tcW w:w="1142" w:type="dxa"/>
            <w:shd w:val="clear" w:color="auto" w:fill="auto"/>
            <w:noWrap/>
            <w:vAlign w:val="center"/>
            <w:hideMark/>
          </w:tcPr>
          <w:p w14:paraId="0B51218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cs/>
              </w:rPr>
              <w:t>७३०८०</w:t>
            </w:r>
          </w:p>
        </w:tc>
        <w:tc>
          <w:tcPr>
            <w:tcW w:w="1252" w:type="dxa"/>
            <w:shd w:val="clear" w:color="auto" w:fill="auto"/>
            <w:noWrap/>
            <w:vAlign w:val="center"/>
            <w:hideMark/>
          </w:tcPr>
          <w:p w14:paraId="42805EE9"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45025</w:t>
            </w:r>
          </w:p>
        </w:tc>
        <w:tc>
          <w:tcPr>
            <w:tcW w:w="929" w:type="dxa"/>
            <w:shd w:val="clear" w:color="auto" w:fill="auto"/>
            <w:noWrap/>
            <w:vAlign w:val="center"/>
            <w:hideMark/>
          </w:tcPr>
          <w:p w14:paraId="51C5D7D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57C73F95" w14:textId="77777777" w:rsidTr="00D6598B">
        <w:trPr>
          <w:trHeight w:val="101"/>
        </w:trPr>
        <w:tc>
          <w:tcPr>
            <w:tcW w:w="641" w:type="dxa"/>
            <w:vMerge/>
            <w:vAlign w:val="center"/>
            <w:hideMark/>
          </w:tcPr>
          <w:p w14:paraId="445E3575"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6D35AD88"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000000" w:fill="FFFFFF"/>
            <w:noWrap/>
            <w:vAlign w:val="center"/>
            <w:hideMark/>
          </w:tcPr>
          <w:p w14:paraId="3F4F270D"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ढल</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निर्माण</w:t>
            </w:r>
          </w:p>
        </w:tc>
        <w:tc>
          <w:tcPr>
            <w:tcW w:w="970" w:type="dxa"/>
            <w:shd w:val="clear" w:color="auto" w:fill="auto"/>
            <w:noWrap/>
            <w:vAlign w:val="center"/>
            <w:hideMark/>
          </w:tcPr>
          <w:p w14:paraId="5A9A063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1EE87A2"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3</w:t>
            </w:r>
          </w:p>
        </w:tc>
        <w:tc>
          <w:tcPr>
            <w:tcW w:w="1252" w:type="dxa"/>
            <w:shd w:val="clear" w:color="auto" w:fill="auto"/>
            <w:noWrap/>
            <w:vAlign w:val="center"/>
            <w:hideMark/>
          </w:tcPr>
          <w:p w14:paraId="16D64F82"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2</w:t>
            </w:r>
          </w:p>
        </w:tc>
        <w:tc>
          <w:tcPr>
            <w:tcW w:w="929" w:type="dxa"/>
            <w:shd w:val="clear" w:color="auto" w:fill="auto"/>
            <w:noWrap/>
            <w:vAlign w:val="center"/>
            <w:hideMark/>
          </w:tcPr>
          <w:p w14:paraId="36B4F92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0C793E28" w14:textId="77777777" w:rsidTr="00D6598B">
        <w:trPr>
          <w:trHeight w:val="101"/>
        </w:trPr>
        <w:tc>
          <w:tcPr>
            <w:tcW w:w="641" w:type="dxa"/>
            <w:shd w:val="clear" w:color="auto" w:fill="auto"/>
            <w:noWrap/>
            <w:vAlign w:val="center"/>
            <w:hideMark/>
          </w:tcPr>
          <w:p w14:paraId="11DF1EFC"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rPr>
              <w:t> </w:t>
            </w:r>
          </w:p>
        </w:tc>
        <w:tc>
          <w:tcPr>
            <w:tcW w:w="1661" w:type="dxa"/>
            <w:shd w:val="clear" w:color="auto" w:fill="auto"/>
            <w:noWrap/>
            <w:vAlign w:val="center"/>
            <w:hideMark/>
          </w:tcPr>
          <w:p w14:paraId="37B4539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2708" w:type="dxa"/>
            <w:gridSpan w:val="2"/>
            <w:shd w:val="clear" w:color="000000" w:fill="FFFFFF"/>
            <w:noWrap/>
            <w:vAlign w:val="center"/>
            <w:hideMark/>
          </w:tcPr>
          <w:p w14:paraId="1BF7512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ट्याङ्की निर्माण</w:t>
            </w:r>
          </w:p>
        </w:tc>
        <w:tc>
          <w:tcPr>
            <w:tcW w:w="970" w:type="dxa"/>
            <w:shd w:val="clear" w:color="auto" w:fill="auto"/>
            <w:noWrap/>
            <w:vAlign w:val="center"/>
            <w:hideMark/>
          </w:tcPr>
          <w:p w14:paraId="79F0E65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29C2432C"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19</w:t>
            </w:r>
          </w:p>
        </w:tc>
        <w:tc>
          <w:tcPr>
            <w:tcW w:w="1252" w:type="dxa"/>
            <w:shd w:val="clear" w:color="auto" w:fill="auto"/>
            <w:noWrap/>
            <w:vAlign w:val="center"/>
            <w:hideMark/>
          </w:tcPr>
          <w:p w14:paraId="1C97AA41" w14:textId="165604C5" w:rsidR="00647515" w:rsidRPr="004A2F9F" w:rsidRDefault="00096505" w:rsidP="00AB53A9">
            <w:pPr>
              <w:spacing w:after="0" w:line="240" w:lineRule="auto"/>
              <w:jc w:val="right"/>
              <w:rPr>
                <w:rFonts w:ascii="Fontasy Himali" w:eastAsia="Times New Roman" w:hAnsi="Fontasy Himali" w:cs="Kalimati"/>
                <w:sz w:val="20"/>
              </w:rPr>
            </w:pPr>
            <w:r>
              <w:rPr>
                <w:rFonts w:ascii="Fontasy Himali" w:eastAsia="Times New Roman" w:hAnsi="Fontasy Himali" w:cs="Kalimati"/>
                <w:sz w:val="20"/>
              </w:rPr>
              <w:t>18</w:t>
            </w:r>
          </w:p>
        </w:tc>
        <w:tc>
          <w:tcPr>
            <w:tcW w:w="929" w:type="dxa"/>
            <w:shd w:val="clear" w:color="auto" w:fill="auto"/>
            <w:noWrap/>
            <w:vAlign w:val="center"/>
            <w:hideMark/>
          </w:tcPr>
          <w:p w14:paraId="016B4D1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1330844F" w14:textId="77777777" w:rsidTr="00D6598B">
        <w:trPr>
          <w:trHeight w:val="101"/>
        </w:trPr>
        <w:tc>
          <w:tcPr>
            <w:tcW w:w="641" w:type="dxa"/>
            <w:shd w:val="clear" w:color="auto" w:fill="auto"/>
            <w:noWrap/>
            <w:vAlign w:val="center"/>
            <w:hideMark/>
          </w:tcPr>
          <w:p w14:paraId="22522CFF"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cs/>
              </w:rPr>
              <w:t>५</w:t>
            </w:r>
          </w:p>
        </w:tc>
        <w:tc>
          <w:tcPr>
            <w:tcW w:w="1661" w:type="dxa"/>
            <w:shd w:val="clear" w:color="auto" w:fill="auto"/>
            <w:noWrap/>
            <w:vAlign w:val="center"/>
            <w:hideMark/>
          </w:tcPr>
          <w:p w14:paraId="4594F4E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नदि नियन्त्रण</w:t>
            </w:r>
          </w:p>
        </w:tc>
        <w:tc>
          <w:tcPr>
            <w:tcW w:w="2708" w:type="dxa"/>
            <w:gridSpan w:val="2"/>
            <w:shd w:val="clear" w:color="000000" w:fill="FFFFFF"/>
            <w:noWrap/>
            <w:vAlign w:val="center"/>
            <w:hideMark/>
          </w:tcPr>
          <w:p w14:paraId="7E846EA9"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तटवन्द निर्माण</w:t>
            </w:r>
          </w:p>
        </w:tc>
        <w:tc>
          <w:tcPr>
            <w:tcW w:w="970" w:type="dxa"/>
            <w:shd w:val="clear" w:color="auto" w:fill="auto"/>
            <w:noWrap/>
            <w:vAlign w:val="center"/>
            <w:hideMark/>
          </w:tcPr>
          <w:p w14:paraId="3996540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5721D26D"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2</w:t>
            </w:r>
          </w:p>
        </w:tc>
        <w:tc>
          <w:tcPr>
            <w:tcW w:w="1252" w:type="dxa"/>
            <w:shd w:val="clear" w:color="auto" w:fill="auto"/>
            <w:noWrap/>
            <w:vAlign w:val="center"/>
            <w:hideMark/>
          </w:tcPr>
          <w:p w14:paraId="4792898C" w14:textId="6EAB31C6" w:rsidR="00647515" w:rsidRPr="004A2F9F" w:rsidRDefault="00711CE2" w:rsidP="00AB53A9">
            <w:pPr>
              <w:spacing w:after="0" w:line="240" w:lineRule="auto"/>
              <w:jc w:val="right"/>
              <w:rPr>
                <w:rFonts w:ascii="Fontasy Himali" w:eastAsia="Times New Roman" w:hAnsi="Fontasy Himali" w:cs="Kalimati"/>
                <w:sz w:val="20"/>
              </w:rPr>
            </w:pPr>
            <w:r>
              <w:rPr>
                <w:rFonts w:ascii="Fontasy Himali" w:eastAsia="Times New Roman" w:hAnsi="Fontasy Himali" w:cs="Kalimati" w:hint="cs"/>
                <w:sz w:val="20"/>
                <w:cs/>
              </w:rPr>
              <w:t>7</w:t>
            </w:r>
          </w:p>
        </w:tc>
        <w:tc>
          <w:tcPr>
            <w:tcW w:w="929" w:type="dxa"/>
            <w:shd w:val="clear" w:color="auto" w:fill="auto"/>
            <w:noWrap/>
            <w:vAlign w:val="center"/>
            <w:hideMark/>
          </w:tcPr>
          <w:p w14:paraId="5BB3938E"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647515" w:rsidRPr="004A2F9F" w14:paraId="618951AA" w14:textId="77777777" w:rsidTr="00D6598B">
        <w:trPr>
          <w:trHeight w:val="101"/>
        </w:trPr>
        <w:tc>
          <w:tcPr>
            <w:tcW w:w="641" w:type="dxa"/>
            <w:vMerge w:val="restart"/>
            <w:shd w:val="clear" w:color="auto" w:fill="auto"/>
            <w:noWrap/>
            <w:vAlign w:val="center"/>
            <w:hideMark/>
          </w:tcPr>
          <w:p w14:paraId="47507662"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cs/>
              </w:rPr>
              <w:t>६</w:t>
            </w:r>
          </w:p>
        </w:tc>
        <w:tc>
          <w:tcPr>
            <w:tcW w:w="1661" w:type="dxa"/>
            <w:vMerge w:val="restart"/>
            <w:shd w:val="clear" w:color="auto" w:fill="auto"/>
            <w:vAlign w:val="center"/>
            <w:hideMark/>
          </w:tcPr>
          <w:p w14:paraId="74DA637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सिन्चाई</w:t>
            </w:r>
          </w:p>
        </w:tc>
        <w:tc>
          <w:tcPr>
            <w:tcW w:w="2708" w:type="dxa"/>
            <w:gridSpan w:val="2"/>
            <w:shd w:val="clear" w:color="auto" w:fill="auto"/>
            <w:noWrap/>
            <w:vAlign w:val="center"/>
            <w:hideMark/>
          </w:tcPr>
          <w:p w14:paraId="7926D29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कुलो निर्माण</w:t>
            </w:r>
          </w:p>
        </w:tc>
        <w:tc>
          <w:tcPr>
            <w:tcW w:w="970" w:type="dxa"/>
            <w:shd w:val="clear" w:color="auto" w:fill="auto"/>
            <w:noWrap/>
            <w:vAlign w:val="center"/>
            <w:hideMark/>
          </w:tcPr>
          <w:p w14:paraId="6169457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1E9ACE0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33DDEC28"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929" w:type="dxa"/>
            <w:shd w:val="clear" w:color="auto" w:fill="auto"/>
            <w:noWrap/>
            <w:vAlign w:val="center"/>
            <w:hideMark/>
          </w:tcPr>
          <w:p w14:paraId="63B994A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7431015E" w14:textId="77777777" w:rsidTr="00D6598B">
        <w:trPr>
          <w:trHeight w:val="101"/>
        </w:trPr>
        <w:tc>
          <w:tcPr>
            <w:tcW w:w="641" w:type="dxa"/>
            <w:vMerge/>
            <w:vAlign w:val="center"/>
            <w:hideMark/>
          </w:tcPr>
          <w:p w14:paraId="6C0ED606"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10359A45"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736C06B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आरसिसि</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कुलो</w:t>
            </w:r>
          </w:p>
        </w:tc>
        <w:tc>
          <w:tcPr>
            <w:tcW w:w="970" w:type="dxa"/>
            <w:shd w:val="clear" w:color="auto" w:fill="auto"/>
            <w:noWrap/>
            <w:vAlign w:val="center"/>
            <w:hideMark/>
          </w:tcPr>
          <w:p w14:paraId="124B209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672DB64A"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18</w:t>
            </w:r>
          </w:p>
        </w:tc>
        <w:tc>
          <w:tcPr>
            <w:tcW w:w="1252" w:type="dxa"/>
            <w:shd w:val="clear" w:color="auto" w:fill="auto"/>
            <w:noWrap/>
            <w:vAlign w:val="center"/>
            <w:hideMark/>
          </w:tcPr>
          <w:p w14:paraId="5FB71DA2" w14:textId="03C03A09" w:rsidR="00647515" w:rsidRPr="004A2F9F" w:rsidRDefault="00711CE2" w:rsidP="00AB53A9">
            <w:pPr>
              <w:spacing w:after="0" w:line="240" w:lineRule="auto"/>
              <w:jc w:val="right"/>
              <w:rPr>
                <w:rFonts w:ascii="Fontasy Himali" w:eastAsia="Times New Roman" w:hAnsi="Fontasy Himali" w:cs="Kalimati"/>
                <w:sz w:val="20"/>
              </w:rPr>
            </w:pPr>
            <w:r>
              <w:rPr>
                <w:rFonts w:ascii="Fontasy Himali" w:eastAsia="Times New Roman" w:hAnsi="Fontasy Himali" w:cs="Kalimati" w:hint="cs"/>
                <w:sz w:val="20"/>
                <w:cs/>
              </w:rPr>
              <w:t>22</w:t>
            </w:r>
          </w:p>
        </w:tc>
        <w:tc>
          <w:tcPr>
            <w:tcW w:w="929" w:type="dxa"/>
            <w:shd w:val="clear" w:color="auto" w:fill="auto"/>
            <w:noWrap/>
            <w:vAlign w:val="center"/>
            <w:hideMark/>
          </w:tcPr>
          <w:p w14:paraId="0EF8A72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288E017" w14:textId="77777777" w:rsidTr="00D6598B">
        <w:trPr>
          <w:trHeight w:val="101"/>
        </w:trPr>
        <w:tc>
          <w:tcPr>
            <w:tcW w:w="641" w:type="dxa"/>
            <w:vMerge/>
            <w:vAlign w:val="center"/>
            <w:hideMark/>
          </w:tcPr>
          <w:p w14:paraId="170E6591"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1E5B2D3E"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2AE35487"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सिंचाई पाइप</w:t>
            </w:r>
          </w:p>
        </w:tc>
        <w:tc>
          <w:tcPr>
            <w:tcW w:w="970" w:type="dxa"/>
            <w:shd w:val="clear" w:color="auto" w:fill="auto"/>
            <w:noWrap/>
            <w:vAlign w:val="center"/>
            <w:hideMark/>
          </w:tcPr>
          <w:p w14:paraId="6E2E90F0"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मिटर</w:t>
            </w:r>
          </w:p>
        </w:tc>
        <w:tc>
          <w:tcPr>
            <w:tcW w:w="1142" w:type="dxa"/>
            <w:shd w:val="clear" w:color="auto" w:fill="auto"/>
            <w:noWrap/>
            <w:vAlign w:val="center"/>
            <w:hideMark/>
          </w:tcPr>
          <w:p w14:paraId="0B7B357C"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950</w:t>
            </w:r>
          </w:p>
        </w:tc>
        <w:tc>
          <w:tcPr>
            <w:tcW w:w="1252" w:type="dxa"/>
            <w:shd w:val="clear" w:color="auto" w:fill="auto"/>
            <w:noWrap/>
            <w:vAlign w:val="center"/>
            <w:hideMark/>
          </w:tcPr>
          <w:p w14:paraId="10BF97E9"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5155</w:t>
            </w:r>
          </w:p>
        </w:tc>
        <w:tc>
          <w:tcPr>
            <w:tcW w:w="929" w:type="dxa"/>
            <w:shd w:val="clear" w:color="auto" w:fill="auto"/>
            <w:noWrap/>
            <w:vAlign w:val="center"/>
            <w:hideMark/>
          </w:tcPr>
          <w:p w14:paraId="2133928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2CFA5FA" w14:textId="77777777" w:rsidTr="00D6598B">
        <w:trPr>
          <w:trHeight w:val="101"/>
        </w:trPr>
        <w:tc>
          <w:tcPr>
            <w:tcW w:w="641" w:type="dxa"/>
            <w:vMerge w:val="restart"/>
            <w:shd w:val="clear" w:color="auto" w:fill="auto"/>
            <w:noWrap/>
            <w:vAlign w:val="center"/>
            <w:hideMark/>
          </w:tcPr>
          <w:p w14:paraId="6809C225" w14:textId="77777777" w:rsidR="00647515" w:rsidRPr="004A2F9F" w:rsidRDefault="00647515" w:rsidP="00AB53A9">
            <w:pPr>
              <w:spacing w:after="0" w:line="240" w:lineRule="auto"/>
              <w:jc w:val="center"/>
              <w:rPr>
                <w:rFonts w:ascii="Fontasy Himali" w:eastAsia="Times New Roman" w:hAnsi="Fontasy Himali" w:cs="Kalimati"/>
                <w:sz w:val="20"/>
              </w:rPr>
            </w:pPr>
            <w:r w:rsidRPr="004A2F9F">
              <w:rPr>
                <w:rFonts w:ascii="Fontasy Himali" w:eastAsia="Times New Roman" w:hAnsi="Fontasy Himali" w:cs="Kalimati"/>
                <w:sz w:val="20"/>
                <w:cs/>
              </w:rPr>
              <w:t>७</w:t>
            </w:r>
          </w:p>
        </w:tc>
        <w:tc>
          <w:tcPr>
            <w:tcW w:w="1661" w:type="dxa"/>
            <w:vMerge w:val="restart"/>
            <w:shd w:val="clear" w:color="auto" w:fill="auto"/>
            <w:noWrap/>
            <w:vAlign w:val="center"/>
            <w:hideMark/>
          </w:tcPr>
          <w:p w14:paraId="596A05F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उर्जा</w:t>
            </w:r>
          </w:p>
        </w:tc>
        <w:tc>
          <w:tcPr>
            <w:tcW w:w="2708" w:type="dxa"/>
            <w:gridSpan w:val="2"/>
            <w:shd w:val="clear" w:color="auto" w:fill="auto"/>
            <w:noWrap/>
            <w:vAlign w:val="center"/>
            <w:hideMark/>
          </w:tcPr>
          <w:p w14:paraId="5372DC18"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विधुत विस्तार</w:t>
            </w:r>
          </w:p>
        </w:tc>
        <w:tc>
          <w:tcPr>
            <w:tcW w:w="970" w:type="dxa"/>
            <w:shd w:val="clear" w:color="auto" w:fill="auto"/>
            <w:noWrap/>
            <w:vAlign w:val="center"/>
            <w:hideMark/>
          </w:tcPr>
          <w:p w14:paraId="787273FC"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59D880A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61CBAAE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5D67666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13512E03" w14:textId="77777777" w:rsidTr="00D6598B">
        <w:trPr>
          <w:trHeight w:val="101"/>
        </w:trPr>
        <w:tc>
          <w:tcPr>
            <w:tcW w:w="641" w:type="dxa"/>
            <w:vMerge/>
            <w:vAlign w:val="center"/>
            <w:hideMark/>
          </w:tcPr>
          <w:p w14:paraId="531F42A2"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714C2062"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1083402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पोल</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संख्या</w:t>
            </w:r>
          </w:p>
        </w:tc>
        <w:tc>
          <w:tcPr>
            <w:tcW w:w="970" w:type="dxa"/>
            <w:shd w:val="clear" w:color="auto" w:fill="auto"/>
            <w:noWrap/>
            <w:vAlign w:val="center"/>
            <w:hideMark/>
          </w:tcPr>
          <w:p w14:paraId="16409EB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48149835"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59201407"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19</w:t>
            </w:r>
          </w:p>
        </w:tc>
        <w:tc>
          <w:tcPr>
            <w:tcW w:w="929" w:type="dxa"/>
            <w:shd w:val="clear" w:color="auto" w:fill="auto"/>
            <w:noWrap/>
            <w:vAlign w:val="center"/>
            <w:hideMark/>
          </w:tcPr>
          <w:p w14:paraId="3EAD242A"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6A953B58" w14:textId="77777777" w:rsidTr="00D6598B">
        <w:trPr>
          <w:trHeight w:val="101"/>
        </w:trPr>
        <w:tc>
          <w:tcPr>
            <w:tcW w:w="641" w:type="dxa"/>
            <w:vMerge/>
            <w:vAlign w:val="center"/>
            <w:hideMark/>
          </w:tcPr>
          <w:p w14:paraId="2C5ED8E5"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4DB39EAF"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7EDB8313"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ट्रान्सफर्मर</w:t>
            </w:r>
          </w:p>
        </w:tc>
        <w:tc>
          <w:tcPr>
            <w:tcW w:w="970" w:type="dxa"/>
            <w:shd w:val="clear" w:color="auto" w:fill="auto"/>
            <w:noWrap/>
            <w:vAlign w:val="center"/>
            <w:hideMark/>
          </w:tcPr>
          <w:p w14:paraId="4640787F"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325B7F1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7B26B4B2"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929" w:type="dxa"/>
            <w:shd w:val="clear" w:color="auto" w:fill="auto"/>
            <w:noWrap/>
            <w:vAlign w:val="center"/>
            <w:hideMark/>
          </w:tcPr>
          <w:p w14:paraId="16EF04BB"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r w:rsidR="000C23BD" w:rsidRPr="004A2F9F" w14:paraId="509324D6" w14:textId="77777777" w:rsidTr="00D6598B">
        <w:trPr>
          <w:trHeight w:val="101"/>
        </w:trPr>
        <w:tc>
          <w:tcPr>
            <w:tcW w:w="641" w:type="dxa"/>
            <w:vMerge/>
            <w:vAlign w:val="center"/>
            <w:hideMark/>
          </w:tcPr>
          <w:p w14:paraId="7A128EC2" w14:textId="77777777" w:rsidR="00647515" w:rsidRPr="004A2F9F" w:rsidRDefault="00647515" w:rsidP="00AB53A9">
            <w:pPr>
              <w:spacing w:after="0" w:line="240" w:lineRule="auto"/>
              <w:rPr>
                <w:rFonts w:ascii="Fontasy Himali" w:eastAsia="Times New Roman" w:hAnsi="Fontasy Himali" w:cs="Kalimati"/>
                <w:sz w:val="20"/>
              </w:rPr>
            </w:pPr>
          </w:p>
        </w:tc>
        <w:tc>
          <w:tcPr>
            <w:tcW w:w="1661" w:type="dxa"/>
            <w:vMerge/>
            <w:vAlign w:val="center"/>
            <w:hideMark/>
          </w:tcPr>
          <w:p w14:paraId="34FBA8FB" w14:textId="77777777" w:rsidR="00647515" w:rsidRPr="004A2F9F" w:rsidRDefault="00647515" w:rsidP="00AB53A9">
            <w:pPr>
              <w:spacing w:after="0" w:line="240" w:lineRule="auto"/>
              <w:rPr>
                <w:rFonts w:ascii="Fontasy Himali" w:eastAsia="Times New Roman" w:hAnsi="Fontasy Himali" w:cs="Kalimati"/>
                <w:sz w:val="20"/>
              </w:rPr>
            </w:pPr>
          </w:p>
        </w:tc>
        <w:tc>
          <w:tcPr>
            <w:tcW w:w="2708" w:type="dxa"/>
            <w:gridSpan w:val="2"/>
            <w:shd w:val="clear" w:color="auto" w:fill="auto"/>
            <w:noWrap/>
            <w:vAlign w:val="center"/>
            <w:hideMark/>
          </w:tcPr>
          <w:p w14:paraId="358E6C71"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निर्माण</w:t>
            </w:r>
            <w:r w:rsidRPr="004A2F9F">
              <w:rPr>
                <w:rFonts w:ascii="Fontasy Himali" w:eastAsia="Times New Roman" w:hAnsi="Fontasy Himali" w:cs="Kalimati"/>
                <w:sz w:val="20"/>
              </w:rPr>
              <w:t xml:space="preserve"> </w:t>
            </w:r>
            <w:r w:rsidRPr="004A2F9F">
              <w:rPr>
                <w:rFonts w:ascii="Fontasy Himali" w:eastAsia="Times New Roman" w:hAnsi="Fontasy Himali" w:cs="Kalimati"/>
                <w:sz w:val="20"/>
                <w:cs/>
              </w:rPr>
              <w:t>भएको वडा</w:t>
            </w:r>
          </w:p>
        </w:tc>
        <w:tc>
          <w:tcPr>
            <w:tcW w:w="970" w:type="dxa"/>
            <w:shd w:val="clear" w:color="auto" w:fill="auto"/>
            <w:noWrap/>
            <w:vAlign w:val="center"/>
            <w:hideMark/>
          </w:tcPr>
          <w:p w14:paraId="33E2FAED"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cs/>
              </w:rPr>
              <w:t>वटा</w:t>
            </w:r>
          </w:p>
        </w:tc>
        <w:tc>
          <w:tcPr>
            <w:tcW w:w="1142" w:type="dxa"/>
            <w:shd w:val="clear" w:color="auto" w:fill="auto"/>
            <w:noWrap/>
            <w:vAlign w:val="center"/>
            <w:hideMark/>
          </w:tcPr>
          <w:p w14:paraId="25C121B4"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c>
          <w:tcPr>
            <w:tcW w:w="1252" w:type="dxa"/>
            <w:shd w:val="clear" w:color="auto" w:fill="auto"/>
            <w:noWrap/>
            <w:vAlign w:val="center"/>
            <w:hideMark/>
          </w:tcPr>
          <w:p w14:paraId="7D36B46E" w14:textId="77777777" w:rsidR="00647515" w:rsidRPr="004A2F9F" w:rsidRDefault="00647515" w:rsidP="00AB53A9">
            <w:pPr>
              <w:spacing w:after="0" w:line="240" w:lineRule="auto"/>
              <w:jc w:val="right"/>
              <w:rPr>
                <w:rFonts w:ascii="Fontasy Himali" w:eastAsia="Times New Roman" w:hAnsi="Fontasy Himali" w:cs="Kalimati"/>
                <w:sz w:val="20"/>
              </w:rPr>
            </w:pPr>
            <w:r w:rsidRPr="004A2F9F">
              <w:rPr>
                <w:rFonts w:ascii="Fontasy Himali" w:eastAsia="Times New Roman" w:hAnsi="Fontasy Himali" w:cs="Kalimati"/>
                <w:sz w:val="20"/>
              </w:rPr>
              <w:t>1</w:t>
            </w:r>
          </w:p>
        </w:tc>
        <w:tc>
          <w:tcPr>
            <w:tcW w:w="929" w:type="dxa"/>
            <w:shd w:val="clear" w:color="auto" w:fill="auto"/>
            <w:noWrap/>
            <w:vAlign w:val="center"/>
            <w:hideMark/>
          </w:tcPr>
          <w:p w14:paraId="36B4C916" w14:textId="77777777" w:rsidR="00647515" w:rsidRPr="004A2F9F" w:rsidRDefault="00647515" w:rsidP="00AB53A9">
            <w:pPr>
              <w:spacing w:after="0" w:line="240" w:lineRule="auto"/>
              <w:rPr>
                <w:rFonts w:ascii="Fontasy Himali" w:eastAsia="Times New Roman" w:hAnsi="Fontasy Himali" w:cs="Kalimati"/>
                <w:sz w:val="20"/>
              </w:rPr>
            </w:pPr>
            <w:r w:rsidRPr="004A2F9F">
              <w:rPr>
                <w:rFonts w:ascii="Fontasy Himali" w:eastAsia="Times New Roman" w:hAnsi="Fontasy Himali" w:cs="Kalimati"/>
                <w:sz w:val="20"/>
              </w:rPr>
              <w:t> </w:t>
            </w:r>
          </w:p>
        </w:tc>
      </w:tr>
    </w:tbl>
    <w:p w14:paraId="4A42DA36" w14:textId="77777777" w:rsidR="002A1FBA" w:rsidRDefault="002A1FBA" w:rsidP="002A1FBA">
      <w:pPr>
        <w:pStyle w:val="ListParagraph"/>
        <w:spacing w:after="0" w:line="312" w:lineRule="auto"/>
        <w:jc w:val="both"/>
        <w:rPr>
          <w:rFonts w:ascii="Arial" w:hAnsi="Arial" w:cs="Kalimati"/>
          <w:b/>
          <w:bCs/>
          <w:color w:val="333333"/>
          <w:sz w:val="24"/>
          <w:szCs w:val="24"/>
          <w:shd w:val="clear" w:color="auto" w:fill="FFFFFF"/>
        </w:rPr>
      </w:pPr>
    </w:p>
    <w:p w14:paraId="6ACAC18B" w14:textId="0573E5C8" w:rsidR="00AF4507" w:rsidRPr="002A1FBA" w:rsidRDefault="00AF4507" w:rsidP="002A1FBA">
      <w:pPr>
        <w:pStyle w:val="ListParagraph"/>
        <w:numPr>
          <w:ilvl w:val="0"/>
          <w:numId w:val="9"/>
        </w:numPr>
        <w:spacing w:after="0" w:line="312" w:lineRule="auto"/>
        <w:jc w:val="both"/>
        <w:rPr>
          <w:rFonts w:ascii="Arial" w:hAnsi="Arial" w:cs="Kalimati"/>
          <w:b/>
          <w:bCs/>
          <w:color w:val="333333"/>
          <w:sz w:val="24"/>
          <w:szCs w:val="24"/>
          <w:shd w:val="clear" w:color="auto" w:fill="FFFFFF"/>
        </w:rPr>
      </w:pPr>
      <w:r w:rsidRPr="002A1FBA">
        <w:rPr>
          <w:rFonts w:ascii="Arial" w:hAnsi="Arial" w:cs="Kalimati" w:hint="cs"/>
          <w:b/>
          <w:bCs/>
          <w:color w:val="333333"/>
          <w:sz w:val="24"/>
          <w:szCs w:val="24"/>
          <w:shd w:val="clear" w:color="auto" w:fill="FFFFFF"/>
          <w:cs/>
        </w:rPr>
        <w:t>न</w:t>
      </w:r>
      <w:r w:rsidR="00EF5CED" w:rsidRPr="002A1FBA">
        <w:rPr>
          <w:rFonts w:ascii="Arial" w:hAnsi="Arial" w:cs="Kalimati" w:hint="cs"/>
          <w:b/>
          <w:bCs/>
          <w:color w:val="333333"/>
          <w:sz w:val="24"/>
          <w:szCs w:val="24"/>
          <w:shd w:val="clear" w:color="auto" w:fill="FFFFFF"/>
          <w:cs/>
        </w:rPr>
        <w:t>क्सा</w:t>
      </w:r>
      <w:r w:rsidRPr="002A1FBA">
        <w:rPr>
          <w:rFonts w:ascii="Arial" w:hAnsi="Arial" w:cs="Kalimati" w:hint="cs"/>
          <w:b/>
          <w:bCs/>
          <w:color w:val="333333"/>
          <w:sz w:val="24"/>
          <w:szCs w:val="24"/>
          <w:shd w:val="clear" w:color="auto" w:fill="FFFFFF"/>
          <w:cs/>
        </w:rPr>
        <w:t xml:space="preserve"> पासको अवस्था</w:t>
      </w:r>
      <w:r w:rsidR="002A1FBA" w:rsidRPr="002A1FBA">
        <w:rPr>
          <w:rFonts w:ascii="Arial" w:hAnsi="Arial" w:cs="Kalimati" w:hint="cs"/>
          <w:b/>
          <w:bCs/>
          <w:color w:val="333333"/>
          <w:sz w:val="24"/>
          <w:szCs w:val="24"/>
          <w:shd w:val="clear" w:color="auto" w:fill="FFFFFF"/>
          <w:cs/>
        </w:rPr>
        <w:t xml:space="preserve"> :</w:t>
      </w:r>
    </w:p>
    <w:p w14:paraId="5641EA20" w14:textId="01BA1812" w:rsidR="00EE41A7" w:rsidRDefault="00EF5CED" w:rsidP="00647515">
      <w:pPr>
        <w:spacing w:after="0" w:line="312" w:lineRule="auto"/>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गाउँपालिका भित्र निर्माण</w:t>
      </w:r>
      <w:r w:rsidR="00275C06">
        <w:rPr>
          <w:rFonts w:ascii="Arial" w:hAnsi="Arial" w:cs="Kalimati" w:hint="cs"/>
          <w:color w:val="333333"/>
          <w:sz w:val="24"/>
          <w:szCs w:val="24"/>
          <w:shd w:val="clear" w:color="auto" w:fill="FFFFFF"/>
          <w:cs/>
        </w:rPr>
        <w:t xml:space="preserve"> गरिने</w:t>
      </w:r>
      <w:r>
        <w:rPr>
          <w:rFonts w:ascii="Arial" w:hAnsi="Arial" w:cs="Kalimati" w:hint="cs"/>
          <w:color w:val="333333"/>
          <w:sz w:val="24"/>
          <w:szCs w:val="24"/>
          <w:shd w:val="clear" w:color="auto" w:fill="FFFFFF"/>
          <w:cs/>
        </w:rPr>
        <w:t xml:space="preserve"> नयाँ सार्वजनिक भवन, व्यक्तिगत घरका नक्सा</w:t>
      </w:r>
      <w:r w:rsidR="00275C06">
        <w:rPr>
          <w:rFonts w:ascii="Arial" w:hAnsi="Arial" w:cs="Kalimati" w:hint="cs"/>
          <w:color w:val="333333"/>
          <w:sz w:val="24"/>
          <w:szCs w:val="24"/>
          <w:shd w:val="clear" w:color="auto" w:fill="FFFFFF"/>
          <w:cs/>
        </w:rPr>
        <w:t xml:space="preserve"> निर्माण गरी सो नक्सालाई प्राविधिकद्वारा जाँच </w:t>
      </w:r>
      <w:r w:rsidR="005C59D5">
        <w:rPr>
          <w:rFonts w:ascii="Arial" w:hAnsi="Arial" w:cs="Kalimati" w:hint="cs"/>
          <w:color w:val="333333"/>
          <w:sz w:val="24"/>
          <w:szCs w:val="24"/>
          <w:shd w:val="clear" w:color="auto" w:fill="FFFFFF"/>
          <w:cs/>
        </w:rPr>
        <w:t>गरी पास भई सके पछि आर्थिक ऐनले तोकेको राजश्व</w:t>
      </w:r>
      <w:r w:rsidR="004049CA">
        <w:rPr>
          <w:rFonts w:ascii="Arial" w:hAnsi="Arial" w:cs="Kalimati" w:hint="cs"/>
          <w:color w:val="333333"/>
          <w:sz w:val="24"/>
          <w:szCs w:val="24"/>
          <w:shd w:val="clear" w:color="auto" w:fill="FFFFFF"/>
          <w:cs/>
        </w:rPr>
        <w:t xml:space="preserve"> लिई</w:t>
      </w:r>
      <w:r w:rsidR="005C59D5">
        <w:rPr>
          <w:rFonts w:ascii="Arial" w:hAnsi="Arial" w:cs="Kalimati" w:hint="cs"/>
          <w:color w:val="333333"/>
          <w:sz w:val="24"/>
          <w:szCs w:val="24"/>
          <w:shd w:val="clear" w:color="auto" w:fill="FFFFFF"/>
          <w:cs/>
        </w:rPr>
        <w:t xml:space="preserve"> घर निर्माण इजाजत दि</w:t>
      </w:r>
      <w:r w:rsidR="004049CA">
        <w:rPr>
          <w:rFonts w:ascii="Arial" w:hAnsi="Arial" w:cs="Kalimati" w:hint="cs"/>
          <w:color w:val="333333"/>
          <w:sz w:val="24"/>
          <w:szCs w:val="24"/>
          <w:shd w:val="clear" w:color="auto" w:fill="FFFFFF"/>
          <w:cs/>
        </w:rPr>
        <w:t>ए पश्‍चात</w:t>
      </w:r>
      <w:r w:rsidR="005C59D5">
        <w:rPr>
          <w:rFonts w:ascii="Arial" w:hAnsi="Arial" w:cs="Kalimati" w:hint="cs"/>
          <w:color w:val="333333"/>
          <w:sz w:val="24"/>
          <w:szCs w:val="24"/>
          <w:shd w:val="clear" w:color="auto" w:fill="FFFFFF"/>
          <w:cs/>
        </w:rPr>
        <w:t xml:space="preserve"> घर तथा भवन निर्माण हुँदै आएका छन् ।</w:t>
      </w:r>
      <w:r w:rsidR="004049CA">
        <w:rPr>
          <w:rFonts w:ascii="Arial" w:hAnsi="Arial" w:cs="Kalimati" w:hint="cs"/>
          <w:color w:val="333333"/>
          <w:sz w:val="24"/>
          <w:szCs w:val="24"/>
          <w:shd w:val="clear" w:color="auto" w:fill="FFFFFF"/>
          <w:cs/>
        </w:rPr>
        <w:t xml:space="preserve"> घर तथा भवन निर्माण सम्पन्न भए पछि पनि प्राविधिकले नक्सा बमोजिम घर निर्माण भए नभएको जाँच गरी </w:t>
      </w:r>
      <w:r w:rsidR="00CF0A05">
        <w:rPr>
          <w:rFonts w:ascii="Arial" w:hAnsi="Arial" w:cs="Kalimati" w:hint="cs"/>
          <w:color w:val="333333"/>
          <w:sz w:val="24"/>
          <w:szCs w:val="24"/>
          <w:shd w:val="clear" w:color="auto" w:fill="FFFFFF"/>
          <w:cs/>
        </w:rPr>
        <w:t>नक्सा बमोजिम निर्माण भएको घरलाई जाँच पास दिई निर्माण सम्पन्न प्रमाण दिए पश्चात घर तथा भवन निर्माण</w:t>
      </w:r>
      <w:r w:rsidR="00C8104C">
        <w:rPr>
          <w:rFonts w:ascii="Arial" w:hAnsi="Arial" w:cs="Kalimati" w:hint="cs"/>
          <w:color w:val="333333"/>
          <w:sz w:val="24"/>
          <w:szCs w:val="24"/>
          <w:shd w:val="clear" w:color="auto" w:fill="FFFFFF"/>
          <w:cs/>
        </w:rPr>
        <w:t xml:space="preserve"> सम्पन्न भएको मानिने छ । </w:t>
      </w:r>
      <w:r w:rsidR="006E78D8">
        <w:rPr>
          <w:rFonts w:ascii="Arial" w:hAnsi="Arial" w:cs="Kalimati" w:hint="cs"/>
          <w:color w:val="333333"/>
          <w:sz w:val="24"/>
          <w:szCs w:val="24"/>
          <w:shd w:val="clear" w:color="auto" w:fill="FFFFFF"/>
          <w:cs/>
        </w:rPr>
        <w:t xml:space="preserve">गाउँपालिकाबाट </w:t>
      </w:r>
      <w:r w:rsidR="00C8104C">
        <w:rPr>
          <w:rFonts w:ascii="Arial" w:hAnsi="Arial" w:cs="Kalimati" w:hint="cs"/>
          <w:color w:val="333333"/>
          <w:sz w:val="24"/>
          <w:szCs w:val="24"/>
          <w:shd w:val="clear" w:color="auto" w:fill="FFFFFF"/>
          <w:cs/>
        </w:rPr>
        <w:t>घर नक्सा पास तथा निर्माण सम्पन्न</w:t>
      </w:r>
      <w:r w:rsidR="006E78D8">
        <w:rPr>
          <w:rFonts w:ascii="Arial" w:hAnsi="Arial" w:cs="Kalimati" w:hint="cs"/>
          <w:color w:val="333333"/>
          <w:sz w:val="24"/>
          <w:szCs w:val="24"/>
          <w:shd w:val="clear" w:color="auto" w:fill="FFFFFF"/>
          <w:cs/>
        </w:rPr>
        <w:t xml:space="preserve"> </w:t>
      </w:r>
      <w:r w:rsidR="008C4C66">
        <w:rPr>
          <w:rFonts w:ascii="Arial" w:hAnsi="Arial" w:cs="Kalimati" w:hint="cs"/>
          <w:color w:val="333333"/>
          <w:sz w:val="24"/>
          <w:szCs w:val="24"/>
          <w:shd w:val="clear" w:color="auto" w:fill="FFFFFF"/>
          <w:cs/>
        </w:rPr>
        <w:t>प्रमाण पत्र प्रदान गरिएको</w:t>
      </w:r>
      <w:r w:rsidR="003D6C61">
        <w:rPr>
          <w:rFonts w:ascii="Arial" w:hAnsi="Arial" w:cs="Kalimati" w:hint="cs"/>
          <w:color w:val="333333"/>
          <w:sz w:val="24"/>
          <w:szCs w:val="24"/>
          <w:shd w:val="clear" w:color="auto" w:fill="FFFFFF"/>
          <w:cs/>
        </w:rPr>
        <w:t xml:space="preserve"> र</w:t>
      </w:r>
      <w:r w:rsidR="006E792F">
        <w:rPr>
          <w:rFonts w:ascii="Arial" w:hAnsi="Arial" w:cs="Kalimati" w:hint="cs"/>
          <w:color w:val="333333"/>
          <w:sz w:val="24"/>
          <w:szCs w:val="24"/>
          <w:shd w:val="clear" w:color="auto" w:fill="FFFFFF"/>
          <w:cs/>
        </w:rPr>
        <w:t>े</w:t>
      </w:r>
      <w:r w:rsidR="003D6C61">
        <w:rPr>
          <w:rFonts w:ascii="Arial" w:hAnsi="Arial" w:cs="Kalimati" w:hint="cs"/>
          <w:color w:val="333333"/>
          <w:sz w:val="24"/>
          <w:szCs w:val="24"/>
          <w:shd w:val="clear" w:color="auto" w:fill="FFFFFF"/>
          <w:cs/>
        </w:rPr>
        <w:t xml:space="preserve">कर्डहरु व्यवस्थित तबरबाट राख्ने गरिएको छ। आ.ब. 2080/081 मा गरिएका घर नक्सापास तथा सम्पन्न विवरण </w:t>
      </w:r>
      <w:r w:rsidR="00EE41A7">
        <w:rPr>
          <w:rFonts w:ascii="Arial" w:hAnsi="Arial" w:cs="Kalimati" w:hint="cs"/>
          <w:color w:val="333333"/>
          <w:sz w:val="24"/>
          <w:szCs w:val="24"/>
          <w:shd w:val="clear" w:color="auto" w:fill="FFFFFF"/>
          <w:cs/>
        </w:rPr>
        <w:t xml:space="preserve">देहाय बमोजिम रहेको छ । </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280"/>
        <w:gridCol w:w="3235"/>
        <w:gridCol w:w="2605"/>
        <w:gridCol w:w="974"/>
      </w:tblGrid>
      <w:tr w:rsidR="006F0676" w:rsidRPr="00AD3DB5" w14:paraId="31A97493" w14:textId="77777777" w:rsidTr="006F0676">
        <w:trPr>
          <w:trHeight w:val="101"/>
        </w:trPr>
        <w:tc>
          <w:tcPr>
            <w:tcW w:w="1240" w:type="dxa"/>
            <w:shd w:val="clear" w:color="auto" w:fill="auto"/>
            <w:noWrap/>
            <w:vAlign w:val="center"/>
            <w:hideMark/>
          </w:tcPr>
          <w:p w14:paraId="09548672"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क्र.स</w:t>
            </w:r>
          </w:p>
        </w:tc>
        <w:tc>
          <w:tcPr>
            <w:tcW w:w="1280" w:type="dxa"/>
            <w:shd w:val="clear" w:color="auto" w:fill="auto"/>
            <w:noWrap/>
            <w:vAlign w:val="center"/>
            <w:hideMark/>
          </w:tcPr>
          <w:p w14:paraId="0AB67D56"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वडा न.</w:t>
            </w:r>
          </w:p>
        </w:tc>
        <w:tc>
          <w:tcPr>
            <w:tcW w:w="3235" w:type="dxa"/>
            <w:shd w:val="clear" w:color="auto" w:fill="auto"/>
            <w:noWrap/>
            <w:vAlign w:val="bottom"/>
            <w:hideMark/>
          </w:tcPr>
          <w:p w14:paraId="15F30F61"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भवन निर्माण अभिलेखिकरण</w:t>
            </w:r>
          </w:p>
        </w:tc>
        <w:tc>
          <w:tcPr>
            <w:tcW w:w="2605" w:type="dxa"/>
            <w:shd w:val="clear" w:color="auto" w:fill="auto"/>
            <w:noWrap/>
            <w:vAlign w:val="bottom"/>
            <w:hideMark/>
          </w:tcPr>
          <w:p w14:paraId="28A1CC7D"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अस्थाई</w:t>
            </w:r>
            <w:r w:rsidRPr="00AD3DB5">
              <w:rPr>
                <w:rFonts w:ascii="Calibri" w:eastAsia="Times New Roman" w:hAnsi="Calibri" w:cs="Kalimati" w:hint="cs"/>
                <w:b/>
                <w:bCs/>
                <w:color w:val="000000"/>
                <w:sz w:val="24"/>
                <w:szCs w:val="24"/>
              </w:rPr>
              <w:t xml:space="preserve"> </w:t>
            </w:r>
            <w:r w:rsidRPr="00AD3DB5">
              <w:rPr>
                <w:rFonts w:ascii="Calibri" w:eastAsia="Times New Roman" w:hAnsi="Calibri" w:cs="Kalimati" w:hint="cs"/>
                <w:b/>
                <w:bCs/>
                <w:color w:val="000000"/>
                <w:sz w:val="24"/>
                <w:szCs w:val="24"/>
                <w:cs/>
              </w:rPr>
              <w:t>इजाजत</w:t>
            </w:r>
            <w:r w:rsidRPr="00AD3DB5">
              <w:rPr>
                <w:rFonts w:ascii="Calibri" w:eastAsia="Times New Roman" w:hAnsi="Calibri" w:cs="Kalimati" w:hint="cs"/>
                <w:b/>
                <w:bCs/>
                <w:color w:val="000000"/>
                <w:sz w:val="24"/>
                <w:szCs w:val="24"/>
              </w:rPr>
              <w:t xml:space="preserve"> </w:t>
            </w:r>
          </w:p>
        </w:tc>
        <w:tc>
          <w:tcPr>
            <w:tcW w:w="974" w:type="dxa"/>
            <w:shd w:val="clear" w:color="auto" w:fill="auto"/>
            <w:noWrap/>
            <w:vAlign w:val="bottom"/>
            <w:hideMark/>
          </w:tcPr>
          <w:p w14:paraId="622E9F7D" w14:textId="77777777" w:rsidR="006F0676" w:rsidRPr="00AD3DB5" w:rsidRDefault="006F0676" w:rsidP="00190634">
            <w:pPr>
              <w:spacing w:after="0" w:line="240" w:lineRule="auto"/>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कैफियत</w:t>
            </w:r>
          </w:p>
        </w:tc>
      </w:tr>
      <w:tr w:rsidR="006F0676" w:rsidRPr="00AD3DB5" w14:paraId="32F460E2" w14:textId="77777777" w:rsidTr="00A7527C">
        <w:trPr>
          <w:trHeight w:val="368"/>
        </w:trPr>
        <w:tc>
          <w:tcPr>
            <w:tcW w:w="1240" w:type="dxa"/>
            <w:shd w:val="clear" w:color="auto" w:fill="auto"/>
            <w:noWrap/>
            <w:vAlign w:val="center"/>
            <w:hideMark/>
          </w:tcPr>
          <w:p w14:paraId="4CE9F009"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1280" w:type="dxa"/>
            <w:shd w:val="clear" w:color="auto" w:fill="auto"/>
            <w:noWrap/>
            <w:vAlign w:val="center"/>
            <w:hideMark/>
          </w:tcPr>
          <w:p w14:paraId="45AA71CB"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3235" w:type="dxa"/>
            <w:shd w:val="clear" w:color="auto" w:fill="auto"/>
            <w:noWrap/>
            <w:vAlign w:val="center"/>
            <w:hideMark/>
          </w:tcPr>
          <w:p w14:paraId="36DC617F"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2605" w:type="dxa"/>
            <w:shd w:val="clear" w:color="auto" w:fill="auto"/>
            <w:noWrap/>
            <w:vAlign w:val="center"/>
            <w:hideMark/>
          </w:tcPr>
          <w:p w14:paraId="3F951C6E"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974" w:type="dxa"/>
            <w:shd w:val="clear" w:color="auto" w:fill="auto"/>
            <w:noWrap/>
            <w:vAlign w:val="bottom"/>
            <w:hideMark/>
          </w:tcPr>
          <w:p w14:paraId="567072E3"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0B89AA88" w14:textId="77777777" w:rsidTr="006F0676">
        <w:trPr>
          <w:trHeight w:val="101"/>
        </w:trPr>
        <w:tc>
          <w:tcPr>
            <w:tcW w:w="1240" w:type="dxa"/>
            <w:shd w:val="clear" w:color="auto" w:fill="auto"/>
            <w:noWrap/>
            <w:vAlign w:val="center"/>
            <w:hideMark/>
          </w:tcPr>
          <w:p w14:paraId="64357F96"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२</w:t>
            </w:r>
          </w:p>
        </w:tc>
        <w:tc>
          <w:tcPr>
            <w:tcW w:w="1280" w:type="dxa"/>
            <w:shd w:val="clear" w:color="auto" w:fill="auto"/>
            <w:noWrap/>
            <w:vAlign w:val="center"/>
            <w:hideMark/>
          </w:tcPr>
          <w:p w14:paraId="736C9440"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२</w:t>
            </w:r>
          </w:p>
        </w:tc>
        <w:tc>
          <w:tcPr>
            <w:tcW w:w="3235" w:type="dxa"/>
            <w:shd w:val="clear" w:color="auto" w:fill="auto"/>
            <w:noWrap/>
            <w:vAlign w:val="center"/>
            <w:hideMark/>
          </w:tcPr>
          <w:p w14:paraId="278057A2"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४</w:t>
            </w:r>
          </w:p>
        </w:tc>
        <w:tc>
          <w:tcPr>
            <w:tcW w:w="2605" w:type="dxa"/>
            <w:shd w:val="clear" w:color="auto" w:fill="auto"/>
            <w:noWrap/>
            <w:vAlign w:val="bottom"/>
            <w:hideMark/>
          </w:tcPr>
          <w:p w14:paraId="01AEA96A"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24A5E688"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34EC5C5A" w14:textId="77777777" w:rsidTr="006F0676">
        <w:trPr>
          <w:trHeight w:val="101"/>
        </w:trPr>
        <w:tc>
          <w:tcPr>
            <w:tcW w:w="1240" w:type="dxa"/>
            <w:shd w:val="clear" w:color="auto" w:fill="auto"/>
            <w:noWrap/>
            <w:vAlign w:val="center"/>
            <w:hideMark/>
          </w:tcPr>
          <w:p w14:paraId="3B5FD396"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lastRenderedPageBreak/>
              <w:t>३</w:t>
            </w:r>
          </w:p>
        </w:tc>
        <w:tc>
          <w:tcPr>
            <w:tcW w:w="1280" w:type="dxa"/>
            <w:shd w:val="clear" w:color="auto" w:fill="auto"/>
            <w:noWrap/>
            <w:vAlign w:val="center"/>
            <w:hideMark/>
          </w:tcPr>
          <w:p w14:paraId="6644F376"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३</w:t>
            </w:r>
          </w:p>
        </w:tc>
        <w:tc>
          <w:tcPr>
            <w:tcW w:w="3235" w:type="dxa"/>
            <w:shd w:val="clear" w:color="auto" w:fill="auto"/>
            <w:noWrap/>
            <w:vAlign w:val="center"/>
            <w:hideMark/>
          </w:tcPr>
          <w:p w14:paraId="7E3CEB20"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६</w:t>
            </w:r>
          </w:p>
        </w:tc>
        <w:tc>
          <w:tcPr>
            <w:tcW w:w="2605" w:type="dxa"/>
            <w:shd w:val="clear" w:color="auto" w:fill="auto"/>
            <w:noWrap/>
            <w:vAlign w:val="bottom"/>
            <w:hideMark/>
          </w:tcPr>
          <w:p w14:paraId="02153519"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02A2A6F9"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1FC63DC5" w14:textId="77777777" w:rsidTr="006F0676">
        <w:trPr>
          <w:trHeight w:val="101"/>
        </w:trPr>
        <w:tc>
          <w:tcPr>
            <w:tcW w:w="1240" w:type="dxa"/>
            <w:shd w:val="clear" w:color="auto" w:fill="auto"/>
            <w:noWrap/>
            <w:vAlign w:val="center"/>
            <w:hideMark/>
          </w:tcPr>
          <w:p w14:paraId="6A9FB484"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४</w:t>
            </w:r>
          </w:p>
        </w:tc>
        <w:tc>
          <w:tcPr>
            <w:tcW w:w="1280" w:type="dxa"/>
            <w:shd w:val="clear" w:color="auto" w:fill="auto"/>
            <w:noWrap/>
            <w:vAlign w:val="center"/>
            <w:hideMark/>
          </w:tcPr>
          <w:p w14:paraId="0BDD1D9F"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४</w:t>
            </w:r>
          </w:p>
        </w:tc>
        <w:tc>
          <w:tcPr>
            <w:tcW w:w="3235" w:type="dxa"/>
            <w:shd w:val="clear" w:color="auto" w:fill="auto"/>
            <w:noWrap/>
            <w:vAlign w:val="center"/>
            <w:hideMark/>
          </w:tcPr>
          <w:p w14:paraId="3CC6254B"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2605" w:type="dxa"/>
            <w:shd w:val="clear" w:color="auto" w:fill="auto"/>
            <w:noWrap/>
            <w:vAlign w:val="bottom"/>
            <w:hideMark/>
          </w:tcPr>
          <w:p w14:paraId="1891817F"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2121910C"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461AEC0D" w14:textId="77777777" w:rsidTr="006F0676">
        <w:trPr>
          <w:trHeight w:val="101"/>
        </w:trPr>
        <w:tc>
          <w:tcPr>
            <w:tcW w:w="1240" w:type="dxa"/>
            <w:shd w:val="clear" w:color="auto" w:fill="auto"/>
            <w:noWrap/>
            <w:vAlign w:val="center"/>
            <w:hideMark/>
          </w:tcPr>
          <w:p w14:paraId="133C8230"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५</w:t>
            </w:r>
          </w:p>
        </w:tc>
        <w:tc>
          <w:tcPr>
            <w:tcW w:w="1280" w:type="dxa"/>
            <w:shd w:val="clear" w:color="auto" w:fill="auto"/>
            <w:noWrap/>
            <w:vAlign w:val="center"/>
            <w:hideMark/>
          </w:tcPr>
          <w:p w14:paraId="135B3A31"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५</w:t>
            </w:r>
          </w:p>
        </w:tc>
        <w:tc>
          <w:tcPr>
            <w:tcW w:w="3235" w:type="dxa"/>
            <w:shd w:val="clear" w:color="auto" w:fill="auto"/>
            <w:noWrap/>
            <w:vAlign w:val="center"/>
            <w:hideMark/>
          </w:tcPr>
          <w:p w14:paraId="2DD4199B"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७</w:t>
            </w:r>
          </w:p>
        </w:tc>
        <w:tc>
          <w:tcPr>
            <w:tcW w:w="2605" w:type="dxa"/>
            <w:shd w:val="clear" w:color="auto" w:fill="auto"/>
            <w:noWrap/>
            <w:vAlign w:val="bottom"/>
            <w:hideMark/>
          </w:tcPr>
          <w:p w14:paraId="3CE724CD"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0A7BAFFB"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294DA50D" w14:textId="77777777" w:rsidTr="006F0676">
        <w:trPr>
          <w:trHeight w:val="101"/>
        </w:trPr>
        <w:tc>
          <w:tcPr>
            <w:tcW w:w="1240" w:type="dxa"/>
            <w:shd w:val="clear" w:color="auto" w:fill="auto"/>
            <w:noWrap/>
            <w:vAlign w:val="center"/>
            <w:hideMark/>
          </w:tcPr>
          <w:p w14:paraId="11DE8D96"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६</w:t>
            </w:r>
          </w:p>
        </w:tc>
        <w:tc>
          <w:tcPr>
            <w:tcW w:w="1280" w:type="dxa"/>
            <w:shd w:val="clear" w:color="auto" w:fill="auto"/>
            <w:noWrap/>
            <w:vAlign w:val="center"/>
            <w:hideMark/>
          </w:tcPr>
          <w:p w14:paraId="21EA6552"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६</w:t>
            </w:r>
          </w:p>
        </w:tc>
        <w:tc>
          <w:tcPr>
            <w:tcW w:w="3235" w:type="dxa"/>
            <w:shd w:val="clear" w:color="auto" w:fill="auto"/>
            <w:noWrap/>
            <w:vAlign w:val="center"/>
            <w:hideMark/>
          </w:tcPr>
          <w:p w14:paraId="383DCC9D"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2605" w:type="dxa"/>
            <w:shd w:val="clear" w:color="auto" w:fill="auto"/>
            <w:noWrap/>
            <w:vAlign w:val="bottom"/>
            <w:hideMark/>
          </w:tcPr>
          <w:p w14:paraId="35DF6400"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974" w:type="dxa"/>
            <w:shd w:val="clear" w:color="auto" w:fill="auto"/>
            <w:noWrap/>
            <w:vAlign w:val="bottom"/>
            <w:hideMark/>
          </w:tcPr>
          <w:p w14:paraId="560C19FB"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2EE81C34" w14:textId="77777777" w:rsidTr="006F0676">
        <w:trPr>
          <w:trHeight w:val="101"/>
        </w:trPr>
        <w:tc>
          <w:tcPr>
            <w:tcW w:w="1240" w:type="dxa"/>
            <w:shd w:val="clear" w:color="auto" w:fill="auto"/>
            <w:noWrap/>
            <w:vAlign w:val="center"/>
            <w:hideMark/>
          </w:tcPr>
          <w:p w14:paraId="22C1A8A9"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७</w:t>
            </w:r>
          </w:p>
        </w:tc>
        <w:tc>
          <w:tcPr>
            <w:tcW w:w="1280" w:type="dxa"/>
            <w:shd w:val="clear" w:color="auto" w:fill="auto"/>
            <w:noWrap/>
            <w:vAlign w:val="center"/>
            <w:hideMark/>
          </w:tcPr>
          <w:p w14:paraId="7A701310"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७</w:t>
            </w:r>
          </w:p>
        </w:tc>
        <w:tc>
          <w:tcPr>
            <w:tcW w:w="3235" w:type="dxa"/>
            <w:shd w:val="clear" w:color="auto" w:fill="auto"/>
            <w:noWrap/>
            <w:vAlign w:val="center"/>
            <w:hideMark/>
          </w:tcPr>
          <w:p w14:paraId="38984B71"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७</w:t>
            </w:r>
          </w:p>
        </w:tc>
        <w:tc>
          <w:tcPr>
            <w:tcW w:w="2605" w:type="dxa"/>
            <w:shd w:val="clear" w:color="auto" w:fill="auto"/>
            <w:noWrap/>
            <w:vAlign w:val="bottom"/>
            <w:hideMark/>
          </w:tcPr>
          <w:p w14:paraId="459306FE"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3480090E"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7414553D" w14:textId="77777777" w:rsidTr="006F0676">
        <w:trPr>
          <w:trHeight w:val="101"/>
        </w:trPr>
        <w:tc>
          <w:tcPr>
            <w:tcW w:w="1240" w:type="dxa"/>
            <w:shd w:val="clear" w:color="auto" w:fill="auto"/>
            <w:noWrap/>
            <w:vAlign w:val="center"/>
            <w:hideMark/>
          </w:tcPr>
          <w:p w14:paraId="198EC09F"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८</w:t>
            </w:r>
          </w:p>
        </w:tc>
        <w:tc>
          <w:tcPr>
            <w:tcW w:w="1280" w:type="dxa"/>
            <w:shd w:val="clear" w:color="auto" w:fill="auto"/>
            <w:noWrap/>
            <w:vAlign w:val="center"/>
            <w:hideMark/>
          </w:tcPr>
          <w:p w14:paraId="1480636A"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८</w:t>
            </w:r>
          </w:p>
        </w:tc>
        <w:tc>
          <w:tcPr>
            <w:tcW w:w="3235" w:type="dxa"/>
            <w:shd w:val="clear" w:color="auto" w:fill="auto"/>
            <w:noWrap/>
            <w:vAlign w:val="center"/>
            <w:hideMark/>
          </w:tcPr>
          <w:p w14:paraId="1C729035"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2605" w:type="dxa"/>
            <w:shd w:val="clear" w:color="auto" w:fill="auto"/>
            <w:noWrap/>
            <w:vAlign w:val="bottom"/>
            <w:hideMark/>
          </w:tcPr>
          <w:p w14:paraId="72130BA8"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974" w:type="dxa"/>
            <w:shd w:val="clear" w:color="auto" w:fill="auto"/>
            <w:noWrap/>
            <w:vAlign w:val="bottom"/>
            <w:hideMark/>
          </w:tcPr>
          <w:p w14:paraId="5FB31408"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10C3D2E8" w14:textId="77777777" w:rsidTr="006F0676">
        <w:trPr>
          <w:trHeight w:val="101"/>
        </w:trPr>
        <w:tc>
          <w:tcPr>
            <w:tcW w:w="1240" w:type="dxa"/>
            <w:shd w:val="clear" w:color="auto" w:fill="auto"/>
            <w:noWrap/>
            <w:vAlign w:val="center"/>
            <w:hideMark/>
          </w:tcPr>
          <w:p w14:paraId="4B16F94C"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९</w:t>
            </w:r>
          </w:p>
        </w:tc>
        <w:tc>
          <w:tcPr>
            <w:tcW w:w="1280" w:type="dxa"/>
            <w:shd w:val="clear" w:color="auto" w:fill="auto"/>
            <w:noWrap/>
            <w:vAlign w:val="center"/>
            <w:hideMark/>
          </w:tcPr>
          <w:p w14:paraId="4B66C76E"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९</w:t>
            </w:r>
          </w:p>
        </w:tc>
        <w:tc>
          <w:tcPr>
            <w:tcW w:w="3235" w:type="dxa"/>
            <w:shd w:val="clear" w:color="auto" w:fill="auto"/>
            <w:noWrap/>
            <w:vAlign w:val="center"/>
            <w:hideMark/>
          </w:tcPr>
          <w:p w14:paraId="40FD933D"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2605" w:type="dxa"/>
            <w:shd w:val="clear" w:color="auto" w:fill="auto"/>
            <w:noWrap/>
            <w:vAlign w:val="bottom"/>
            <w:hideMark/>
          </w:tcPr>
          <w:p w14:paraId="5B06618D"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w:t>
            </w:r>
          </w:p>
        </w:tc>
        <w:tc>
          <w:tcPr>
            <w:tcW w:w="974" w:type="dxa"/>
            <w:shd w:val="clear" w:color="auto" w:fill="auto"/>
            <w:noWrap/>
            <w:vAlign w:val="bottom"/>
            <w:hideMark/>
          </w:tcPr>
          <w:p w14:paraId="1ED948A0"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4E99DE98" w14:textId="77777777" w:rsidTr="006F0676">
        <w:trPr>
          <w:trHeight w:val="101"/>
        </w:trPr>
        <w:tc>
          <w:tcPr>
            <w:tcW w:w="1240" w:type="dxa"/>
            <w:shd w:val="clear" w:color="auto" w:fill="auto"/>
            <w:noWrap/>
            <w:vAlign w:val="center"/>
            <w:hideMark/>
          </w:tcPr>
          <w:p w14:paraId="437ECB46"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१०</w:t>
            </w:r>
          </w:p>
        </w:tc>
        <w:tc>
          <w:tcPr>
            <w:tcW w:w="1280" w:type="dxa"/>
            <w:shd w:val="clear" w:color="auto" w:fill="auto"/>
            <w:noWrap/>
            <w:vAlign w:val="center"/>
            <w:hideMark/>
          </w:tcPr>
          <w:p w14:paraId="724910B9"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cs/>
              </w:rPr>
              <w:t>१०</w:t>
            </w:r>
          </w:p>
        </w:tc>
        <w:tc>
          <w:tcPr>
            <w:tcW w:w="3235" w:type="dxa"/>
            <w:shd w:val="clear" w:color="auto" w:fill="auto"/>
            <w:noWrap/>
            <w:vAlign w:val="center"/>
            <w:hideMark/>
          </w:tcPr>
          <w:p w14:paraId="7813704E"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2605" w:type="dxa"/>
            <w:shd w:val="clear" w:color="auto" w:fill="auto"/>
            <w:noWrap/>
            <w:vAlign w:val="bottom"/>
            <w:hideMark/>
          </w:tcPr>
          <w:p w14:paraId="1CC85E25" w14:textId="77777777" w:rsidR="006F0676" w:rsidRPr="00AD3DB5" w:rsidRDefault="006F0676" w:rsidP="00190634">
            <w:pPr>
              <w:spacing w:after="0" w:line="240" w:lineRule="auto"/>
              <w:jc w:val="center"/>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w:t>
            </w:r>
          </w:p>
        </w:tc>
        <w:tc>
          <w:tcPr>
            <w:tcW w:w="974" w:type="dxa"/>
            <w:shd w:val="clear" w:color="auto" w:fill="auto"/>
            <w:noWrap/>
            <w:vAlign w:val="bottom"/>
            <w:hideMark/>
          </w:tcPr>
          <w:p w14:paraId="4DD06404"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r w:rsidR="006F0676" w:rsidRPr="00AD3DB5" w14:paraId="0449D158" w14:textId="77777777" w:rsidTr="006F0676">
        <w:trPr>
          <w:trHeight w:val="101"/>
        </w:trPr>
        <w:tc>
          <w:tcPr>
            <w:tcW w:w="2520" w:type="dxa"/>
            <w:gridSpan w:val="2"/>
            <w:shd w:val="clear" w:color="auto" w:fill="auto"/>
            <w:noWrap/>
            <w:vAlign w:val="center"/>
            <w:hideMark/>
          </w:tcPr>
          <w:p w14:paraId="7FFD51B2"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जम्मा</w:t>
            </w:r>
          </w:p>
        </w:tc>
        <w:tc>
          <w:tcPr>
            <w:tcW w:w="3235" w:type="dxa"/>
            <w:shd w:val="clear" w:color="auto" w:fill="auto"/>
            <w:noWrap/>
            <w:vAlign w:val="center"/>
            <w:hideMark/>
          </w:tcPr>
          <w:p w14:paraId="343409C2"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२५</w:t>
            </w:r>
          </w:p>
        </w:tc>
        <w:tc>
          <w:tcPr>
            <w:tcW w:w="2605" w:type="dxa"/>
            <w:shd w:val="clear" w:color="auto" w:fill="auto"/>
            <w:noWrap/>
            <w:vAlign w:val="center"/>
            <w:hideMark/>
          </w:tcPr>
          <w:p w14:paraId="4B672720" w14:textId="77777777" w:rsidR="006F0676" w:rsidRPr="00AD3DB5" w:rsidRDefault="006F0676" w:rsidP="00190634">
            <w:pPr>
              <w:spacing w:after="0" w:line="240" w:lineRule="auto"/>
              <w:jc w:val="center"/>
              <w:rPr>
                <w:rFonts w:ascii="Calibri" w:eastAsia="Times New Roman" w:hAnsi="Calibri" w:cs="Kalimati"/>
                <w:b/>
                <w:bCs/>
                <w:color w:val="000000"/>
                <w:sz w:val="24"/>
                <w:szCs w:val="24"/>
              </w:rPr>
            </w:pPr>
            <w:r w:rsidRPr="00AD3DB5">
              <w:rPr>
                <w:rFonts w:ascii="Calibri" w:eastAsia="Times New Roman" w:hAnsi="Calibri" w:cs="Kalimati" w:hint="cs"/>
                <w:b/>
                <w:bCs/>
                <w:color w:val="000000"/>
                <w:sz w:val="24"/>
                <w:szCs w:val="24"/>
                <w:cs/>
              </w:rPr>
              <w:t>६</w:t>
            </w:r>
          </w:p>
        </w:tc>
        <w:tc>
          <w:tcPr>
            <w:tcW w:w="974" w:type="dxa"/>
            <w:shd w:val="clear" w:color="auto" w:fill="auto"/>
            <w:noWrap/>
            <w:vAlign w:val="bottom"/>
            <w:hideMark/>
          </w:tcPr>
          <w:p w14:paraId="4F54D3AF" w14:textId="77777777" w:rsidR="006F0676" w:rsidRPr="00AD3DB5" w:rsidRDefault="006F0676" w:rsidP="00190634">
            <w:pPr>
              <w:spacing w:after="0" w:line="240" w:lineRule="auto"/>
              <w:rPr>
                <w:rFonts w:ascii="Calibri" w:eastAsia="Times New Roman" w:hAnsi="Calibri" w:cs="Kalimati"/>
                <w:color w:val="000000"/>
                <w:sz w:val="24"/>
                <w:szCs w:val="24"/>
              </w:rPr>
            </w:pPr>
            <w:r w:rsidRPr="00AD3DB5">
              <w:rPr>
                <w:rFonts w:ascii="Calibri" w:eastAsia="Times New Roman" w:hAnsi="Calibri" w:cs="Kalimati" w:hint="cs"/>
                <w:color w:val="000000"/>
                <w:sz w:val="24"/>
                <w:szCs w:val="24"/>
              </w:rPr>
              <w:t> </w:t>
            </w:r>
          </w:p>
        </w:tc>
      </w:tr>
    </w:tbl>
    <w:p w14:paraId="769AF898" w14:textId="4A7A3F71" w:rsidR="00727715" w:rsidRPr="002E7192" w:rsidRDefault="00727715" w:rsidP="002E7192">
      <w:pPr>
        <w:pStyle w:val="ListParagraph"/>
        <w:numPr>
          <w:ilvl w:val="0"/>
          <w:numId w:val="9"/>
        </w:numPr>
        <w:spacing w:after="0" w:line="312" w:lineRule="auto"/>
        <w:jc w:val="both"/>
        <w:rPr>
          <w:rFonts w:ascii="Arial" w:hAnsi="Arial" w:cs="Kalimati"/>
          <w:b/>
          <w:bCs/>
          <w:color w:val="333333"/>
          <w:sz w:val="24"/>
          <w:szCs w:val="24"/>
          <w:shd w:val="clear" w:color="auto" w:fill="FFFFFF"/>
        </w:rPr>
      </w:pPr>
      <w:r w:rsidRPr="002E7192">
        <w:rPr>
          <w:rFonts w:ascii="Arial" w:hAnsi="Arial" w:cs="Kalimati" w:hint="cs"/>
          <w:b/>
          <w:bCs/>
          <w:color w:val="333333"/>
          <w:sz w:val="24"/>
          <w:szCs w:val="24"/>
          <w:shd w:val="clear" w:color="auto" w:fill="FFFFFF"/>
          <w:cs/>
        </w:rPr>
        <w:t>सारांश</w:t>
      </w:r>
    </w:p>
    <w:p w14:paraId="323FE484" w14:textId="1F5EDEAB" w:rsidR="009A10B9" w:rsidRDefault="005E542B" w:rsidP="0095422F">
      <w:pPr>
        <w:spacing w:after="0" w:line="312" w:lineRule="auto"/>
        <w:ind w:firstLine="720"/>
        <w:jc w:val="both"/>
        <w:rPr>
          <w:rFonts w:ascii="Arial" w:hAnsi="Arial" w:cs="Kalimati"/>
          <w:color w:val="333333"/>
          <w:sz w:val="24"/>
          <w:szCs w:val="24"/>
          <w:shd w:val="clear" w:color="auto" w:fill="FFFFFF"/>
        </w:rPr>
      </w:pPr>
      <w:r>
        <w:rPr>
          <w:rFonts w:ascii="Arial" w:hAnsi="Arial" w:cs="Kalimati" w:hint="cs"/>
          <w:color w:val="333333"/>
          <w:sz w:val="24"/>
          <w:szCs w:val="24"/>
          <w:shd w:val="clear" w:color="auto" w:fill="FFFFFF"/>
          <w:cs/>
        </w:rPr>
        <w:t>बेनीघाट रोराङ गाउँपालिकाको आ.व. 2080/081 को</w:t>
      </w:r>
      <w:r w:rsidR="008444CB">
        <w:rPr>
          <w:rFonts w:ascii="Arial" w:hAnsi="Arial" w:cs="Kalimati" w:hint="cs"/>
          <w:color w:val="333333"/>
          <w:sz w:val="24"/>
          <w:szCs w:val="24"/>
          <w:shd w:val="clear" w:color="auto" w:fill="FFFFFF"/>
          <w:cs/>
        </w:rPr>
        <w:t xml:space="preserve"> वार्षिक </w:t>
      </w:r>
      <w:r>
        <w:rPr>
          <w:rFonts w:ascii="Arial" w:hAnsi="Arial" w:cs="Kalimati" w:hint="cs"/>
          <w:color w:val="333333"/>
          <w:sz w:val="24"/>
          <w:szCs w:val="24"/>
          <w:shd w:val="clear" w:color="auto" w:fill="FFFFFF"/>
          <w:cs/>
        </w:rPr>
        <w:t>नीति</w:t>
      </w:r>
      <w:r w:rsidR="008444CB">
        <w:rPr>
          <w:rFonts w:ascii="Arial" w:hAnsi="Arial" w:cs="Kalimati" w:hint="cs"/>
          <w:color w:val="333333"/>
          <w:sz w:val="24"/>
          <w:szCs w:val="24"/>
          <w:shd w:val="clear" w:color="auto" w:fill="FFFFFF"/>
          <w:cs/>
        </w:rPr>
        <w:t xml:space="preserve"> तथा कार्यक्रम बमोजिम निर्माण भएको बजेट तथा कार्यक्रममा समावेश भएका</w:t>
      </w:r>
      <w:r w:rsidR="00DB70B7">
        <w:rPr>
          <w:rFonts w:ascii="Arial" w:hAnsi="Arial" w:cs="Kalimati" w:hint="cs"/>
          <w:color w:val="333333"/>
          <w:sz w:val="24"/>
          <w:szCs w:val="24"/>
          <w:shd w:val="clear" w:color="auto" w:fill="FFFFFF"/>
          <w:cs/>
        </w:rPr>
        <w:t xml:space="preserve"> भौतिक निर्माण तर्फका</w:t>
      </w:r>
      <w:r w:rsidR="008444CB">
        <w:rPr>
          <w:rFonts w:ascii="Arial" w:hAnsi="Arial" w:cs="Kalimati" w:hint="cs"/>
          <w:color w:val="333333"/>
          <w:sz w:val="24"/>
          <w:szCs w:val="24"/>
          <w:shd w:val="clear" w:color="auto" w:fill="FFFFFF"/>
          <w:cs/>
        </w:rPr>
        <w:t xml:space="preserve"> योजना तथा कार्यक्रमहरु</w:t>
      </w:r>
      <w:r w:rsidR="00DB70B7">
        <w:rPr>
          <w:rFonts w:ascii="Arial" w:hAnsi="Arial" w:cs="Kalimati" w:hint="cs"/>
          <w:color w:val="333333"/>
          <w:sz w:val="24"/>
          <w:szCs w:val="24"/>
          <w:shd w:val="clear" w:color="auto" w:fill="FFFFFF"/>
          <w:cs/>
        </w:rPr>
        <w:t xml:space="preserve"> सफलता पूर्वक </w:t>
      </w:r>
      <w:r w:rsidR="008444CB">
        <w:rPr>
          <w:rFonts w:ascii="Arial" w:hAnsi="Arial" w:cs="Kalimati" w:hint="cs"/>
          <w:color w:val="333333"/>
          <w:sz w:val="24"/>
          <w:szCs w:val="24"/>
          <w:shd w:val="clear" w:color="auto" w:fill="FFFFFF"/>
          <w:cs/>
        </w:rPr>
        <w:t>संचालन</w:t>
      </w:r>
      <w:r w:rsidR="00DB70B7">
        <w:rPr>
          <w:rFonts w:ascii="Arial" w:hAnsi="Arial" w:cs="Kalimati" w:hint="cs"/>
          <w:color w:val="333333"/>
          <w:sz w:val="24"/>
          <w:szCs w:val="24"/>
          <w:shd w:val="clear" w:color="auto" w:fill="FFFFFF"/>
          <w:cs/>
        </w:rPr>
        <w:t xml:space="preserve"> सम्पन्न भएको </w:t>
      </w:r>
      <w:r w:rsidR="008444CB">
        <w:rPr>
          <w:rFonts w:ascii="Arial" w:hAnsi="Arial" w:cs="Kalimati" w:hint="cs"/>
          <w:color w:val="333333"/>
          <w:sz w:val="24"/>
          <w:szCs w:val="24"/>
          <w:shd w:val="clear" w:color="auto" w:fill="FFFFFF"/>
          <w:cs/>
        </w:rPr>
        <w:t>अवस्था छ । सामान्य प्राविधिक कठिनाई</w:t>
      </w:r>
      <w:r w:rsidR="00E65FB9">
        <w:rPr>
          <w:rFonts w:ascii="Arial" w:hAnsi="Arial" w:cs="Kalimati" w:hint="cs"/>
          <w:color w:val="333333"/>
          <w:sz w:val="24"/>
          <w:szCs w:val="24"/>
          <w:shd w:val="clear" w:color="auto" w:fill="FFFFFF"/>
          <w:cs/>
        </w:rPr>
        <w:t>हरुलाई स्थलगत रुपमा नै निर्मुल गर्दै योजनाहरु संचालन हुँदै आएका छन् ।</w:t>
      </w:r>
      <w:r w:rsidR="0095422F">
        <w:rPr>
          <w:rFonts w:ascii="Arial" w:hAnsi="Arial" w:cs="Kalimati" w:hint="cs"/>
          <w:color w:val="333333"/>
          <w:sz w:val="24"/>
          <w:szCs w:val="24"/>
          <w:shd w:val="clear" w:color="auto" w:fill="FFFFFF"/>
          <w:cs/>
        </w:rPr>
        <w:t xml:space="preserve"> योजना संचालनमा कुनै </w:t>
      </w:r>
      <w:r w:rsidR="00CD6454">
        <w:rPr>
          <w:rFonts w:ascii="Arial" w:hAnsi="Arial" w:cs="Kalimati" w:hint="cs"/>
          <w:color w:val="333333"/>
          <w:sz w:val="24"/>
          <w:szCs w:val="24"/>
          <w:shd w:val="clear" w:color="auto" w:fill="FFFFFF"/>
          <w:cs/>
        </w:rPr>
        <w:t xml:space="preserve">समस्याहरु उत्पन्न भएमा त्यसलाई छलफल तथा समन्वयको माध्यमबाट समाधान गरिएको छ । </w:t>
      </w:r>
    </w:p>
    <w:p w14:paraId="56B534F1" w14:textId="7F6C2BAC" w:rsidR="00773433" w:rsidRDefault="009A10B9" w:rsidP="0095422F">
      <w:pPr>
        <w:spacing w:after="0" w:line="312" w:lineRule="auto"/>
        <w:ind w:firstLine="720"/>
        <w:jc w:val="both"/>
        <w:rPr>
          <w:rFonts w:ascii="Arial" w:hAnsi="Arial" w:cs="Kalimati"/>
          <w:color w:val="333333"/>
          <w:sz w:val="24"/>
          <w:szCs w:val="24"/>
          <w:shd w:val="clear" w:color="auto" w:fill="FFFFFF"/>
          <w:cs/>
        </w:rPr>
      </w:pPr>
      <w:r>
        <w:rPr>
          <w:rFonts w:ascii="Arial" w:hAnsi="Arial" w:cs="Kalimati" w:hint="cs"/>
          <w:color w:val="333333"/>
          <w:sz w:val="24"/>
          <w:szCs w:val="24"/>
          <w:shd w:val="clear" w:color="auto" w:fill="FFFFFF"/>
          <w:cs/>
        </w:rPr>
        <w:t>बेनीघाट रोराङ गाउँपालिका आफैमा एउटा चुतौतिपूर्ण भौगोलिक अवस्थिति भएका कारण यहाँ भौतिक विकासमा</w:t>
      </w:r>
      <w:r w:rsidR="00182A75">
        <w:rPr>
          <w:rFonts w:ascii="Arial" w:hAnsi="Arial" w:cs="Kalimati" w:hint="cs"/>
          <w:color w:val="333333"/>
          <w:sz w:val="24"/>
          <w:szCs w:val="24"/>
          <w:shd w:val="clear" w:color="auto" w:fill="FFFFFF"/>
          <w:cs/>
        </w:rPr>
        <w:t xml:space="preserve"> थुप्रै समस्याहरु आए तापनि ति समस्याहरुलाई </w:t>
      </w:r>
      <w:r w:rsidR="00784247">
        <w:rPr>
          <w:rFonts w:ascii="Arial" w:hAnsi="Arial" w:cs="Kalimati" w:hint="cs"/>
          <w:color w:val="333333"/>
          <w:sz w:val="24"/>
          <w:szCs w:val="24"/>
          <w:shd w:val="clear" w:color="auto" w:fill="FFFFFF"/>
          <w:cs/>
        </w:rPr>
        <w:t>समाधान गर्दै विकास निर्माणका कार्यहरु नियमित हुँदै आइ रहेका छन् । यहाँका जनतालाई भौतिक, शौक्षिक</w:t>
      </w:r>
      <w:r w:rsidR="00A22772">
        <w:rPr>
          <w:rFonts w:ascii="Arial" w:hAnsi="Arial" w:cs="Kalimati" w:hint="cs"/>
          <w:color w:val="333333"/>
          <w:sz w:val="24"/>
          <w:szCs w:val="24"/>
          <w:shd w:val="clear" w:color="auto" w:fill="FFFFFF"/>
          <w:cs/>
        </w:rPr>
        <w:t xml:space="preserve"> र सामाजिक चेतनाको विकास गर्दै </w:t>
      </w:r>
      <w:r w:rsidR="00784247">
        <w:rPr>
          <w:rFonts w:ascii="Arial" w:hAnsi="Arial" w:cs="Kalimati" w:hint="cs"/>
          <w:color w:val="333333"/>
          <w:sz w:val="24"/>
          <w:szCs w:val="24"/>
          <w:shd w:val="clear" w:color="auto" w:fill="FFFFFF"/>
          <w:cs/>
        </w:rPr>
        <w:t>आर्थिक</w:t>
      </w:r>
      <w:r w:rsidR="00A22772">
        <w:rPr>
          <w:rFonts w:ascii="Arial" w:hAnsi="Arial" w:cs="Kalimati" w:hint="cs"/>
          <w:color w:val="333333"/>
          <w:sz w:val="24"/>
          <w:szCs w:val="24"/>
          <w:shd w:val="clear" w:color="auto" w:fill="FFFFFF"/>
          <w:cs/>
        </w:rPr>
        <w:t xml:space="preserve"> रुपमा समृद्ध बनाउँदै लानु पर्ने कार्यभारलाई पुरा गर्न आगामि दिनहरुमा नीति तथा कार्यक्रम निर्माण गर्दा प्रत्यक्ष रुपमा जनताले महसुस गर्न सक्ने खालका योजना तथा कार्यक्रमहरु समावेश गरी </w:t>
      </w:r>
      <w:r w:rsidR="00F437E2">
        <w:rPr>
          <w:rFonts w:ascii="Arial" w:hAnsi="Arial" w:cs="Kalimati" w:hint="cs"/>
          <w:color w:val="333333"/>
          <w:sz w:val="24"/>
          <w:szCs w:val="24"/>
          <w:shd w:val="clear" w:color="auto" w:fill="FFFFFF"/>
          <w:cs/>
        </w:rPr>
        <w:t xml:space="preserve">निर्माण गर्नु पर्ने देखिन्छ । तब मात्र समृद्ध बेनीघाट रोराङको सपना साकार रुप दिन सकिने छ । </w:t>
      </w:r>
    </w:p>
    <w:p w14:paraId="149A155A"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7631D5BD"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70E1AEC4"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1CFA7FD4"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5106ADC6"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084562E5"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68EF9620" w14:textId="77777777" w:rsidR="00750DA5" w:rsidRDefault="00750DA5" w:rsidP="00CC4632">
      <w:pPr>
        <w:spacing w:after="0" w:line="312" w:lineRule="auto"/>
        <w:ind w:firstLine="720"/>
        <w:jc w:val="both"/>
        <w:rPr>
          <w:rFonts w:ascii="Arial" w:hAnsi="Arial" w:cs="Kalimati"/>
          <w:color w:val="333333"/>
          <w:sz w:val="24"/>
          <w:szCs w:val="24"/>
          <w:shd w:val="clear" w:color="auto" w:fill="FFFFFF"/>
        </w:rPr>
      </w:pPr>
    </w:p>
    <w:p w14:paraId="66EA0F6F" w14:textId="77777777" w:rsidR="0051524C" w:rsidRDefault="0051524C" w:rsidP="00CC4632">
      <w:pPr>
        <w:spacing w:after="0" w:line="312" w:lineRule="auto"/>
        <w:ind w:firstLine="720"/>
        <w:jc w:val="both"/>
        <w:rPr>
          <w:rFonts w:ascii="Arial" w:hAnsi="Arial" w:cs="Kalimati"/>
          <w:color w:val="333333"/>
          <w:sz w:val="24"/>
          <w:szCs w:val="24"/>
          <w:shd w:val="clear" w:color="auto" w:fill="FFFFFF"/>
        </w:rPr>
      </w:pPr>
    </w:p>
    <w:p w14:paraId="3C5F0CD6" w14:textId="77777777" w:rsidR="0051524C" w:rsidRDefault="0051524C" w:rsidP="00CC4632">
      <w:pPr>
        <w:spacing w:after="0" w:line="312" w:lineRule="auto"/>
        <w:ind w:firstLine="720"/>
        <w:jc w:val="both"/>
        <w:rPr>
          <w:rFonts w:ascii="Arial" w:hAnsi="Arial" w:cs="Kalimati" w:hint="cs"/>
          <w:color w:val="333333"/>
          <w:sz w:val="24"/>
          <w:szCs w:val="24"/>
          <w:shd w:val="clear" w:color="auto" w:fill="FFFFFF"/>
        </w:rPr>
      </w:pPr>
    </w:p>
    <w:p w14:paraId="2A7F9689" w14:textId="6BB3DF64" w:rsidR="00CC4632" w:rsidRPr="00C64180" w:rsidRDefault="00CC4632" w:rsidP="00CC4632">
      <w:pPr>
        <w:spacing w:after="0" w:line="312" w:lineRule="auto"/>
        <w:ind w:firstLine="720"/>
        <w:jc w:val="both"/>
        <w:rPr>
          <w:rFonts w:ascii="Arial" w:hAnsi="Arial" w:cs="Kalimati"/>
          <w:b/>
          <w:bCs/>
          <w:color w:val="1F4E79" w:themeColor="accent1" w:themeShade="80"/>
          <w:sz w:val="28"/>
          <w:szCs w:val="28"/>
          <w:shd w:val="clear" w:color="auto" w:fill="FFFFFF"/>
        </w:rPr>
      </w:pPr>
      <w:r w:rsidRPr="00C64180">
        <w:rPr>
          <w:rFonts w:ascii="Arial" w:hAnsi="Arial" w:cs="Kalimati" w:hint="cs"/>
          <w:b/>
          <w:bCs/>
          <w:color w:val="1F4E79" w:themeColor="accent1" w:themeShade="80"/>
          <w:sz w:val="28"/>
          <w:szCs w:val="28"/>
          <w:shd w:val="clear" w:color="auto" w:fill="FFFFFF"/>
          <w:cs/>
        </w:rPr>
        <w:lastRenderedPageBreak/>
        <w:t>१</w:t>
      </w:r>
      <w:r w:rsidRPr="00C64180">
        <w:rPr>
          <w:rFonts w:ascii="Arial" w:hAnsi="Arial" w:cs="Kalimati"/>
          <w:b/>
          <w:bCs/>
          <w:color w:val="1F4E79" w:themeColor="accent1" w:themeShade="80"/>
          <w:sz w:val="28"/>
          <w:szCs w:val="28"/>
          <w:shd w:val="clear" w:color="auto" w:fill="FFFFFF"/>
          <w:cs/>
        </w:rPr>
        <w:t>.</w:t>
      </w:r>
      <w:r w:rsidRPr="00C64180">
        <w:rPr>
          <w:rFonts w:ascii="Arial" w:hAnsi="Arial" w:cs="Kalimati" w:hint="cs"/>
          <w:b/>
          <w:bCs/>
          <w:color w:val="1F4E79" w:themeColor="accent1" w:themeShade="80"/>
          <w:sz w:val="28"/>
          <w:szCs w:val="28"/>
          <w:shd w:val="clear" w:color="auto" w:fill="FFFFFF"/>
          <w:cs/>
        </w:rPr>
        <w:t>२</w:t>
      </w:r>
      <w:r w:rsidRPr="00C64180">
        <w:rPr>
          <w:rFonts w:ascii="Arial" w:hAnsi="Arial" w:cs="Kalimati"/>
          <w:b/>
          <w:bCs/>
          <w:color w:val="1F4E79" w:themeColor="accent1" w:themeShade="80"/>
          <w:sz w:val="28"/>
          <w:szCs w:val="28"/>
          <w:shd w:val="clear" w:color="auto" w:fill="FFFFFF"/>
          <w:cs/>
        </w:rPr>
        <w:t>.</w:t>
      </w:r>
      <w:r>
        <w:rPr>
          <w:rFonts w:ascii="Arial" w:hAnsi="Arial" w:cs="Kalimati" w:hint="cs"/>
          <w:b/>
          <w:bCs/>
          <w:color w:val="1F4E79" w:themeColor="accent1" w:themeShade="80"/>
          <w:sz w:val="28"/>
          <w:szCs w:val="28"/>
          <w:shd w:val="clear" w:color="auto" w:fill="FFFFFF"/>
          <w:cs/>
        </w:rPr>
        <w:t>४</w:t>
      </w:r>
      <w:r w:rsidRPr="00C64180">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वन</w:t>
      </w:r>
      <w:r>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वातावरण</w:t>
      </w:r>
      <w:r>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तथा</w:t>
      </w:r>
      <w:r>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विपद</w:t>
      </w:r>
      <w:r>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व्यवस्थापन</w:t>
      </w:r>
      <w:r>
        <w:rPr>
          <w:rFonts w:ascii="Arial" w:hAnsi="Arial" w:cs="Kalimati"/>
          <w:b/>
          <w:bCs/>
          <w:color w:val="1F4E79" w:themeColor="accent1" w:themeShade="80"/>
          <w:sz w:val="28"/>
          <w:szCs w:val="28"/>
          <w:shd w:val="clear" w:color="auto" w:fill="FFFFFF"/>
          <w:cs/>
        </w:rPr>
        <w:t xml:space="preserve"> </w:t>
      </w:r>
      <w:r>
        <w:rPr>
          <w:rFonts w:ascii="Arial" w:hAnsi="Arial" w:cs="Kalimati" w:hint="cs"/>
          <w:b/>
          <w:bCs/>
          <w:color w:val="1F4E79" w:themeColor="accent1" w:themeShade="80"/>
          <w:sz w:val="28"/>
          <w:szCs w:val="28"/>
          <w:shd w:val="clear" w:color="auto" w:fill="FFFFFF"/>
          <w:cs/>
        </w:rPr>
        <w:t>:</w:t>
      </w:r>
      <w:r w:rsidRPr="00C64180">
        <w:rPr>
          <w:rFonts w:ascii="Arial" w:hAnsi="Arial" w:cs="Kalimati"/>
          <w:b/>
          <w:bCs/>
          <w:color w:val="1F4E79" w:themeColor="accent1" w:themeShade="80"/>
          <w:sz w:val="28"/>
          <w:szCs w:val="28"/>
          <w:shd w:val="clear" w:color="auto" w:fill="FFFFFF"/>
          <w:cs/>
        </w:rPr>
        <w:t xml:space="preserve"> </w:t>
      </w:r>
    </w:p>
    <w:p w14:paraId="7BBED9C3" w14:textId="187833BA" w:rsidR="00CC4632" w:rsidRDefault="00CC4632" w:rsidP="00CC4632">
      <w:pPr>
        <w:spacing w:after="0" w:line="312" w:lineRule="auto"/>
        <w:jc w:val="both"/>
        <w:rPr>
          <w:rFonts w:ascii="Arial" w:hAnsi="Arial" w:cs="Kalimati"/>
          <w:b/>
          <w:bCs/>
          <w:color w:val="00B050"/>
          <w:sz w:val="24"/>
          <w:szCs w:val="24"/>
          <w:shd w:val="clear" w:color="auto" w:fill="FFFFFF"/>
        </w:rPr>
      </w:pP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२</w:t>
      </w:r>
      <w:r w:rsidRPr="00C64180">
        <w:rPr>
          <w:rFonts w:ascii="Arial" w:hAnsi="Arial" w:cs="Kalimati"/>
          <w:b/>
          <w:bCs/>
          <w:color w:val="00B050"/>
          <w:sz w:val="24"/>
          <w:szCs w:val="24"/>
          <w:shd w:val="clear" w:color="auto" w:fill="FFFFFF"/>
          <w:cs/>
        </w:rPr>
        <w:t>.</w:t>
      </w:r>
      <w:r w:rsidR="008479C4">
        <w:rPr>
          <w:rFonts w:ascii="Arial" w:hAnsi="Arial" w:cs="Kalimati" w:hint="cs"/>
          <w:b/>
          <w:bCs/>
          <w:color w:val="00B050"/>
          <w:sz w:val="24"/>
          <w:szCs w:val="24"/>
          <w:shd w:val="clear" w:color="auto" w:fill="FFFFFF"/>
          <w:cs/>
        </w:rPr>
        <w:t>४</w:t>
      </w:r>
      <w:r w:rsidRPr="00C64180">
        <w:rPr>
          <w:rFonts w:ascii="Arial" w:hAnsi="Arial" w:cs="Kalimati"/>
          <w:b/>
          <w:bCs/>
          <w:color w:val="00B050"/>
          <w:sz w:val="24"/>
          <w:szCs w:val="24"/>
          <w:shd w:val="clear" w:color="auto" w:fill="FFFFFF"/>
          <w:cs/>
        </w:rPr>
        <w:t>.</w:t>
      </w:r>
      <w:r w:rsidRPr="00C64180">
        <w:rPr>
          <w:rFonts w:ascii="Arial" w:hAnsi="Arial" w:cs="Kalimati" w:hint="cs"/>
          <w:b/>
          <w:bCs/>
          <w:color w:val="00B050"/>
          <w:sz w:val="24"/>
          <w:szCs w:val="24"/>
          <w:shd w:val="clear" w:color="auto" w:fill="FFFFFF"/>
          <w:cs/>
        </w:rPr>
        <w:t>१</w:t>
      </w:r>
      <w:r w:rsidRPr="00C64180">
        <w:rPr>
          <w:rFonts w:ascii="Arial" w:hAnsi="Arial" w:cs="Kalimati"/>
          <w:b/>
          <w:bCs/>
          <w:color w:val="00B050"/>
          <w:sz w:val="24"/>
          <w:szCs w:val="24"/>
          <w:shd w:val="clear" w:color="auto" w:fill="FFFFFF"/>
          <w:cs/>
        </w:rPr>
        <w:t>.</w:t>
      </w:r>
      <w:r w:rsidRPr="00C64180">
        <w:rPr>
          <w:rFonts w:ascii="Arial" w:hAnsi="Arial" w:cs="Kalimati"/>
          <w:b/>
          <w:bCs/>
          <w:color w:val="00B050"/>
          <w:sz w:val="24"/>
          <w:szCs w:val="24"/>
          <w:shd w:val="clear" w:color="auto" w:fill="FFFFFF"/>
          <w:cs/>
        </w:rPr>
        <w:tab/>
      </w:r>
      <w:r w:rsidR="00E9094E">
        <w:rPr>
          <w:rFonts w:ascii="Arial" w:hAnsi="Arial" w:cs="Kalimati" w:hint="cs"/>
          <w:b/>
          <w:bCs/>
          <w:color w:val="00B050"/>
          <w:sz w:val="24"/>
          <w:szCs w:val="24"/>
          <w:shd w:val="clear" w:color="auto" w:fill="FFFFFF"/>
          <w:cs/>
        </w:rPr>
        <w:t>वन, वातावरण</w:t>
      </w:r>
      <w:r w:rsidR="00E9094E">
        <w:rPr>
          <w:rFonts w:ascii="Arial" w:hAnsi="Arial" w:cs="Kalimati"/>
          <w:b/>
          <w:bCs/>
          <w:color w:val="00B050"/>
          <w:sz w:val="24"/>
          <w:szCs w:val="24"/>
          <w:shd w:val="clear" w:color="auto" w:fill="FFFFFF"/>
          <w:cs/>
        </w:rPr>
        <w:t xml:space="preserve"> </w:t>
      </w:r>
      <w:r w:rsidR="00E9094E">
        <w:rPr>
          <w:rFonts w:ascii="Arial" w:hAnsi="Arial" w:cs="Kalimati" w:hint="cs"/>
          <w:b/>
          <w:bCs/>
          <w:color w:val="00B050"/>
          <w:sz w:val="24"/>
          <w:szCs w:val="24"/>
          <w:shd w:val="clear" w:color="auto" w:fill="FFFFFF"/>
          <w:cs/>
        </w:rPr>
        <w:t>तथा</w:t>
      </w:r>
      <w:r w:rsidR="00E9094E">
        <w:rPr>
          <w:rFonts w:ascii="Arial" w:hAnsi="Arial" w:cs="Kalimati"/>
          <w:b/>
          <w:bCs/>
          <w:color w:val="00B050"/>
          <w:sz w:val="24"/>
          <w:szCs w:val="24"/>
          <w:shd w:val="clear" w:color="auto" w:fill="FFFFFF"/>
          <w:cs/>
        </w:rPr>
        <w:t xml:space="preserve"> </w:t>
      </w:r>
      <w:r w:rsidR="00E9094E">
        <w:rPr>
          <w:rFonts w:ascii="Arial" w:hAnsi="Arial" w:cs="Kalimati" w:hint="cs"/>
          <w:b/>
          <w:bCs/>
          <w:color w:val="00B050"/>
          <w:sz w:val="24"/>
          <w:szCs w:val="24"/>
          <w:shd w:val="clear" w:color="auto" w:fill="FFFFFF"/>
          <w:cs/>
        </w:rPr>
        <w:t>विपद</w:t>
      </w:r>
      <w:r w:rsidR="00E9094E">
        <w:rPr>
          <w:rFonts w:ascii="Arial" w:hAnsi="Arial" w:cs="Kalimati"/>
          <w:b/>
          <w:bCs/>
          <w:color w:val="00B050"/>
          <w:sz w:val="24"/>
          <w:szCs w:val="24"/>
          <w:shd w:val="clear" w:color="auto" w:fill="FFFFFF"/>
          <w:cs/>
        </w:rPr>
        <w:t xml:space="preserve"> </w:t>
      </w:r>
      <w:r w:rsidR="00E9094E">
        <w:rPr>
          <w:rFonts w:ascii="Arial" w:hAnsi="Arial" w:cs="Kalimati" w:hint="cs"/>
          <w:b/>
          <w:bCs/>
          <w:color w:val="00B050"/>
          <w:sz w:val="24"/>
          <w:szCs w:val="24"/>
          <w:shd w:val="clear" w:color="auto" w:fill="FFFFFF"/>
          <w:cs/>
        </w:rPr>
        <w:t>व्यवस्थापन</w:t>
      </w:r>
      <w:r w:rsidR="00E9094E">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शाखा</w:t>
      </w:r>
      <w:r w:rsidRPr="00C64180">
        <w:rPr>
          <w:rFonts w:ascii="Arial" w:hAnsi="Arial" w:cs="Kalimati"/>
          <w:b/>
          <w:bCs/>
          <w:color w:val="00B050"/>
          <w:sz w:val="24"/>
          <w:szCs w:val="24"/>
          <w:shd w:val="clear" w:color="auto" w:fill="FFFFFF"/>
          <w:cs/>
        </w:rPr>
        <w:t xml:space="preserve"> </w:t>
      </w:r>
      <w:r w:rsidRPr="00C64180">
        <w:rPr>
          <w:rFonts w:ascii="Arial" w:hAnsi="Arial" w:cs="Kalimati" w:hint="cs"/>
          <w:b/>
          <w:bCs/>
          <w:color w:val="00B050"/>
          <w:sz w:val="24"/>
          <w:szCs w:val="24"/>
          <w:shd w:val="clear" w:color="auto" w:fill="FFFFFF"/>
          <w:cs/>
        </w:rPr>
        <w:t>:</w:t>
      </w:r>
    </w:p>
    <w:p w14:paraId="64D5C21E" w14:textId="1E3C3EF3" w:rsidR="008479C4" w:rsidRPr="008479C4" w:rsidRDefault="008479C4" w:rsidP="0045020D">
      <w:pPr>
        <w:spacing w:after="0" w:line="240" w:lineRule="auto"/>
        <w:ind w:right="-151"/>
        <w:rPr>
          <w:rFonts w:cs="Kalimati"/>
          <w:sz w:val="24"/>
          <w:szCs w:val="24"/>
        </w:rPr>
      </w:pPr>
      <w:r>
        <w:rPr>
          <w:rFonts w:cs="Kalimati" w:hint="cs"/>
          <w:sz w:val="24"/>
          <w:szCs w:val="24"/>
          <w:cs/>
        </w:rPr>
        <w:t>आ</w:t>
      </w:r>
      <w:r>
        <w:rPr>
          <w:rFonts w:cs="Kalimati"/>
          <w:sz w:val="24"/>
          <w:szCs w:val="24"/>
          <w:cs/>
        </w:rPr>
        <w:t>.</w:t>
      </w:r>
      <w:r>
        <w:rPr>
          <w:rFonts w:cs="Kalimati" w:hint="cs"/>
          <w:sz w:val="24"/>
          <w:szCs w:val="24"/>
          <w:cs/>
        </w:rPr>
        <w:t>व</w:t>
      </w:r>
      <w:r>
        <w:rPr>
          <w:rFonts w:cs="Kalimati"/>
          <w:sz w:val="24"/>
          <w:szCs w:val="24"/>
          <w:cs/>
        </w:rPr>
        <w:t>.</w:t>
      </w:r>
      <w:r>
        <w:rPr>
          <w:rFonts w:cs="Kalimati" w:hint="cs"/>
          <w:sz w:val="24"/>
          <w:szCs w:val="24"/>
          <w:cs/>
        </w:rPr>
        <w:t xml:space="preserve"> २०८०</w:t>
      </w:r>
      <w:r>
        <w:rPr>
          <w:rFonts w:cs="Kalimati"/>
          <w:sz w:val="24"/>
          <w:szCs w:val="24"/>
          <w:cs/>
        </w:rPr>
        <w:t>/</w:t>
      </w:r>
      <w:r>
        <w:rPr>
          <w:rFonts w:cs="Kalimati" w:hint="cs"/>
          <w:sz w:val="24"/>
          <w:szCs w:val="24"/>
          <w:cs/>
        </w:rPr>
        <w:t>०८१</w:t>
      </w:r>
      <w:r>
        <w:rPr>
          <w:rFonts w:cs="Kalimati"/>
          <w:sz w:val="24"/>
          <w:szCs w:val="24"/>
          <w:cs/>
        </w:rPr>
        <w:t xml:space="preserve"> </w:t>
      </w:r>
      <w:r>
        <w:rPr>
          <w:rFonts w:cs="Kalimati" w:hint="cs"/>
          <w:sz w:val="24"/>
          <w:szCs w:val="24"/>
          <w:cs/>
        </w:rPr>
        <w:t>मा</w:t>
      </w:r>
      <w:r>
        <w:rPr>
          <w:rFonts w:cs="Kalimati"/>
          <w:sz w:val="24"/>
          <w:szCs w:val="24"/>
          <w:cs/>
        </w:rPr>
        <w:t xml:space="preserve"> </w:t>
      </w:r>
      <w:r w:rsidRPr="008479C4">
        <w:rPr>
          <w:rFonts w:cs="Kalimati" w:hint="cs"/>
          <w:sz w:val="24"/>
          <w:szCs w:val="24"/>
          <w:cs/>
        </w:rPr>
        <w:t>वन तथा वातावरण शाख</w:t>
      </w:r>
      <w:r>
        <w:rPr>
          <w:rFonts w:cs="Kalimati" w:hint="cs"/>
          <w:sz w:val="24"/>
          <w:szCs w:val="24"/>
          <w:cs/>
        </w:rPr>
        <w:t>ाबाट सम्पादित मुख्य गतिविधि उपलब्धिहरुलाई</w:t>
      </w:r>
      <w:r>
        <w:rPr>
          <w:rFonts w:cs="Kalimati"/>
          <w:sz w:val="24"/>
          <w:szCs w:val="24"/>
          <w:cs/>
        </w:rPr>
        <w:t xml:space="preserve"> </w:t>
      </w:r>
      <w:r w:rsidRPr="008479C4">
        <w:rPr>
          <w:rFonts w:cs="Kalimati" w:hint="cs"/>
          <w:sz w:val="24"/>
          <w:szCs w:val="24"/>
          <w:cs/>
        </w:rPr>
        <w:t>उपलब्धिहरु</w:t>
      </w:r>
      <w:r>
        <w:rPr>
          <w:rFonts w:cs="Kalimati" w:hint="cs"/>
          <w:sz w:val="24"/>
          <w:szCs w:val="24"/>
          <w:cs/>
        </w:rPr>
        <w:t>लाई</w:t>
      </w:r>
      <w:r>
        <w:rPr>
          <w:rFonts w:cs="Kalimati"/>
          <w:sz w:val="24"/>
          <w:szCs w:val="24"/>
          <w:cs/>
        </w:rPr>
        <w:t xml:space="preserve"> </w:t>
      </w:r>
      <w:r>
        <w:rPr>
          <w:rFonts w:cs="Kalimati" w:hint="cs"/>
          <w:sz w:val="24"/>
          <w:szCs w:val="24"/>
          <w:cs/>
        </w:rPr>
        <w:t>संक्षिप्त</w:t>
      </w:r>
      <w:r>
        <w:rPr>
          <w:rFonts w:cs="Kalimati"/>
          <w:sz w:val="24"/>
          <w:szCs w:val="24"/>
          <w:cs/>
        </w:rPr>
        <w:t xml:space="preserve"> </w:t>
      </w:r>
      <w:r>
        <w:rPr>
          <w:rFonts w:cs="Kalimati" w:hint="cs"/>
          <w:sz w:val="24"/>
          <w:szCs w:val="24"/>
          <w:cs/>
        </w:rPr>
        <w:t>बुँदागत</w:t>
      </w:r>
      <w:r>
        <w:rPr>
          <w:rFonts w:cs="Kalimati"/>
          <w:sz w:val="24"/>
          <w:szCs w:val="24"/>
          <w:cs/>
        </w:rPr>
        <w:t xml:space="preserve"> </w:t>
      </w:r>
      <w:r>
        <w:rPr>
          <w:rFonts w:cs="Kalimati" w:hint="cs"/>
          <w:sz w:val="24"/>
          <w:szCs w:val="24"/>
          <w:cs/>
        </w:rPr>
        <w:t>रुपमा</w:t>
      </w:r>
      <w:r>
        <w:rPr>
          <w:rFonts w:cs="Kalimati"/>
          <w:sz w:val="24"/>
          <w:szCs w:val="24"/>
          <w:cs/>
        </w:rPr>
        <w:t xml:space="preserve"> </w:t>
      </w:r>
      <w:r>
        <w:rPr>
          <w:rFonts w:cs="Kalimati" w:hint="cs"/>
          <w:sz w:val="24"/>
          <w:szCs w:val="24"/>
          <w:cs/>
        </w:rPr>
        <w:t>प्रस्तुत</w:t>
      </w:r>
      <w:r>
        <w:rPr>
          <w:rFonts w:cs="Kalimati"/>
          <w:sz w:val="24"/>
          <w:szCs w:val="24"/>
          <w:cs/>
        </w:rPr>
        <w:t xml:space="preserve"> </w:t>
      </w:r>
      <w:r>
        <w:rPr>
          <w:rFonts w:cs="Kalimati" w:hint="cs"/>
          <w:sz w:val="24"/>
          <w:szCs w:val="24"/>
          <w:cs/>
        </w:rPr>
        <w:t>गरिएको</w:t>
      </w:r>
      <w:r>
        <w:rPr>
          <w:rFonts w:cs="Kalimati"/>
          <w:sz w:val="24"/>
          <w:szCs w:val="24"/>
          <w:cs/>
        </w:rPr>
        <w:t xml:space="preserve"> </w:t>
      </w:r>
      <w:r>
        <w:rPr>
          <w:rFonts w:cs="Kalimati" w:hint="cs"/>
          <w:sz w:val="24"/>
          <w:szCs w:val="24"/>
          <w:cs/>
        </w:rPr>
        <w:t>छ</w:t>
      </w:r>
      <w:r>
        <w:rPr>
          <w:rFonts w:cs="Kalimati"/>
          <w:sz w:val="24"/>
          <w:szCs w:val="24"/>
          <w:cs/>
        </w:rPr>
        <w:t xml:space="preserve"> </w:t>
      </w:r>
      <w:r>
        <w:rPr>
          <w:rFonts w:cs="Kalimati" w:hint="cs"/>
          <w:sz w:val="24"/>
          <w:szCs w:val="24"/>
          <w:cs/>
        </w:rPr>
        <w:t>।</w:t>
      </w:r>
    </w:p>
    <w:p w14:paraId="7784D282" w14:textId="77777777" w:rsidR="008479C4" w:rsidRPr="00084C45" w:rsidRDefault="008479C4" w:rsidP="00084C45">
      <w:pPr>
        <w:pStyle w:val="ListParagraph"/>
        <w:numPr>
          <w:ilvl w:val="0"/>
          <w:numId w:val="35"/>
        </w:numPr>
        <w:spacing w:after="0" w:line="240" w:lineRule="auto"/>
        <w:jc w:val="both"/>
        <w:rPr>
          <w:rFonts w:cs="Kalimati"/>
          <w:b/>
          <w:bCs/>
          <w:sz w:val="24"/>
          <w:szCs w:val="24"/>
        </w:rPr>
      </w:pPr>
      <w:r w:rsidRPr="00084C45">
        <w:rPr>
          <w:rFonts w:ascii="Nirmala UI" w:hAnsi="Nirmala UI" w:cs="Kalimati" w:hint="cs"/>
          <w:b/>
          <w:bCs/>
          <w:sz w:val="24"/>
          <w:szCs w:val="24"/>
          <w:cs/>
        </w:rPr>
        <w:t>पालिका</w:t>
      </w:r>
      <w:r w:rsidRPr="00084C45">
        <w:rPr>
          <w:rFonts w:cs="Kalimati" w:hint="cs"/>
          <w:b/>
          <w:bCs/>
          <w:sz w:val="24"/>
          <w:szCs w:val="24"/>
          <w:cs/>
        </w:rPr>
        <w:t xml:space="preserve">, </w:t>
      </w:r>
      <w:r w:rsidRPr="00084C45">
        <w:rPr>
          <w:rFonts w:ascii="Nirmala UI" w:hAnsi="Nirmala UI" w:cs="Kalimati" w:hint="cs"/>
          <w:b/>
          <w:bCs/>
          <w:sz w:val="24"/>
          <w:szCs w:val="24"/>
          <w:cs/>
        </w:rPr>
        <w:t>सव</w:t>
      </w:r>
      <w:r w:rsidRPr="00084C45">
        <w:rPr>
          <w:rFonts w:cs="Kalimati" w:hint="cs"/>
          <w:b/>
          <w:bCs/>
          <w:sz w:val="24"/>
          <w:szCs w:val="24"/>
          <w:cs/>
        </w:rPr>
        <w:t>-</w:t>
      </w:r>
      <w:r w:rsidRPr="00084C45">
        <w:rPr>
          <w:rFonts w:ascii="Nirmala UI" w:hAnsi="Nirmala UI" w:cs="Kalimati" w:hint="cs"/>
          <w:b/>
          <w:bCs/>
          <w:sz w:val="24"/>
          <w:szCs w:val="24"/>
          <w:cs/>
        </w:rPr>
        <w:t>डिभिजन</w:t>
      </w:r>
      <w:r w:rsidRPr="00084C45">
        <w:rPr>
          <w:rFonts w:cs="Kalimati" w:hint="cs"/>
          <w:b/>
          <w:bCs/>
          <w:sz w:val="24"/>
          <w:szCs w:val="24"/>
          <w:cs/>
        </w:rPr>
        <w:t xml:space="preserve"> </w:t>
      </w:r>
      <w:r w:rsidRPr="00084C45">
        <w:rPr>
          <w:rFonts w:ascii="Nirmala UI" w:hAnsi="Nirmala UI" w:cs="Kalimati" w:hint="cs"/>
          <w:b/>
          <w:bCs/>
          <w:sz w:val="24"/>
          <w:szCs w:val="24"/>
          <w:cs/>
        </w:rPr>
        <w:t>र</w:t>
      </w:r>
      <w:r w:rsidRPr="00084C45">
        <w:rPr>
          <w:rFonts w:cs="Kalimati" w:hint="cs"/>
          <w:b/>
          <w:bCs/>
          <w:sz w:val="24"/>
          <w:szCs w:val="24"/>
          <w:cs/>
        </w:rPr>
        <w:t xml:space="preserve"> </w:t>
      </w:r>
      <w:r w:rsidRPr="00084C45">
        <w:rPr>
          <w:rFonts w:ascii="Nirmala UI" w:hAnsi="Nirmala UI" w:cs="Kalimati" w:hint="cs"/>
          <w:b/>
          <w:bCs/>
          <w:sz w:val="24"/>
          <w:szCs w:val="24"/>
          <w:cs/>
        </w:rPr>
        <w:t>वन</w:t>
      </w:r>
      <w:r w:rsidRPr="00084C45">
        <w:rPr>
          <w:rFonts w:cs="Kalimati" w:hint="cs"/>
          <w:b/>
          <w:bCs/>
          <w:sz w:val="24"/>
          <w:szCs w:val="24"/>
          <w:cs/>
        </w:rPr>
        <w:t xml:space="preserve"> </w:t>
      </w:r>
      <w:r w:rsidRPr="00084C45">
        <w:rPr>
          <w:rFonts w:ascii="Nirmala UI" w:hAnsi="Nirmala UI" w:cs="Kalimati" w:hint="cs"/>
          <w:b/>
          <w:bCs/>
          <w:sz w:val="24"/>
          <w:szCs w:val="24"/>
          <w:cs/>
        </w:rPr>
        <w:t>समूह</w:t>
      </w:r>
      <w:r w:rsidRPr="00084C45">
        <w:rPr>
          <w:rFonts w:cs="Kalimati" w:hint="cs"/>
          <w:b/>
          <w:bCs/>
          <w:sz w:val="24"/>
          <w:szCs w:val="24"/>
          <w:cs/>
        </w:rPr>
        <w:t xml:space="preserve"> </w:t>
      </w:r>
      <w:r w:rsidRPr="00084C45">
        <w:rPr>
          <w:rFonts w:ascii="Nirmala UI" w:hAnsi="Nirmala UI" w:cs="Kalimati" w:hint="cs"/>
          <w:b/>
          <w:bCs/>
          <w:sz w:val="24"/>
          <w:szCs w:val="24"/>
          <w:cs/>
        </w:rPr>
        <w:t>बिच</w:t>
      </w:r>
      <w:r w:rsidRPr="00084C45">
        <w:rPr>
          <w:rFonts w:cs="Kalimati" w:hint="cs"/>
          <w:b/>
          <w:bCs/>
          <w:sz w:val="24"/>
          <w:szCs w:val="24"/>
          <w:cs/>
        </w:rPr>
        <w:t xml:space="preserve"> </w:t>
      </w:r>
      <w:r w:rsidRPr="00084C45">
        <w:rPr>
          <w:rFonts w:ascii="Nirmala UI" w:hAnsi="Nirmala UI" w:cs="Kalimati" w:hint="cs"/>
          <w:b/>
          <w:bCs/>
          <w:sz w:val="24"/>
          <w:szCs w:val="24"/>
          <w:cs/>
        </w:rPr>
        <w:t>अन्तरक्रिया</w:t>
      </w:r>
      <w:r w:rsidRPr="00084C45">
        <w:rPr>
          <w:rFonts w:cs="Kalimati" w:hint="cs"/>
          <w:b/>
          <w:bCs/>
          <w:sz w:val="24"/>
          <w:szCs w:val="24"/>
          <w:cs/>
        </w:rPr>
        <w:t xml:space="preserve"> </w:t>
      </w:r>
      <w:r w:rsidRPr="00084C45">
        <w:rPr>
          <w:rFonts w:ascii="Nirmala UI" w:hAnsi="Nirmala UI" w:cs="Kalimati" w:hint="cs"/>
          <w:b/>
          <w:bCs/>
          <w:sz w:val="24"/>
          <w:szCs w:val="24"/>
          <w:cs/>
        </w:rPr>
        <w:t>गोष्ठी</w:t>
      </w:r>
      <w:r w:rsidRPr="00084C45">
        <w:rPr>
          <w:rFonts w:cs="Kalimati" w:hint="cs"/>
          <w:b/>
          <w:bCs/>
          <w:sz w:val="24"/>
          <w:szCs w:val="24"/>
          <w:cs/>
        </w:rPr>
        <w:t xml:space="preserve"> </w:t>
      </w:r>
      <w:r w:rsidRPr="00084C45">
        <w:rPr>
          <w:rFonts w:ascii="Nirmala UI" w:hAnsi="Nirmala UI" w:cs="Kalimati" w:hint="cs"/>
          <w:b/>
          <w:bCs/>
          <w:sz w:val="24"/>
          <w:szCs w:val="24"/>
          <w:cs/>
        </w:rPr>
        <w:t>कार्यक्रमः</w:t>
      </w:r>
      <w:r w:rsidRPr="00084C45">
        <w:rPr>
          <w:rFonts w:cs="Kalimati" w:hint="cs"/>
          <w:b/>
          <w:bCs/>
          <w:sz w:val="24"/>
          <w:szCs w:val="24"/>
          <w:cs/>
        </w:rPr>
        <w:t xml:space="preserve">  </w:t>
      </w:r>
    </w:p>
    <w:p w14:paraId="3D8CCEB8" w14:textId="283EAF80" w:rsidR="008479C4" w:rsidRPr="007E782D" w:rsidRDefault="008479C4" w:rsidP="008479C4">
      <w:pPr>
        <w:pStyle w:val="ListParagraph"/>
        <w:numPr>
          <w:ilvl w:val="0"/>
          <w:numId w:val="8"/>
        </w:numPr>
        <w:spacing w:after="0" w:line="240" w:lineRule="auto"/>
        <w:contextualSpacing w:val="0"/>
        <w:jc w:val="both"/>
        <w:rPr>
          <w:rFonts w:ascii="Calibri" w:eastAsia="Times New Roman" w:hAnsi="Calibri" w:cs="Kalimati"/>
          <w:color w:val="000000"/>
          <w:sz w:val="24"/>
          <w:szCs w:val="24"/>
        </w:rPr>
      </w:pPr>
      <w:r w:rsidRPr="007E782D">
        <w:rPr>
          <w:rFonts w:ascii="Calibri" w:eastAsia="Times New Roman" w:hAnsi="Calibri" w:cs="Kalimati" w:hint="cs"/>
          <w:color w:val="000000"/>
          <w:sz w:val="24"/>
          <w:szCs w:val="24"/>
          <w:cs/>
        </w:rPr>
        <w:t>गाउँपालिका भित्र रहेका सम्पुर्ण सामुदायिक वन समूह</w:t>
      </w:r>
      <w:r w:rsidRPr="007E782D">
        <w:rPr>
          <w:rFonts w:ascii="Calibri" w:eastAsia="Times New Roman" w:hAnsi="Calibri" w:cs="Kalimati" w:hint="cs"/>
          <w:color w:val="000000"/>
          <w:sz w:val="24"/>
          <w:szCs w:val="24"/>
        </w:rPr>
        <w:t>,</w:t>
      </w:r>
      <w:r w:rsidRPr="007E782D">
        <w:rPr>
          <w:rFonts w:ascii="Calibri" w:eastAsia="Times New Roman" w:hAnsi="Calibri" w:cs="Kalimati" w:hint="cs"/>
          <w:color w:val="000000"/>
          <w:sz w:val="24"/>
          <w:szCs w:val="24"/>
          <w:cs/>
        </w:rPr>
        <w:t xml:space="preserve"> कबुलियती वन</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समूह र निजी वनका सम्पूर्ण पदाधिकारी तथा सरोकारवाला सँगै बैठक तथा भेला बसी वन</w:t>
      </w:r>
      <w:r w:rsidRPr="007E782D">
        <w:rPr>
          <w:rFonts w:ascii="Calibri" w:eastAsia="Times New Roman" w:hAnsi="Calibri" w:cs="Kalimati" w:hint="cs"/>
          <w:color w:val="000000"/>
          <w:sz w:val="24"/>
          <w:szCs w:val="24"/>
        </w:rPr>
        <w:t xml:space="preserve"> </w:t>
      </w:r>
      <w:r w:rsidR="0058013B">
        <w:rPr>
          <w:rFonts w:ascii="Calibri" w:eastAsia="Times New Roman" w:hAnsi="Calibri" w:cs="Kalimati" w:hint="cs"/>
          <w:color w:val="000000"/>
          <w:sz w:val="24"/>
          <w:szCs w:val="24"/>
          <w:cs/>
        </w:rPr>
        <w:t>संरक्षण सम्बन्धी छलफल पश्चात</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बन</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संरक्षण</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र</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डढेलो</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नियन्त्रण कार्ययोजना</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तय</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भएको</w:t>
      </w:r>
      <w:r w:rsidR="0058013B">
        <w:rPr>
          <w:rFonts w:ascii="Calibri" w:eastAsia="Times New Roman" w:hAnsi="Calibri" w:cs="Kalimati"/>
          <w:color w:val="000000"/>
          <w:sz w:val="24"/>
          <w:szCs w:val="24"/>
          <w:cs/>
        </w:rPr>
        <w:t xml:space="preserve"> </w:t>
      </w:r>
      <w:r w:rsidR="0058013B">
        <w:rPr>
          <w:rFonts w:ascii="Calibri" w:eastAsia="Times New Roman" w:hAnsi="Calibri" w:cs="Kalimati" w:hint="cs"/>
          <w:color w:val="000000"/>
          <w:sz w:val="24"/>
          <w:szCs w:val="24"/>
          <w:cs/>
        </w:rPr>
        <w:t>।</w:t>
      </w:r>
    </w:p>
    <w:p w14:paraId="5DE34EAB" w14:textId="0167A1FC" w:rsidR="008479C4" w:rsidRPr="00750DA5" w:rsidRDefault="008479C4" w:rsidP="00750DA5">
      <w:pPr>
        <w:pStyle w:val="ListParagraph"/>
        <w:numPr>
          <w:ilvl w:val="0"/>
          <w:numId w:val="35"/>
        </w:numPr>
        <w:spacing w:after="0" w:line="240" w:lineRule="auto"/>
        <w:jc w:val="both"/>
        <w:rPr>
          <w:rFonts w:cs="Kalimati"/>
          <w:b/>
          <w:bCs/>
          <w:sz w:val="24"/>
          <w:szCs w:val="24"/>
        </w:rPr>
      </w:pPr>
      <w:r w:rsidRPr="00750DA5">
        <w:rPr>
          <w:rFonts w:ascii="Nirmala UI" w:hAnsi="Nirmala UI" w:cs="Kalimati" w:hint="cs"/>
          <w:b/>
          <w:bCs/>
          <w:sz w:val="24"/>
          <w:szCs w:val="24"/>
          <w:cs/>
        </w:rPr>
        <w:t>वन</w:t>
      </w:r>
      <w:r w:rsidRPr="00750DA5">
        <w:rPr>
          <w:rFonts w:cs="Kalimati" w:hint="cs"/>
          <w:b/>
          <w:bCs/>
          <w:sz w:val="24"/>
          <w:szCs w:val="24"/>
          <w:cs/>
        </w:rPr>
        <w:t xml:space="preserve"> </w:t>
      </w:r>
      <w:r w:rsidRPr="00750DA5">
        <w:rPr>
          <w:rFonts w:ascii="Nirmala UI" w:hAnsi="Nirmala UI" w:cs="Kalimati" w:hint="cs"/>
          <w:b/>
          <w:bCs/>
          <w:sz w:val="24"/>
          <w:szCs w:val="24"/>
          <w:cs/>
        </w:rPr>
        <w:t>डढेलो</w:t>
      </w:r>
      <w:r w:rsidRPr="00750DA5">
        <w:rPr>
          <w:rFonts w:cs="Kalimati" w:hint="cs"/>
          <w:b/>
          <w:bCs/>
          <w:sz w:val="24"/>
          <w:szCs w:val="24"/>
          <w:cs/>
        </w:rPr>
        <w:t xml:space="preserve"> </w:t>
      </w:r>
      <w:r w:rsidRPr="00750DA5">
        <w:rPr>
          <w:rFonts w:ascii="Nirmala UI" w:hAnsi="Nirmala UI" w:cs="Kalimati" w:hint="cs"/>
          <w:b/>
          <w:bCs/>
          <w:sz w:val="24"/>
          <w:szCs w:val="24"/>
          <w:cs/>
        </w:rPr>
        <w:t>रोकथाम</w:t>
      </w:r>
      <w:r w:rsidRPr="00750DA5">
        <w:rPr>
          <w:rFonts w:cs="Kalimati" w:hint="cs"/>
          <w:b/>
          <w:bCs/>
          <w:sz w:val="24"/>
          <w:szCs w:val="24"/>
          <w:cs/>
        </w:rPr>
        <w:t xml:space="preserve">, </w:t>
      </w:r>
      <w:r w:rsidRPr="00750DA5">
        <w:rPr>
          <w:rFonts w:ascii="Nirmala UI" w:hAnsi="Nirmala UI" w:cs="Kalimati" w:hint="cs"/>
          <w:b/>
          <w:bCs/>
          <w:sz w:val="24"/>
          <w:szCs w:val="24"/>
          <w:cs/>
        </w:rPr>
        <w:t>नियन्त्रणको</w:t>
      </w:r>
      <w:r w:rsidRPr="00750DA5">
        <w:rPr>
          <w:rFonts w:cs="Kalimati" w:hint="cs"/>
          <w:b/>
          <w:bCs/>
          <w:sz w:val="24"/>
          <w:szCs w:val="24"/>
          <w:cs/>
        </w:rPr>
        <w:t xml:space="preserve"> </w:t>
      </w:r>
      <w:r w:rsidRPr="00750DA5">
        <w:rPr>
          <w:rFonts w:ascii="Nirmala UI" w:hAnsi="Nirmala UI" w:cs="Kalimati" w:hint="cs"/>
          <w:b/>
          <w:bCs/>
          <w:sz w:val="24"/>
          <w:szCs w:val="24"/>
          <w:cs/>
        </w:rPr>
        <w:t>लागि</w:t>
      </w:r>
      <w:r w:rsidRPr="00750DA5">
        <w:rPr>
          <w:rFonts w:cs="Kalimati" w:hint="cs"/>
          <w:b/>
          <w:bCs/>
          <w:sz w:val="24"/>
          <w:szCs w:val="24"/>
          <w:cs/>
        </w:rPr>
        <w:t xml:space="preserve"> </w:t>
      </w:r>
      <w:r w:rsidRPr="00750DA5">
        <w:rPr>
          <w:rFonts w:ascii="Nirmala UI" w:hAnsi="Nirmala UI" w:cs="Kalimati" w:hint="cs"/>
          <w:b/>
          <w:bCs/>
          <w:sz w:val="24"/>
          <w:szCs w:val="24"/>
          <w:cs/>
        </w:rPr>
        <w:t>सचेतना</w:t>
      </w:r>
      <w:r w:rsidRPr="00750DA5">
        <w:rPr>
          <w:rFonts w:cs="Kalimati" w:hint="cs"/>
          <w:b/>
          <w:bCs/>
          <w:sz w:val="24"/>
          <w:szCs w:val="24"/>
          <w:cs/>
        </w:rPr>
        <w:t xml:space="preserve"> </w:t>
      </w:r>
      <w:r w:rsidRPr="00750DA5">
        <w:rPr>
          <w:rFonts w:ascii="Nirmala UI" w:hAnsi="Nirmala UI" w:cs="Kalimati" w:hint="cs"/>
          <w:b/>
          <w:bCs/>
          <w:sz w:val="24"/>
          <w:szCs w:val="24"/>
          <w:cs/>
        </w:rPr>
        <w:t>मुलक</w:t>
      </w:r>
      <w:r w:rsidRPr="00750DA5">
        <w:rPr>
          <w:rFonts w:cs="Kalimati" w:hint="cs"/>
          <w:b/>
          <w:bCs/>
          <w:sz w:val="24"/>
          <w:szCs w:val="24"/>
          <w:cs/>
        </w:rPr>
        <w:t xml:space="preserve"> </w:t>
      </w:r>
      <w:r w:rsidRPr="00750DA5">
        <w:rPr>
          <w:rFonts w:ascii="Nirmala UI" w:hAnsi="Nirmala UI" w:cs="Kalimati" w:hint="cs"/>
          <w:b/>
          <w:bCs/>
          <w:sz w:val="24"/>
          <w:szCs w:val="24"/>
          <w:cs/>
        </w:rPr>
        <w:t>कार्यक्रमः</w:t>
      </w:r>
    </w:p>
    <w:p w14:paraId="17C9A37C" w14:textId="77777777" w:rsidR="0079113C" w:rsidRPr="0079113C" w:rsidRDefault="008479C4" w:rsidP="008479C4">
      <w:pPr>
        <w:pStyle w:val="ListParagraph"/>
        <w:numPr>
          <w:ilvl w:val="0"/>
          <w:numId w:val="8"/>
        </w:numPr>
        <w:spacing w:after="0" w:line="240" w:lineRule="auto"/>
        <w:contextualSpacing w:val="0"/>
        <w:jc w:val="both"/>
        <w:rPr>
          <w:rFonts w:cs="Kalimati"/>
          <w:b/>
          <w:bCs/>
          <w:sz w:val="24"/>
          <w:szCs w:val="24"/>
        </w:rPr>
      </w:pPr>
      <w:r w:rsidRPr="007E782D">
        <w:rPr>
          <w:rFonts w:ascii="Calibri" w:eastAsia="Times New Roman" w:hAnsi="Calibri" w:cs="Kalimati" w:hint="cs"/>
          <w:color w:val="000000"/>
          <w:sz w:val="24"/>
          <w:szCs w:val="24"/>
          <w:cs/>
        </w:rPr>
        <w:t>गाउँपालिका भित्र रहेका सम्पूर्ण सामुदायिक वन</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समूह</w:t>
      </w:r>
      <w:r w:rsidRPr="007E782D">
        <w:rPr>
          <w:rFonts w:ascii="Calibri" w:eastAsia="Times New Roman" w:hAnsi="Calibri" w:cs="Kalimati" w:hint="cs"/>
          <w:color w:val="000000"/>
          <w:sz w:val="24"/>
          <w:szCs w:val="24"/>
        </w:rPr>
        <w:t>,</w:t>
      </w:r>
      <w:r w:rsidRPr="007E782D">
        <w:rPr>
          <w:rFonts w:ascii="Calibri" w:eastAsia="Times New Roman" w:hAnsi="Calibri" w:cs="Kalimati" w:hint="cs"/>
          <w:color w:val="000000"/>
          <w:sz w:val="24"/>
          <w:szCs w:val="24"/>
          <w:cs/>
        </w:rPr>
        <w:t xml:space="preserve"> कबुलियती वन समूह र निजी वनका तथा सरोकारवाला सँगै बैठक तथा भेला बसी वन</w:t>
      </w:r>
      <w:r w:rsidRPr="007E782D">
        <w:rPr>
          <w:rFonts w:ascii="Calibri" w:eastAsia="Times New Roman" w:hAnsi="Calibri" w:cs="Kalimati" w:hint="cs"/>
          <w:color w:val="000000"/>
          <w:sz w:val="24"/>
          <w:szCs w:val="24"/>
        </w:rPr>
        <w:t xml:space="preserve"> </w:t>
      </w:r>
      <w:r w:rsidRPr="007E782D">
        <w:rPr>
          <w:rFonts w:ascii="Calibri" w:eastAsia="Times New Roman" w:hAnsi="Calibri" w:cs="Kalimati" w:hint="cs"/>
          <w:color w:val="000000"/>
          <w:sz w:val="24"/>
          <w:szCs w:val="24"/>
          <w:cs/>
        </w:rPr>
        <w:t xml:space="preserve">डढेलो रोकथाम नियन्त्रण सचेतनाका लागी २०८० चैत्र २० देखी २७ सम्म </w:t>
      </w:r>
      <w:r w:rsidR="0079113C">
        <w:rPr>
          <w:rFonts w:ascii="Calibri" w:eastAsia="Times New Roman" w:hAnsi="Calibri" w:cs="Kalimati" w:hint="cs"/>
          <w:color w:val="000000"/>
          <w:sz w:val="24"/>
          <w:szCs w:val="24"/>
          <w:cs/>
        </w:rPr>
        <w:t>कबुलियत</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बन</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समूह</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र</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गाउँपालिका</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सहित</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गरेर</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१३</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वटा</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सामुदायोक</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बनमा</w:t>
      </w:r>
      <w:r w:rsidR="0079113C">
        <w:rPr>
          <w:rFonts w:ascii="Calibri" w:eastAsia="Times New Roman" w:hAnsi="Calibri" w:cs="Kalimati"/>
          <w:color w:val="000000"/>
          <w:sz w:val="24"/>
          <w:szCs w:val="24"/>
          <w:cs/>
        </w:rPr>
        <w:t xml:space="preserve"> </w:t>
      </w:r>
      <w:r w:rsidRPr="007E782D">
        <w:rPr>
          <w:rFonts w:ascii="Calibri" w:eastAsia="Times New Roman" w:hAnsi="Calibri" w:cs="Kalimati" w:hint="cs"/>
          <w:color w:val="000000"/>
          <w:sz w:val="24"/>
          <w:szCs w:val="24"/>
          <w:cs/>
        </w:rPr>
        <w:t>पत्कर सप्ताह कार्यक्रम सम्पन्न</w:t>
      </w:r>
      <w:r w:rsidR="0079113C">
        <w:rPr>
          <w:rFonts w:ascii="Calibri" w:eastAsia="Times New Roman" w:hAnsi="Calibri" w:cs="Kalimati" w:hint="cs"/>
          <w:color w:val="000000"/>
          <w:sz w:val="24"/>
          <w:szCs w:val="24"/>
          <w:cs/>
        </w:rPr>
        <w:t xml:space="preserve"> भएको</w:t>
      </w:r>
      <w:r w:rsidR="0079113C">
        <w:rPr>
          <w:rFonts w:ascii="Calibri" w:eastAsia="Times New Roman" w:hAnsi="Calibri" w:cs="Kalimati"/>
          <w:color w:val="000000"/>
          <w:sz w:val="24"/>
          <w:szCs w:val="24"/>
          <w:cs/>
        </w:rPr>
        <w:t xml:space="preserve"> </w:t>
      </w:r>
      <w:r w:rsidR="0079113C">
        <w:rPr>
          <w:rFonts w:ascii="Calibri" w:eastAsia="Times New Roman" w:hAnsi="Calibri" w:cs="Kalimati" w:hint="cs"/>
          <w:color w:val="000000"/>
          <w:sz w:val="24"/>
          <w:szCs w:val="24"/>
          <w:cs/>
        </w:rPr>
        <w:t>।</w:t>
      </w:r>
    </w:p>
    <w:p w14:paraId="744DF08D" w14:textId="3A5E5531" w:rsidR="008479C4" w:rsidRPr="007E782D" w:rsidRDefault="0079113C" w:rsidP="008479C4">
      <w:pPr>
        <w:pStyle w:val="ListParagraph"/>
        <w:numPr>
          <w:ilvl w:val="0"/>
          <w:numId w:val="8"/>
        </w:numPr>
        <w:spacing w:after="0" w:line="240" w:lineRule="auto"/>
        <w:contextualSpacing w:val="0"/>
        <w:jc w:val="both"/>
        <w:rPr>
          <w:rFonts w:cs="Kalimati"/>
          <w:b/>
          <w:bCs/>
          <w:sz w:val="24"/>
          <w:szCs w:val="24"/>
        </w:rPr>
      </w:pPr>
      <w:r>
        <w:rPr>
          <w:rFonts w:ascii="Calibri" w:eastAsia="Times New Roman" w:hAnsi="Calibri" w:cs="Kalimati" w:hint="cs"/>
          <w:color w:val="000000"/>
          <w:sz w:val="24"/>
          <w:szCs w:val="24"/>
          <w:cs/>
        </w:rPr>
        <w:t>कार्यक्रम</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पश्चात</w:t>
      </w:r>
      <w:r>
        <w:rPr>
          <w:rFonts w:ascii="Calibri" w:eastAsia="Times New Roman" w:hAnsi="Calibri" w:cs="Kalimati"/>
          <w:color w:val="000000"/>
          <w:sz w:val="24"/>
          <w:szCs w:val="24"/>
          <w:cs/>
        </w:rPr>
        <w:t xml:space="preserve"> </w:t>
      </w:r>
      <w:r w:rsidR="003929A0">
        <w:rPr>
          <w:rFonts w:ascii="Calibri" w:eastAsia="Times New Roman" w:hAnsi="Calibri" w:cs="Kalimati" w:hint="cs"/>
          <w:color w:val="000000"/>
          <w:sz w:val="24"/>
          <w:szCs w:val="24"/>
          <w:cs/>
        </w:rPr>
        <w:t>डढेलो</w:t>
      </w:r>
      <w:r w:rsidR="003929A0">
        <w:rPr>
          <w:rFonts w:ascii="Calibri" w:eastAsia="Times New Roman" w:hAnsi="Calibri" w:cs="Kalimati"/>
          <w:color w:val="000000"/>
          <w:sz w:val="24"/>
          <w:szCs w:val="24"/>
          <w:cs/>
        </w:rPr>
        <w:t xml:space="preserve"> </w:t>
      </w:r>
      <w:r w:rsidR="003929A0">
        <w:rPr>
          <w:rFonts w:ascii="Calibri" w:eastAsia="Times New Roman" w:hAnsi="Calibri" w:cs="Kalimati" w:hint="cs"/>
          <w:color w:val="000000"/>
          <w:sz w:val="24"/>
          <w:szCs w:val="24"/>
          <w:cs/>
        </w:rPr>
        <w:t>लाग्नमा</w:t>
      </w:r>
      <w:r w:rsidR="003929A0">
        <w:rPr>
          <w:rFonts w:ascii="Calibri" w:eastAsia="Times New Roman" w:hAnsi="Calibri" w:cs="Kalimati"/>
          <w:color w:val="000000"/>
          <w:sz w:val="24"/>
          <w:szCs w:val="24"/>
          <w:cs/>
        </w:rPr>
        <w:t xml:space="preserve"> </w:t>
      </w:r>
      <w:r w:rsidR="003929A0">
        <w:rPr>
          <w:rFonts w:ascii="Calibri" w:eastAsia="Times New Roman" w:hAnsi="Calibri" w:cs="Kalimati" w:hint="cs"/>
          <w:color w:val="000000"/>
          <w:sz w:val="24"/>
          <w:szCs w:val="24"/>
          <w:cs/>
        </w:rPr>
        <w:t>कमि</w:t>
      </w:r>
      <w:r w:rsidR="003929A0">
        <w:rPr>
          <w:rFonts w:ascii="Calibri" w:eastAsia="Times New Roman" w:hAnsi="Calibri" w:cs="Kalimati"/>
          <w:color w:val="000000"/>
          <w:sz w:val="24"/>
          <w:szCs w:val="24"/>
          <w:cs/>
        </w:rPr>
        <w:t xml:space="preserve"> </w:t>
      </w:r>
      <w:r w:rsidR="003929A0">
        <w:rPr>
          <w:rFonts w:ascii="Calibri" w:eastAsia="Times New Roman" w:hAnsi="Calibri" w:cs="Kalimati" w:hint="cs"/>
          <w:color w:val="000000"/>
          <w:sz w:val="24"/>
          <w:szCs w:val="24"/>
          <w:cs/>
        </w:rPr>
        <w:t>आएको</w:t>
      </w:r>
      <w:r w:rsidR="003929A0">
        <w:rPr>
          <w:rFonts w:ascii="Calibri" w:eastAsia="Times New Roman" w:hAnsi="Calibri" w:cs="Kalimati"/>
          <w:color w:val="000000"/>
          <w:sz w:val="24"/>
          <w:szCs w:val="24"/>
          <w:cs/>
        </w:rPr>
        <w:t xml:space="preserve"> </w:t>
      </w:r>
      <w:r w:rsidR="003929A0">
        <w:rPr>
          <w:rFonts w:ascii="Calibri" w:eastAsia="Times New Roman" w:hAnsi="Calibri" w:cs="Kalimati" w:hint="cs"/>
          <w:color w:val="000000"/>
          <w:sz w:val="24"/>
          <w:szCs w:val="24"/>
          <w:cs/>
        </w:rPr>
        <w:t>।</w:t>
      </w:r>
      <w:r w:rsidR="008479C4" w:rsidRPr="007E782D">
        <w:rPr>
          <w:rFonts w:ascii="Calibri" w:eastAsia="Times New Roman" w:hAnsi="Calibri" w:cs="Kalimati" w:hint="cs"/>
          <w:color w:val="000000"/>
          <w:sz w:val="24"/>
          <w:szCs w:val="24"/>
        </w:rPr>
        <w:t xml:space="preserve"> </w:t>
      </w:r>
    </w:p>
    <w:p w14:paraId="6D1249C8" w14:textId="27F4E53D" w:rsidR="008479C4" w:rsidRPr="00750DA5" w:rsidRDefault="008479C4" w:rsidP="00750DA5">
      <w:pPr>
        <w:pStyle w:val="ListParagraph"/>
        <w:numPr>
          <w:ilvl w:val="0"/>
          <w:numId w:val="35"/>
        </w:numPr>
        <w:spacing w:after="0" w:line="240" w:lineRule="auto"/>
        <w:jc w:val="both"/>
        <w:rPr>
          <w:rFonts w:cs="Kalimati"/>
          <w:b/>
          <w:bCs/>
          <w:sz w:val="28"/>
          <w:szCs w:val="24"/>
        </w:rPr>
      </w:pPr>
      <w:r w:rsidRPr="00750DA5">
        <w:rPr>
          <w:rFonts w:ascii="Nirmala UI" w:hAnsi="Nirmala UI" w:cs="Kalimati" w:hint="cs"/>
          <w:b/>
          <w:bCs/>
          <w:sz w:val="28"/>
          <w:szCs w:val="24"/>
          <w:cs/>
        </w:rPr>
        <w:t>सामुदायिक</w:t>
      </w:r>
      <w:r w:rsidRPr="00750DA5">
        <w:rPr>
          <w:rFonts w:cs="Kalimati" w:hint="cs"/>
          <w:b/>
          <w:bCs/>
          <w:sz w:val="28"/>
          <w:szCs w:val="24"/>
          <w:cs/>
        </w:rPr>
        <w:t xml:space="preserve"> </w:t>
      </w:r>
      <w:r w:rsidRPr="00750DA5">
        <w:rPr>
          <w:rFonts w:ascii="Nirmala UI" w:hAnsi="Nirmala UI" w:cs="Kalimati" w:hint="cs"/>
          <w:b/>
          <w:bCs/>
          <w:sz w:val="28"/>
          <w:szCs w:val="24"/>
          <w:cs/>
        </w:rPr>
        <w:t>वन</w:t>
      </w:r>
      <w:r w:rsidRPr="00750DA5">
        <w:rPr>
          <w:rFonts w:cs="Kalimati" w:hint="cs"/>
          <w:b/>
          <w:bCs/>
          <w:sz w:val="28"/>
          <w:szCs w:val="24"/>
          <w:cs/>
        </w:rPr>
        <w:t xml:space="preserve"> </w:t>
      </w:r>
      <w:r w:rsidRPr="00750DA5">
        <w:rPr>
          <w:rFonts w:ascii="Nirmala UI" w:hAnsi="Nirmala UI" w:cs="Kalimati" w:hint="cs"/>
          <w:b/>
          <w:bCs/>
          <w:sz w:val="28"/>
          <w:szCs w:val="24"/>
          <w:cs/>
        </w:rPr>
        <w:t>वृक्षरोपण</w:t>
      </w:r>
      <w:r w:rsidRPr="00750DA5">
        <w:rPr>
          <w:rFonts w:cs="Kalimati" w:hint="cs"/>
          <w:b/>
          <w:bCs/>
          <w:sz w:val="28"/>
          <w:szCs w:val="24"/>
          <w:cs/>
        </w:rPr>
        <w:t xml:space="preserve"> </w:t>
      </w:r>
      <w:r w:rsidRPr="00750DA5">
        <w:rPr>
          <w:rFonts w:ascii="Nirmala UI" w:hAnsi="Nirmala UI" w:cs="Kalimati" w:hint="cs"/>
          <w:b/>
          <w:bCs/>
          <w:sz w:val="28"/>
          <w:szCs w:val="24"/>
          <w:cs/>
        </w:rPr>
        <w:t>कार्यक्रम</w:t>
      </w:r>
      <w:r w:rsidRPr="00750DA5">
        <w:rPr>
          <w:rFonts w:cs="Kalimati" w:hint="cs"/>
          <w:b/>
          <w:bCs/>
          <w:sz w:val="28"/>
          <w:szCs w:val="24"/>
          <w:cs/>
        </w:rPr>
        <w:t>(</w:t>
      </w:r>
      <w:r w:rsidRPr="00750DA5">
        <w:rPr>
          <w:rFonts w:ascii="Nirmala UI" w:hAnsi="Nirmala UI" w:cs="Kalimati" w:hint="cs"/>
          <w:b/>
          <w:bCs/>
          <w:sz w:val="28"/>
          <w:szCs w:val="24"/>
          <w:cs/>
        </w:rPr>
        <w:t>सामुदायिक</w:t>
      </w:r>
      <w:r w:rsidRPr="00750DA5">
        <w:rPr>
          <w:rFonts w:cs="Kalimati" w:hint="cs"/>
          <w:b/>
          <w:bCs/>
          <w:sz w:val="28"/>
          <w:szCs w:val="24"/>
          <w:cs/>
        </w:rPr>
        <w:t xml:space="preserve"> </w:t>
      </w:r>
      <w:r w:rsidRPr="00750DA5">
        <w:rPr>
          <w:rFonts w:ascii="Nirmala UI" w:hAnsi="Nirmala UI" w:cs="Kalimati" w:hint="cs"/>
          <w:b/>
          <w:bCs/>
          <w:sz w:val="28"/>
          <w:szCs w:val="24"/>
          <w:cs/>
        </w:rPr>
        <w:t>वन</w:t>
      </w:r>
      <w:r w:rsidRPr="00750DA5">
        <w:rPr>
          <w:rFonts w:cs="Kalimati" w:hint="cs"/>
          <w:b/>
          <w:bCs/>
          <w:sz w:val="28"/>
          <w:szCs w:val="24"/>
          <w:cs/>
        </w:rPr>
        <w:t xml:space="preserve">, </w:t>
      </w:r>
      <w:r w:rsidRPr="00750DA5">
        <w:rPr>
          <w:rFonts w:ascii="Nirmala UI" w:hAnsi="Nirmala UI" w:cs="Kalimati" w:hint="cs"/>
          <w:b/>
          <w:bCs/>
          <w:sz w:val="28"/>
          <w:szCs w:val="24"/>
          <w:cs/>
        </w:rPr>
        <w:t>कवुलियति</w:t>
      </w:r>
      <w:r w:rsidRPr="00750DA5">
        <w:rPr>
          <w:rFonts w:cs="Kalimati" w:hint="cs"/>
          <w:b/>
          <w:bCs/>
          <w:sz w:val="28"/>
          <w:szCs w:val="24"/>
          <w:cs/>
        </w:rPr>
        <w:t xml:space="preserve"> </w:t>
      </w:r>
      <w:r w:rsidRPr="00750DA5">
        <w:rPr>
          <w:rFonts w:ascii="Nirmala UI" w:hAnsi="Nirmala UI" w:cs="Kalimati" w:hint="cs"/>
          <w:b/>
          <w:bCs/>
          <w:sz w:val="28"/>
          <w:szCs w:val="24"/>
          <w:cs/>
        </w:rPr>
        <w:t>वन</w:t>
      </w:r>
      <w:r w:rsidRPr="00750DA5">
        <w:rPr>
          <w:rFonts w:cs="Kalimati" w:hint="cs"/>
          <w:b/>
          <w:bCs/>
          <w:sz w:val="28"/>
          <w:szCs w:val="24"/>
          <w:cs/>
        </w:rPr>
        <w:t xml:space="preserve"> </w:t>
      </w:r>
      <w:r w:rsidRPr="00750DA5">
        <w:rPr>
          <w:rFonts w:ascii="Nirmala UI" w:hAnsi="Nirmala UI" w:cs="Kalimati" w:hint="cs"/>
          <w:b/>
          <w:bCs/>
          <w:sz w:val="28"/>
          <w:szCs w:val="24"/>
          <w:cs/>
        </w:rPr>
        <w:t>क्षेत्रमा</w:t>
      </w:r>
      <w:r w:rsidRPr="00750DA5">
        <w:rPr>
          <w:rFonts w:cs="Kalimati" w:hint="cs"/>
          <w:b/>
          <w:bCs/>
          <w:sz w:val="28"/>
          <w:szCs w:val="24"/>
          <w:cs/>
        </w:rPr>
        <w:t xml:space="preserve"> </w:t>
      </w:r>
      <w:r w:rsidRPr="00750DA5">
        <w:rPr>
          <w:rFonts w:ascii="Nirmala UI" w:hAnsi="Nirmala UI" w:cs="Kalimati" w:hint="cs"/>
          <w:b/>
          <w:bCs/>
          <w:sz w:val="28"/>
          <w:szCs w:val="24"/>
          <w:cs/>
        </w:rPr>
        <w:t>अम्रिसो</w:t>
      </w:r>
      <w:r w:rsidRPr="00750DA5">
        <w:rPr>
          <w:rFonts w:cs="Kalimati" w:hint="cs"/>
          <w:b/>
          <w:bCs/>
          <w:sz w:val="28"/>
          <w:szCs w:val="24"/>
          <w:cs/>
        </w:rPr>
        <w:t xml:space="preserve"> </w:t>
      </w:r>
      <w:r w:rsidRPr="00750DA5">
        <w:rPr>
          <w:rFonts w:ascii="Nirmala UI" w:hAnsi="Nirmala UI" w:cs="Kalimati" w:hint="cs"/>
          <w:b/>
          <w:bCs/>
          <w:sz w:val="28"/>
          <w:szCs w:val="24"/>
          <w:cs/>
        </w:rPr>
        <w:t>रोप</w:t>
      </w:r>
      <w:r w:rsidRPr="00750DA5">
        <w:rPr>
          <w:rFonts w:cs="Kalimati" w:hint="cs"/>
          <w:b/>
          <w:bCs/>
          <w:sz w:val="28"/>
          <w:szCs w:val="24"/>
          <w:cs/>
        </w:rPr>
        <w:t>ण)</w:t>
      </w:r>
    </w:p>
    <w:p w14:paraId="71A56188" w14:textId="77777777" w:rsidR="008479C4" w:rsidRPr="009D6F79" w:rsidRDefault="008479C4" w:rsidP="008479C4">
      <w:pPr>
        <w:pStyle w:val="ListParagraph"/>
        <w:numPr>
          <w:ilvl w:val="0"/>
          <w:numId w:val="8"/>
        </w:numPr>
        <w:spacing w:after="0" w:line="240" w:lineRule="auto"/>
        <w:contextualSpacing w:val="0"/>
        <w:jc w:val="both"/>
        <w:rPr>
          <w:rFonts w:cs="Kalimati"/>
          <w:sz w:val="32"/>
          <w:szCs w:val="28"/>
        </w:rPr>
      </w:pPr>
      <w:r w:rsidRPr="00FF0380">
        <w:rPr>
          <w:rFonts w:ascii="Calibri" w:eastAsia="Times New Roman" w:hAnsi="Calibri" w:cs="Kalimati" w:hint="cs"/>
          <w:color w:val="000000"/>
          <w:sz w:val="24"/>
          <w:szCs w:val="24"/>
          <w:cs/>
        </w:rPr>
        <w:t>वडा नं.१ को नववूद्ध क्लष्टर भित्र रहेको १० वटा कबुलियती वन समूहरुमा अम्रिसो बिरुवा रोप्ने कार्यक्रम सम्पन्न।</w:t>
      </w:r>
      <w:r w:rsidRPr="00FF0380">
        <w:rPr>
          <w:rFonts w:ascii="Calibri" w:eastAsia="Times New Roman" w:hAnsi="Calibri" w:cs="Kalimati" w:hint="cs"/>
          <w:color w:val="000000"/>
          <w:sz w:val="24"/>
          <w:szCs w:val="24"/>
        </w:rPr>
        <w:t xml:space="preserve"> </w:t>
      </w:r>
    </w:p>
    <w:p w14:paraId="439CBDF4" w14:textId="657465A9" w:rsidR="009D6F79" w:rsidRPr="00AF64DE" w:rsidRDefault="009D6F79" w:rsidP="008479C4">
      <w:pPr>
        <w:pStyle w:val="ListParagraph"/>
        <w:numPr>
          <w:ilvl w:val="0"/>
          <w:numId w:val="8"/>
        </w:numPr>
        <w:spacing w:after="0" w:line="240" w:lineRule="auto"/>
        <w:contextualSpacing w:val="0"/>
        <w:jc w:val="both"/>
        <w:rPr>
          <w:rFonts w:cs="Kalimati"/>
          <w:sz w:val="32"/>
          <w:szCs w:val="28"/>
        </w:rPr>
      </w:pPr>
      <w:r>
        <w:rPr>
          <w:rFonts w:ascii="Calibri" w:eastAsia="Times New Roman" w:hAnsi="Calibri" w:cs="Kalimati" w:hint="cs"/>
          <w:color w:val="000000"/>
          <w:sz w:val="24"/>
          <w:szCs w:val="24"/>
          <w:cs/>
        </w:rPr>
        <w:t>वडा</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नम्बर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८</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दुङमाङ र घाङमाङ लगायतका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चेपाङ समुदायका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६०</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घरधुरीको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७०</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रोपनी</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खोरियामा १६००</w:t>
      </w:r>
      <w:r>
        <w:rPr>
          <w:rFonts w:ascii="Calibri" w:eastAsia="Times New Roman" w:hAnsi="Calibri" w:cs="Kalimati"/>
          <w:color w:val="000000"/>
          <w:sz w:val="24"/>
          <w:szCs w:val="24"/>
          <w:cs/>
        </w:rPr>
        <w:t xml:space="preserve"> </w:t>
      </w:r>
      <w:r w:rsidRPr="00FF0380">
        <w:rPr>
          <w:rFonts w:ascii="Calibri" w:eastAsia="Times New Roman" w:hAnsi="Calibri" w:cs="Kalimati" w:hint="cs"/>
          <w:color w:val="000000"/>
          <w:sz w:val="24"/>
          <w:szCs w:val="24"/>
          <w:cs/>
        </w:rPr>
        <w:t>अम्रिसो</w:t>
      </w:r>
      <w:r>
        <w:rPr>
          <w:rFonts w:ascii="Calibri" w:eastAsia="Times New Roman" w:hAnsi="Calibri" w:cs="Kalimati" w:hint="cs"/>
          <w:color w:val="000000"/>
          <w:sz w:val="24"/>
          <w:szCs w:val="24"/>
          <w:cs/>
        </w:rPr>
        <w:t>को</w:t>
      </w:r>
      <w:r w:rsidRPr="00FF0380">
        <w:rPr>
          <w:rFonts w:ascii="Calibri" w:eastAsia="Times New Roman" w:hAnsi="Calibri" w:cs="Kalimati" w:hint="cs"/>
          <w:color w:val="000000"/>
          <w:sz w:val="24"/>
          <w:szCs w:val="24"/>
          <w:cs/>
        </w:rPr>
        <w:t xml:space="preserve"> बिरुवा</w:t>
      </w:r>
      <w:r>
        <w:rPr>
          <w:rFonts w:ascii="Calibri" w:eastAsia="Times New Roman" w:hAnsi="Calibri" w:cs="Kalimati" w:hint="cs"/>
          <w:color w:val="000000"/>
          <w:sz w:val="24"/>
          <w:szCs w:val="24"/>
          <w:cs/>
        </w:rPr>
        <w:t xml:space="preserve"> लगाईएको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w:t>
      </w:r>
    </w:p>
    <w:p w14:paraId="24546D44" w14:textId="77777777" w:rsidR="00474ED2" w:rsidRDefault="00AF64DE" w:rsidP="00474ED2">
      <w:pPr>
        <w:pStyle w:val="ListParagraph"/>
        <w:numPr>
          <w:ilvl w:val="0"/>
          <w:numId w:val="8"/>
        </w:numPr>
        <w:spacing w:after="0" w:line="240" w:lineRule="auto"/>
        <w:contextualSpacing w:val="0"/>
        <w:jc w:val="both"/>
        <w:rPr>
          <w:rFonts w:cs="Kalimati"/>
          <w:sz w:val="32"/>
          <w:szCs w:val="28"/>
        </w:rPr>
      </w:pPr>
      <w:r>
        <w:rPr>
          <w:rFonts w:ascii="Calibri" w:eastAsia="Times New Roman" w:hAnsi="Calibri" w:cs="Kalimati" w:hint="cs"/>
          <w:color w:val="000000"/>
          <w:sz w:val="24"/>
          <w:szCs w:val="24"/>
          <w:cs/>
        </w:rPr>
        <w:t>विश्व</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खानेपानी</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दिवस</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वातावरण</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दिवसको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अवसरमा</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वडा</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नम्बर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४</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रिचोकपंधेरो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वडा</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नम्बर</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२</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ताल्तिमा</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वृक्षारोपण कार्य</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गरेको</w:t>
      </w:r>
      <w:r>
        <w:rPr>
          <w:rFonts w:ascii="Calibri" w:eastAsia="Times New Roman" w:hAnsi="Calibri" w:cs="Kalimati"/>
          <w:color w:val="000000"/>
          <w:sz w:val="24"/>
          <w:szCs w:val="24"/>
          <w:cs/>
        </w:rPr>
        <w:t xml:space="preserve"> </w:t>
      </w:r>
      <w:r>
        <w:rPr>
          <w:rFonts w:ascii="Calibri" w:eastAsia="Times New Roman" w:hAnsi="Calibri" w:cs="Kalimati" w:hint="cs"/>
          <w:color w:val="000000"/>
          <w:sz w:val="24"/>
          <w:szCs w:val="24"/>
          <w:cs/>
        </w:rPr>
        <w:t>।</w:t>
      </w:r>
    </w:p>
    <w:p w14:paraId="0A408E5F" w14:textId="77777777" w:rsidR="00474ED2" w:rsidRDefault="00474ED2" w:rsidP="00474ED2">
      <w:pPr>
        <w:pStyle w:val="ListParagraph"/>
        <w:spacing w:after="0" w:line="240" w:lineRule="auto"/>
        <w:ind w:left="990"/>
        <w:contextualSpacing w:val="0"/>
        <w:jc w:val="both"/>
        <w:rPr>
          <w:rFonts w:cs="Kalimati"/>
          <w:sz w:val="32"/>
          <w:szCs w:val="28"/>
          <w:cs/>
        </w:rPr>
      </w:pPr>
    </w:p>
    <w:p w14:paraId="619AD2CB" w14:textId="7C2A8683" w:rsidR="00474ED2" w:rsidRDefault="00474ED2" w:rsidP="00474ED2">
      <w:pPr>
        <w:pStyle w:val="ListParagraph"/>
        <w:spacing w:after="0" w:line="240" w:lineRule="auto"/>
        <w:ind w:left="0"/>
        <w:contextualSpacing w:val="0"/>
        <w:jc w:val="both"/>
        <w:rPr>
          <w:rFonts w:ascii="Arial" w:hAnsi="Arial" w:cs="Kalimati"/>
          <w:b/>
          <w:bCs/>
          <w:color w:val="1F4E79" w:themeColor="accent1" w:themeShade="80"/>
          <w:sz w:val="28"/>
          <w:szCs w:val="28"/>
          <w:shd w:val="clear" w:color="auto" w:fill="FFFFFF"/>
        </w:rPr>
      </w:pPr>
      <w:r w:rsidRPr="00474ED2">
        <w:rPr>
          <w:rFonts w:ascii="Arial" w:hAnsi="Arial" w:cs="Kalimati" w:hint="cs"/>
          <w:b/>
          <w:bCs/>
          <w:color w:val="1F4E79" w:themeColor="accent1" w:themeShade="80"/>
          <w:sz w:val="28"/>
          <w:szCs w:val="28"/>
          <w:shd w:val="clear" w:color="auto" w:fill="FFFFFF"/>
          <w:cs/>
        </w:rPr>
        <w:t>१</w:t>
      </w:r>
      <w:r w:rsidRPr="00474ED2">
        <w:rPr>
          <w:rFonts w:ascii="Arial" w:hAnsi="Arial" w:cs="Kalimati"/>
          <w:b/>
          <w:bCs/>
          <w:color w:val="1F4E79" w:themeColor="accent1" w:themeShade="80"/>
          <w:sz w:val="28"/>
          <w:szCs w:val="28"/>
          <w:shd w:val="clear" w:color="auto" w:fill="FFFFFF"/>
          <w:cs/>
        </w:rPr>
        <w:t>.</w:t>
      </w:r>
      <w:r w:rsidRPr="00474ED2">
        <w:rPr>
          <w:rFonts w:ascii="Arial" w:hAnsi="Arial" w:cs="Kalimati" w:hint="cs"/>
          <w:b/>
          <w:bCs/>
          <w:color w:val="1F4E79" w:themeColor="accent1" w:themeShade="80"/>
          <w:sz w:val="28"/>
          <w:szCs w:val="28"/>
          <w:shd w:val="clear" w:color="auto" w:fill="FFFFFF"/>
          <w:cs/>
        </w:rPr>
        <w:t>२</w:t>
      </w:r>
      <w:r w:rsidRPr="00474ED2">
        <w:rPr>
          <w:rFonts w:ascii="Arial" w:hAnsi="Arial" w:cs="Kalimati"/>
          <w:b/>
          <w:bCs/>
          <w:color w:val="1F4E79" w:themeColor="accent1" w:themeShade="80"/>
          <w:sz w:val="28"/>
          <w:szCs w:val="28"/>
          <w:shd w:val="clear" w:color="auto" w:fill="FFFFFF"/>
          <w:cs/>
        </w:rPr>
        <w:t>.</w:t>
      </w:r>
      <w:r w:rsidR="00F46734">
        <w:rPr>
          <w:rFonts w:ascii="Arial" w:hAnsi="Arial" w:cs="Kalimati" w:hint="cs"/>
          <w:b/>
          <w:bCs/>
          <w:color w:val="1F4E79" w:themeColor="accent1" w:themeShade="80"/>
          <w:sz w:val="28"/>
          <w:szCs w:val="28"/>
          <w:shd w:val="clear" w:color="auto" w:fill="FFFFFF"/>
          <w:cs/>
        </w:rPr>
        <w:t>५</w:t>
      </w:r>
      <w:r w:rsidRPr="00474ED2">
        <w:rPr>
          <w:rFonts w:ascii="Arial" w:hAnsi="Arial" w:cs="Kalimati"/>
          <w:b/>
          <w:bCs/>
          <w:color w:val="1F4E79" w:themeColor="accent1" w:themeShade="80"/>
          <w:sz w:val="28"/>
          <w:szCs w:val="28"/>
          <w:shd w:val="clear" w:color="auto" w:fill="FFFFFF"/>
          <w:cs/>
        </w:rPr>
        <w:t xml:space="preserve"> </w:t>
      </w:r>
      <w:r w:rsidR="008A2E63">
        <w:rPr>
          <w:rFonts w:ascii="Arial" w:hAnsi="Arial" w:cs="Kalimati" w:hint="cs"/>
          <w:b/>
          <w:bCs/>
          <w:color w:val="1F4E79" w:themeColor="accent1" w:themeShade="80"/>
          <w:sz w:val="28"/>
          <w:szCs w:val="28"/>
          <w:shd w:val="clear" w:color="auto" w:fill="FFFFFF"/>
          <w:cs/>
        </w:rPr>
        <w:t>सुशासन</w:t>
      </w:r>
      <w:r w:rsidR="008A2E63">
        <w:rPr>
          <w:rFonts w:ascii="Arial" w:hAnsi="Arial" w:cs="Kalimati"/>
          <w:b/>
          <w:bCs/>
          <w:color w:val="1F4E79" w:themeColor="accent1" w:themeShade="80"/>
          <w:sz w:val="28"/>
          <w:szCs w:val="28"/>
          <w:shd w:val="clear" w:color="auto" w:fill="FFFFFF"/>
          <w:cs/>
        </w:rPr>
        <w:t xml:space="preserve"> </w:t>
      </w:r>
      <w:r w:rsidR="008A2E63">
        <w:rPr>
          <w:rFonts w:ascii="Arial" w:hAnsi="Arial" w:cs="Kalimati" w:hint="cs"/>
          <w:b/>
          <w:bCs/>
          <w:color w:val="1F4E79" w:themeColor="accent1" w:themeShade="80"/>
          <w:sz w:val="28"/>
          <w:szCs w:val="28"/>
          <w:shd w:val="clear" w:color="auto" w:fill="FFFFFF"/>
          <w:cs/>
        </w:rPr>
        <w:t>तथा</w:t>
      </w:r>
      <w:r w:rsidR="008A2E63">
        <w:rPr>
          <w:rFonts w:ascii="Arial" w:hAnsi="Arial" w:cs="Kalimati"/>
          <w:b/>
          <w:bCs/>
          <w:color w:val="1F4E79" w:themeColor="accent1" w:themeShade="80"/>
          <w:sz w:val="28"/>
          <w:szCs w:val="28"/>
          <w:shd w:val="clear" w:color="auto" w:fill="FFFFFF"/>
          <w:cs/>
        </w:rPr>
        <w:t xml:space="preserve"> </w:t>
      </w:r>
      <w:r w:rsidR="008A2E63">
        <w:rPr>
          <w:rFonts w:ascii="Arial" w:hAnsi="Arial" w:cs="Kalimati" w:hint="cs"/>
          <w:b/>
          <w:bCs/>
          <w:color w:val="1F4E79" w:themeColor="accent1" w:themeShade="80"/>
          <w:sz w:val="28"/>
          <w:szCs w:val="28"/>
          <w:shd w:val="clear" w:color="auto" w:fill="FFFFFF"/>
          <w:cs/>
        </w:rPr>
        <w:t>सेवा</w:t>
      </w:r>
      <w:r w:rsidR="008A2E63">
        <w:rPr>
          <w:rFonts w:ascii="Arial" w:hAnsi="Arial" w:cs="Kalimati"/>
          <w:b/>
          <w:bCs/>
          <w:color w:val="1F4E79" w:themeColor="accent1" w:themeShade="80"/>
          <w:sz w:val="28"/>
          <w:szCs w:val="28"/>
          <w:shd w:val="clear" w:color="auto" w:fill="FFFFFF"/>
          <w:cs/>
        </w:rPr>
        <w:t xml:space="preserve"> </w:t>
      </w:r>
      <w:r w:rsidR="008A2E63">
        <w:rPr>
          <w:rFonts w:ascii="Arial" w:hAnsi="Arial" w:cs="Kalimati" w:hint="cs"/>
          <w:b/>
          <w:bCs/>
          <w:color w:val="1F4E79" w:themeColor="accent1" w:themeShade="80"/>
          <w:sz w:val="28"/>
          <w:szCs w:val="28"/>
          <w:shd w:val="clear" w:color="auto" w:fill="FFFFFF"/>
          <w:cs/>
        </w:rPr>
        <w:t>प्रवाह</w:t>
      </w:r>
      <w:r w:rsidRPr="00474ED2">
        <w:rPr>
          <w:rFonts w:ascii="Arial" w:hAnsi="Arial" w:cs="Kalimati"/>
          <w:b/>
          <w:bCs/>
          <w:color w:val="1F4E79" w:themeColor="accent1" w:themeShade="80"/>
          <w:sz w:val="28"/>
          <w:szCs w:val="28"/>
          <w:shd w:val="clear" w:color="auto" w:fill="FFFFFF"/>
          <w:cs/>
        </w:rPr>
        <w:t xml:space="preserve"> </w:t>
      </w:r>
      <w:r w:rsidRPr="00474ED2">
        <w:rPr>
          <w:rFonts w:ascii="Arial" w:hAnsi="Arial" w:cs="Kalimati" w:hint="cs"/>
          <w:b/>
          <w:bCs/>
          <w:color w:val="1F4E79" w:themeColor="accent1" w:themeShade="80"/>
          <w:sz w:val="28"/>
          <w:szCs w:val="28"/>
          <w:shd w:val="clear" w:color="auto" w:fill="FFFFFF"/>
          <w:cs/>
        </w:rPr>
        <w:t>:</w:t>
      </w:r>
      <w:r w:rsidRPr="00474ED2">
        <w:rPr>
          <w:rFonts w:ascii="Arial" w:hAnsi="Arial" w:cs="Kalimati"/>
          <w:b/>
          <w:bCs/>
          <w:color w:val="1F4E79" w:themeColor="accent1" w:themeShade="80"/>
          <w:sz w:val="28"/>
          <w:szCs w:val="28"/>
          <w:shd w:val="clear" w:color="auto" w:fill="FFFFFF"/>
          <w:cs/>
        </w:rPr>
        <w:t xml:space="preserve"> </w:t>
      </w:r>
    </w:p>
    <w:p w14:paraId="0797D6CA" w14:textId="0556FF67" w:rsidR="006F0951" w:rsidRDefault="003E7150" w:rsidP="00474ED2">
      <w:pPr>
        <w:pStyle w:val="ListParagraph"/>
        <w:spacing w:after="0" w:line="240" w:lineRule="auto"/>
        <w:ind w:left="0"/>
        <w:contextualSpacing w:val="0"/>
        <w:jc w:val="both"/>
        <w:rPr>
          <w:rFonts w:ascii="Mukta" w:hAnsi="Mukta" w:cs="Kalimati"/>
          <w:color w:val="000000"/>
          <w:sz w:val="26"/>
          <w:szCs w:val="24"/>
          <w:shd w:val="clear" w:color="auto" w:fill="FFFFFF"/>
        </w:rPr>
      </w:pPr>
      <w:r>
        <w:rPr>
          <w:rFonts w:ascii="Mukta" w:hAnsi="Mukta" w:cs="Kalimati" w:hint="cs"/>
          <w:color w:val="000000"/>
          <w:sz w:val="26"/>
          <w:szCs w:val="24"/>
          <w:shd w:val="clear" w:color="auto" w:fill="FFFFFF"/>
          <w:cs/>
        </w:rPr>
        <w:t>स्थानीय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सरकारको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प्रमुख</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दायित्व</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जनमुखी</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सेवा</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प्रवाह गर्नु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र</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सुशासन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स्थापित</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गर्नु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हो।जनसरोकारका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अधिकांश</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कार्य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स्थानीय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तहमै</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सम्बन्धीत रहने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भएकाले</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संघीय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लोकतान्त्रिक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शासन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व्यवस्थाको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व्यवहारिक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अनुभूति</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स्थानीय सरकारले</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दिलाउन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सक्नुपर्दछ।देशको विकास</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भन्नुनै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स्थानीय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तहको विकास</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हो</w:t>
      </w:r>
      <w:r>
        <w:rPr>
          <w:rFonts w:ascii="Mukta" w:hAnsi="Mukta" w:cs="Kalimati"/>
          <w:color w:val="000000"/>
          <w:sz w:val="26"/>
          <w:szCs w:val="24"/>
          <w:shd w:val="clear" w:color="auto" w:fill="FFFFFF"/>
          <w:cs/>
        </w:rPr>
        <w:t>,</w:t>
      </w:r>
      <w:r>
        <w:rPr>
          <w:rFonts w:ascii="Mukta" w:hAnsi="Mukta" w:cs="Kalimati" w:hint="cs"/>
          <w:color w:val="000000"/>
          <w:sz w:val="26"/>
          <w:szCs w:val="24"/>
          <w:shd w:val="clear" w:color="auto" w:fill="FFFFFF"/>
          <w:cs/>
        </w:rPr>
        <w:t xml:space="preserve"> लोककल्याणकारी राज्यको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व्यवहारिक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अनुभूति</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स्थानीय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तहले</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सेवा</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प्रवाह गर्ने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सेवाबाटनै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प्रतिविम्बित</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हुन्छ</w:t>
      </w:r>
      <w:r>
        <w:rPr>
          <w:rFonts w:ascii="Mukta" w:hAnsi="Mukta" w:cs="Kalimati"/>
          <w:color w:val="000000"/>
          <w:sz w:val="26"/>
          <w:szCs w:val="24"/>
          <w:shd w:val="clear" w:color="auto" w:fill="FFFFFF"/>
          <w:cs/>
        </w:rPr>
        <w:t xml:space="preserve"> </w:t>
      </w:r>
      <w:r w:rsidR="00563C7B">
        <w:rPr>
          <w:rFonts w:ascii="Mukta" w:hAnsi="Mukta" w:cs="Kalimati" w:hint="cs"/>
          <w:color w:val="000000"/>
          <w:sz w:val="26"/>
          <w:szCs w:val="24"/>
          <w:shd w:val="clear" w:color="auto" w:fill="FFFFFF"/>
          <w:cs/>
        </w:rPr>
        <w:t>तथा</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सुशासनको</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आधारस्तम्भ</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पनि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स्थानीय</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तह</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नै</w:t>
      </w:r>
      <w:r>
        <w:rPr>
          <w:rFonts w:ascii="Mukta" w:hAnsi="Mukta" w:cs="Kalimati"/>
          <w:color w:val="000000"/>
          <w:sz w:val="26"/>
          <w:szCs w:val="24"/>
          <w:shd w:val="clear" w:color="auto" w:fill="FFFFFF"/>
          <w:cs/>
        </w:rPr>
        <w:t xml:space="preserve"> </w:t>
      </w:r>
      <w:r>
        <w:rPr>
          <w:rFonts w:ascii="Mukta" w:hAnsi="Mukta" w:cs="Kalimati" w:hint="cs"/>
          <w:color w:val="000000"/>
          <w:sz w:val="26"/>
          <w:szCs w:val="24"/>
          <w:shd w:val="clear" w:color="auto" w:fill="FFFFFF"/>
          <w:cs/>
        </w:rPr>
        <w:t>हो।</w:t>
      </w:r>
      <w:r w:rsidR="0014138E">
        <w:rPr>
          <w:rFonts w:ascii="Mukta" w:hAnsi="Mukta" w:cs="Kalimati" w:hint="cs"/>
          <w:color w:val="000000"/>
          <w:sz w:val="26"/>
          <w:szCs w:val="24"/>
          <w:shd w:val="clear" w:color="auto" w:fill="FFFFFF"/>
          <w:cs/>
        </w:rPr>
        <w:t>सार्वजनिक</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सेवा</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नागरिकको</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अधिकार</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र</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राज्यको</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दायित्व</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हो</w:t>
      </w:r>
      <w:r w:rsidR="0014138E">
        <w:rPr>
          <w:rFonts w:ascii="Mukta" w:hAnsi="Mukta" w:cs="Kalimati"/>
          <w:color w:val="000000"/>
          <w:sz w:val="26"/>
          <w:szCs w:val="24"/>
          <w:shd w:val="clear" w:color="auto" w:fill="FFFFFF"/>
          <w:cs/>
        </w:rPr>
        <w:t>,</w:t>
      </w:r>
      <w:r w:rsidR="0014138E">
        <w:rPr>
          <w:rFonts w:ascii="Mukta" w:hAnsi="Mukta" w:cs="Kalimati" w:hint="cs"/>
          <w:color w:val="000000"/>
          <w:sz w:val="26"/>
          <w:szCs w:val="24"/>
          <w:shd w:val="clear" w:color="auto" w:fill="FFFFFF"/>
          <w:cs/>
        </w:rPr>
        <w:t xml:space="preserve"> जनतालाई</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र</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राज्यलाई</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जोड्ने</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तथा</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आर्जन</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गर्ने</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माध्यम</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पनि</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यहि</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हो</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त्यसैले</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यहि</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तथ्यलाई</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आत्मसाथ</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गर्दै</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गाउँपालिकाले</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प्रशासनिक</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संरचना</w:t>
      </w:r>
      <w:r w:rsidR="0014138E">
        <w:rPr>
          <w:rFonts w:ascii="Mukta" w:hAnsi="Mukta" w:cs="Kalimati"/>
          <w:color w:val="000000"/>
          <w:sz w:val="26"/>
          <w:szCs w:val="24"/>
          <w:shd w:val="clear" w:color="auto" w:fill="FFFFFF"/>
          <w:cs/>
        </w:rPr>
        <w:t xml:space="preserve"> </w:t>
      </w:r>
      <w:r w:rsidR="0014138E">
        <w:rPr>
          <w:rFonts w:ascii="Mukta" w:hAnsi="Mukta" w:cs="Kalimati" w:hint="cs"/>
          <w:color w:val="000000"/>
          <w:sz w:val="26"/>
          <w:szCs w:val="24"/>
          <w:shd w:val="clear" w:color="auto" w:fill="FFFFFF"/>
          <w:cs/>
        </w:rPr>
        <w:t>मार्फत</w:t>
      </w:r>
      <w:r w:rsidR="0014138E">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सार्वजनिक</w:t>
      </w:r>
      <w:r w:rsidR="004D3928">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सेवा</w:t>
      </w:r>
      <w:r w:rsidR="004D3928">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जनतामा पुर्याउने</w:t>
      </w:r>
      <w:r w:rsidR="004D3928">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कार्य</w:t>
      </w:r>
      <w:r w:rsidR="004D3928">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गरिरहेको</w:t>
      </w:r>
      <w:r w:rsidR="004D3928">
        <w:rPr>
          <w:rFonts w:ascii="Mukta" w:hAnsi="Mukta" w:cs="Kalimati"/>
          <w:color w:val="000000"/>
          <w:sz w:val="26"/>
          <w:szCs w:val="24"/>
          <w:shd w:val="clear" w:color="auto" w:fill="FFFFFF"/>
          <w:cs/>
        </w:rPr>
        <w:t xml:space="preserve"> </w:t>
      </w:r>
      <w:r w:rsidR="004D3928">
        <w:rPr>
          <w:rFonts w:ascii="Mukta" w:hAnsi="Mukta" w:cs="Kalimati" w:hint="cs"/>
          <w:color w:val="000000"/>
          <w:sz w:val="26"/>
          <w:szCs w:val="24"/>
          <w:shd w:val="clear" w:color="auto" w:fill="FFFFFF"/>
          <w:cs/>
        </w:rPr>
        <w:t>छ</w:t>
      </w:r>
      <w:r w:rsidR="004D3928">
        <w:rPr>
          <w:rFonts w:ascii="Mukta" w:hAnsi="Mukta" w:cs="Kalimati"/>
          <w:color w:val="000000"/>
          <w:sz w:val="26"/>
          <w:szCs w:val="24"/>
          <w:shd w:val="clear" w:color="auto" w:fill="FFFFFF"/>
          <w:cs/>
        </w:rPr>
        <w:t xml:space="preserve"> </w:t>
      </w:r>
      <w:r w:rsidR="008948E6">
        <w:rPr>
          <w:rFonts w:ascii="Mukta" w:hAnsi="Mukta" w:cs="Kalimati" w:hint="cs"/>
          <w:color w:val="000000"/>
          <w:sz w:val="26"/>
          <w:szCs w:val="24"/>
          <w:shd w:val="clear" w:color="auto" w:fill="FFFFFF"/>
          <w:cs/>
        </w:rPr>
        <w:t>।</w:t>
      </w:r>
    </w:p>
    <w:p w14:paraId="6D814526" w14:textId="77777777" w:rsidR="008F7056" w:rsidRDefault="008F7056" w:rsidP="00474ED2">
      <w:pPr>
        <w:pStyle w:val="ListParagraph"/>
        <w:spacing w:after="0" w:line="240" w:lineRule="auto"/>
        <w:ind w:left="0"/>
        <w:contextualSpacing w:val="0"/>
        <w:jc w:val="both"/>
        <w:rPr>
          <w:rFonts w:ascii="Mukta" w:hAnsi="Mukta" w:cs="Kalimati"/>
          <w:color w:val="000000"/>
          <w:sz w:val="26"/>
          <w:szCs w:val="24"/>
          <w:shd w:val="clear" w:color="auto" w:fill="FFFFFF"/>
        </w:rPr>
      </w:pPr>
    </w:p>
    <w:p w14:paraId="1346B752" w14:textId="77777777" w:rsidR="008F7056" w:rsidRPr="00F34B5A" w:rsidRDefault="008F7056" w:rsidP="00474ED2">
      <w:pPr>
        <w:pStyle w:val="ListParagraph"/>
        <w:spacing w:after="0" w:line="240" w:lineRule="auto"/>
        <w:ind w:left="0"/>
        <w:contextualSpacing w:val="0"/>
        <w:jc w:val="both"/>
        <w:rPr>
          <w:rFonts w:cs="Kalimati"/>
          <w:sz w:val="24"/>
          <w:szCs w:val="24"/>
        </w:rPr>
      </w:pPr>
    </w:p>
    <w:p w14:paraId="0B959C8D" w14:textId="5022AAC4" w:rsidR="00474ED2" w:rsidRDefault="00474ED2" w:rsidP="00474ED2">
      <w:pPr>
        <w:pStyle w:val="ListParagraph"/>
        <w:spacing w:after="0" w:line="312" w:lineRule="auto"/>
        <w:ind w:left="0"/>
        <w:jc w:val="both"/>
        <w:rPr>
          <w:rFonts w:ascii="Arial" w:hAnsi="Arial" w:cs="Kalimati"/>
          <w:b/>
          <w:bCs/>
          <w:color w:val="00B050"/>
          <w:sz w:val="24"/>
          <w:szCs w:val="24"/>
          <w:shd w:val="clear" w:color="auto" w:fill="FFFFFF"/>
        </w:rPr>
      </w:pPr>
      <w:r w:rsidRPr="00474ED2">
        <w:rPr>
          <w:rFonts w:ascii="Arial" w:hAnsi="Arial" w:cs="Kalimati" w:hint="cs"/>
          <w:b/>
          <w:bCs/>
          <w:color w:val="00B050"/>
          <w:sz w:val="24"/>
          <w:szCs w:val="24"/>
          <w:shd w:val="clear" w:color="auto" w:fill="FFFFFF"/>
          <w:cs/>
        </w:rPr>
        <w:lastRenderedPageBreak/>
        <w:t>१</w:t>
      </w:r>
      <w:r w:rsidRPr="00474ED2">
        <w:rPr>
          <w:rFonts w:ascii="Arial" w:hAnsi="Arial" w:cs="Kalimati"/>
          <w:b/>
          <w:bCs/>
          <w:color w:val="00B050"/>
          <w:sz w:val="24"/>
          <w:szCs w:val="24"/>
          <w:shd w:val="clear" w:color="auto" w:fill="FFFFFF"/>
          <w:cs/>
        </w:rPr>
        <w:t>.</w:t>
      </w:r>
      <w:r w:rsidRPr="00474ED2">
        <w:rPr>
          <w:rFonts w:ascii="Arial" w:hAnsi="Arial" w:cs="Kalimati" w:hint="cs"/>
          <w:b/>
          <w:bCs/>
          <w:color w:val="00B050"/>
          <w:sz w:val="24"/>
          <w:szCs w:val="24"/>
          <w:shd w:val="clear" w:color="auto" w:fill="FFFFFF"/>
          <w:cs/>
        </w:rPr>
        <w:t>२</w:t>
      </w:r>
      <w:r w:rsidRPr="00474ED2">
        <w:rPr>
          <w:rFonts w:ascii="Arial" w:hAnsi="Arial" w:cs="Kalimati"/>
          <w:b/>
          <w:bCs/>
          <w:color w:val="00B050"/>
          <w:sz w:val="24"/>
          <w:szCs w:val="24"/>
          <w:shd w:val="clear" w:color="auto" w:fill="FFFFFF"/>
          <w:cs/>
        </w:rPr>
        <w:t>.</w:t>
      </w:r>
      <w:r w:rsidR="00F46734">
        <w:rPr>
          <w:rFonts w:ascii="Arial" w:hAnsi="Arial" w:cs="Kalimati" w:hint="cs"/>
          <w:b/>
          <w:bCs/>
          <w:color w:val="00B050"/>
          <w:sz w:val="24"/>
          <w:szCs w:val="24"/>
          <w:shd w:val="clear" w:color="auto" w:fill="FFFFFF"/>
          <w:cs/>
        </w:rPr>
        <w:t>५</w:t>
      </w:r>
      <w:r w:rsidRPr="00474ED2">
        <w:rPr>
          <w:rFonts w:ascii="Arial" w:hAnsi="Arial" w:cs="Kalimati"/>
          <w:b/>
          <w:bCs/>
          <w:color w:val="00B050"/>
          <w:sz w:val="24"/>
          <w:szCs w:val="24"/>
          <w:shd w:val="clear" w:color="auto" w:fill="FFFFFF"/>
          <w:cs/>
        </w:rPr>
        <w:t>.</w:t>
      </w:r>
      <w:r w:rsidRPr="00474ED2">
        <w:rPr>
          <w:rFonts w:ascii="Arial" w:hAnsi="Arial" w:cs="Kalimati" w:hint="cs"/>
          <w:b/>
          <w:bCs/>
          <w:color w:val="00B050"/>
          <w:sz w:val="24"/>
          <w:szCs w:val="24"/>
          <w:shd w:val="clear" w:color="auto" w:fill="FFFFFF"/>
          <w:cs/>
        </w:rPr>
        <w:t>१</w:t>
      </w:r>
      <w:r w:rsidRPr="00474ED2">
        <w:rPr>
          <w:rFonts w:ascii="Arial" w:hAnsi="Arial" w:cs="Kalimati"/>
          <w:b/>
          <w:bCs/>
          <w:color w:val="00B050"/>
          <w:sz w:val="24"/>
          <w:szCs w:val="24"/>
          <w:shd w:val="clear" w:color="auto" w:fill="FFFFFF"/>
          <w:cs/>
        </w:rPr>
        <w:tab/>
      </w:r>
      <w:r w:rsidR="008A2E63">
        <w:rPr>
          <w:rFonts w:ascii="Arial" w:hAnsi="Arial" w:cs="Kalimati" w:hint="cs"/>
          <w:b/>
          <w:bCs/>
          <w:color w:val="00B050"/>
          <w:sz w:val="24"/>
          <w:szCs w:val="24"/>
          <w:shd w:val="clear" w:color="auto" w:fill="FFFFFF"/>
          <w:cs/>
        </w:rPr>
        <w:t>प्रशासन</w:t>
      </w:r>
      <w:r w:rsidR="008A2E63">
        <w:rPr>
          <w:rFonts w:ascii="Arial" w:hAnsi="Arial" w:cs="Kalimati"/>
          <w:b/>
          <w:bCs/>
          <w:color w:val="00B050"/>
          <w:sz w:val="24"/>
          <w:szCs w:val="24"/>
          <w:shd w:val="clear" w:color="auto" w:fill="FFFFFF"/>
          <w:cs/>
        </w:rPr>
        <w:t xml:space="preserve"> </w:t>
      </w:r>
      <w:r w:rsidRPr="00474ED2">
        <w:rPr>
          <w:rFonts w:ascii="Arial" w:hAnsi="Arial" w:cs="Kalimati" w:hint="cs"/>
          <w:b/>
          <w:bCs/>
          <w:color w:val="00B050"/>
          <w:sz w:val="24"/>
          <w:szCs w:val="24"/>
          <w:shd w:val="clear" w:color="auto" w:fill="FFFFFF"/>
          <w:cs/>
        </w:rPr>
        <w:t>शाखा</w:t>
      </w:r>
      <w:r w:rsidRPr="00474ED2">
        <w:rPr>
          <w:rFonts w:ascii="Arial" w:hAnsi="Arial" w:cs="Kalimati"/>
          <w:b/>
          <w:bCs/>
          <w:color w:val="00B050"/>
          <w:sz w:val="24"/>
          <w:szCs w:val="24"/>
          <w:shd w:val="clear" w:color="auto" w:fill="FFFFFF"/>
          <w:cs/>
        </w:rPr>
        <w:t xml:space="preserve"> </w:t>
      </w:r>
      <w:r w:rsidRPr="00474ED2">
        <w:rPr>
          <w:rFonts w:ascii="Arial" w:hAnsi="Arial" w:cs="Kalimati" w:hint="cs"/>
          <w:b/>
          <w:bCs/>
          <w:color w:val="00B050"/>
          <w:sz w:val="24"/>
          <w:szCs w:val="24"/>
          <w:shd w:val="clear" w:color="auto" w:fill="FFFFFF"/>
          <w:cs/>
        </w:rPr>
        <w:t>:</w:t>
      </w:r>
    </w:p>
    <w:p w14:paraId="1D32A1F8" w14:textId="6E3A097A" w:rsidR="00CB5095" w:rsidRDefault="00CB5095" w:rsidP="00474ED2">
      <w:pPr>
        <w:pStyle w:val="ListParagraph"/>
        <w:spacing w:after="0" w:line="312" w:lineRule="auto"/>
        <w:ind w:left="0"/>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स्थानीय</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सेवाको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व्यवस्थापन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नीति</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मापदण्ड</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सेवाशर्त, योजना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कार्यन्वयन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नियमन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गर्ने, संविधानको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धारा</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३०२</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को</w:t>
      </w:r>
      <w:r>
        <w:rPr>
          <w:rFonts w:ascii="Arial" w:hAnsi="Arial" w:cs="Kalimati"/>
          <w:color w:val="000000" w:themeColor="text1"/>
          <w:sz w:val="24"/>
          <w:szCs w:val="24"/>
          <w:shd w:val="clear" w:color="auto" w:fill="FFFFFF"/>
          <w:cs/>
        </w:rPr>
        <w:t xml:space="preserve"> </w:t>
      </w:r>
      <w:r>
        <w:rPr>
          <w:rFonts w:ascii="Arial" w:hAnsi="Arial" w:cs="Kalimati" w:hint="cs"/>
          <w:color w:val="000000" w:themeColor="text1"/>
          <w:sz w:val="24"/>
          <w:szCs w:val="24"/>
          <w:shd w:val="clear" w:color="auto" w:fill="FFFFFF"/>
          <w:cs/>
        </w:rPr>
        <w:t>उपधारा(२</w:t>
      </w:r>
      <w:r>
        <w:rPr>
          <w:rFonts w:ascii="Arial" w:hAnsi="Arial" w:cs="Kalimati"/>
          <w:color w:val="000000" w:themeColor="text1"/>
          <w:sz w:val="24"/>
          <w:szCs w:val="24"/>
          <w:shd w:val="clear" w:color="auto" w:fill="FFFFFF"/>
          <w:cs/>
        </w:rPr>
        <w:t>)</w:t>
      </w:r>
      <w:r>
        <w:rPr>
          <w:rFonts w:ascii="Arial" w:hAnsi="Arial" w:cs="Kalimati" w:hint="cs"/>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बमोजिम</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समायोजना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भएका</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कर्मचारीको</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व्यवस्थापन</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उपयोग</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र</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समन्वय</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संगठन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विकास</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जनशक्ति</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व्यवस्थापन र</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वृत्ति विकासका</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लागि</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स्थानीय</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कानुन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बमोजिम</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संगठन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तथा</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व्यवस्थापन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सर्वेक्षण</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गरी संगठन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संरचना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तथा</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दरबन्दी</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निर्धारण</w:t>
      </w:r>
      <w:r w:rsidR="00E14E4B">
        <w:rPr>
          <w:rFonts w:ascii="Arial" w:hAnsi="Arial" w:cs="Kalimati" w:hint="cs"/>
          <w:color w:val="000000" w:themeColor="text1"/>
          <w:sz w:val="24"/>
          <w:szCs w:val="24"/>
          <w:shd w:val="clear" w:color="auto" w:fill="FFFFFF"/>
          <w:cs/>
        </w:rPr>
        <w:t xml:space="preserve"> र</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आवश्यक</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क्षमता</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विकासका</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कार्य</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गर्ने, नगर</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प्रहरीको</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गठन</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परिचालन</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विभिन्न</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निकाय</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सँग</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समन्वय</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गर्ने, संघ</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प्रदेशका</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महत्वपूर्ण</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कार्यमा</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सहभागिता</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कायम</w:t>
      </w:r>
      <w:r w:rsidR="00D10DCA">
        <w:rPr>
          <w:rFonts w:ascii="Arial" w:hAnsi="Arial" w:cs="Kalimati"/>
          <w:color w:val="000000" w:themeColor="text1"/>
          <w:sz w:val="24"/>
          <w:szCs w:val="24"/>
          <w:shd w:val="clear" w:color="auto" w:fill="FFFFFF"/>
          <w:cs/>
        </w:rPr>
        <w:t xml:space="preserve"> </w:t>
      </w:r>
      <w:r w:rsidR="00D10DCA">
        <w:rPr>
          <w:rFonts w:ascii="Arial" w:hAnsi="Arial" w:cs="Kalimati" w:hint="cs"/>
          <w:color w:val="000000" w:themeColor="text1"/>
          <w:sz w:val="24"/>
          <w:szCs w:val="24"/>
          <w:shd w:val="clear" w:color="auto" w:fill="FFFFFF"/>
          <w:cs/>
        </w:rPr>
        <w:t>राख्ने</w:t>
      </w:r>
      <w:r w:rsidR="00D10DCA">
        <w:rPr>
          <w:rFonts w:ascii="Arial" w:hAnsi="Arial" w:cs="Kalimati"/>
          <w:color w:val="000000" w:themeColor="text1"/>
          <w:sz w:val="24"/>
          <w:szCs w:val="24"/>
          <w:shd w:val="clear" w:color="auto" w:fill="FFFFFF"/>
          <w:cs/>
        </w:rPr>
        <w:t>,</w:t>
      </w:r>
      <w:r w:rsidR="00D10DCA">
        <w:rPr>
          <w:rFonts w:ascii="Arial" w:hAnsi="Arial" w:cs="Kalimati" w:hint="cs"/>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कर्मचारी</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कार्यसम्पादन</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मुल्यांकन</w:t>
      </w:r>
      <w:r w:rsidR="00BA4BF3">
        <w:rPr>
          <w:rFonts w:ascii="Arial" w:hAnsi="Arial" w:cs="Kalimati" w:hint="cs"/>
          <w:color w:val="000000" w:themeColor="text1"/>
          <w:sz w:val="24"/>
          <w:szCs w:val="24"/>
          <w:shd w:val="clear" w:color="auto" w:fill="FFFFFF"/>
          <w:cs/>
        </w:rPr>
        <w:t xml:space="preserve"> र</w:t>
      </w:r>
      <w:r w:rsidR="00BA4BF3">
        <w:rPr>
          <w:rFonts w:ascii="Arial" w:hAnsi="Arial" w:cs="Kalimati"/>
          <w:color w:val="000000" w:themeColor="text1"/>
          <w:sz w:val="24"/>
          <w:szCs w:val="24"/>
          <w:shd w:val="clear" w:color="auto" w:fill="FFFFFF"/>
          <w:cs/>
        </w:rPr>
        <w:t xml:space="preserve"> </w:t>
      </w:r>
      <w:r w:rsidR="00BA4BF3">
        <w:rPr>
          <w:rFonts w:ascii="Arial" w:hAnsi="Arial" w:cs="Kalimati" w:hint="cs"/>
          <w:color w:val="000000" w:themeColor="text1"/>
          <w:sz w:val="24"/>
          <w:szCs w:val="24"/>
          <w:shd w:val="clear" w:color="auto" w:fill="FFFFFF"/>
          <w:cs/>
        </w:rPr>
        <w:t>अनुगमन</w:t>
      </w:r>
      <w:r w:rsidR="006F2969">
        <w:rPr>
          <w:rFonts w:ascii="Arial" w:hAnsi="Arial" w:cs="Kalimati" w:hint="cs"/>
          <w:color w:val="000000" w:themeColor="text1"/>
          <w:sz w:val="24"/>
          <w:szCs w:val="24"/>
          <w:shd w:val="clear" w:color="auto" w:fill="FFFFFF"/>
          <w:cs/>
        </w:rPr>
        <w:t>गर्ने</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सेवाग्राहीबाट</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आएका</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गुनासोको</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सुनुवाई</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गर्ने</w:t>
      </w:r>
      <w:r w:rsidR="006F2969">
        <w:rPr>
          <w:rFonts w:ascii="Arial" w:hAnsi="Arial" w:cs="Kalimati"/>
          <w:color w:val="000000" w:themeColor="text1"/>
          <w:sz w:val="24"/>
          <w:szCs w:val="24"/>
          <w:shd w:val="clear" w:color="auto" w:fill="FFFFFF"/>
          <w:cs/>
        </w:rPr>
        <w:t>,</w:t>
      </w:r>
      <w:r w:rsidR="006F2969">
        <w:rPr>
          <w:rFonts w:ascii="Arial" w:hAnsi="Arial" w:cs="Kalimati" w:hint="cs"/>
          <w:color w:val="000000" w:themeColor="text1"/>
          <w:sz w:val="24"/>
          <w:szCs w:val="24"/>
          <w:shd w:val="clear" w:color="auto" w:fill="FFFFFF"/>
          <w:cs/>
        </w:rPr>
        <w:t xml:space="preserve"> कर्मचारी</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तथा</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पदाधिकारीको</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आचारसंहिता</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निर्माण</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गरी सभाबाट</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पारित</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गराउने</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र</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लागु</w:t>
      </w:r>
      <w:r w:rsidR="006F2969">
        <w:rPr>
          <w:rFonts w:ascii="Arial" w:hAnsi="Arial" w:cs="Kalimati"/>
          <w:color w:val="000000" w:themeColor="text1"/>
          <w:sz w:val="24"/>
          <w:szCs w:val="24"/>
          <w:shd w:val="clear" w:color="auto" w:fill="FFFFFF"/>
          <w:cs/>
        </w:rPr>
        <w:t xml:space="preserve"> </w:t>
      </w:r>
      <w:r w:rsidR="006F2969">
        <w:rPr>
          <w:rFonts w:ascii="Arial" w:hAnsi="Arial" w:cs="Kalimati" w:hint="cs"/>
          <w:color w:val="000000" w:themeColor="text1"/>
          <w:sz w:val="24"/>
          <w:szCs w:val="24"/>
          <w:shd w:val="clear" w:color="auto" w:fill="FFFFFF"/>
          <w:cs/>
        </w:rPr>
        <w:t>गर्ने</w:t>
      </w:r>
      <w:r w:rsidR="00E14E4B">
        <w:rPr>
          <w:rFonts w:ascii="Arial" w:hAnsi="Arial" w:cs="Kalimati"/>
          <w:color w:val="000000" w:themeColor="text1"/>
          <w:sz w:val="24"/>
          <w:szCs w:val="24"/>
          <w:shd w:val="clear" w:color="auto" w:fill="FFFFFF"/>
          <w:cs/>
        </w:rPr>
        <w:t>,</w:t>
      </w:r>
      <w:r w:rsidR="006F2969">
        <w:rPr>
          <w:rFonts w:ascii="Arial" w:hAnsi="Arial" w:cs="Kalimati" w:hint="cs"/>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नीति</w:t>
      </w:r>
      <w:r w:rsidR="00504E73">
        <w:rPr>
          <w:rFonts w:ascii="Arial" w:hAnsi="Arial" w:cs="Kalimati"/>
          <w:color w:val="000000" w:themeColor="text1"/>
          <w:sz w:val="24"/>
          <w:szCs w:val="24"/>
          <w:shd w:val="clear" w:color="auto" w:fill="FFFFFF"/>
          <w:cs/>
        </w:rPr>
        <w:t>,</w:t>
      </w:r>
      <w:r w:rsidR="00504E73">
        <w:rPr>
          <w:rFonts w:ascii="Arial" w:hAnsi="Arial" w:cs="Kalimati" w:hint="cs"/>
          <w:color w:val="000000" w:themeColor="text1"/>
          <w:sz w:val="24"/>
          <w:szCs w:val="24"/>
          <w:shd w:val="clear" w:color="auto" w:fill="FFFFFF"/>
          <w:cs/>
        </w:rPr>
        <w:t xml:space="preserve"> नियम, कानुन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र</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मापदण्डको</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निर्माण</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तथा</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कार्यान्वयन</w:t>
      </w:r>
      <w:r w:rsidR="00504E73">
        <w:rPr>
          <w:rFonts w:ascii="Arial" w:hAnsi="Arial" w:cs="Kalimati"/>
          <w:color w:val="000000" w:themeColor="text1"/>
          <w:sz w:val="24"/>
          <w:szCs w:val="24"/>
          <w:shd w:val="clear" w:color="auto" w:fill="FFFFFF"/>
          <w:cs/>
        </w:rPr>
        <w:t xml:space="preserve"> </w:t>
      </w:r>
      <w:r w:rsidR="00504E73">
        <w:rPr>
          <w:rFonts w:ascii="Arial" w:hAnsi="Arial" w:cs="Kalimati" w:hint="cs"/>
          <w:color w:val="000000" w:themeColor="text1"/>
          <w:sz w:val="24"/>
          <w:szCs w:val="24"/>
          <w:shd w:val="clear" w:color="auto" w:fill="FFFFFF"/>
          <w:cs/>
        </w:rPr>
        <w:t>गर्ने</w:t>
      </w:r>
      <w:r w:rsidR="00E14E4B">
        <w:rPr>
          <w:rFonts w:ascii="Arial" w:hAnsi="Arial" w:cs="Kalimati" w:hint="cs"/>
          <w:color w:val="000000" w:themeColor="text1"/>
          <w:sz w:val="24"/>
          <w:szCs w:val="24"/>
          <w:shd w:val="clear" w:color="auto" w:fill="FFFFFF"/>
          <w:cs/>
        </w:rPr>
        <w:t xml:space="preserve"> कार्य</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यस</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शाखाको</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मुख्य</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जिम्मेवारी</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क्षेत्रभित्र</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पर्दछ</w:t>
      </w:r>
      <w:r w:rsidR="00E14E4B">
        <w:rPr>
          <w:rFonts w:ascii="Arial" w:hAnsi="Arial" w:cs="Kalimati"/>
          <w:color w:val="000000" w:themeColor="text1"/>
          <w:sz w:val="24"/>
          <w:szCs w:val="24"/>
          <w:shd w:val="clear" w:color="auto" w:fill="FFFFFF"/>
          <w:cs/>
        </w:rPr>
        <w:t xml:space="preserve"> </w:t>
      </w:r>
      <w:r w:rsidR="00E14E4B">
        <w:rPr>
          <w:rFonts w:ascii="Arial" w:hAnsi="Arial" w:cs="Kalimati" w:hint="cs"/>
          <w:color w:val="000000" w:themeColor="text1"/>
          <w:sz w:val="24"/>
          <w:szCs w:val="24"/>
          <w:shd w:val="clear" w:color="auto" w:fill="FFFFFF"/>
          <w:cs/>
        </w:rPr>
        <w:t>।</w:t>
      </w:r>
      <w:r w:rsidR="0091261A">
        <w:rPr>
          <w:rFonts w:ascii="Arial" w:hAnsi="Arial" w:cs="Kalimati" w:hint="cs"/>
          <w:color w:val="000000" w:themeColor="text1"/>
          <w:sz w:val="24"/>
          <w:szCs w:val="24"/>
          <w:shd w:val="clear" w:color="auto" w:fill="FFFFFF"/>
          <w:cs/>
        </w:rPr>
        <w:t>सोहि</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क्षेत्राधिकारभित्र</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रहेर</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आ</w:t>
      </w:r>
      <w:r w:rsidR="0091261A">
        <w:rPr>
          <w:rFonts w:ascii="Arial" w:hAnsi="Arial" w:cs="Kalimati"/>
          <w:color w:val="000000" w:themeColor="text1"/>
          <w:sz w:val="24"/>
          <w:szCs w:val="24"/>
          <w:shd w:val="clear" w:color="auto" w:fill="FFFFFF"/>
          <w:cs/>
        </w:rPr>
        <w:t>.</w:t>
      </w:r>
      <w:r w:rsidR="0091261A">
        <w:rPr>
          <w:rFonts w:ascii="Arial" w:hAnsi="Arial" w:cs="Kalimati" w:hint="cs"/>
          <w:color w:val="000000" w:themeColor="text1"/>
          <w:sz w:val="24"/>
          <w:szCs w:val="24"/>
          <w:shd w:val="clear" w:color="auto" w:fill="FFFFFF"/>
          <w:cs/>
        </w:rPr>
        <w:t>व</w:t>
      </w:r>
      <w:r w:rsidR="0091261A">
        <w:rPr>
          <w:rFonts w:ascii="Arial" w:hAnsi="Arial" w:cs="Kalimati"/>
          <w:color w:val="000000" w:themeColor="text1"/>
          <w:sz w:val="24"/>
          <w:szCs w:val="24"/>
          <w:shd w:val="clear" w:color="auto" w:fill="FFFFFF"/>
          <w:cs/>
        </w:rPr>
        <w:t>.</w:t>
      </w:r>
      <w:r w:rsidR="0091261A">
        <w:rPr>
          <w:rFonts w:ascii="Arial" w:hAnsi="Arial" w:cs="Kalimati" w:hint="cs"/>
          <w:color w:val="000000" w:themeColor="text1"/>
          <w:sz w:val="24"/>
          <w:szCs w:val="24"/>
          <w:shd w:val="clear" w:color="auto" w:fill="FFFFFF"/>
          <w:cs/>
        </w:rPr>
        <w:t xml:space="preserve"> २०८०</w:t>
      </w:r>
      <w:r w:rsidR="0091261A">
        <w:rPr>
          <w:rFonts w:ascii="Arial" w:hAnsi="Arial" w:cs="Kalimati"/>
          <w:color w:val="000000" w:themeColor="text1"/>
          <w:sz w:val="24"/>
          <w:szCs w:val="24"/>
          <w:shd w:val="clear" w:color="auto" w:fill="FFFFFF"/>
          <w:cs/>
        </w:rPr>
        <w:t>/</w:t>
      </w:r>
      <w:r w:rsidR="0091261A">
        <w:rPr>
          <w:rFonts w:ascii="Arial" w:hAnsi="Arial" w:cs="Kalimati" w:hint="cs"/>
          <w:color w:val="000000" w:themeColor="text1"/>
          <w:sz w:val="24"/>
          <w:szCs w:val="24"/>
          <w:shd w:val="clear" w:color="auto" w:fill="FFFFFF"/>
          <w:cs/>
        </w:rPr>
        <w:t>०८१</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मा</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प्रशासन</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शाखा</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र</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यस</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मातहतका</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निकायबाट</w:t>
      </w:r>
      <w:r w:rsidR="0091261A">
        <w:rPr>
          <w:rFonts w:ascii="Arial" w:hAnsi="Arial" w:cs="Kalimati"/>
          <w:color w:val="000000" w:themeColor="text1"/>
          <w:sz w:val="24"/>
          <w:szCs w:val="24"/>
          <w:shd w:val="clear" w:color="auto" w:fill="FFFFFF"/>
          <w:cs/>
        </w:rPr>
        <w:t xml:space="preserve"> </w:t>
      </w:r>
      <w:r w:rsidR="0091261A">
        <w:rPr>
          <w:rFonts w:ascii="Arial" w:hAnsi="Arial" w:cs="Kalimati" w:hint="cs"/>
          <w:color w:val="000000" w:themeColor="text1"/>
          <w:sz w:val="24"/>
          <w:szCs w:val="24"/>
          <w:shd w:val="clear" w:color="auto" w:fill="FFFFFF"/>
          <w:cs/>
        </w:rPr>
        <w:t>सम्पादित मुख्य</w:t>
      </w:r>
      <w:r w:rsidR="0091261A">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प्रगतिलाई</w:t>
      </w:r>
      <w:r w:rsidR="00465FF3">
        <w:rPr>
          <w:rFonts w:ascii="Arial" w:hAnsi="Arial" w:cs="Kalimati"/>
          <w:color w:val="000000" w:themeColor="text1"/>
          <w:sz w:val="24"/>
          <w:szCs w:val="24"/>
          <w:shd w:val="clear" w:color="auto" w:fill="FFFFFF"/>
          <w:cs/>
        </w:rPr>
        <w:t xml:space="preserve"> </w:t>
      </w:r>
      <w:r w:rsidR="00556798" w:rsidRPr="00474ED2">
        <w:rPr>
          <w:rFonts w:ascii="Arial" w:hAnsi="Arial" w:cs="Kalimati" w:hint="cs"/>
          <w:b/>
          <w:bCs/>
          <w:color w:val="00B050"/>
          <w:sz w:val="24"/>
          <w:szCs w:val="24"/>
          <w:shd w:val="clear" w:color="auto" w:fill="FFFFFF"/>
          <w:cs/>
        </w:rPr>
        <w:t>१</w:t>
      </w:r>
      <w:r w:rsidR="00556798" w:rsidRPr="00474ED2">
        <w:rPr>
          <w:rFonts w:ascii="Arial" w:hAnsi="Arial" w:cs="Kalimati"/>
          <w:b/>
          <w:bCs/>
          <w:color w:val="00B050"/>
          <w:sz w:val="24"/>
          <w:szCs w:val="24"/>
          <w:shd w:val="clear" w:color="auto" w:fill="FFFFFF"/>
          <w:cs/>
        </w:rPr>
        <w:t>.</w:t>
      </w:r>
      <w:r w:rsidR="00556798" w:rsidRPr="00474ED2">
        <w:rPr>
          <w:rFonts w:ascii="Arial" w:hAnsi="Arial" w:cs="Kalimati" w:hint="cs"/>
          <w:b/>
          <w:bCs/>
          <w:color w:val="00B050"/>
          <w:sz w:val="24"/>
          <w:szCs w:val="24"/>
          <w:shd w:val="clear" w:color="auto" w:fill="FFFFFF"/>
          <w:cs/>
        </w:rPr>
        <w:t>२</w:t>
      </w:r>
      <w:r w:rsidR="00556798" w:rsidRPr="00474ED2">
        <w:rPr>
          <w:rFonts w:ascii="Arial" w:hAnsi="Arial" w:cs="Kalimati"/>
          <w:b/>
          <w:bCs/>
          <w:color w:val="00B050"/>
          <w:sz w:val="24"/>
          <w:szCs w:val="24"/>
          <w:shd w:val="clear" w:color="auto" w:fill="FFFFFF"/>
          <w:cs/>
        </w:rPr>
        <w:t>.</w:t>
      </w:r>
      <w:r w:rsidR="00556798">
        <w:rPr>
          <w:rFonts w:ascii="Arial" w:hAnsi="Arial" w:cs="Kalimati" w:hint="cs"/>
          <w:b/>
          <w:bCs/>
          <w:color w:val="00B050"/>
          <w:sz w:val="24"/>
          <w:szCs w:val="24"/>
          <w:shd w:val="clear" w:color="auto" w:fill="FFFFFF"/>
          <w:cs/>
        </w:rPr>
        <w:t>५</w:t>
      </w:r>
      <w:r w:rsidR="00556798" w:rsidRPr="00474ED2">
        <w:rPr>
          <w:rFonts w:ascii="Arial" w:hAnsi="Arial" w:cs="Kalimati"/>
          <w:b/>
          <w:bCs/>
          <w:color w:val="00B050"/>
          <w:sz w:val="24"/>
          <w:szCs w:val="24"/>
          <w:shd w:val="clear" w:color="auto" w:fill="FFFFFF"/>
          <w:cs/>
        </w:rPr>
        <w:t>.</w:t>
      </w:r>
      <w:r w:rsidR="00556798" w:rsidRPr="00474ED2">
        <w:rPr>
          <w:rFonts w:ascii="Arial" w:hAnsi="Arial" w:cs="Kalimati" w:hint="cs"/>
          <w:b/>
          <w:bCs/>
          <w:color w:val="00B050"/>
          <w:sz w:val="24"/>
          <w:szCs w:val="24"/>
          <w:shd w:val="clear" w:color="auto" w:fill="FFFFFF"/>
          <w:cs/>
        </w:rPr>
        <w:t>१</w:t>
      </w:r>
      <w:r w:rsidR="00556798">
        <w:rPr>
          <w:rFonts w:ascii="Arial" w:hAnsi="Arial" w:cs="Kalimati" w:hint="cs"/>
          <w:b/>
          <w:bCs/>
          <w:color w:val="00B050"/>
          <w:sz w:val="24"/>
          <w:szCs w:val="24"/>
          <w:shd w:val="clear" w:color="auto" w:fill="FFFFFF"/>
          <w:cs/>
        </w:rPr>
        <w:t xml:space="preserve"> </w:t>
      </w:r>
      <w:r w:rsidR="001D09DC">
        <w:rPr>
          <w:rFonts w:ascii="Arial" w:hAnsi="Arial" w:cs="Kalimati" w:hint="cs"/>
          <w:color w:val="000000" w:themeColor="text1"/>
          <w:sz w:val="24"/>
          <w:szCs w:val="24"/>
          <w:shd w:val="clear" w:color="auto" w:fill="FFFFFF"/>
          <w:cs/>
        </w:rPr>
        <w:t>तालिका</w:t>
      </w:r>
      <w:r w:rsidR="00556798">
        <w:rPr>
          <w:rFonts w:ascii="Arial" w:hAnsi="Arial" w:cs="Kalimati" w:hint="cs"/>
          <w:color w:val="000000" w:themeColor="text1"/>
          <w:sz w:val="24"/>
          <w:szCs w:val="24"/>
          <w:shd w:val="clear" w:color="auto" w:fill="FFFFFF"/>
          <w:cs/>
        </w:rPr>
        <w:t>बाट</w:t>
      </w:r>
      <w:r w:rsidR="001D09DC">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बुँदागत</w:t>
      </w:r>
      <w:r w:rsidR="00465FF3">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रुपमा</w:t>
      </w:r>
      <w:r w:rsidR="00465FF3">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प्रस्तुत</w:t>
      </w:r>
      <w:r w:rsidR="00465FF3">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गरिएको</w:t>
      </w:r>
      <w:r w:rsidR="00465FF3">
        <w:rPr>
          <w:rFonts w:ascii="Arial" w:hAnsi="Arial" w:cs="Kalimati"/>
          <w:color w:val="000000" w:themeColor="text1"/>
          <w:sz w:val="24"/>
          <w:szCs w:val="24"/>
          <w:shd w:val="clear" w:color="auto" w:fill="FFFFFF"/>
          <w:cs/>
        </w:rPr>
        <w:t xml:space="preserve"> </w:t>
      </w:r>
      <w:r w:rsidR="00465FF3">
        <w:rPr>
          <w:rFonts w:ascii="Arial" w:hAnsi="Arial" w:cs="Kalimati" w:hint="cs"/>
          <w:color w:val="000000" w:themeColor="text1"/>
          <w:sz w:val="24"/>
          <w:szCs w:val="24"/>
          <w:shd w:val="clear" w:color="auto" w:fill="FFFFFF"/>
          <w:cs/>
        </w:rPr>
        <w:t>छ</w:t>
      </w:r>
      <w:r w:rsidR="00BC0A79">
        <w:rPr>
          <w:rFonts w:ascii="Arial" w:hAnsi="Arial" w:cs="Kalimati" w:hint="cs"/>
          <w:color w:val="000000" w:themeColor="text1"/>
          <w:sz w:val="24"/>
          <w:szCs w:val="24"/>
          <w:shd w:val="clear" w:color="auto" w:fill="FFFFFF"/>
          <w:cs/>
        </w:rPr>
        <w:t>।</w:t>
      </w:r>
    </w:p>
    <w:p w14:paraId="23BD7E02" w14:textId="41B78D60" w:rsidR="00574E2C" w:rsidRDefault="00F9421E" w:rsidP="00F9421E">
      <w:pPr>
        <w:spacing w:after="0" w:line="312" w:lineRule="auto"/>
        <w:jc w:val="both"/>
        <w:rPr>
          <w:rFonts w:ascii="Arial" w:hAnsi="Arial" w:cs="Kalimati"/>
          <w:b/>
          <w:bCs/>
          <w:color w:val="2E74B5" w:themeColor="accent1" w:themeShade="BF"/>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sidR="000A57AD">
        <w:rPr>
          <w:rFonts w:ascii="Arial" w:hAnsi="Arial" w:cs="Kalimati" w:hint="cs"/>
          <w:b/>
          <w:bCs/>
          <w:color w:val="2E74B5" w:themeColor="accent1" w:themeShade="BF"/>
          <w:sz w:val="24"/>
          <w:szCs w:val="24"/>
          <w:shd w:val="clear" w:color="auto" w:fill="FFFFFF"/>
          <w:cs/>
        </w:rPr>
        <w:t>५.१</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आ</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व</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 xml:space="preserve"> ०८०</w:t>
      </w:r>
      <w:r>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०८१ मा</w:t>
      </w:r>
      <w:r>
        <w:rPr>
          <w:rFonts w:ascii="Arial" w:hAnsi="Arial" w:cs="Kalimati"/>
          <w:b/>
          <w:bCs/>
          <w:color w:val="2E74B5" w:themeColor="accent1" w:themeShade="BF"/>
          <w:sz w:val="24"/>
          <w:szCs w:val="24"/>
          <w:shd w:val="clear" w:color="auto" w:fill="FFFFFF"/>
          <w:cs/>
        </w:rPr>
        <w:t xml:space="preserve"> </w:t>
      </w:r>
      <w:r w:rsidR="000A57AD" w:rsidRPr="000A57AD">
        <w:rPr>
          <w:rFonts w:cs="Kalimati" w:hint="cs"/>
          <w:b/>
          <w:bCs/>
          <w:color w:val="2E74B5" w:themeColor="accent1" w:themeShade="BF"/>
          <w:sz w:val="24"/>
          <w:szCs w:val="24"/>
          <w:cs/>
        </w:rPr>
        <w:t>आर्थिक विकास (उद्योग) तथा प्रशासन शाखाबाट सम्पादित कार्यको विवरण</w:t>
      </w:r>
    </w:p>
    <w:tbl>
      <w:tblPr>
        <w:tblStyle w:val="TableGrid"/>
        <w:tblW w:w="0" w:type="auto"/>
        <w:tblLook w:val="04A0" w:firstRow="1" w:lastRow="0" w:firstColumn="1" w:lastColumn="0" w:noHBand="0" w:noVBand="1"/>
      </w:tblPr>
      <w:tblGrid>
        <w:gridCol w:w="3865"/>
        <w:gridCol w:w="2160"/>
        <w:gridCol w:w="2056"/>
        <w:gridCol w:w="914"/>
      </w:tblGrid>
      <w:tr w:rsidR="00EE1B76" w14:paraId="73AEBE10" w14:textId="77777777" w:rsidTr="00D158DB">
        <w:tc>
          <w:tcPr>
            <w:tcW w:w="3865" w:type="dxa"/>
          </w:tcPr>
          <w:p w14:paraId="6895FD89" w14:textId="454B309D" w:rsidR="00EE1B76" w:rsidRPr="00705E81" w:rsidRDefault="00EE1B76" w:rsidP="007B4178">
            <w:pPr>
              <w:jc w:val="both"/>
              <w:rPr>
                <w:rFonts w:ascii="Arial" w:hAnsi="Arial" w:cs="Kalimati"/>
                <w:b/>
                <w:bCs/>
                <w:color w:val="000000" w:themeColor="text1"/>
                <w:sz w:val="24"/>
                <w:szCs w:val="24"/>
                <w:shd w:val="clear" w:color="auto" w:fill="FFFFFF"/>
              </w:rPr>
            </w:pPr>
            <w:r w:rsidRPr="00705E81">
              <w:rPr>
                <w:rFonts w:ascii="Arial" w:hAnsi="Arial" w:cs="Kalimati" w:hint="cs"/>
                <w:b/>
                <w:bCs/>
                <w:color w:val="000000" w:themeColor="text1"/>
                <w:sz w:val="24"/>
                <w:szCs w:val="24"/>
                <w:shd w:val="clear" w:color="auto" w:fill="FFFFFF"/>
                <w:cs/>
              </w:rPr>
              <w:t>सम्पादित</w:t>
            </w:r>
            <w:r w:rsidRPr="00705E81">
              <w:rPr>
                <w:rFonts w:ascii="Arial" w:hAnsi="Arial" w:cs="Kalimati"/>
                <w:b/>
                <w:bCs/>
                <w:color w:val="000000" w:themeColor="text1"/>
                <w:sz w:val="24"/>
                <w:szCs w:val="24"/>
                <w:shd w:val="clear" w:color="auto" w:fill="FFFFFF"/>
                <w:cs/>
              </w:rPr>
              <w:t xml:space="preserve"> </w:t>
            </w:r>
            <w:r w:rsidRPr="00705E81">
              <w:rPr>
                <w:rFonts w:ascii="Arial" w:hAnsi="Arial" w:cs="Kalimati" w:hint="cs"/>
                <w:b/>
                <w:bCs/>
                <w:color w:val="000000" w:themeColor="text1"/>
                <w:sz w:val="24"/>
                <w:szCs w:val="24"/>
                <w:shd w:val="clear" w:color="auto" w:fill="FFFFFF"/>
                <w:cs/>
              </w:rPr>
              <w:t>कार्यको</w:t>
            </w:r>
            <w:r w:rsidRPr="00705E81">
              <w:rPr>
                <w:rFonts w:ascii="Arial" w:hAnsi="Arial" w:cs="Kalimati"/>
                <w:b/>
                <w:bCs/>
                <w:color w:val="000000" w:themeColor="text1"/>
                <w:sz w:val="24"/>
                <w:szCs w:val="24"/>
                <w:shd w:val="clear" w:color="auto" w:fill="FFFFFF"/>
                <w:cs/>
              </w:rPr>
              <w:t xml:space="preserve"> </w:t>
            </w:r>
            <w:r w:rsidRPr="00705E81">
              <w:rPr>
                <w:rFonts w:ascii="Arial" w:hAnsi="Arial" w:cs="Kalimati" w:hint="cs"/>
                <w:b/>
                <w:bCs/>
                <w:color w:val="000000" w:themeColor="text1"/>
                <w:sz w:val="24"/>
                <w:szCs w:val="24"/>
                <w:shd w:val="clear" w:color="auto" w:fill="FFFFFF"/>
                <w:cs/>
              </w:rPr>
              <w:t>विवरण</w:t>
            </w:r>
            <w:r w:rsidRPr="00705E81">
              <w:rPr>
                <w:rFonts w:ascii="Arial" w:hAnsi="Arial" w:cs="Kalimati"/>
                <w:b/>
                <w:bCs/>
                <w:color w:val="000000" w:themeColor="text1"/>
                <w:sz w:val="24"/>
                <w:szCs w:val="24"/>
                <w:shd w:val="clear" w:color="auto" w:fill="FFFFFF"/>
                <w:cs/>
              </w:rPr>
              <w:t xml:space="preserve"> </w:t>
            </w:r>
          </w:p>
        </w:tc>
        <w:tc>
          <w:tcPr>
            <w:tcW w:w="2160" w:type="dxa"/>
          </w:tcPr>
          <w:p w14:paraId="5D2C5B64" w14:textId="1918877D" w:rsidR="00EE1B76" w:rsidRPr="00705E81" w:rsidRDefault="00EE1B76" w:rsidP="007B4178">
            <w:pPr>
              <w:jc w:val="both"/>
              <w:rPr>
                <w:rFonts w:ascii="Arial" w:hAnsi="Arial" w:cs="Kalimati"/>
                <w:b/>
                <w:bCs/>
                <w:color w:val="000000" w:themeColor="text1"/>
                <w:sz w:val="24"/>
                <w:szCs w:val="24"/>
                <w:shd w:val="clear" w:color="auto" w:fill="FFFFFF"/>
              </w:rPr>
            </w:pPr>
            <w:r w:rsidRPr="00705E81">
              <w:rPr>
                <w:rFonts w:ascii="Arial" w:hAnsi="Arial" w:cs="Kalimati" w:hint="cs"/>
                <w:b/>
                <w:bCs/>
                <w:color w:val="000000" w:themeColor="text1"/>
                <w:sz w:val="24"/>
                <w:szCs w:val="24"/>
                <w:shd w:val="clear" w:color="auto" w:fill="FFFFFF"/>
                <w:cs/>
              </w:rPr>
              <w:t>आ</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व</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२०७९</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०८०</w:t>
            </w:r>
            <w:r w:rsidRPr="00705E81">
              <w:rPr>
                <w:rFonts w:ascii="Arial" w:hAnsi="Arial" w:cs="Kalimati"/>
                <w:b/>
                <w:bCs/>
                <w:color w:val="000000" w:themeColor="text1"/>
                <w:sz w:val="24"/>
                <w:szCs w:val="24"/>
                <w:shd w:val="clear" w:color="auto" w:fill="FFFFFF"/>
                <w:cs/>
              </w:rPr>
              <w:t xml:space="preserve"> </w:t>
            </w:r>
          </w:p>
        </w:tc>
        <w:tc>
          <w:tcPr>
            <w:tcW w:w="2056" w:type="dxa"/>
          </w:tcPr>
          <w:p w14:paraId="09BAF761" w14:textId="0C82728D" w:rsidR="00EE1B76" w:rsidRPr="00705E81" w:rsidRDefault="00EE1B76" w:rsidP="007B4178">
            <w:pPr>
              <w:jc w:val="both"/>
              <w:rPr>
                <w:rFonts w:ascii="Arial" w:hAnsi="Arial" w:cs="Kalimati"/>
                <w:b/>
                <w:bCs/>
                <w:color w:val="000000" w:themeColor="text1"/>
                <w:sz w:val="24"/>
                <w:szCs w:val="24"/>
                <w:shd w:val="clear" w:color="auto" w:fill="FFFFFF"/>
              </w:rPr>
            </w:pPr>
            <w:r w:rsidRPr="00705E81">
              <w:rPr>
                <w:rFonts w:ascii="Arial" w:hAnsi="Arial" w:cs="Kalimati" w:hint="cs"/>
                <w:b/>
                <w:bCs/>
                <w:color w:val="000000" w:themeColor="text1"/>
                <w:sz w:val="24"/>
                <w:szCs w:val="24"/>
                <w:shd w:val="clear" w:color="auto" w:fill="FFFFFF"/>
                <w:cs/>
              </w:rPr>
              <w:t>आ</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व</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 xml:space="preserve"> ०८०</w:t>
            </w:r>
            <w:r w:rsidRPr="00705E81">
              <w:rPr>
                <w:rFonts w:ascii="Arial" w:hAnsi="Arial" w:cs="Kalimati"/>
                <w:b/>
                <w:bCs/>
                <w:color w:val="000000" w:themeColor="text1"/>
                <w:sz w:val="24"/>
                <w:szCs w:val="24"/>
                <w:shd w:val="clear" w:color="auto" w:fill="FFFFFF"/>
                <w:cs/>
              </w:rPr>
              <w:t>/</w:t>
            </w:r>
            <w:r w:rsidRPr="00705E81">
              <w:rPr>
                <w:rFonts w:ascii="Arial" w:hAnsi="Arial" w:cs="Kalimati" w:hint="cs"/>
                <w:b/>
                <w:bCs/>
                <w:color w:val="000000" w:themeColor="text1"/>
                <w:sz w:val="24"/>
                <w:szCs w:val="24"/>
                <w:shd w:val="clear" w:color="auto" w:fill="FFFFFF"/>
                <w:cs/>
              </w:rPr>
              <w:t>०८१</w:t>
            </w:r>
          </w:p>
        </w:tc>
        <w:tc>
          <w:tcPr>
            <w:tcW w:w="914" w:type="dxa"/>
          </w:tcPr>
          <w:p w14:paraId="64B0F4DD" w14:textId="285A2367" w:rsidR="00EE1B76" w:rsidRPr="00705E81" w:rsidRDefault="00EE1B76" w:rsidP="007B4178">
            <w:pPr>
              <w:jc w:val="both"/>
              <w:rPr>
                <w:rFonts w:ascii="Arial" w:hAnsi="Arial" w:cs="Kalimati"/>
                <w:b/>
                <w:bCs/>
                <w:color w:val="000000" w:themeColor="text1"/>
                <w:sz w:val="24"/>
                <w:szCs w:val="24"/>
                <w:shd w:val="clear" w:color="auto" w:fill="FFFFFF"/>
              </w:rPr>
            </w:pPr>
            <w:r w:rsidRPr="00705E81">
              <w:rPr>
                <w:rFonts w:ascii="Arial" w:hAnsi="Arial" w:cs="Kalimati" w:hint="cs"/>
                <w:b/>
                <w:bCs/>
                <w:color w:val="000000" w:themeColor="text1"/>
                <w:sz w:val="24"/>
                <w:szCs w:val="24"/>
                <w:shd w:val="clear" w:color="auto" w:fill="FFFFFF"/>
                <w:cs/>
              </w:rPr>
              <w:t>जम्मा</w:t>
            </w:r>
            <w:r w:rsidRPr="00705E81">
              <w:rPr>
                <w:rFonts w:ascii="Arial" w:hAnsi="Arial" w:cs="Kalimati"/>
                <w:b/>
                <w:bCs/>
                <w:color w:val="000000" w:themeColor="text1"/>
                <w:sz w:val="24"/>
                <w:szCs w:val="24"/>
                <w:shd w:val="clear" w:color="auto" w:fill="FFFFFF"/>
                <w:cs/>
              </w:rPr>
              <w:t xml:space="preserve"> </w:t>
            </w:r>
          </w:p>
        </w:tc>
      </w:tr>
      <w:tr w:rsidR="00EE1B76" w14:paraId="0EAAB374" w14:textId="77777777" w:rsidTr="00D158DB">
        <w:tc>
          <w:tcPr>
            <w:tcW w:w="3865" w:type="dxa"/>
          </w:tcPr>
          <w:p w14:paraId="11BE6EB7" w14:textId="526BCAD4" w:rsidR="00EE1B76" w:rsidRDefault="00F2575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व्यवसाय दर्ता</w:t>
            </w:r>
          </w:p>
        </w:tc>
        <w:tc>
          <w:tcPr>
            <w:tcW w:w="2160" w:type="dxa"/>
          </w:tcPr>
          <w:p w14:paraId="51AA228B" w14:textId="66867CE6"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१०४</w:t>
            </w:r>
          </w:p>
        </w:tc>
        <w:tc>
          <w:tcPr>
            <w:tcW w:w="2056" w:type="dxa"/>
          </w:tcPr>
          <w:p w14:paraId="06FC13F4" w14:textId="6DA2DF15"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१३६३</w:t>
            </w:r>
          </w:p>
        </w:tc>
        <w:tc>
          <w:tcPr>
            <w:tcW w:w="914" w:type="dxa"/>
          </w:tcPr>
          <w:p w14:paraId="0F9628DF" w14:textId="576F2A6B"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१४६७</w:t>
            </w:r>
          </w:p>
        </w:tc>
      </w:tr>
      <w:tr w:rsidR="00EE1B76" w14:paraId="16AD198B" w14:textId="77777777" w:rsidTr="00D158DB">
        <w:tc>
          <w:tcPr>
            <w:tcW w:w="3865" w:type="dxa"/>
          </w:tcPr>
          <w:p w14:paraId="45B324B5" w14:textId="5697D651" w:rsidR="00EE1B76" w:rsidRDefault="00F2575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व्यवसाय नविकरण</w:t>
            </w:r>
          </w:p>
        </w:tc>
        <w:tc>
          <w:tcPr>
            <w:tcW w:w="2160" w:type="dxa"/>
          </w:tcPr>
          <w:p w14:paraId="04941D1B" w14:textId="1408665E"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०</w:t>
            </w:r>
          </w:p>
        </w:tc>
        <w:tc>
          <w:tcPr>
            <w:tcW w:w="2056" w:type="dxa"/>
          </w:tcPr>
          <w:p w14:paraId="412D571F" w14:textId="0E9874D9"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३००</w:t>
            </w:r>
          </w:p>
        </w:tc>
        <w:tc>
          <w:tcPr>
            <w:tcW w:w="914" w:type="dxa"/>
          </w:tcPr>
          <w:p w14:paraId="03741097" w14:textId="0220D3EA"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३००</w:t>
            </w:r>
          </w:p>
        </w:tc>
      </w:tr>
      <w:tr w:rsidR="00EE1B76" w14:paraId="0F95612C" w14:textId="77777777" w:rsidTr="00D158DB">
        <w:tc>
          <w:tcPr>
            <w:tcW w:w="3865" w:type="dxa"/>
          </w:tcPr>
          <w:p w14:paraId="09B9B52D" w14:textId="3EB6C4A3" w:rsidR="00EE1B76" w:rsidRDefault="00F2575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व्यवसाय खारेजी</w:t>
            </w:r>
          </w:p>
        </w:tc>
        <w:tc>
          <w:tcPr>
            <w:tcW w:w="2160" w:type="dxa"/>
          </w:tcPr>
          <w:p w14:paraId="3468445C" w14:textId="3EC8A468"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१४</w:t>
            </w:r>
          </w:p>
        </w:tc>
        <w:tc>
          <w:tcPr>
            <w:tcW w:w="2056" w:type="dxa"/>
          </w:tcPr>
          <w:p w14:paraId="1F133C10" w14:textId="7755E7FF"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२९</w:t>
            </w:r>
          </w:p>
        </w:tc>
        <w:tc>
          <w:tcPr>
            <w:tcW w:w="914" w:type="dxa"/>
          </w:tcPr>
          <w:p w14:paraId="3FF405F5" w14:textId="64E51F53"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४३</w:t>
            </w:r>
          </w:p>
        </w:tc>
      </w:tr>
      <w:tr w:rsidR="00EE1B76" w14:paraId="4BB9CFF7" w14:textId="77777777" w:rsidTr="00D158DB">
        <w:tc>
          <w:tcPr>
            <w:tcW w:w="3865" w:type="dxa"/>
          </w:tcPr>
          <w:p w14:paraId="70BD8E4D" w14:textId="4CDD14B0" w:rsidR="00EE1B76" w:rsidRDefault="00F2575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 xml:space="preserve">निर्माण व्यवसाय </w:t>
            </w:r>
            <w:r w:rsidRPr="002A05F4">
              <w:rPr>
                <w:rFonts w:cs="Kalimati"/>
                <w:sz w:val="24"/>
                <w:szCs w:val="24"/>
              </w:rPr>
              <w:t>'</w:t>
            </w:r>
            <w:r w:rsidRPr="002A05F4">
              <w:rPr>
                <w:rFonts w:cs="Kalimati" w:hint="cs"/>
                <w:sz w:val="24"/>
                <w:szCs w:val="24"/>
                <w:cs/>
              </w:rPr>
              <w:t>घ</w:t>
            </w:r>
            <w:r w:rsidRPr="002A05F4">
              <w:rPr>
                <w:rFonts w:cs="Kalimati"/>
                <w:sz w:val="24"/>
                <w:szCs w:val="24"/>
              </w:rPr>
              <w:t xml:space="preserve">' </w:t>
            </w:r>
            <w:r w:rsidRPr="002A05F4">
              <w:rPr>
                <w:rFonts w:cs="Kalimati" w:hint="cs"/>
                <w:sz w:val="24"/>
                <w:szCs w:val="24"/>
                <w:cs/>
              </w:rPr>
              <w:t>वर्ग दर्ता</w:t>
            </w:r>
          </w:p>
        </w:tc>
        <w:tc>
          <w:tcPr>
            <w:tcW w:w="2160" w:type="dxa"/>
          </w:tcPr>
          <w:p w14:paraId="33091E74" w14:textId="0DE005D2"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३५</w:t>
            </w:r>
          </w:p>
        </w:tc>
        <w:tc>
          <w:tcPr>
            <w:tcW w:w="2056" w:type="dxa"/>
          </w:tcPr>
          <w:p w14:paraId="7FE212FE" w14:textId="664C08AD"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w:t>
            </w:r>
          </w:p>
        </w:tc>
        <w:tc>
          <w:tcPr>
            <w:tcW w:w="914" w:type="dxa"/>
          </w:tcPr>
          <w:p w14:paraId="1EFF85B9" w14:textId="39EEA52C"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३८</w:t>
            </w:r>
          </w:p>
        </w:tc>
      </w:tr>
      <w:tr w:rsidR="00EE1B76" w14:paraId="3D06D930" w14:textId="77777777" w:rsidTr="00D158DB">
        <w:tc>
          <w:tcPr>
            <w:tcW w:w="3865" w:type="dxa"/>
          </w:tcPr>
          <w:p w14:paraId="326C14B1" w14:textId="29127B62" w:rsidR="00EE1B76"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 xml:space="preserve">निर्माण व्यवसाय </w:t>
            </w:r>
            <w:r w:rsidRPr="002A05F4">
              <w:rPr>
                <w:rFonts w:cs="Kalimati"/>
                <w:sz w:val="24"/>
                <w:szCs w:val="24"/>
              </w:rPr>
              <w:t>'</w:t>
            </w:r>
            <w:r w:rsidRPr="002A05F4">
              <w:rPr>
                <w:rFonts w:cs="Kalimati" w:hint="cs"/>
                <w:sz w:val="24"/>
                <w:szCs w:val="24"/>
                <w:cs/>
              </w:rPr>
              <w:t>घ</w:t>
            </w:r>
            <w:r w:rsidRPr="002A05F4">
              <w:rPr>
                <w:rFonts w:cs="Kalimati"/>
                <w:sz w:val="24"/>
                <w:szCs w:val="24"/>
              </w:rPr>
              <w:t xml:space="preserve">' </w:t>
            </w:r>
            <w:r w:rsidRPr="002A05F4">
              <w:rPr>
                <w:rFonts w:cs="Kalimati" w:hint="cs"/>
                <w:sz w:val="24"/>
                <w:szCs w:val="24"/>
                <w:cs/>
              </w:rPr>
              <w:t>वर्ग नविकरण</w:t>
            </w:r>
          </w:p>
        </w:tc>
        <w:tc>
          <w:tcPr>
            <w:tcW w:w="2160" w:type="dxa"/>
          </w:tcPr>
          <w:p w14:paraId="77629B98" w14:textId="1631EF0F"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०</w:t>
            </w:r>
          </w:p>
        </w:tc>
        <w:tc>
          <w:tcPr>
            <w:tcW w:w="2056" w:type="dxa"/>
          </w:tcPr>
          <w:p w14:paraId="1CF8197F" w14:textId="23D5DDF3"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२५</w:t>
            </w:r>
          </w:p>
        </w:tc>
        <w:tc>
          <w:tcPr>
            <w:tcW w:w="914" w:type="dxa"/>
          </w:tcPr>
          <w:p w14:paraId="74F6D99A" w14:textId="1A38F594"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२५</w:t>
            </w:r>
          </w:p>
        </w:tc>
      </w:tr>
      <w:tr w:rsidR="00EE1B76" w14:paraId="5DF9B8D9" w14:textId="77777777" w:rsidTr="00D158DB">
        <w:tc>
          <w:tcPr>
            <w:tcW w:w="3865" w:type="dxa"/>
          </w:tcPr>
          <w:p w14:paraId="4AC6E42C" w14:textId="68107494" w:rsidR="00EE1B76"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खानेपानी उपभोक्ता समिति दर्ता</w:t>
            </w:r>
          </w:p>
        </w:tc>
        <w:tc>
          <w:tcPr>
            <w:tcW w:w="2160" w:type="dxa"/>
          </w:tcPr>
          <w:p w14:paraId="4B2C4EBD" w14:textId="60750707"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३४</w:t>
            </w:r>
          </w:p>
        </w:tc>
        <w:tc>
          <w:tcPr>
            <w:tcW w:w="2056" w:type="dxa"/>
          </w:tcPr>
          <w:p w14:paraId="7DD591EE" w14:textId="049B8085"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६</w:t>
            </w:r>
          </w:p>
        </w:tc>
        <w:tc>
          <w:tcPr>
            <w:tcW w:w="914" w:type="dxa"/>
          </w:tcPr>
          <w:p w14:paraId="054C5F89" w14:textId="3C437ABC"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४०</w:t>
            </w:r>
          </w:p>
        </w:tc>
      </w:tr>
      <w:tr w:rsidR="00EE1B76" w14:paraId="36568811" w14:textId="77777777" w:rsidTr="00D158DB">
        <w:tc>
          <w:tcPr>
            <w:tcW w:w="3865" w:type="dxa"/>
          </w:tcPr>
          <w:p w14:paraId="503551DF" w14:textId="1EF0D58C" w:rsidR="00EE1B76"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पोषण समूह दर्ता</w:t>
            </w:r>
          </w:p>
        </w:tc>
        <w:tc>
          <w:tcPr>
            <w:tcW w:w="2160" w:type="dxa"/>
          </w:tcPr>
          <w:p w14:paraId="2892A736" w14:textId="36043E3E"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४४</w:t>
            </w:r>
          </w:p>
        </w:tc>
        <w:tc>
          <w:tcPr>
            <w:tcW w:w="2056" w:type="dxa"/>
          </w:tcPr>
          <w:p w14:paraId="1D259C3C" w14:textId="5BD4AFD5"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८</w:t>
            </w:r>
          </w:p>
        </w:tc>
        <w:tc>
          <w:tcPr>
            <w:tcW w:w="914" w:type="dxa"/>
          </w:tcPr>
          <w:p w14:paraId="46E76690" w14:textId="500C2AE9" w:rsidR="00EE1B76"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५२</w:t>
            </w:r>
          </w:p>
        </w:tc>
      </w:tr>
      <w:tr w:rsidR="00337F28" w14:paraId="20EFB873" w14:textId="77777777" w:rsidTr="00D158DB">
        <w:tc>
          <w:tcPr>
            <w:tcW w:w="3865" w:type="dxa"/>
          </w:tcPr>
          <w:p w14:paraId="2CC8C9D6" w14:textId="3251E920" w:rsidR="00337F28"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पोषण समूह नविकरण</w:t>
            </w:r>
          </w:p>
        </w:tc>
        <w:tc>
          <w:tcPr>
            <w:tcW w:w="2160" w:type="dxa"/>
          </w:tcPr>
          <w:p w14:paraId="2DF3D3BC" w14:textId="7DD71637"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०</w:t>
            </w:r>
          </w:p>
        </w:tc>
        <w:tc>
          <w:tcPr>
            <w:tcW w:w="2056" w:type="dxa"/>
          </w:tcPr>
          <w:p w14:paraId="7E0EA796" w14:textId="3F7C3990"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८</w:t>
            </w:r>
          </w:p>
        </w:tc>
        <w:tc>
          <w:tcPr>
            <w:tcW w:w="914" w:type="dxa"/>
          </w:tcPr>
          <w:p w14:paraId="134032F6" w14:textId="1BB90D46"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८</w:t>
            </w:r>
          </w:p>
        </w:tc>
      </w:tr>
      <w:tr w:rsidR="00337F28" w14:paraId="328A320B" w14:textId="77777777" w:rsidTr="00D158DB">
        <w:tc>
          <w:tcPr>
            <w:tcW w:w="3865" w:type="dxa"/>
          </w:tcPr>
          <w:p w14:paraId="2783C648" w14:textId="1E8EBEBF" w:rsidR="00337F28"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पोषण समूह खारेज</w:t>
            </w:r>
          </w:p>
        </w:tc>
        <w:tc>
          <w:tcPr>
            <w:tcW w:w="2160" w:type="dxa"/>
          </w:tcPr>
          <w:p w14:paraId="055A7BF8" w14:textId="253F069B"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०</w:t>
            </w:r>
          </w:p>
        </w:tc>
        <w:tc>
          <w:tcPr>
            <w:tcW w:w="2056" w:type="dxa"/>
          </w:tcPr>
          <w:p w14:paraId="7B529B54" w14:textId="7DED296B"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६</w:t>
            </w:r>
          </w:p>
        </w:tc>
        <w:tc>
          <w:tcPr>
            <w:tcW w:w="914" w:type="dxa"/>
          </w:tcPr>
          <w:p w14:paraId="2B1DD53C" w14:textId="0E5AE828"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६</w:t>
            </w:r>
          </w:p>
        </w:tc>
      </w:tr>
      <w:tr w:rsidR="00337F28" w14:paraId="15D38209" w14:textId="77777777" w:rsidTr="00D158DB">
        <w:tc>
          <w:tcPr>
            <w:tcW w:w="3865" w:type="dxa"/>
          </w:tcPr>
          <w:p w14:paraId="7AAEA244" w14:textId="593D8389" w:rsidR="00337F28" w:rsidRDefault="00337F28" w:rsidP="007B4178">
            <w:pPr>
              <w:jc w:val="both"/>
              <w:rPr>
                <w:rFonts w:ascii="Arial" w:hAnsi="Arial" w:cs="Kalimati"/>
                <w:b/>
                <w:bCs/>
                <w:color w:val="2E74B5" w:themeColor="accent1" w:themeShade="BF"/>
                <w:sz w:val="24"/>
                <w:szCs w:val="24"/>
                <w:shd w:val="clear" w:color="auto" w:fill="FFFFFF"/>
              </w:rPr>
            </w:pPr>
            <w:r w:rsidRPr="002A05F4">
              <w:rPr>
                <w:rFonts w:cs="Kalimati" w:hint="cs"/>
                <w:sz w:val="24"/>
                <w:szCs w:val="24"/>
                <w:cs/>
              </w:rPr>
              <w:t>संस्था दर्ता</w:t>
            </w:r>
          </w:p>
        </w:tc>
        <w:tc>
          <w:tcPr>
            <w:tcW w:w="2160" w:type="dxa"/>
          </w:tcPr>
          <w:p w14:paraId="1893F57B" w14:textId="346FD36E"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९०</w:t>
            </w:r>
          </w:p>
        </w:tc>
        <w:tc>
          <w:tcPr>
            <w:tcW w:w="2056" w:type="dxa"/>
          </w:tcPr>
          <w:p w14:paraId="7F3D1D03" w14:textId="7697DB0E"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३३</w:t>
            </w:r>
          </w:p>
        </w:tc>
        <w:tc>
          <w:tcPr>
            <w:tcW w:w="914" w:type="dxa"/>
          </w:tcPr>
          <w:p w14:paraId="668EF82B" w14:textId="018A14EA"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१२३</w:t>
            </w:r>
          </w:p>
        </w:tc>
      </w:tr>
      <w:tr w:rsidR="00337F28" w14:paraId="4C0AE8AF" w14:textId="77777777" w:rsidTr="00D158DB">
        <w:tc>
          <w:tcPr>
            <w:tcW w:w="3865" w:type="dxa"/>
          </w:tcPr>
          <w:p w14:paraId="5A86263A" w14:textId="6037176A" w:rsidR="00337F28" w:rsidRPr="002A05F4" w:rsidRDefault="00337F28" w:rsidP="007B4178">
            <w:pPr>
              <w:jc w:val="both"/>
              <w:rPr>
                <w:rFonts w:cs="Kalimati"/>
                <w:sz w:val="24"/>
                <w:szCs w:val="24"/>
                <w:cs/>
              </w:rPr>
            </w:pPr>
            <w:r w:rsidRPr="002A05F4">
              <w:rPr>
                <w:rFonts w:cs="Kalimati" w:hint="cs"/>
                <w:sz w:val="24"/>
                <w:szCs w:val="24"/>
                <w:cs/>
              </w:rPr>
              <w:t>संस्था नविकरण</w:t>
            </w:r>
          </w:p>
        </w:tc>
        <w:tc>
          <w:tcPr>
            <w:tcW w:w="2160" w:type="dxa"/>
          </w:tcPr>
          <w:p w14:paraId="677561F9" w14:textId="2951063D"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०</w:t>
            </w:r>
          </w:p>
        </w:tc>
        <w:tc>
          <w:tcPr>
            <w:tcW w:w="2056" w:type="dxa"/>
          </w:tcPr>
          <w:p w14:paraId="1D3C84AC" w14:textId="6DFB6503"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२३</w:t>
            </w:r>
          </w:p>
        </w:tc>
        <w:tc>
          <w:tcPr>
            <w:tcW w:w="914" w:type="dxa"/>
          </w:tcPr>
          <w:p w14:paraId="35BA6D96" w14:textId="3BC5611E"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२३</w:t>
            </w:r>
          </w:p>
        </w:tc>
      </w:tr>
      <w:tr w:rsidR="00337F28" w14:paraId="25C5E480" w14:textId="77777777" w:rsidTr="00D158DB">
        <w:tc>
          <w:tcPr>
            <w:tcW w:w="3865" w:type="dxa"/>
          </w:tcPr>
          <w:p w14:paraId="598D6F91" w14:textId="0347EDF8" w:rsidR="00337F28" w:rsidRPr="002A05F4" w:rsidRDefault="00337F28" w:rsidP="007B4178">
            <w:pPr>
              <w:jc w:val="both"/>
              <w:rPr>
                <w:rFonts w:cs="Kalimati"/>
                <w:sz w:val="24"/>
                <w:szCs w:val="24"/>
                <w:cs/>
              </w:rPr>
            </w:pPr>
            <w:r w:rsidRPr="002A05F4">
              <w:rPr>
                <w:rFonts w:cs="Kalimati" w:hint="cs"/>
                <w:sz w:val="24"/>
                <w:szCs w:val="24"/>
                <w:cs/>
              </w:rPr>
              <w:t>संस्था खारेज</w:t>
            </w:r>
          </w:p>
        </w:tc>
        <w:tc>
          <w:tcPr>
            <w:tcW w:w="2160" w:type="dxa"/>
          </w:tcPr>
          <w:p w14:paraId="21FE0065" w14:textId="5EB07331" w:rsidR="00337F28" w:rsidRDefault="00337F28" w:rsidP="007B4178">
            <w:pPr>
              <w:jc w:val="both"/>
              <w:rPr>
                <w:rFonts w:ascii="Arial" w:hAnsi="Arial" w:cs="Kalimati"/>
                <w:b/>
                <w:bCs/>
                <w:color w:val="2E74B5" w:themeColor="accent1" w:themeShade="BF"/>
                <w:sz w:val="24"/>
                <w:szCs w:val="24"/>
                <w:shd w:val="clear" w:color="auto" w:fill="FFFFFF"/>
              </w:rPr>
            </w:pPr>
          </w:p>
        </w:tc>
        <w:tc>
          <w:tcPr>
            <w:tcW w:w="2056" w:type="dxa"/>
          </w:tcPr>
          <w:p w14:paraId="2861D9B1" w14:textId="64044AC3"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६</w:t>
            </w:r>
          </w:p>
        </w:tc>
        <w:tc>
          <w:tcPr>
            <w:tcW w:w="914" w:type="dxa"/>
          </w:tcPr>
          <w:p w14:paraId="4CE91B37" w14:textId="323FF651" w:rsidR="00337F28" w:rsidRDefault="00337F28" w:rsidP="007B4178">
            <w:pPr>
              <w:jc w:val="both"/>
              <w:rPr>
                <w:rFonts w:ascii="Arial" w:hAnsi="Arial" w:cs="Kalimati"/>
                <w:b/>
                <w:bCs/>
                <w:color w:val="2E74B5" w:themeColor="accent1" w:themeShade="BF"/>
                <w:sz w:val="24"/>
                <w:szCs w:val="24"/>
                <w:shd w:val="clear" w:color="auto" w:fill="FFFFFF"/>
              </w:rPr>
            </w:pPr>
            <w:r>
              <w:rPr>
                <w:rFonts w:ascii="Arial" w:hAnsi="Arial" w:cs="Kalimati" w:hint="cs"/>
                <w:b/>
                <w:bCs/>
                <w:color w:val="2E74B5" w:themeColor="accent1" w:themeShade="BF"/>
                <w:sz w:val="24"/>
                <w:szCs w:val="24"/>
                <w:shd w:val="clear" w:color="auto" w:fill="FFFFFF"/>
                <w:cs/>
              </w:rPr>
              <w:t>६</w:t>
            </w:r>
          </w:p>
        </w:tc>
      </w:tr>
    </w:tbl>
    <w:p w14:paraId="662D2E1B" w14:textId="2F483821" w:rsidR="00A138F9" w:rsidRPr="00DB6CD6" w:rsidRDefault="00DB6CD6" w:rsidP="00715E41">
      <w:pPr>
        <w:spacing w:after="0" w:line="312" w:lineRule="auto"/>
        <w:jc w:val="both"/>
        <w:rPr>
          <w:rFonts w:ascii="Arial" w:hAnsi="Arial" w:cs="Kalimati"/>
          <w:b/>
          <w:bCs/>
          <w:i/>
          <w:iCs/>
          <w:color w:val="2E74B5" w:themeColor="accent1" w:themeShade="BF"/>
          <w:sz w:val="20"/>
          <w:shd w:val="clear" w:color="auto" w:fill="FFFFFF"/>
        </w:rPr>
      </w:pP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Pr>
          <w:rFonts w:ascii="Arial" w:hAnsi="Arial" w:cs="Kalimati"/>
          <w:b/>
          <w:bCs/>
          <w:i/>
          <w:iCs/>
          <w:color w:val="2E74B5" w:themeColor="accent1" w:themeShade="BF"/>
          <w:sz w:val="20"/>
          <w:shd w:val="clear" w:color="auto" w:fill="FFFFFF"/>
          <w:cs/>
        </w:rPr>
        <w:tab/>
      </w:r>
      <w:r w:rsidRPr="00DB6CD6">
        <w:rPr>
          <w:rFonts w:ascii="Arial" w:hAnsi="Arial" w:cs="Kalimati" w:hint="cs"/>
          <w:b/>
          <w:bCs/>
          <w:i/>
          <w:iCs/>
          <w:color w:val="2E74B5" w:themeColor="accent1" w:themeShade="BF"/>
          <w:sz w:val="20"/>
          <w:shd w:val="clear" w:color="auto" w:fill="FFFFFF"/>
          <w:cs/>
        </w:rPr>
        <w:t>श्रोत</w:t>
      </w:r>
      <w:r w:rsidRPr="00DB6CD6">
        <w:rPr>
          <w:rFonts w:ascii="Arial" w:hAnsi="Arial" w:cs="Kalimati"/>
          <w:b/>
          <w:bCs/>
          <w:i/>
          <w:iCs/>
          <w:color w:val="2E74B5" w:themeColor="accent1" w:themeShade="BF"/>
          <w:sz w:val="20"/>
          <w:shd w:val="clear" w:color="auto" w:fill="FFFFFF"/>
          <w:cs/>
        </w:rPr>
        <w:t xml:space="preserve"> </w:t>
      </w:r>
      <w:r w:rsidRPr="00DB6CD6">
        <w:rPr>
          <w:rFonts w:ascii="Arial" w:hAnsi="Arial" w:cs="Kalimati" w:hint="cs"/>
          <w:b/>
          <w:bCs/>
          <w:i/>
          <w:iCs/>
          <w:color w:val="2E74B5" w:themeColor="accent1" w:themeShade="BF"/>
          <w:sz w:val="20"/>
          <w:shd w:val="clear" w:color="auto" w:fill="FFFFFF"/>
          <w:cs/>
        </w:rPr>
        <w:t>:प्रशासन</w:t>
      </w:r>
      <w:r w:rsidRPr="00DB6CD6">
        <w:rPr>
          <w:rFonts w:ascii="Arial" w:hAnsi="Arial" w:cs="Kalimati"/>
          <w:b/>
          <w:bCs/>
          <w:i/>
          <w:iCs/>
          <w:color w:val="2E74B5" w:themeColor="accent1" w:themeShade="BF"/>
          <w:sz w:val="20"/>
          <w:shd w:val="clear" w:color="auto" w:fill="FFFFFF"/>
          <w:cs/>
        </w:rPr>
        <w:t xml:space="preserve"> </w:t>
      </w:r>
      <w:r w:rsidRPr="00DB6CD6">
        <w:rPr>
          <w:rFonts w:ascii="Arial" w:hAnsi="Arial" w:cs="Kalimati" w:hint="cs"/>
          <w:b/>
          <w:bCs/>
          <w:i/>
          <w:iCs/>
          <w:color w:val="2E74B5" w:themeColor="accent1" w:themeShade="BF"/>
          <w:sz w:val="20"/>
          <w:shd w:val="clear" w:color="auto" w:fill="FFFFFF"/>
          <w:cs/>
        </w:rPr>
        <w:t>शाखा</w:t>
      </w:r>
      <w:r w:rsidRPr="00DB6CD6">
        <w:rPr>
          <w:rFonts w:ascii="Arial" w:hAnsi="Arial" w:cs="Kalimati"/>
          <w:b/>
          <w:bCs/>
          <w:i/>
          <w:iCs/>
          <w:color w:val="2E74B5" w:themeColor="accent1" w:themeShade="BF"/>
          <w:sz w:val="20"/>
          <w:shd w:val="clear" w:color="auto" w:fill="FFFFFF"/>
          <w:cs/>
        </w:rPr>
        <w:t xml:space="preserve"> </w:t>
      </w:r>
      <w:r w:rsidRPr="00DB6CD6">
        <w:rPr>
          <w:rFonts w:ascii="Arial" w:hAnsi="Arial" w:cs="Kalimati" w:hint="cs"/>
          <w:b/>
          <w:bCs/>
          <w:i/>
          <w:iCs/>
          <w:color w:val="2E74B5" w:themeColor="accent1" w:themeShade="BF"/>
          <w:sz w:val="20"/>
          <w:shd w:val="clear" w:color="auto" w:fill="FFFFFF"/>
          <w:cs/>
        </w:rPr>
        <w:t>दर्ता</w:t>
      </w:r>
      <w:r w:rsidRPr="00DB6CD6">
        <w:rPr>
          <w:rFonts w:ascii="Arial" w:hAnsi="Arial" w:cs="Kalimati"/>
          <w:b/>
          <w:bCs/>
          <w:i/>
          <w:iCs/>
          <w:color w:val="2E74B5" w:themeColor="accent1" w:themeShade="BF"/>
          <w:sz w:val="20"/>
          <w:shd w:val="clear" w:color="auto" w:fill="FFFFFF"/>
          <w:cs/>
        </w:rPr>
        <w:t xml:space="preserve"> </w:t>
      </w:r>
      <w:r w:rsidRPr="00DB6CD6">
        <w:rPr>
          <w:rFonts w:ascii="Arial" w:hAnsi="Arial" w:cs="Kalimati" w:hint="cs"/>
          <w:b/>
          <w:bCs/>
          <w:i/>
          <w:iCs/>
          <w:color w:val="2E74B5" w:themeColor="accent1" w:themeShade="BF"/>
          <w:sz w:val="20"/>
          <w:shd w:val="clear" w:color="auto" w:fill="FFFFFF"/>
          <w:cs/>
        </w:rPr>
        <w:t>रजिष्टर</w:t>
      </w:r>
    </w:p>
    <w:p w14:paraId="6324100F" w14:textId="77777777" w:rsidR="003B6F02" w:rsidRDefault="003B6F02" w:rsidP="00715E41">
      <w:pPr>
        <w:spacing w:after="0" w:line="312" w:lineRule="auto"/>
        <w:jc w:val="both"/>
        <w:rPr>
          <w:rFonts w:ascii="Arial" w:hAnsi="Arial" w:cs="Kalimati"/>
          <w:b/>
          <w:bCs/>
          <w:color w:val="2E74B5" w:themeColor="accent1" w:themeShade="BF"/>
          <w:sz w:val="24"/>
          <w:szCs w:val="24"/>
          <w:shd w:val="clear" w:color="auto" w:fill="FFFFFF"/>
        </w:rPr>
      </w:pPr>
    </w:p>
    <w:p w14:paraId="7988EBAF" w14:textId="77777777" w:rsidR="003B6F02" w:rsidRDefault="003B6F02" w:rsidP="00715E41">
      <w:pPr>
        <w:spacing w:after="0" w:line="312" w:lineRule="auto"/>
        <w:jc w:val="both"/>
        <w:rPr>
          <w:rFonts w:ascii="Arial" w:hAnsi="Arial" w:cs="Kalimati"/>
          <w:b/>
          <w:bCs/>
          <w:color w:val="2E74B5" w:themeColor="accent1" w:themeShade="BF"/>
          <w:sz w:val="24"/>
          <w:szCs w:val="24"/>
          <w:shd w:val="clear" w:color="auto" w:fill="FFFFFF"/>
        </w:rPr>
      </w:pPr>
    </w:p>
    <w:p w14:paraId="0E647E78" w14:textId="69F82ABA" w:rsidR="00715E41" w:rsidRDefault="00715E41" w:rsidP="00715E41">
      <w:pPr>
        <w:spacing w:after="0" w:line="312" w:lineRule="auto"/>
        <w:jc w:val="both"/>
        <w:rPr>
          <w:rFonts w:ascii="Arial" w:hAnsi="Arial" w:cs="Kalimati"/>
          <w:b/>
          <w:bCs/>
          <w:color w:val="2E74B5" w:themeColor="accent1" w:themeShade="BF"/>
          <w:sz w:val="24"/>
          <w:szCs w:val="24"/>
          <w:shd w:val="clear" w:color="auto" w:fill="FFFFFF"/>
        </w:rPr>
      </w:pPr>
      <w:r w:rsidRPr="0093633F">
        <w:rPr>
          <w:rFonts w:ascii="Arial" w:hAnsi="Arial" w:cs="Kalimati" w:hint="cs"/>
          <w:b/>
          <w:bCs/>
          <w:color w:val="2E74B5" w:themeColor="accent1" w:themeShade="BF"/>
          <w:sz w:val="24"/>
          <w:szCs w:val="24"/>
          <w:shd w:val="clear" w:color="auto" w:fill="FFFFFF"/>
          <w:cs/>
        </w:rPr>
        <w:lastRenderedPageBreak/>
        <w:t>तालिका</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नम्बर</w:t>
      </w:r>
      <w:r w:rsidRPr="0093633F">
        <w:rPr>
          <w:rFonts w:ascii="Arial" w:hAnsi="Arial" w:cs="Kalimati"/>
          <w:b/>
          <w:bCs/>
          <w:color w:val="2E74B5" w:themeColor="accent1" w:themeShade="BF"/>
          <w:sz w:val="24"/>
          <w:szCs w:val="24"/>
          <w:shd w:val="clear" w:color="auto" w:fill="FFFFFF"/>
          <w:cs/>
        </w:rPr>
        <w:t xml:space="preserve"> </w:t>
      </w:r>
      <w:r w:rsidRPr="0093633F">
        <w:rPr>
          <w:rFonts w:ascii="Arial" w:hAnsi="Arial" w:cs="Kalimati" w:hint="cs"/>
          <w:b/>
          <w:bCs/>
          <w:color w:val="2E74B5" w:themeColor="accent1" w:themeShade="BF"/>
          <w:sz w:val="24"/>
          <w:szCs w:val="24"/>
          <w:shd w:val="clear" w:color="auto" w:fill="FFFFFF"/>
          <w:cs/>
        </w:rPr>
        <w:t>१</w:t>
      </w:r>
      <w:r w:rsidRPr="0093633F">
        <w:rPr>
          <w:rFonts w:ascii="Arial" w:hAnsi="Arial" w:cs="Kalimati"/>
          <w:b/>
          <w:bCs/>
          <w:color w:val="2E74B5" w:themeColor="accent1" w:themeShade="BF"/>
          <w:sz w:val="24"/>
          <w:szCs w:val="24"/>
          <w:shd w:val="clear" w:color="auto" w:fill="FFFFFF"/>
          <w:cs/>
        </w:rPr>
        <w:t>.</w:t>
      </w:r>
      <w:r w:rsidRPr="0093633F">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w:t>
      </w:r>
      <w:r>
        <w:rPr>
          <w:rFonts w:ascii="Arial" w:hAnsi="Arial" w:cs="Kalimati" w:hint="cs"/>
          <w:b/>
          <w:bCs/>
          <w:color w:val="2E74B5" w:themeColor="accent1" w:themeShade="BF"/>
          <w:sz w:val="24"/>
          <w:szCs w:val="24"/>
          <w:shd w:val="clear" w:color="auto" w:fill="FFFFFF"/>
          <w:cs/>
        </w:rPr>
        <w:t>५</w:t>
      </w:r>
      <w:r w:rsidR="00F9421E">
        <w:rPr>
          <w:rFonts w:ascii="Arial" w:hAnsi="Arial" w:cs="Kalimati" w:hint="cs"/>
          <w:b/>
          <w:bCs/>
          <w:color w:val="2E74B5" w:themeColor="accent1" w:themeShade="BF"/>
          <w:sz w:val="24"/>
          <w:szCs w:val="24"/>
          <w:shd w:val="clear" w:color="auto" w:fill="FFFFFF"/>
          <w:cs/>
        </w:rPr>
        <w:t>.२</w:t>
      </w:r>
      <w:r w:rsidRPr="0093633F">
        <w:rPr>
          <w:rFonts w:ascii="Arial" w:hAnsi="Arial" w:cs="Kalimati"/>
          <w:b/>
          <w:bCs/>
          <w:color w:val="2E74B5" w:themeColor="accent1" w:themeShade="BF"/>
          <w:sz w:val="24"/>
          <w:szCs w:val="24"/>
          <w:shd w:val="clear" w:color="auto" w:fill="FFFFFF"/>
          <w:cs/>
        </w:rPr>
        <w:t xml:space="preserve"> </w:t>
      </w:r>
      <w:r w:rsidR="002C2F5A">
        <w:rPr>
          <w:rFonts w:ascii="Arial" w:hAnsi="Arial" w:cs="Kalimati" w:hint="cs"/>
          <w:b/>
          <w:bCs/>
          <w:color w:val="2E74B5" w:themeColor="accent1" w:themeShade="BF"/>
          <w:sz w:val="24"/>
          <w:szCs w:val="24"/>
          <w:shd w:val="clear" w:color="auto" w:fill="FFFFFF"/>
          <w:cs/>
        </w:rPr>
        <w:t xml:space="preserve">: </w:t>
      </w:r>
      <w:r>
        <w:rPr>
          <w:rFonts w:ascii="Arial" w:hAnsi="Arial" w:cs="Kalimati" w:hint="cs"/>
          <w:b/>
          <w:bCs/>
          <w:color w:val="2E74B5" w:themeColor="accent1" w:themeShade="BF"/>
          <w:sz w:val="24"/>
          <w:szCs w:val="24"/>
          <w:shd w:val="clear" w:color="auto" w:fill="FFFFFF"/>
          <w:cs/>
        </w:rPr>
        <w:t xml:space="preserve">प्रशासनबाट </w:t>
      </w:r>
      <w:r w:rsidR="002C2F5A">
        <w:rPr>
          <w:rFonts w:ascii="Arial" w:hAnsi="Arial" w:cs="Kalimati" w:hint="cs"/>
          <w:b/>
          <w:bCs/>
          <w:color w:val="2E74B5" w:themeColor="accent1" w:themeShade="BF"/>
          <w:sz w:val="24"/>
          <w:szCs w:val="24"/>
          <w:shd w:val="clear" w:color="auto" w:fill="FFFFFF"/>
          <w:cs/>
        </w:rPr>
        <w:t>संचालित</w:t>
      </w:r>
      <w:r w:rsidR="002C2F5A">
        <w:rPr>
          <w:rFonts w:ascii="Arial" w:hAnsi="Arial" w:cs="Kalimati"/>
          <w:b/>
          <w:bCs/>
          <w:color w:val="2E74B5" w:themeColor="accent1" w:themeShade="BF"/>
          <w:sz w:val="24"/>
          <w:szCs w:val="24"/>
          <w:shd w:val="clear" w:color="auto" w:fill="FFFFFF"/>
          <w:cs/>
        </w:rPr>
        <w:t xml:space="preserve"> </w:t>
      </w:r>
      <w:r w:rsidR="002C2F5A">
        <w:rPr>
          <w:rFonts w:ascii="Arial" w:hAnsi="Arial" w:cs="Kalimati" w:hint="cs"/>
          <w:b/>
          <w:bCs/>
          <w:color w:val="2E74B5" w:themeColor="accent1" w:themeShade="BF"/>
          <w:sz w:val="24"/>
          <w:szCs w:val="24"/>
          <w:shd w:val="clear" w:color="auto" w:fill="FFFFFF"/>
          <w:cs/>
        </w:rPr>
        <w:t>तालिम</w:t>
      </w:r>
      <w:r w:rsidR="002C2F5A">
        <w:rPr>
          <w:rFonts w:ascii="Arial" w:hAnsi="Arial" w:cs="Kalimati"/>
          <w:b/>
          <w:bCs/>
          <w:color w:val="2E74B5" w:themeColor="accent1" w:themeShade="BF"/>
          <w:sz w:val="24"/>
          <w:szCs w:val="24"/>
          <w:shd w:val="clear" w:color="auto" w:fill="FFFFFF"/>
          <w:cs/>
        </w:rPr>
        <w:t>,</w:t>
      </w:r>
      <w:r w:rsidR="002C2F5A">
        <w:rPr>
          <w:rFonts w:ascii="Arial" w:hAnsi="Arial" w:cs="Kalimati" w:hint="cs"/>
          <w:b/>
          <w:bCs/>
          <w:color w:val="2E74B5" w:themeColor="accent1" w:themeShade="BF"/>
          <w:sz w:val="24"/>
          <w:szCs w:val="24"/>
          <w:shd w:val="clear" w:color="auto" w:fill="FFFFFF"/>
          <w:cs/>
        </w:rPr>
        <w:t>गोष्ठी र</w:t>
      </w:r>
      <w:r w:rsidR="002C2F5A">
        <w:rPr>
          <w:rFonts w:ascii="Arial" w:hAnsi="Arial" w:cs="Kalimati"/>
          <w:b/>
          <w:bCs/>
          <w:color w:val="2E74B5" w:themeColor="accent1" w:themeShade="BF"/>
          <w:sz w:val="24"/>
          <w:szCs w:val="24"/>
          <w:shd w:val="clear" w:color="auto" w:fill="FFFFFF"/>
          <w:cs/>
        </w:rPr>
        <w:t xml:space="preserve"> </w:t>
      </w:r>
      <w:r w:rsidR="002C2F5A">
        <w:rPr>
          <w:rFonts w:ascii="Arial" w:hAnsi="Arial" w:cs="Kalimati" w:hint="cs"/>
          <w:b/>
          <w:bCs/>
          <w:color w:val="2E74B5" w:themeColor="accent1" w:themeShade="BF"/>
          <w:sz w:val="24"/>
          <w:szCs w:val="24"/>
          <w:shd w:val="clear" w:color="auto" w:fill="FFFFFF"/>
          <w:cs/>
        </w:rPr>
        <w:t>अभिमुखीकरण</w:t>
      </w:r>
      <w:r>
        <w:rPr>
          <w:rFonts w:ascii="Arial" w:hAnsi="Arial" w:cs="Kalimati" w:hint="cs"/>
          <w:b/>
          <w:bCs/>
          <w:color w:val="2E74B5" w:themeColor="accent1" w:themeShade="BF"/>
          <w:sz w:val="24"/>
          <w:szCs w:val="24"/>
          <w:shd w:val="clear" w:color="auto" w:fill="FFFFFF"/>
          <w:cs/>
        </w:rPr>
        <w:t xml:space="preserve"> विवरण:</w:t>
      </w:r>
    </w:p>
    <w:tbl>
      <w:tblPr>
        <w:tblStyle w:val="TableGrid"/>
        <w:tblW w:w="9010" w:type="dxa"/>
        <w:tblInd w:w="15"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02"/>
        <w:gridCol w:w="4318"/>
        <w:gridCol w:w="900"/>
        <w:gridCol w:w="990"/>
        <w:gridCol w:w="900"/>
        <w:gridCol w:w="1200"/>
      </w:tblGrid>
      <w:tr w:rsidR="00B63952" w14:paraId="5CA81414" w14:textId="37171BE8" w:rsidTr="00F80DEA">
        <w:trPr>
          <w:gridBefore w:val="3"/>
          <w:wBefore w:w="5920" w:type="dxa"/>
          <w:trHeight w:val="100"/>
        </w:trPr>
        <w:tc>
          <w:tcPr>
            <w:tcW w:w="3090" w:type="dxa"/>
            <w:gridSpan w:val="3"/>
            <w:tcBorders>
              <w:top w:val="single" w:sz="4" w:space="0" w:color="auto"/>
              <w:left w:val="single" w:sz="4" w:space="0" w:color="auto"/>
              <w:bottom w:val="single" w:sz="4" w:space="0" w:color="auto"/>
              <w:right w:val="single" w:sz="4" w:space="0" w:color="auto"/>
            </w:tcBorders>
          </w:tcPr>
          <w:p w14:paraId="0C96688E" w14:textId="58C3FFDA" w:rsidR="00B63952" w:rsidRPr="00E56487" w:rsidRDefault="00B63952">
            <w:pPr>
              <w:rPr>
                <w:rFonts w:ascii="Arial" w:hAnsi="Arial" w:cs="Kalimati"/>
                <w:b/>
                <w:bCs/>
                <w:color w:val="000000" w:themeColor="text1"/>
                <w:sz w:val="24"/>
                <w:szCs w:val="24"/>
                <w:shd w:val="clear" w:color="auto" w:fill="FFFFFF"/>
              </w:rPr>
            </w:pPr>
            <w:r>
              <w:rPr>
                <w:rFonts w:ascii="Arial" w:hAnsi="Arial" w:cs="Kalimati" w:hint="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सहभागी</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संख्या</w:t>
            </w:r>
            <w:r w:rsidRPr="00E56487">
              <w:rPr>
                <w:rFonts w:ascii="Arial" w:hAnsi="Arial" w:cs="Kalimati"/>
                <w:b/>
                <w:bCs/>
                <w:color w:val="000000" w:themeColor="text1"/>
                <w:sz w:val="24"/>
                <w:szCs w:val="24"/>
                <w:shd w:val="clear" w:color="auto" w:fill="FFFFFF"/>
                <w:cs/>
              </w:rPr>
              <w:t xml:space="preserve"> </w:t>
            </w:r>
          </w:p>
        </w:tc>
      </w:tr>
      <w:tr w:rsidR="00F80DEA" w14:paraId="2638085F" w14:textId="6711DB7E" w:rsidTr="00F80DE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2" w:type="dxa"/>
          </w:tcPr>
          <w:p w14:paraId="277A6012" w14:textId="63A0C3DD" w:rsidR="00B63952" w:rsidRPr="00E56487" w:rsidRDefault="00B63952" w:rsidP="00B63952">
            <w:pPr>
              <w:spacing w:line="312" w:lineRule="auto"/>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क्र.स</w:t>
            </w:r>
          </w:p>
        </w:tc>
        <w:tc>
          <w:tcPr>
            <w:tcW w:w="4318" w:type="dxa"/>
          </w:tcPr>
          <w:p w14:paraId="1CC46902" w14:textId="50DDDE58" w:rsidR="00B63952" w:rsidRPr="00E56487" w:rsidRDefault="00B63952" w:rsidP="00B63952">
            <w:pPr>
              <w:spacing w:line="312" w:lineRule="auto"/>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तालिमको</w:t>
            </w:r>
            <w:r w:rsidRPr="00E56487">
              <w:rPr>
                <w:rFonts w:ascii="Arial" w:hAnsi="Arial" w:cs="Kalimati"/>
                <w:b/>
                <w:bCs/>
                <w:color w:val="000000" w:themeColor="text1"/>
                <w:sz w:val="24"/>
                <w:szCs w:val="24"/>
                <w:shd w:val="clear" w:color="auto" w:fill="FFFFFF"/>
                <w:cs/>
              </w:rPr>
              <w:t xml:space="preserve"> </w:t>
            </w:r>
            <w:r w:rsidRPr="00E56487">
              <w:rPr>
                <w:rFonts w:ascii="Arial" w:hAnsi="Arial" w:cs="Kalimati" w:hint="cs"/>
                <w:b/>
                <w:bCs/>
                <w:color w:val="000000" w:themeColor="text1"/>
                <w:sz w:val="24"/>
                <w:szCs w:val="24"/>
                <w:shd w:val="clear" w:color="auto" w:fill="FFFFFF"/>
                <w:cs/>
              </w:rPr>
              <w:t>विवरण</w:t>
            </w:r>
          </w:p>
        </w:tc>
        <w:tc>
          <w:tcPr>
            <w:tcW w:w="900" w:type="dxa"/>
          </w:tcPr>
          <w:p w14:paraId="35FD3CBB" w14:textId="71B5601D" w:rsidR="00B63952" w:rsidRPr="00E56487" w:rsidRDefault="00B63952" w:rsidP="00B63952">
            <w:pPr>
              <w:spacing w:line="312" w:lineRule="auto"/>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वडा</w:t>
            </w:r>
            <w:r w:rsidRPr="00E56487">
              <w:rPr>
                <w:rFonts w:ascii="Arial" w:hAnsi="Arial" w:cs="Kalimati"/>
                <w:b/>
                <w:bCs/>
                <w:color w:val="000000" w:themeColor="text1"/>
                <w:sz w:val="24"/>
                <w:szCs w:val="24"/>
                <w:shd w:val="clear" w:color="auto" w:fill="FFFFFF"/>
                <w:cs/>
              </w:rPr>
              <w:t xml:space="preserve"> </w:t>
            </w:r>
          </w:p>
        </w:tc>
        <w:tc>
          <w:tcPr>
            <w:tcW w:w="990" w:type="dxa"/>
            <w:tcBorders>
              <w:top w:val="single" w:sz="4" w:space="0" w:color="auto"/>
            </w:tcBorders>
          </w:tcPr>
          <w:p w14:paraId="4F0FA4F4" w14:textId="4F3BFED3" w:rsidR="00B63952" w:rsidRPr="00E56487" w:rsidRDefault="00B63952" w:rsidP="00B63952">
            <w:pPr>
              <w:spacing w:line="312" w:lineRule="auto"/>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महिला</w:t>
            </w:r>
            <w:r w:rsidRPr="00E56487">
              <w:rPr>
                <w:rFonts w:ascii="Arial" w:hAnsi="Arial" w:cs="Kalimati"/>
                <w:b/>
                <w:bCs/>
                <w:color w:val="000000" w:themeColor="text1"/>
                <w:sz w:val="24"/>
                <w:szCs w:val="24"/>
                <w:shd w:val="clear" w:color="auto" w:fill="FFFFFF"/>
                <w:cs/>
              </w:rPr>
              <w:t xml:space="preserve"> </w:t>
            </w:r>
          </w:p>
        </w:tc>
        <w:tc>
          <w:tcPr>
            <w:tcW w:w="900" w:type="dxa"/>
            <w:tcBorders>
              <w:top w:val="single" w:sz="4" w:space="0" w:color="auto"/>
            </w:tcBorders>
          </w:tcPr>
          <w:p w14:paraId="1ADBA83B" w14:textId="4BABB13B" w:rsidR="00B63952" w:rsidRPr="00E56487" w:rsidRDefault="00B63952" w:rsidP="00B63952">
            <w:pPr>
              <w:spacing w:line="312" w:lineRule="auto"/>
              <w:jc w:val="both"/>
              <w:rPr>
                <w:rFonts w:ascii="Arial" w:hAnsi="Arial" w:cs="Kalimati"/>
                <w:b/>
                <w:bCs/>
                <w:color w:val="000000" w:themeColor="text1"/>
                <w:sz w:val="24"/>
                <w:szCs w:val="24"/>
                <w:shd w:val="clear" w:color="auto" w:fill="FFFFFF"/>
              </w:rPr>
            </w:pPr>
            <w:r w:rsidRPr="00E56487">
              <w:rPr>
                <w:rFonts w:ascii="Arial" w:hAnsi="Arial" w:cs="Kalimati" w:hint="cs"/>
                <w:b/>
                <w:bCs/>
                <w:color w:val="000000" w:themeColor="text1"/>
                <w:sz w:val="24"/>
                <w:szCs w:val="24"/>
                <w:shd w:val="clear" w:color="auto" w:fill="FFFFFF"/>
                <w:cs/>
              </w:rPr>
              <w:t>पुरुष</w:t>
            </w:r>
          </w:p>
        </w:tc>
        <w:tc>
          <w:tcPr>
            <w:tcW w:w="1200" w:type="dxa"/>
          </w:tcPr>
          <w:p w14:paraId="331E637D" w14:textId="44CB430E" w:rsidR="00B63952" w:rsidRPr="00E56487" w:rsidRDefault="00B63952" w:rsidP="00B63952">
            <w:pPr>
              <w:spacing w:line="312" w:lineRule="auto"/>
              <w:jc w:val="both"/>
              <w:rPr>
                <w:rFonts w:ascii="Arial" w:hAnsi="Arial" w:cs="Kalimati"/>
                <w:b/>
                <w:bCs/>
                <w:color w:val="000000" w:themeColor="text1"/>
                <w:sz w:val="24"/>
                <w:szCs w:val="24"/>
                <w:shd w:val="clear" w:color="auto" w:fill="FFFFFF"/>
                <w:cs/>
              </w:rPr>
            </w:pPr>
            <w:r w:rsidRPr="00E56487">
              <w:rPr>
                <w:rFonts w:ascii="Arial" w:hAnsi="Arial" w:cs="Kalimati" w:hint="cs"/>
                <w:b/>
                <w:bCs/>
                <w:color w:val="000000" w:themeColor="text1"/>
                <w:sz w:val="24"/>
                <w:szCs w:val="24"/>
                <w:shd w:val="clear" w:color="auto" w:fill="FFFFFF"/>
                <w:cs/>
              </w:rPr>
              <w:t>जम्मा</w:t>
            </w:r>
            <w:r w:rsidRPr="00E56487">
              <w:rPr>
                <w:rFonts w:ascii="Arial" w:hAnsi="Arial" w:cs="Kalimati"/>
                <w:b/>
                <w:bCs/>
                <w:color w:val="000000" w:themeColor="text1"/>
                <w:sz w:val="24"/>
                <w:szCs w:val="24"/>
                <w:shd w:val="clear" w:color="auto" w:fill="FFFFFF"/>
                <w:cs/>
              </w:rPr>
              <w:t xml:space="preserve"> </w:t>
            </w:r>
          </w:p>
        </w:tc>
      </w:tr>
      <w:tr w:rsidR="00F80DEA" w14:paraId="65696086" w14:textId="2FDB8FC6" w:rsidTr="00F80DE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2" w:type="dxa"/>
          </w:tcPr>
          <w:p w14:paraId="4EA5F549" w14:textId="192C399D" w:rsidR="00B63952" w:rsidRDefault="00521818" w:rsidP="00B63952">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१</w:t>
            </w:r>
          </w:p>
        </w:tc>
        <w:tc>
          <w:tcPr>
            <w:tcW w:w="4318" w:type="dxa"/>
          </w:tcPr>
          <w:p w14:paraId="4FBFC404"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0ACFA6C5"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90" w:type="dxa"/>
          </w:tcPr>
          <w:p w14:paraId="5B3D9AD2"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3DA78A32"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1200" w:type="dxa"/>
          </w:tcPr>
          <w:p w14:paraId="15275ED9"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r>
      <w:tr w:rsidR="00F80DEA" w14:paraId="6CAB5118" w14:textId="226E5BFD" w:rsidTr="00F80DE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2" w:type="dxa"/>
          </w:tcPr>
          <w:p w14:paraId="16A8E6A6" w14:textId="50AAFB20" w:rsidR="00B63952" w:rsidRDefault="00521818" w:rsidP="00B63952">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२</w:t>
            </w:r>
          </w:p>
        </w:tc>
        <w:tc>
          <w:tcPr>
            <w:tcW w:w="4318" w:type="dxa"/>
          </w:tcPr>
          <w:p w14:paraId="68A52C58"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23A31518"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90" w:type="dxa"/>
          </w:tcPr>
          <w:p w14:paraId="426D0D7D"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0724BC12"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1200" w:type="dxa"/>
          </w:tcPr>
          <w:p w14:paraId="7ECBB260"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r>
      <w:tr w:rsidR="00F80DEA" w14:paraId="778ACCFE" w14:textId="6787194A" w:rsidTr="00F80DE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2" w:type="dxa"/>
          </w:tcPr>
          <w:p w14:paraId="0352FA03" w14:textId="4A70D237" w:rsidR="00B63952" w:rsidRDefault="00521818" w:rsidP="00B63952">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३</w:t>
            </w:r>
          </w:p>
        </w:tc>
        <w:tc>
          <w:tcPr>
            <w:tcW w:w="4318" w:type="dxa"/>
          </w:tcPr>
          <w:p w14:paraId="214DF4F9"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46BBAA8F"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90" w:type="dxa"/>
          </w:tcPr>
          <w:p w14:paraId="288AFFF9"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39A63B85"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1200" w:type="dxa"/>
          </w:tcPr>
          <w:p w14:paraId="44E21502"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r>
      <w:tr w:rsidR="00F80DEA" w14:paraId="32476925" w14:textId="304CC17F" w:rsidTr="00F80DE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02" w:type="dxa"/>
          </w:tcPr>
          <w:p w14:paraId="22E72ECD" w14:textId="653D6EC8" w:rsidR="00B63952" w:rsidRDefault="00521818" w:rsidP="00B63952">
            <w:pPr>
              <w:spacing w:line="312" w:lineRule="auto"/>
              <w:jc w:val="both"/>
              <w:rPr>
                <w:rFonts w:ascii="Arial" w:hAnsi="Arial" w:cs="Kalimati"/>
                <w:color w:val="000000" w:themeColor="text1"/>
                <w:sz w:val="24"/>
                <w:szCs w:val="24"/>
                <w:shd w:val="clear" w:color="auto" w:fill="FFFFFF"/>
              </w:rPr>
            </w:pPr>
            <w:r>
              <w:rPr>
                <w:rFonts w:ascii="Arial" w:hAnsi="Arial" w:cs="Kalimati" w:hint="cs"/>
                <w:color w:val="000000" w:themeColor="text1"/>
                <w:sz w:val="24"/>
                <w:szCs w:val="24"/>
                <w:shd w:val="clear" w:color="auto" w:fill="FFFFFF"/>
                <w:cs/>
              </w:rPr>
              <w:t>४</w:t>
            </w:r>
          </w:p>
        </w:tc>
        <w:tc>
          <w:tcPr>
            <w:tcW w:w="4318" w:type="dxa"/>
          </w:tcPr>
          <w:p w14:paraId="19FB3223"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54BF1D04"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90" w:type="dxa"/>
          </w:tcPr>
          <w:p w14:paraId="42C8F40D"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900" w:type="dxa"/>
          </w:tcPr>
          <w:p w14:paraId="5420DDD3"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c>
          <w:tcPr>
            <w:tcW w:w="1200" w:type="dxa"/>
          </w:tcPr>
          <w:p w14:paraId="0BA801D4" w14:textId="77777777" w:rsidR="00B63952" w:rsidRDefault="00B63952" w:rsidP="00B63952">
            <w:pPr>
              <w:spacing w:line="312" w:lineRule="auto"/>
              <w:jc w:val="both"/>
              <w:rPr>
                <w:rFonts w:ascii="Arial" w:hAnsi="Arial" w:cs="Kalimati"/>
                <w:color w:val="000000" w:themeColor="text1"/>
                <w:sz w:val="24"/>
                <w:szCs w:val="24"/>
                <w:shd w:val="clear" w:color="auto" w:fill="FFFFFF"/>
              </w:rPr>
            </w:pPr>
          </w:p>
        </w:tc>
      </w:tr>
    </w:tbl>
    <w:p w14:paraId="71D697DF" w14:textId="77777777" w:rsidR="00314BBB" w:rsidRPr="0096235A" w:rsidRDefault="00314BBB" w:rsidP="00314BBB">
      <w:pPr>
        <w:spacing w:after="0"/>
        <w:jc w:val="center"/>
        <w:rPr>
          <w:rFonts w:cs="Kalimati"/>
          <w:b/>
          <w:bCs/>
          <w:sz w:val="28"/>
          <w:szCs w:val="28"/>
        </w:rPr>
      </w:pPr>
      <w:r w:rsidRPr="0096235A">
        <w:rPr>
          <w:rFonts w:cs="Kalimati" w:hint="cs"/>
          <w:b/>
          <w:bCs/>
          <w:sz w:val="28"/>
          <w:szCs w:val="28"/>
          <w:cs/>
        </w:rPr>
        <w:t>कर्मचारी विवरण</w:t>
      </w:r>
    </w:p>
    <w:tbl>
      <w:tblPr>
        <w:tblStyle w:val="TableGrid"/>
        <w:tblW w:w="0" w:type="auto"/>
        <w:jc w:val="center"/>
        <w:tblLook w:val="04A0" w:firstRow="1" w:lastRow="0" w:firstColumn="1" w:lastColumn="0" w:noHBand="0" w:noVBand="1"/>
      </w:tblPr>
      <w:tblGrid>
        <w:gridCol w:w="776"/>
        <w:gridCol w:w="1815"/>
        <w:gridCol w:w="921"/>
        <w:gridCol w:w="856"/>
        <w:gridCol w:w="921"/>
        <w:gridCol w:w="892"/>
        <w:gridCol w:w="790"/>
        <w:gridCol w:w="2379"/>
      </w:tblGrid>
      <w:tr w:rsidR="00314BBB" w14:paraId="68081A48" w14:textId="77777777" w:rsidTr="00CB5095">
        <w:trPr>
          <w:trHeight w:val="440"/>
          <w:jc w:val="center"/>
        </w:trPr>
        <w:tc>
          <w:tcPr>
            <w:tcW w:w="810" w:type="dxa"/>
            <w:vMerge w:val="restart"/>
          </w:tcPr>
          <w:p w14:paraId="508D28FE" w14:textId="77777777" w:rsidR="00314BBB" w:rsidRPr="004F39F5" w:rsidRDefault="00314BBB" w:rsidP="00CB5095">
            <w:pPr>
              <w:jc w:val="center"/>
              <w:rPr>
                <w:rFonts w:cs="Kalimati"/>
                <w:sz w:val="24"/>
                <w:szCs w:val="24"/>
                <w:cs/>
              </w:rPr>
            </w:pPr>
            <w:r w:rsidRPr="004F39F5">
              <w:rPr>
                <w:rFonts w:cs="Kalimati" w:hint="cs"/>
                <w:sz w:val="24"/>
                <w:szCs w:val="24"/>
                <w:cs/>
              </w:rPr>
              <w:t>क्र.सं.</w:t>
            </w:r>
          </w:p>
        </w:tc>
        <w:tc>
          <w:tcPr>
            <w:tcW w:w="2566" w:type="dxa"/>
            <w:vMerge w:val="restart"/>
          </w:tcPr>
          <w:p w14:paraId="526A702A" w14:textId="77777777" w:rsidR="00314BBB" w:rsidRPr="004F39F5" w:rsidRDefault="00314BBB" w:rsidP="00CB5095">
            <w:pPr>
              <w:jc w:val="center"/>
              <w:rPr>
                <w:rFonts w:cs="Kalimati"/>
                <w:sz w:val="24"/>
                <w:szCs w:val="24"/>
                <w:cs/>
              </w:rPr>
            </w:pPr>
            <w:r w:rsidRPr="004F39F5">
              <w:rPr>
                <w:rFonts w:cs="Kalimati" w:hint="cs"/>
                <w:sz w:val="24"/>
                <w:szCs w:val="24"/>
                <w:cs/>
              </w:rPr>
              <w:t>तह</w:t>
            </w:r>
          </w:p>
        </w:tc>
        <w:tc>
          <w:tcPr>
            <w:tcW w:w="2250" w:type="dxa"/>
            <w:gridSpan w:val="2"/>
          </w:tcPr>
          <w:p w14:paraId="585DD791" w14:textId="77777777" w:rsidR="00314BBB" w:rsidRPr="004F39F5" w:rsidRDefault="00314BBB" w:rsidP="00CB5095">
            <w:pPr>
              <w:jc w:val="center"/>
              <w:rPr>
                <w:rFonts w:cs="Kalimati"/>
                <w:sz w:val="24"/>
                <w:szCs w:val="24"/>
                <w:cs/>
              </w:rPr>
            </w:pPr>
            <w:r w:rsidRPr="004F39F5">
              <w:rPr>
                <w:rFonts w:cs="Kalimati" w:hint="cs"/>
                <w:sz w:val="24"/>
                <w:szCs w:val="24"/>
                <w:cs/>
              </w:rPr>
              <w:t>अन्य सेवा</w:t>
            </w:r>
          </w:p>
        </w:tc>
        <w:tc>
          <w:tcPr>
            <w:tcW w:w="2340" w:type="dxa"/>
            <w:gridSpan w:val="2"/>
          </w:tcPr>
          <w:p w14:paraId="2323CD7D" w14:textId="77777777" w:rsidR="00314BBB" w:rsidRPr="004F39F5" w:rsidRDefault="00314BBB" w:rsidP="00CB5095">
            <w:pPr>
              <w:jc w:val="center"/>
              <w:rPr>
                <w:rFonts w:cs="Kalimati"/>
                <w:sz w:val="24"/>
                <w:szCs w:val="24"/>
                <w:cs/>
              </w:rPr>
            </w:pPr>
            <w:r w:rsidRPr="004F39F5">
              <w:rPr>
                <w:rFonts w:cs="Kalimati" w:hint="cs"/>
                <w:sz w:val="24"/>
                <w:szCs w:val="24"/>
                <w:cs/>
              </w:rPr>
              <w:t>स्वास्थ्य सेवा</w:t>
            </w:r>
          </w:p>
        </w:tc>
        <w:tc>
          <w:tcPr>
            <w:tcW w:w="900" w:type="dxa"/>
            <w:vMerge w:val="restart"/>
          </w:tcPr>
          <w:p w14:paraId="2F8EF8E5" w14:textId="77777777" w:rsidR="00314BBB" w:rsidRPr="004F39F5" w:rsidRDefault="00314BBB" w:rsidP="00CB5095">
            <w:pPr>
              <w:jc w:val="center"/>
              <w:rPr>
                <w:rFonts w:cs="Kalimati"/>
                <w:sz w:val="24"/>
                <w:szCs w:val="24"/>
                <w:cs/>
              </w:rPr>
            </w:pPr>
            <w:r w:rsidRPr="004F39F5">
              <w:rPr>
                <w:rFonts w:cs="Kalimati" w:hint="cs"/>
                <w:sz w:val="24"/>
                <w:szCs w:val="24"/>
                <w:cs/>
              </w:rPr>
              <w:t>जम्मा</w:t>
            </w:r>
          </w:p>
        </w:tc>
        <w:tc>
          <w:tcPr>
            <w:tcW w:w="4546" w:type="dxa"/>
            <w:vMerge w:val="restart"/>
          </w:tcPr>
          <w:p w14:paraId="1AEF43C8" w14:textId="77777777" w:rsidR="00314BBB" w:rsidRPr="004F39F5" w:rsidRDefault="00314BBB" w:rsidP="00CB5095">
            <w:pPr>
              <w:jc w:val="center"/>
              <w:rPr>
                <w:rFonts w:cs="Kalimati"/>
                <w:sz w:val="24"/>
                <w:szCs w:val="24"/>
                <w:cs/>
              </w:rPr>
            </w:pPr>
            <w:r w:rsidRPr="004F39F5">
              <w:rPr>
                <w:rFonts w:cs="Kalimati" w:hint="cs"/>
                <w:sz w:val="24"/>
                <w:szCs w:val="24"/>
                <w:cs/>
              </w:rPr>
              <w:t>कैफियत</w:t>
            </w:r>
          </w:p>
        </w:tc>
      </w:tr>
      <w:tr w:rsidR="00314BBB" w14:paraId="15742B76" w14:textId="77777777" w:rsidTr="00CB5095">
        <w:trPr>
          <w:trHeight w:val="60"/>
          <w:jc w:val="center"/>
        </w:trPr>
        <w:tc>
          <w:tcPr>
            <w:tcW w:w="810" w:type="dxa"/>
            <w:vMerge/>
          </w:tcPr>
          <w:p w14:paraId="19E53910" w14:textId="77777777" w:rsidR="00314BBB" w:rsidRPr="004F39F5" w:rsidRDefault="00314BBB" w:rsidP="00CB5095">
            <w:pPr>
              <w:jc w:val="both"/>
              <w:rPr>
                <w:rFonts w:cs="Kalimati"/>
                <w:sz w:val="24"/>
                <w:szCs w:val="24"/>
                <w:cs/>
              </w:rPr>
            </w:pPr>
          </w:p>
        </w:tc>
        <w:tc>
          <w:tcPr>
            <w:tcW w:w="2566" w:type="dxa"/>
            <w:vMerge/>
          </w:tcPr>
          <w:p w14:paraId="09CAECCA" w14:textId="77777777" w:rsidR="00314BBB" w:rsidRPr="004F39F5" w:rsidRDefault="00314BBB" w:rsidP="00CB5095">
            <w:pPr>
              <w:jc w:val="both"/>
              <w:rPr>
                <w:rFonts w:cs="Kalimati"/>
                <w:sz w:val="24"/>
                <w:szCs w:val="24"/>
                <w:cs/>
              </w:rPr>
            </w:pPr>
          </w:p>
        </w:tc>
        <w:tc>
          <w:tcPr>
            <w:tcW w:w="1170" w:type="dxa"/>
          </w:tcPr>
          <w:p w14:paraId="48EAA9EB" w14:textId="77777777" w:rsidR="00314BBB" w:rsidRPr="004F39F5" w:rsidRDefault="00314BBB" w:rsidP="00CB5095">
            <w:pPr>
              <w:jc w:val="both"/>
              <w:rPr>
                <w:rFonts w:cs="Kalimati"/>
                <w:sz w:val="24"/>
                <w:szCs w:val="24"/>
                <w:cs/>
              </w:rPr>
            </w:pPr>
            <w:r w:rsidRPr="004F39F5">
              <w:rPr>
                <w:rFonts w:cs="Kalimati" w:hint="cs"/>
                <w:sz w:val="24"/>
                <w:szCs w:val="24"/>
                <w:cs/>
              </w:rPr>
              <w:t>स्थायी</w:t>
            </w:r>
          </w:p>
        </w:tc>
        <w:tc>
          <w:tcPr>
            <w:tcW w:w="1080" w:type="dxa"/>
          </w:tcPr>
          <w:p w14:paraId="6D858079" w14:textId="77777777" w:rsidR="00314BBB" w:rsidRPr="004F39F5" w:rsidRDefault="00314BBB" w:rsidP="00CB5095">
            <w:pPr>
              <w:jc w:val="both"/>
              <w:rPr>
                <w:rFonts w:cs="Kalimati"/>
                <w:sz w:val="24"/>
                <w:szCs w:val="24"/>
                <w:cs/>
              </w:rPr>
            </w:pPr>
            <w:r w:rsidRPr="004F39F5">
              <w:rPr>
                <w:rFonts w:cs="Kalimati" w:hint="cs"/>
                <w:sz w:val="24"/>
                <w:szCs w:val="24"/>
                <w:cs/>
              </w:rPr>
              <w:t>करार</w:t>
            </w:r>
          </w:p>
        </w:tc>
        <w:tc>
          <w:tcPr>
            <w:tcW w:w="1170" w:type="dxa"/>
          </w:tcPr>
          <w:p w14:paraId="359E9593" w14:textId="77777777" w:rsidR="00314BBB" w:rsidRPr="004F39F5" w:rsidRDefault="00314BBB" w:rsidP="00CB5095">
            <w:pPr>
              <w:jc w:val="center"/>
              <w:rPr>
                <w:rFonts w:cs="Kalimati"/>
                <w:sz w:val="24"/>
                <w:szCs w:val="24"/>
                <w:cs/>
              </w:rPr>
            </w:pPr>
            <w:r w:rsidRPr="004F39F5">
              <w:rPr>
                <w:rFonts w:cs="Kalimati" w:hint="cs"/>
                <w:sz w:val="24"/>
                <w:szCs w:val="24"/>
                <w:cs/>
              </w:rPr>
              <w:t>स्थायी</w:t>
            </w:r>
          </w:p>
        </w:tc>
        <w:tc>
          <w:tcPr>
            <w:tcW w:w="1170" w:type="dxa"/>
          </w:tcPr>
          <w:p w14:paraId="1FDCE65F" w14:textId="77777777" w:rsidR="00314BBB" w:rsidRPr="004F39F5" w:rsidRDefault="00314BBB" w:rsidP="00CB5095">
            <w:pPr>
              <w:jc w:val="center"/>
              <w:rPr>
                <w:rFonts w:cs="Kalimati"/>
                <w:sz w:val="24"/>
                <w:szCs w:val="24"/>
                <w:cs/>
              </w:rPr>
            </w:pPr>
            <w:r w:rsidRPr="004F39F5">
              <w:rPr>
                <w:rFonts w:cs="Kalimati" w:hint="cs"/>
                <w:sz w:val="24"/>
                <w:szCs w:val="24"/>
                <w:cs/>
              </w:rPr>
              <w:t>करार</w:t>
            </w:r>
          </w:p>
        </w:tc>
        <w:tc>
          <w:tcPr>
            <w:tcW w:w="900" w:type="dxa"/>
            <w:vMerge/>
          </w:tcPr>
          <w:p w14:paraId="787E864D" w14:textId="77777777" w:rsidR="00314BBB" w:rsidRPr="004F39F5" w:rsidRDefault="00314BBB" w:rsidP="00CB5095">
            <w:pPr>
              <w:jc w:val="both"/>
              <w:rPr>
                <w:rFonts w:cs="Kalimati"/>
                <w:sz w:val="24"/>
                <w:szCs w:val="24"/>
                <w:cs/>
              </w:rPr>
            </w:pPr>
          </w:p>
        </w:tc>
        <w:tc>
          <w:tcPr>
            <w:tcW w:w="4546" w:type="dxa"/>
            <w:vMerge/>
          </w:tcPr>
          <w:p w14:paraId="28F3363B" w14:textId="77777777" w:rsidR="00314BBB" w:rsidRPr="004F39F5" w:rsidRDefault="00314BBB" w:rsidP="00CB5095">
            <w:pPr>
              <w:jc w:val="both"/>
              <w:rPr>
                <w:rFonts w:cs="Kalimati"/>
                <w:sz w:val="24"/>
                <w:szCs w:val="24"/>
                <w:cs/>
              </w:rPr>
            </w:pPr>
          </w:p>
        </w:tc>
      </w:tr>
      <w:tr w:rsidR="00314BBB" w14:paraId="351A8E5A" w14:textId="77777777" w:rsidTr="00CB5095">
        <w:trPr>
          <w:jc w:val="center"/>
        </w:trPr>
        <w:tc>
          <w:tcPr>
            <w:tcW w:w="810" w:type="dxa"/>
          </w:tcPr>
          <w:p w14:paraId="24B3FFEC" w14:textId="77777777" w:rsidR="00314BBB" w:rsidRPr="004F39F5" w:rsidRDefault="00314BBB" w:rsidP="00CB5095">
            <w:pPr>
              <w:jc w:val="both"/>
              <w:rPr>
                <w:rFonts w:cs="Kalimati"/>
                <w:sz w:val="24"/>
                <w:szCs w:val="24"/>
                <w:cs/>
              </w:rPr>
            </w:pPr>
            <w:r w:rsidRPr="004F39F5">
              <w:rPr>
                <w:rFonts w:cs="Kalimati" w:hint="cs"/>
                <w:sz w:val="24"/>
                <w:szCs w:val="24"/>
                <w:cs/>
              </w:rPr>
              <w:t>1.</w:t>
            </w:r>
          </w:p>
        </w:tc>
        <w:tc>
          <w:tcPr>
            <w:tcW w:w="2566" w:type="dxa"/>
          </w:tcPr>
          <w:p w14:paraId="286DC119" w14:textId="77777777" w:rsidR="00314BBB" w:rsidRPr="004F39F5" w:rsidRDefault="00314BBB" w:rsidP="00CB5095">
            <w:pPr>
              <w:jc w:val="both"/>
              <w:rPr>
                <w:rFonts w:cs="Kalimati"/>
                <w:sz w:val="24"/>
                <w:szCs w:val="24"/>
                <w:cs/>
              </w:rPr>
            </w:pPr>
            <w:r w:rsidRPr="004F39F5">
              <w:rPr>
                <w:rFonts w:cs="Kalimati" w:hint="cs"/>
                <w:sz w:val="24"/>
                <w:szCs w:val="24"/>
                <w:cs/>
              </w:rPr>
              <w:t xml:space="preserve">अधिकृतस्तर </w:t>
            </w:r>
          </w:p>
        </w:tc>
        <w:tc>
          <w:tcPr>
            <w:tcW w:w="1170" w:type="dxa"/>
          </w:tcPr>
          <w:p w14:paraId="1595B70C" w14:textId="77777777" w:rsidR="00314BBB" w:rsidRPr="004F39F5" w:rsidRDefault="00314BBB" w:rsidP="00CB5095">
            <w:pPr>
              <w:jc w:val="both"/>
              <w:rPr>
                <w:rFonts w:cs="Kalimati"/>
                <w:sz w:val="24"/>
                <w:szCs w:val="24"/>
                <w:cs/>
              </w:rPr>
            </w:pPr>
            <w:r w:rsidRPr="004F39F5">
              <w:rPr>
                <w:rFonts w:cs="Kalimati" w:hint="cs"/>
                <w:sz w:val="24"/>
                <w:szCs w:val="24"/>
                <w:cs/>
              </w:rPr>
              <w:t>5</w:t>
            </w:r>
          </w:p>
        </w:tc>
        <w:tc>
          <w:tcPr>
            <w:tcW w:w="1080" w:type="dxa"/>
          </w:tcPr>
          <w:p w14:paraId="2B9C0E78" w14:textId="77777777" w:rsidR="00314BBB" w:rsidRPr="004F39F5" w:rsidRDefault="00314BBB" w:rsidP="00CB5095">
            <w:pPr>
              <w:jc w:val="both"/>
              <w:rPr>
                <w:rFonts w:cs="Kalimati"/>
                <w:sz w:val="24"/>
                <w:szCs w:val="24"/>
                <w:cs/>
              </w:rPr>
            </w:pPr>
            <w:r w:rsidRPr="004F39F5">
              <w:rPr>
                <w:rFonts w:cs="Kalimati" w:hint="cs"/>
                <w:sz w:val="24"/>
                <w:szCs w:val="24"/>
                <w:cs/>
              </w:rPr>
              <w:t>3</w:t>
            </w:r>
          </w:p>
        </w:tc>
        <w:tc>
          <w:tcPr>
            <w:tcW w:w="1170" w:type="dxa"/>
          </w:tcPr>
          <w:p w14:paraId="1CE3D388" w14:textId="77777777" w:rsidR="00314BBB" w:rsidRPr="004F39F5" w:rsidRDefault="00314BBB" w:rsidP="00CB5095">
            <w:pPr>
              <w:jc w:val="both"/>
              <w:rPr>
                <w:rFonts w:cs="Kalimati"/>
                <w:sz w:val="24"/>
                <w:szCs w:val="24"/>
                <w:cs/>
              </w:rPr>
            </w:pPr>
            <w:r w:rsidRPr="004F39F5">
              <w:rPr>
                <w:rFonts w:cs="Kalimati" w:hint="cs"/>
                <w:sz w:val="24"/>
                <w:szCs w:val="24"/>
                <w:cs/>
              </w:rPr>
              <w:t>3</w:t>
            </w:r>
          </w:p>
        </w:tc>
        <w:tc>
          <w:tcPr>
            <w:tcW w:w="1170" w:type="dxa"/>
          </w:tcPr>
          <w:p w14:paraId="6B36DC40" w14:textId="77777777" w:rsidR="00314BBB" w:rsidRPr="004F39F5" w:rsidRDefault="00314BBB" w:rsidP="00CB5095">
            <w:pPr>
              <w:jc w:val="both"/>
              <w:rPr>
                <w:rFonts w:cs="Kalimati"/>
                <w:sz w:val="24"/>
                <w:szCs w:val="24"/>
                <w:cs/>
              </w:rPr>
            </w:pPr>
            <w:r w:rsidRPr="004F39F5">
              <w:rPr>
                <w:rFonts w:cs="Kalimati" w:hint="cs"/>
                <w:sz w:val="24"/>
                <w:szCs w:val="24"/>
                <w:cs/>
              </w:rPr>
              <w:t>1</w:t>
            </w:r>
          </w:p>
        </w:tc>
        <w:tc>
          <w:tcPr>
            <w:tcW w:w="900" w:type="dxa"/>
          </w:tcPr>
          <w:p w14:paraId="32AC66E8" w14:textId="77777777" w:rsidR="00314BBB" w:rsidRPr="004F39F5" w:rsidRDefault="00314BBB" w:rsidP="00CB5095">
            <w:pPr>
              <w:jc w:val="both"/>
              <w:rPr>
                <w:rFonts w:cs="Kalimati"/>
                <w:sz w:val="24"/>
                <w:szCs w:val="24"/>
                <w:cs/>
              </w:rPr>
            </w:pPr>
            <w:r w:rsidRPr="004F39F5">
              <w:rPr>
                <w:rFonts w:cs="Kalimati" w:hint="cs"/>
                <w:sz w:val="24"/>
                <w:szCs w:val="24"/>
                <w:cs/>
              </w:rPr>
              <w:t>12</w:t>
            </w:r>
          </w:p>
        </w:tc>
        <w:tc>
          <w:tcPr>
            <w:tcW w:w="4546" w:type="dxa"/>
          </w:tcPr>
          <w:p w14:paraId="1AF49C3D" w14:textId="77777777" w:rsidR="00314BBB" w:rsidRPr="004F39F5" w:rsidRDefault="00314BBB" w:rsidP="00CB5095">
            <w:pPr>
              <w:jc w:val="both"/>
              <w:rPr>
                <w:rFonts w:cs="Kalimati"/>
                <w:sz w:val="24"/>
                <w:szCs w:val="24"/>
                <w:cs/>
              </w:rPr>
            </w:pPr>
          </w:p>
        </w:tc>
      </w:tr>
      <w:tr w:rsidR="00314BBB" w14:paraId="0F447B20" w14:textId="77777777" w:rsidTr="00CB5095">
        <w:trPr>
          <w:jc w:val="center"/>
        </w:trPr>
        <w:tc>
          <w:tcPr>
            <w:tcW w:w="810" w:type="dxa"/>
          </w:tcPr>
          <w:p w14:paraId="56D3E364" w14:textId="77777777" w:rsidR="00314BBB" w:rsidRPr="004F39F5" w:rsidRDefault="00314BBB" w:rsidP="00CB5095">
            <w:pPr>
              <w:jc w:val="both"/>
              <w:rPr>
                <w:rFonts w:cs="Kalimati"/>
                <w:sz w:val="24"/>
                <w:szCs w:val="24"/>
                <w:cs/>
              </w:rPr>
            </w:pPr>
            <w:r w:rsidRPr="004F39F5">
              <w:rPr>
                <w:rFonts w:cs="Kalimati" w:hint="cs"/>
                <w:sz w:val="24"/>
                <w:szCs w:val="24"/>
                <w:cs/>
              </w:rPr>
              <w:t>2.</w:t>
            </w:r>
          </w:p>
        </w:tc>
        <w:tc>
          <w:tcPr>
            <w:tcW w:w="2566" w:type="dxa"/>
          </w:tcPr>
          <w:p w14:paraId="19C76539" w14:textId="77777777" w:rsidR="00314BBB" w:rsidRPr="004F39F5" w:rsidRDefault="00314BBB" w:rsidP="00CB5095">
            <w:pPr>
              <w:jc w:val="both"/>
              <w:rPr>
                <w:rFonts w:cs="Kalimati"/>
                <w:sz w:val="24"/>
                <w:szCs w:val="24"/>
                <w:cs/>
              </w:rPr>
            </w:pPr>
            <w:r w:rsidRPr="004F39F5">
              <w:rPr>
                <w:rFonts w:cs="Kalimati" w:hint="cs"/>
                <w:sz w:val="24"/>
                <w:szCs w:val="24"/>
                <w:cs/>
              </w:rPr>
              <w:t xml:space="preserve">सहायकस्तर </w:t>
            </w:r>
          </w:p>
        </w:tc>
        <w:tc>
          <w:tcPr>
            <w:tcW w:w="1170" w:type="dxa"/>
          </w:tcPr>
          <w:p w14:paraId="1182F2C8" w14:textId="77777777" w:rsidR="00314BBB" w:rsidRPr="004F39F5" w:rsidRDefault="00314BBB" w:rsidP="00CB5095">
            <w:pPr>
              <w:jc w:val="both"/>
              <w:rPr>
                <w:rFonts w:cs="Kalimati"/>
                <w:sz w:val="24"/>
                <w:szCs w:val="24"/>
                <w:cs/>
              </w:rPr>
            </w:pPr>
            <w:r w:rsidRPr="004F39F5">
              <w:rPr>
                <w:rFonts w:cs="Kalimati" w:hint="cs"/>
                <w:sz w:val="24"/>
                <w:szCs w:val="24"/>
                <w:cs/>
              </w:rPr>
              <w:t>21</w:t>
            </w:r>
          </w:p>
        </w:tc>
        <w:tc>
          <w:tcPr>
            <w:tcW w:w="1080" w:type="dxa"/>
          </w:tcPr>
          <w:p w14:paraId="67A8A989" w14:textId="77777777" w:rsidR="00314BBB" w:rsidRPr="004F39F5" w:rsidRDefault="00314BBB" w:rsidP="00CB5095">
            <w:pPr>
              <w:jc w:val="both"/>
              <w:rPr>
                <w:rFonts w:cs="Kalimati"/>
                <w:sz w:val="24"/>
                <w:szCs w:val="24"/>
                <w:cs/>
              </w:rPr>
            </w:pPr>
            <w:r w:rsidRPr="004F39F5">
              <w:rPr>
                <w:rFonts w:cs="Kalimati" w:hint="cs"/>
                <w:sz w:val="24"/>
                <w:szCs w:val="24"/>
                <w:cs/>
              </w:rPr>
              <w:t>23</w:t>
            </w:r>
          </w:p>
        </w:tc>
        <w:tc>
          <w:tcPr>
            <w:tcW w:w="1170" w:type="dxa"/>
          </w:tcPr>
          <w:p w14:paraId="4C7CE687" w14:textId="77777777" w:rsidR="00314BBB" w:rsidRPr="004F39F5" w:rsidRDefault="00314BBB" w:rsidP="00CB5095">
            <w:pPr>
              <w:jc w:val="both"/>
              <w:rPr>
                <w:rFonts w:cs="Kalimati"/>
                <w:sz w:val="24"/>
                <w:szCs w:val="24"/>
                <w:cs/>
              </w:rPr>
            </w:pPr>
            <w:r w:rsidRPr="004F39F5">
              <w:rPr>
                <w:rFonts w:cs="Kalimati" w:hint="cs"/>
                <w:sz w:val="24"/>
                <w:szCs w:val="24"/>
                <w:cs/>
              </w:rPr>
              <w:t>11</w:t>
            </w:r>
          </w:p>
        </w:tc>
        <w:tc>
          <w:tcPr>
            <w:tcW w:w="1170" w:type="dxa"/>
          </w:tcPr>
          <w:p w14:paraId="6EA4A940" w14:textId="77777777" w:rsidR="00314BBB" w:rsidRPr="004F39F5" w:rsidRDefault="00314BBB" w:rsidP="00CB5095">
            <w:pPr>
              <w:jc w:val="both"/>
              <w:rPr>
                <w:rFonts w:cs="Kalimati"/>
                <w:sz w:val="24"/>
                <w:szCs w:val="24"/>
                <w:cs/>
              </w:rPr>
            </w:pPr>
            <w:r w:rsidRPr="004F39F5">
              <w:rPr>
                <w:rFonts w:cs="Kalimati" w:hint="cs"/>
                <w:sz w:val="24"/>
                <w:szCs w:val="24"/>
                <w:cs/>
              </w:rPr>
              <w:t>30</w:t>
            </w:r>
          </w:p>
        </w:tc>
        <w:tc>
          <w:tcPr>
            <w:tcW w:w="900" w:type="dxa"/>
          </w:tcPr>
          <w:p w14:paraId="3DFDDEC8" w14:textId="77777777" w:rsidR="00314BBB" w:rsidRPr="004F39F5" w:rsidRDefault="00314BBB" w:rsidP="00CB5095">
            <w:pPr>
              <w:jc w:val="both"/>
              <w:rPr>
                <w:rFonts w:cs="Kalimati"/>
                <w:sz w:val="24"/>
                <w:szCs w:val="24"/>
                <w:cs/>
              </w:rPr>
            </w:pPr>
            <w:r w:rsidRPr="004F39F5">
              <w:rPr>
                <w:rFonts w:cs="Kalimati" w:hint="cs"/>
                <w:sz w:val="24"/>
                <w:szCs w:val="24"/>
                <w:cs/>
              </w:rPr>
              <w:t>85</w:t>
            </w:r>
          </w:p>
        </w:tc>
        <w:tc>
          <w:tcPr>
            <w:tcW w:w="4546" w:type="dxa"/>
          </w:tcPr>
          <w:p w14:paraId="4F58731A" w14:textId="77777777" w:rsidR="00314BBB" w:rsidRPr="004F39F5" w:rsidRDefault="00314BBB" w:rsidP="00CB5095">
            <w:pPr>
              <w:jc w:val="both"/>
              <w:rPr>
                <w:rFonts w:cs="Kalimati"/>
                <w:sz w:val="24"/>
                <w:szCs w:val="24"/>
                <w:cs/>
              </w:rPr>
            </w:pPr>
          </w:p>
        </w:tc>
      </w:tr>
      <w:tr w:rsidR="00314BBB" w14:paraId="30443B7C" w14:textId="77777777" w:rsidTr="00CB5095">
        <w:trPr>
          <w:jc w:val="center"/>
        </w:trPr>
        <w:tc>
          <w:tcPr>
            <w:tcW w:w="810" w:type="dxa"/>
          </w:tcPr>
          <w:p w14:paraId="51342376" w14:textId="77777777" w:rsidR="00314BBB" w:rsidRPr="004F39F5" w:rsidRDefault="00314BBB" w:rsidP="00CB5095">
            <w:pPr>
              <w:jc w:val="both"/>
              <w:rPr>
                <w:rFonts w:cs="Kalimati"/>
                <w:sz w:val="24"/>
                <w:szCs w:val="24"/>
                <w:cs/>
              </w:rPr>
            </w:pPr>
            <w:r w:rsidRPr="004F39F5">
              <w:rPr>
                <w:rFonts w:cs="Kalimati" w:hint="cs"/>
                <w:sz w:val="24"/>
                <w:szCs w:val="24"/>
                <w:cs/>
              </w:rPr>
              <w:t>3.</w:t>
            </w:r>
          </w:p>
        </w:tc>
        <w:tc>
          <w:tcPr>
            <w:tcW w:w="2566" w:type="dxa"/>
          </w:tcPr>
          <w:p w14:paraId="58413F7B" w14:textId="77777777" w:rsidR="00314BBB" w:rsidRPr="004F39F5" w:rsidRDefault="00314BBB" w:rsidP="00CB5095">
            <w:pPr>
              <w:jc w:val="both"/>
              <w:rPr>
                <w:rFonts w:cs="Kalimati"/>
                <w:sz w:val="24"/>
                <w:szCs w:val="24"/>
                <w:cs/>
              </w:rPr>
            </w:pPr>
            <w:r w:rsidRPr="004F39F5">
              <w:rPr>
                <w:rFonts w:cs="Kalimati" w:hint="cs"/>
                <w:sz w:val="24"/>
                <w:szCs w:val="24"/>
                <w:cs/>
              </w:rPr>
              <w:t>सहयोगीस्तर</w:t>
            </w:r>
          </w:p>
        </w:tc>
        <w:tc>
          <w:tcPr>
            <w:tcW w:w="1170" w:type="dxa"/>
          </w:tcPr>
          <w:p w14:paraId="5A2D34D0" w14:textId="77777777" w:rsidR="00314BBB" w:rsidRPr="004F39F5" w:rsidRDefault="00314BBB" w:rsidP="00CB5095">
            <w:pPr>
              <w:jc w:val="both"/>
              <w:rPr>
                <w:rFonts w:cs="Kalimati"/>
                <w:sz w:val="24"/>
                <w:szCs w:val="24"/>
                <w:cs/>
              </w:rPr>
            </w:pPr>
            <w:r w:rsidRPr="004F39F5">
              <w:rPr>
                <w:rFonts w:cs="Kalimati" w:hint="cs"/>
                <w:sz w:val="24"/>
                <w:szCs w:val="24"/>
                <w:cs/>
              </w:rPr>
              <w:t>1</w:t>
            </w:r>
          </w:p>
        </w:tc>
        <w:tc>
          <w:tcPr>
            <w:tcW w:w="1080" w:type="dxa"/>
          </w:tcPr>
          <w:p w14:paraId="134FF551" w14:textId="77777777" w:rsidR="00314BBB" w:rsidRPr="004F39F5" w:rsidRDefault="00314BBB" w:rsidP="00CB5095">
            <w:pPr>
              <w:jc w:val="both"/>
              <w:rPr>
                <w:rFonts w:cs="Kalimati"/>
                <w:sz w:val="24"/>
                <w:szCs w:val="24"/>
                <w:cs/>
              </w:rPr>
            </w:pPr>
            <w:r w:rsidRPr="004F39F5">
              <w:rPr>
                <w:rFonts w:cs="Kalimati" w:hint="cs"/>
                <w:sz w:val="24"/>
                <w:szCs w:val="24"/>
                <w:cs/>
              </w:rPr>
              <w:t>23</w:t>
            </w:r>
          </w:p>
        </w:tc>
        <w:tc>
          <w:tcPr>
            <w:tcW w:w="1170" w:type="dxa"/>
          </w:tcPr>
          <w:p w14:paraId="7D82F186" w14:textId="77777777" w:rsidR="00314BBB" w:rsidRPr="004F39F5" w:rsidRDefault="00314BBB" w:rsidP="00CB5095">
            <w:pPr>
              <w:jc w:val="both"/>
              <w:rPr>
                <w:rFonts w:cs="Kalimati"/>
                <w:sz w:val="24"/>
                <w:szCs w:val="24"/>
                <w:cs/>
              </w:rPr>
            </w:pPr>
            <w:r w:rsidRPr="004F39F5">
              <w:rPr>
                <w:rFonts w:cs="Kalimati" w:hint="cs"/>
                <w:sz w:val="24"/>
                <w:szCs w:val="24"/>
                <w:cs/>
              </w:rPr>
              <w:t>1</w:t>
            </w:r>
          </w:p>
        </w:tc>
        <w:tc>
          <w:tcPr>
            <w:tcW w:w="1170" w:type="dxa"/>
          </w:tcPr>
          <w:p w14:paraId="23789E5D" w14:textId="77777777" w:rsidR="00314BBB" w:rsidRPr="004F39F5" w:rsidRDefault="00314BBB" w:rsidP="00CB5095">
            <w:pPr>
              <w:jc w:val="both"/>
              <w:rPr>
                <w:rFonts w:cs="Kalimati"/>
                <w:sz w:val="24"/>
                <w:szCs w:val="24"/>
                <w:cs/>
              </w:rPr>
            </w:pPr>
            <w:r w:rsidRPr="004F39F5">
              <w:rPr>
                <w:rFonts w:cs="Kalimati" w:hint="cs"/>
                <w:sz w:val="24"/>
                <w:szCs w:val="24"/>
                <w:cs/>
              </w:rPr>
              <w:t>14</w:t>
            </w:r>
          </w:p>
        </w:tc>
        <w:tc>
          <w:tcPr>
            <w:tcW w:w="900" w:type="dxa"/>
          </w:tcPr>
          <w:p w14:paraId="656012DA" w14:textId="77777777" w:rsidR="00314BBB" w:rsidRPr="004F39F5" w:rsidRDefault="00314BBB" w:rsidP="00CB5095">
            <w:pPr>
              <w:jc w:val="both"/>
              <w:rPr>
                <w:rFonts w:cs="Kalimati"/>
                <w:sz w:val="24"/>
                <w:szCs w:val="24"/>
                <w:cs/>
              </w:rPr>
            </w:pPr>
            <w:r w:rsidRPr="004F39F5">
              <w:rPr>
                <w:rFonts w:cs="Kalimati" w:hint="cs"/>
                <w:sz w:val="24"/>
                <w:szCs w:val="24"/>
                <w:cs/>
              </w:rPr>
              <w:t>39</w:t>
            </w:r>
          </w:p>
        </w:tc>
        <w:tc>
          <w:tcPr>
            <w:tcW w:w="4546" w:type="dxa"/>
          </w:tcPr>
          <w:p w14:paraId="31C01076" w14:textId="77777777" w:rsidR="00314BBB" w:rsidRPr="004F39F5" w:rsidRDefault="00314BBB" w:rsidP="00CB5095">
            <w:pPr>
              <w:jc w:val="both"/>
              <w:rPr>
                <w:rFonts w:cs="Kalimati"/>
                <w:sz w:val="24"/>
                <w:szCs w:val="24"/>
                <w:cs/>
              </w:rPr>
            </w:pPr>
          </w:p>
        </w:tc>
      </w:tr>
    </w:tbl>
    <w:p w14:paraId="378861F1" w14:textId="77777777" w:rsidR="00326AE2" w:rsidRPr="00474ED2" w:rsidRDefault="00326AE2" w:rsidP="00474ED2">
      <w:pPr>
        <w:pStyle w:val="ListParagraph"/>
        <w:spacing w:after="0" w:line="312" w:lineRule="auto"/>
        <w:ind w:left="0"/>
        <w:jc w:val="both"/>
        <w:rPr>
          <w:rFonts w:ascii="Arial" w:hAnsi="Arial" w:cs="Kalimati"/>
          <w:b/>
          <w:bCs/>
          <w:color w:val="00B050"/>
          <w:sz w:val="24"/>
          <w:szCs w:val="24"/>
          <w:shd w:val="clear" w:color="auto" w:fill="FFFFFF"/>
        </w:rPr>
      </w:pPr>
    </w:p>
    <w:p w14:paraId="263A6D4B" w14:textId="25CC1689" w:rsidR="00CC4632" w:rsidRPr="007F2FC1" w:rsidRDefault="00351C07" w:rsidP="00963755">
      <w:pPr>
        <w:pStyle w:val="ListParagraph"/>
        <w:ind w:left="0"/>
        <w:rPr>
          <w:rFonts w:ascii="Arial" w:hAnsi="Arial" w:cs="Kalimati"/>
          <w:color w:val="0070C0"/>
          <w:sz w:val="24"/>
          <w:szCs w:val="24"/>
        </w:rPr>
      </w:pP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२</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५</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१ न्यायिक</w:t>
      </w:r>
      <w:r w:rsidRPr="007F2FC1">
        <w:rPr>
          <w:rFonts w:ascii="Arial" w:hAnsi="Arial" w:cs="Kalimati"/>
          <w:b/>
          <w:bCs/>
          <w:color w:val="0070C0"/>
          <w:sz w:val="24"/>
          <w:szCs w:val="24"/>
          <w:shd w:val="clear" w:color="auto" w:fill="FFFFFF"/>
          <w:cs/>
        </w:rPr>
        <w:t xml:space="preserve"> </w:t>
      </w:r>
      <w:r w:rsidRPr="007F2FC1">
        <w:rPr>
          <w:rFonts w:ascii="Arial" w:hAnsi="Arial" w:cs="Kalimati" w:hint="cs"/>
          <w:b/>
          <w:bCs/>
          <w:color w:val="0070C0"/>
          <w:sz w:val="24"/>
          <w:szCs w:val="24"/>
          <w:shd w:val="clear" w:color="auto" w:fill="FFFFFF"/>
          <w:cs/>
        </w:rPr>
        <w:t>सेवा</w:t>
      </w:r>
      <w:r w:rsidRPr="007F2FC1">
        <w:rPr>
          <w:rFonts w:ascii="Arial" w:hAnsi="Arial" w:cs="Kalimati" w:hint="cs"/>
          <w:color w:val="0070C0"/>
          <w:sz w:val="24"/>
          <w:szCs w:val="24"/>
          <w:cs/>
        </w:rPr>
        <w:t xml:space="preserve"> :</w:t>
      </w:r>
      <w:r w:rsidRPr="007F2FC1">
        <w:rPr>
          <w:rFonts w:ascii="Arial" w:hAnsi="Arial" w:cs="Kalimati"/>
          <w:color w:val="0070C0"/>
          <w:sz w:val="24"/>
          <w:szCs w:val="24"/>
          <w:cs/>
        </w:rPr>
        <w:t xml:space="preserve"> </w:t>
      </w:r>
    </w:p>
    <w:p w14:paraId="6FB3B7B4" w14:textId="7E9117CF" w:rsidR="00E2479E" w:rsidRDefault="00E2479E" w:rsidP="000E220B">
      <w:pPr>
        <w:spacing w:line="360" w:lineRule="auto"/>
        <w:jc w:val="both"/>
        <w:rPr>
          <w:rFonts w:ascii="Preeti" w:hAnsi="Preeti" w:cs="Kalimati"/>
          <w:sz w:val="24"/>
          <w:szCs w:val="24"/>
        </w:rPr>
      </w:pPr>
      <w:r w:rsidRPr="00D8578F">
        <w:rPr>
          <w:rFonts w:ascii="Preeti" w:hAnsi="Preeti" w:cs="Kalimati"/>
          <w:sz w:val="24"/>
          <w:szCs w:val="24"/>
          <w:cs/>
        </w:rPr>
        <w:t>नेपालक</w:t>
      </w:r>
      <w:r w:rsidRPr="00D8578F">
        <w:rPr>
          <w:rFonts w:ascii="Preeti" w:hAnsi="Preeti" w:cs="Kalimati" w:hint="cs"/>
          <w:sz w:val="24"/>
          <w:szCs w:val="24"/>
          <w:cs/>
        </w:rPr>
        <w:t>ो</w:t>
      </w:r>
      <w:r w:rsidRPr="00D8578F">
        <w:rPr>
          <w:rFonts w:ascii="Preeti" w:hAnsi="Preeti" w:cs="Kalimati"/>
          <w:sz w:val="24"/>
          <w:szCs w:val="24"/>
          <w:cs/>
        </w:rPr>
        <w:t xml:space="preserve"> </w:t>
      </w:r>
      <w:r>
        <w:rPr>
          <w:rFonts w:ascii="Preeti" w:hAnsi="Preeti" w:cs="Kalimati"/>
          <w:sz w:val="24"/>
          <w:szCs w:val="24"/>
          <w:cs/>
        </w:rPr>
        <w:t>संविधानले ल</w:t>
      </w:r>
      <w:r>
        <w:rPr>
          <w:rFonts w:ascii="Preeti" w:hAnsi="Preeti" w:cs="Kalimati" w:hint="cs"/>
          <w:sz w:val="24"/>
          <w:szCs w:val="24"/>
          <w:cs/>
        </w:rPr>
        <w:t>ो</w:t>
      </w:r>
      <w:r w:rsidRPr="00D8578F">
        <w:rPr>
          <w:rFonts w:ascii="Preeti" w:hAnsi="Preeti" w:cs="Kalimati"/>
          <w:sz w:val="24"/>
          <w:szCs w:val="24"/>
          <w:cs/>
        </w:rPr>
        <w:t>कतान्त्रिक गणतन्त्रात्</w:t>
      </w:r>
      <w:r>
        <w:rPr>
          <w:rFonts w:ascii="Preeti" w:hAnsi="Preeti" w:cs="Kalimati"/>
          <w:sz w:val="24"/>
          <w:szCs w:val="24"/>
          <w:cs/>
        </w:rPr>
        <w:t>मक व्यवस्था स्थापना गरी राज्यक</w:t>
      </w:r>
      <w:r>
        <w:rPr>
          <w:rFonts w:ascii="Preeti" w:hAnsi="Preeti" w:cs="Kalimati" w:hint="cs"/>
          <w:sz w:val="24"/>
          <w:szCs w:val="24"/>
          <w:cs/>
        </w:rPr>
        <w:t>ो</w:t>
      </w:r>
      <w:r w:rsidRPr="00D8578F">
        <w:rPr>
          <w:rFonts w:ascii="Preeti" w:hAnsi="Preeti" w:cs="Kalimati"/>
          <w:sz w:val="24"/>
          <w:szCs w:val="24"/>
          <w:cs/>
        </w:rPr>
        <w:t xml:space="preserve"> मूल संरचना संघ</w:t>
      </w:r>
      <w:r w:rsidRPr="00D8578F">
        <w:rPr>
          <w:rFonts w:ascii="Preeti" w:hAnsi="Preeti" w:cs="Kalimati"/>
          <w:sz w:val="24"/>
          <w:szCs w:val="24"/>
        </w:rPr>
        <w:t xml:space="preserve">, </w:t>
      </w:r>
      <w:r w:rsidRPr="00D8578F">
        <w:rPr>
          <w:rFonts w:ascii="Preeti" w:hAnsi="Preeti" w:cs="Kalimati"/>
          <w:sz w:val="24"/>
          <w:szCs w:val="24"/>
          <w:cs/>
        </w:rPr>
        <w:t>प्रदेश र स्थानीय तह हुन</w:t>
      </w:r>
      <w:r>
        <w:rPr>
          <w:rFonts w:ascii="Preeti" w:hAnsi="Preeti" w:cs="Kalimati" w:hint="cs"/>
          <w:sz w:val="24"/>
          <w:szCs w:val="24"/>
          <w:cs/>
        </w:rPr>
        <w:t>े</w:t>
      </w:r>
      <w:r w:rsidRPr="00D8578F">
        <w:rPr>
          <w:rFonts w:ascii="Preeti" w:hAnsi="Preeti" w:cs="Kalimati"/>
          <w:sz w:val="24"/>
          <w:szCs w:val="24"/>
          <w:cs/>
        </w:rPr>
        <w:t xml:space="preserve"> तथा तीनवट</w:t>
      </w:r>
      <w:r>
        <w:rPr>
          <w:rFonts w:ascii="Preeti" w:hAnsi="Preeti" w:cs="Kalimati" w:hint="cs"/>
          <w:sz w:val="24"/>
          <w:szCs w:val="24"/>
          <w:cs/>
        </w:rPr>
        <w:t>ै</w:t>
      </w:r>
      <w:r>
        <w:rPr>
          <w:rFonts w:ascii="Preeti" w:hAnsi="Preeti" w:cs="Kalimati"/>
          <w:sz w:val="24"/>
          <w:szCs w:val="24"/>
          <w:cs/>
        </w:rPr>
        <w:t xml:space="preserve"> तहबाट संविधान र कानुन बम</w:t>
      </w:r>
      <w:r>
        <w:rPr>
          <w:rFonts w:ascii="Preeti" w:hAnsi="Preeti" w:cs="Kalimati" w:hint="cs"/>
          <w:sz w:val="24"/>
          <w:szCs w:val="24"/>
          <w:cs/>
        </w:rPr>
        <w:t>ो</w:t>
      </w:r>
      <w:r w:rsidRPr="00D8578F">
        <w:rPr>
          <w:rFonts w:ascii="Preeti" w:hAnsi="Preeti" w:cs="Kalimati"/>
          <w:sz w:val="24"/>
          <w:szCs w:val="24"/>
          <w:cs/>
        </w:rPr>
        <w:t>जिम राज्य शक्तिको प्रयोग गर्न</w:t>
      </w:r>
      <w:r>
        <w:rPr>
          <w:rFonts w:ascii="Preeti" w:hAnsi="Preeti" w:cs="Kalimati" w:hint="cs"/>
          <w:sz w:val="24"/>
          <w:szCs w:val="24"/>
          <w:cs/>
        </w:rPr>
        <w:t>े</w:t>
      </w:r>
      <w:r>
        <w:rPr>
          <w:rFonts w:ascii="Preeti" w:hAnsi="Preeti" w:cs="Kalimati"/>
          <w:sz w:val="24"/>
          <w:szCs w:val="24"/>
          <w:cs/>
        </w:rPr>
        <w:t xml:space="preserve"> व्यवस्था गरेक</w:t>
      </w:r>
      <w:r>
        <w:rPr>
          <w:rFonts w:ascii="Preeti" w:hAnsi="Preeti" w:cs="Kalimati" w:hint="cs"/>
          <w:sz w:val="24"/>
          <w:szCs w:val="24"/>
          <w:cs/>
        </w:rPr>
        <w:t xml:space="preserve">ो </w:t>
      </w:r>
      <w:r w:rsidR="00826C99">
        <w:rPr>
          <w:rFonts w:ascii="Preeti" w:hAnsi="Preeti" w:cs="Kalimati"/>
          <w:sz w:val="24"/>
          <w:szCs w:val="24"/>
          <w:cs/>
        </w:rPr>
        <w:t>छ।</w:t>
      </w:r>
      <w:r>
        <w:rPr>
          <w:rFonts w:ascii="Preeti" w:hAnsi="Preeti" w:cs="Kalimati"/>
          <w:sz w:val="24"/>
          <w:szCs w:val="24"/>
          <w:cs/>
        </w:rPr>
        <w:t>जनताक</w:t>
      </w:r>
      <w:r>
        <w:rPr>
          <w:rFonts w:ascii="Preeti" w:hAnsi="Preeti" w:cs="Kalimati" w:hint="cs"/>
          <w:sz w:val="24"/>
          <w:szCs w:val="24"/>
          <w:cs/>
        </w:rPr>
        <w:t xml:space="preserve">ो </w:t>
      </w:r>
      <w:r>
        <w:rPr>
          <w:rFonts w:ascii="Preeti" w:hAnsi="Preeti" w:cs="Kalimati"/>
          <w:sz w:val="24"/>
          <w:szCs w:val="24"/>
          <w:cs/>
        </w:rPr>
        <w:t>नजिकको सरकारक</w:t>
      </w:r>
      <w:r>
        <w:rPr>
          <w:rFonts w:ascii="Preeti" w:hAnsi="Preeti" w:cs="Kalimati" w:hint="cs"/>
          <w:sz w:val="24"/>
          <w:szCs w:val="24"/>
          <w:cs/>
        </w:rPr>
        <w:t>ो</w:t>
      </w:r>
      <w:r w:rsidRPr="00D8578F">
        <w:rPr>
          <w:rFonts w:ascii="Preeti" w:hAnsi="Preeti" w:cs="Kalimati"/>
          <w:sz w:val="24"/>
          <w:szCs w:val="24"/>
          <w:cs/>
        </w:rPr>
        <w:t xml:space="preserve"> रुपमा रहेका </w:t>
      </w:r>
      <w:r>
        <w:rPr>
          <w:rFonts w:ascii="Preeti" w:hAnsi="Preeti" w:cs="Kalimati" w:hint="cs"/>
          <w:sz w:val="24"/>
          <w:szCs w:val="24"/>
          <w:cs/>
        </w:rPr>
        <w:t xml:space="preserve">स्थानीय तहमा </w:t>
      </w:r>
      <w:r w:rsidRPr="00D8578F">
        <w:rPr>
          <w:rFonts w:ascii="Preeti" w:hAnsi="Preeti" w:cs="Kalimati"/>
          <w:sz w:val="24"/>
          <w:szCs w:val="24"/>
          <w:cs/>
        </w:rPr>
        <w:t>उपप्रम</w:t>
      </w:r>
      <w:r>
        <w:rPr>
          <w:rFonts w:ascii="Preeti" w:hAnsi="Preeti" w:cs="Kalimati"/>
          <w:sz w:val="24"/>
          <w:szCs w:val="24"/>
          <w:cs/>
        </w:rPr>
        <w:t>ुख र  उपाध्यक्षक</w:t>
      </w:r>
      <w:r>
        <w:rPr>
          <w:rFonts w:ascii="Preeti" w:hAnsi="Preeti" w:cs="Kalimati" w:hint="cs"/>
          <w:sz w:val="24"/>
          <w:szCs w:val="24"/>
          <w:cs/>
        </w:rPr>
        <w:t xml:space="preserve">ो </w:t>
      </w:r>
      <w:r w:rsidRPr="00D8578F">
        <w:rPr>
          <w:rFonts w:ascii="Preeti" w:hAnsi="Preeti" w:cs="Kalimati"/>
          <w:sz w:val="24"/>
          <w:szCs w:val="24"/>
          <w:cs/>
        </w:rPr>
        <w:t>संय</w:t>
      </w:r>
      <w:r>
        <w:rPr>
          <w:rFonts w:ascii="Preeti" w:hAnsi="Preeti" w:cs="Kalimati"/>
          <w:sz w:val="24"/>
          <w:szCs w:val="24"/>
          <w:cs/>
        </w:rPr>
        <w:t>ोजकत्वमा एक न्यायिक समिति रहने संबैधानिक व्यवस्था रहेक</w:t>
      </w:r>
      <w:r>
        <w:rPr>
          <w:rFonts w:ascii="Preeti" w:hAnsi="Preeti" w:cs="Kalimati" w:hint="cs"/>
          <w:sz w:val="24"/>
          <w:szCs w:val="24"/>
          <w:cs/>
        </w:rPr>
        <w:t>ो</w:t>
      </w:r>
      <w:r w:rsidRPr="00D8578F">
        <w:rPr>
          <w:rFonts w:ascii="Preeti" w:hAnsi="Preeti" w:cs="Kalimati"/>
          <w:sz w:val="24"/>
          <w:szCs w:val="24"/>
          <w:cs/>
        </w:rPr>
        <w:t xml:space="preserve"> छ । विवाद समाधानका वैकल्पिक उपायहरु अवलम्बन गर्दा  न्यायिक </w:t>
      </w:r>
      <w:r>
        <w:rPr>
          <w:rFonts w:ascii="Preeti" w:hAnsi="Preeti" w:cs="Kalimati"/>
          <w:sz w:val="24"/>
          <w:szCs w:val="24"/>
          <w:cs/>
        </w:rPr>
        <w:t>निर्णयमा जीत–जीतको अवस्था सुनिश्चित हुने</w:t>
      </w:r>
      <w:r w:rsidRPr="00D8578F">
        <w:rPr>
          <w:rFonts w:ascii="Preeti" w:hAnsi="Preeti" w:cs="Kalimati"/>
          <w:sz w:val="24"/>
          <w:szCs w:val="24"/>
          <w:cs/>
        </w:rPr>
        <w:t xml:space="preserve"> र न्यायप्रतिको सन्तुष्टि बढ्नुका</w:t>
      </w:r>
      <w:r>
        <w:rPr>
          <w:rFonts w:ascii="Preeti" w:hAnsi="Preeti" w:cs="Kalimati"/>
          <w:sz w:val="24"/>
          <w:szCs w:val="24"/>
          <w:cs/>
        </w:rPr>
        <w:t xml:space="preserve"> साथ</w:t>
      </w:r>
      <w:r>
        <w:rPr>
          <w:rFonts w:ascii="Preeti" w:hAnsi="Preeti" w:cs="Kalimati" w:hint="cs"/>
          <w:sz w:val="24"/>
          <w:szCs w:val="24"/>
          <w:cs/>
        </w:rPr>
        <w:t>ै</w:t>
      </w:r>
      <w:r>
        <w:rPr>
          <w:rFonts w:ascii="Preeti" w:hAnsi="Preeti" w:cs="Kalimati"/>
          <w:sz w:val="24"/>
          <w:szCs w:val="24"/>
          <w:cs/>
        </w:rPr>
        <w:t xml:space="preserve"> विवाद निरुपणलार्इ  कम खर्चि</w:t>
      </w:r>
      <w:r w:rsidRPr="00D8578F">
        <w:rPr>
          <w:rFonts w:ascii="Preeti" w:hAnsi="Preeti" w:cs="Kalimati"/>
          <w:sz w:val="24"/>
          <w:szCs w:val="24"/>
          <w:cs/>
        </w:rPr>
        <w:t>लो</w:t>
      </w:r>
      <w:r w:rsidRPr="00D8578F">
        <w:rPr>
          <w:rFonts w:ascii="Preeti" w:hAnsi="Preeti" w:cs="Kalimati"/>
          <w:sz w:val="24"/>
          <w:szCs w:val="24"/>
        </w:rPr>
        <w:t xml:space="preserve">, </w:t>
      </w:r>
      <w:r>
        <w:rPr>
          <w:rFonts w:ascii="Preeti" w:hAnsi="Preeti" w:cs="Kalimati"/>
          <w:sz w:val="24"/>
          <w:szCs w:val="24"/>
          <w:cs/>
        </w:rPr>
        <w:t>कम झन्झटिल</w:t>
      </w:r>
      <w:r>
        <w:rPr>
          <w:rFonts w:ascii="Preeti" w:hAnsi="Preeti" w:cs="Kalimati" w:hint="cs"/>
          <w:sz w:val="24"/>
          <w:szCs w:val="24"/>
          <w:cs/>
        </w:rPr>
        <w:t>ो</w:t>
      </w:r>
      <w:r w:rsidRPr="00D8578F">
        <w:rPr>
          <w:rFonts w:ascii="Preeti" w:hAnsi="Preeti" w:cs="Kalimati"/>
          <w:sz w:val="24"/>
          <w:szCs w:val="24"/>
          <w:cs/>
        </w:rPr>
        <w:t xml:space="preserve"> तथा मेलमिला</w:t>
      </w:r>
      <w:r>
        <w:rPr>
          <w:rFonts w:ascii="Preeti" w:hAnsi="Preeti" w:cs="Kalimati"/>
          <w:sz w:val="24"/>
          <w:szCs w:val="24"/>
          <w:cs/>
        </w:rPr>
        <w:t>पमूलक प्रक्रियाबाट समाधान गर्ने गराउने अभिप्रायले वर्तमान सन्दर्भ</w:t>
      </w:r>
      <w:r w:rsidRPr="00D8578F">
        <w:rPr>
          <w:rFonts w:ascii="Preeti" w:hAnsi="Preeti" w:cs="Kalimati"/>
          <w:sz w:val="24"/>
          <w:szCs w:val="24"/>
          <w:cs/>
        </w:rPr>
        <w:t>मा न्या</w:t>
      </w:r>
      <w:r>
        <w:rPr>
          <w:rFonts w:ascii="Preeti" w:hAnsi="Preeti" w:cs="Kalimati"/>
          <w:sz w:val="24"/>
          <w:szCs w:val="24"/>
          <w:cs/>
        </w:rPr>
        <w:t>यिक समितिबाट विवाद समाधान गर्ने नयाँ अभ्यासक</w:t>
      </w:r>
      <w:r>
        <w:rPr>
          <w:rFonts w:ascii="Preeti" w:hAnsi="Preeti" w:cs="Kalimati" w:hint="cs"/>
          <w:sz w:val="24"/>
          <w:szCs w:val="24"/>
          <w:cs/>
        </w:rPr>
        <w:t>ो</w:t>
      </w:r>
      <w:r>
        <w:rPr>
          <w:rFonts w:ascii="Preeti" w:hAnsi="Preeti" w:cs="Kalimati"/>
          <w:sz w:val="24"/>
          <w:szCs w:val="24"/>
          <w:cs/>
        </w:rPr>
        <w:t xml:space="preserve"> थालनी भएक</w:t>
      </w:r>
      <w:r>
        <w:rPr>
          <w:rFonts w:ascii="Preeti" w:hAnsi="Preeti" w:cs="Kalimati" w:hint="cs"/>
          <w:sz w:val="24"/>
          <w:szCs w:val="24"/>
          <w:cs/>
        </w:rPr>
        <w:t>ो</w:t>
      </w:r>
      <w:r w:rsidR="005F4103">
        <w:rPr>
          <w:rFonts w:ascii="Preeti" w:hAnsi="Preeti" w:cs="Kalimati"/>
          <w:sz w:val="24"/>
          <w:szCs w:val="24"/>
          <w:cs/>
        </w:rPr>
        <w:t xml:space="preserve"> छ।</w:t>
      </w:r>
      <w:r w:rsidR="009E1B16">
        <w:rPr>
          <w:rFonts w:ascii="Preeti" w:hAnsi="Preeti" w:cs="Kalimati"/>
          <w:sz w:val="24"/>
          <w:szCs w:val="24"/>
          <w:cs/>
        </w:rPr>
        <w:t>नेपालक</w:t>
      </w:r>
      <w:r w:rsidR="009E1B16">
        <w:rPr>
          <w:rFonts w:ascii="Preeti" w:hAnsi="Preeti" w:cs="Kalimati" w:hint="cs"/>
          <w:sz w:val="24"/>
          <w:szCs w:val="24"/>
          <w:cs/>
        </w:rPr>
        <w:t xml:space="preserve">ो </w:t>
      </w:r>
      <w:r w:rsidR="009E1B16">
        <w:rPr>
          <w:rFonts w:ascii="Preeti" w:hAnsi="Preeti" w:cs="Kalimati"/>
          <w:sz w:val="24"/>
          <w:szCs w:val="24"/>
          <w:cs/>
        </w:rPr>
        <w:t>संविधानको भाग १७ क</w:t>
      </w:r>
      <w:r w:rsidR="009E1B16">
        <w:rPr>
          <w:rFonts w:ascii="Preeti" w:hAnsi="Preeti" w:cs="Kalimati" w:hint="cs"/>
          <w:sz w:val="24"/>
          <w:szCs w:val="24"/>
          <w:cs/>
        </w:rPr>
        <w:t>ो</w:t>
      </w:r>
      <w:r w:rsidR="009E1B16">
        <w:rPr>
          <w:rFonts w:ascii="Preeti" w:hAnsi="Preeti" w:cs="Kalimati"/>
          <w:sz w:val="24"/>
          <w:szCs w:val="24"/>
          <w:cs/>
        </w:rPr>
        <w:t xml:space="preserve"> धारा २१७ मा कानुन</w:t>
      </w:r>
      <w:r w:rsidR="009E1B16">
        <w:rPr>
          <w:rFonts w:ascii="Preeti" w:hAnsi="Preeti" w:cs="Kalimati" w:hint="cs"/>
          <w:sz w:val="24"/>
          <w:szCs w:val="24"/>
          <w:cs/>
        </w:rPr>
        <w:t xml:space="preserve"> </w:t>
      </w:r>
      <w:r w:rsidR="009E1B16">
        <w:rPr>
          <w:rFonts w:ascii="Preeti" w:hAnsi="Preeti" w:cs="Kalimati"/>
          <w:sz w:val="24"/>
          <w:szCs w:val="24"/>
          <w:cs/>
        </w:rPr>
        <w:t>बम</w:t>
      </w:r>
      <w:r w:rsidR="009E1B16">
        <w:rPr>
          <w:rFonts w:ascii="Preeti" w:hAnsi="Preeti" w:cs="Kalimati" w:hint="cs"/>
          <w:sz w:val="24"/>
          <w:szCs w:val="24"/>
          <w:cs/>
        </w:rPr>
        <w:t>ो</w:t>
      </w:r>
      <w:r w:rsidR="009E1B16">
        <w:rPr>
          <w:rFonts w:ascii="Preeti" w:hAnsi="Preeti" w:cs="Kalimati"/>
          <w:sz w:val="24"/>
          <w:szCs w:val="24"/>
          <w:cs/>
        </w:rPr>
        <w:t>जिम आफ्न</w:t>
      </w:r>
      <w:r w:rsidR="009E1B16">
        <w:rPr>
          <w:rFonts w:ascii="Preeti" w:hAnsi="Preeti" w:cs="Kalimati" w:hint="cs"/>
          <w:sz w:val="24"/>
          <w:szCs w:val="24"/>
          <w:cs/>
        </w:rPr>
        <w:t>ो</w:t>
      </w:r>
      <w:r w:rsidR="009E1B16" w:rsidRPr="00D8578F">
        <w:rPr>
          <w:rFonts w:ascii="Preeti" w:hAnsi="Preeti" w:cs="Kalimati"/>
          <w:sz w:val="24"/>
          <w:szCs w:val="24"/>
          <w:cs/>
        </w:rPr>
        <w:t xml:space="preserve"> अधिकारक्ष</w:t>
      </w:r>
      <w:r w:rsidR="009E1B16">
        <w:rPr>
          <w:rFonts w:ascii="Preeti" w:hAnsi="Preeti" w:cs="Kalimati"/>
          <w:sz w:val="24"/>
          <w:szCs w:val="24"/>
          <w:cs/>
        </w:rPr>
        <w:t xml:space="preserve">ेत्र भित्रका विवाद निरुपण गर्न </w:t>
      </w:r>
      <w:r w:rsidR="009E1B16" w:rsidRPr="00D8578F">
        <w:rPr>
          <w:rFonts w:ascii="Preeti" w:hAnsi="Preeti" w:cs="Kalimati"/>
          <w:sz w:val="24"/>
          <w:szCs w:val="24"/>
          <w:cs/>
        </w:rPr>
        <w:t>गाउँप</w:t>
      </w:r>
      <w:r w:rsidR="009E1B16">
        <w:rPr>
          <w:rFonts w:ascii="Preeti" w:hAnsi="Preeti" w:cs="Kalimati"/>
          <w:sz w:val="24"/>
          <w:szCs w:val="24"/>
          <w:cs/>
        </w:rPr>
        <w:t>ालिकामा उपाध्यक्षक</w:t>
      </w:r>
      <w:r w:rsidR="009E1B16">
        <w:rPr>
          <w:rFonts w:ascii="Preeti" w:hAnsi="Preeti" w:cs="Kalimati" w:hint="cs"/>
          <w:sz w:val="24"/>
          <w:szCs w:val="24"/>
          <w:cs/>
        </w:rPr>
        <w:t xml:space="preserve">ो </w:t>
      </w:r>
      <w:r w:rsidR="009E1B16" w:rsidRPr="00D8578F">
        <w:rPr>
          <w:rFonts w:ascii="Preeti" w:hAnsi="Preeti" w:cs="Kalimati"/>
          <w:sz w:val="24"/>
          <w:szCs w:val="24"/>
          <w:cs/>
        </w:rPr>
        <w:t>संयोजकत्वमा गाउँसभा वा नगरसभाबाट निर्वाचित अन्य दुर्इ  सदस्य गरी</w:t>
      </w:r>
      <w:r w:rsidR="009E1B16">
        <w:rPr>
          <w:rFonts w:ascii="Preeti" w:hAnsi="Preeti" w:cs="Kalimati"/>
          <w:sz w:val="24"/>
          <w:szCs w:val="24"/>
          <w:cs/>
        </w:rPr>
        <w:t xml:space="preserve"> तीन सदस्यीय न्यायिक समिति रहने व्यवस्था गरेक</w:t>
      </w:r>
      <w:r w:rsidR="009E1B16">
        <w:rPr>
          <w:rFonts w:ascii="Preeti" w:hAnsi="Preeti" w:cs="Kalimati" w:hint="cs"/>
          <w:sz w:val="24"/>
          <w:szCs w:val="24"/>
          <w:cs/>
        </w:rPr>
        <w:t xml:space="preserve">ो </w:t>
      </w:r>
      <w:r w:rsidR="009E1B16" w:rsidRPr="00D8578F">
        <w:rPr>
          <w:rFonts w:ascii="Preeti" w:hAnsi="Preeti" w:cs="Kalimati"/>
          <w:sz w:val="24"/>
          <w:szCs w:val="24"/>
          <w:cs/>
        </w:rPr>
        <w:t xml:space="preserve">छ </w:t>
      </w:r>
      <w:r w:rsidRPr="00D8578F">
        <w:rPr>
          <w:rFonts w:ascii="Preeti" w:hAnsi="Preeti" w:cs="Kalimati"/>
          <w:sz w:val="24"/>
          <w:szCs w:val="24"/>
          <w:cs/>
        </w:rPr>
        <w:t>सोही प्रावधान अनुसार</w:t>
      </w:r>
      <w:r>
        <w:rPr>
          <w:rFonts w:ascii="Preeti" w:hAnsi="Preeti" w:cs="Kalimati" w:hint="cs"/>
          <w:sz w:val="24"/>
          <w:szCs w:val="24"/>
          <w:cs/>
        </w:rPr>
        <w:t xml:space="preserve"> यस</w:t>
      </w:r>
      <w:r w:rsidRPr="00B56F62">
        <w:rPr>
          <w:rFonts w:ascii="Preeti" w:hAnsi="Preeti" w:cs="Kalimati"/>
          <w:sz w:val="24"/>
          <w:szCs w:val="24"/>
          <w:cs/>
        </w:rPr>
        <w:t xml:space="preserve"> </w:t>
      </w:r>
      <w:r>
        <w:rPr>
          <w:rFonts w:ascii="Preeti" w:hAnsi="Preeti" w:cs="Kalimati"/>
          <w:sz w:val="24"/>
          <w:szCs w:val="24"/>
          <w:cs/>
        </w:rPr>
        <w:t>बेन</w:t>
      </w:r>
      <w:r>
        <w:rPr>
          <w:rFonts w:ascii="Preeti" w:hAnsi="Preeti" w:cs="Kalimati" w:hint="cs"/>
          <w:sz w:val="24"/>
          <w:szCs w:val="24"/>
          <w:cs/>
        </w:rPr>
        <w:t>ीघाट रोराङ</w:t>
      </w:r>
      <w:r>
        <w:rPr>
          <w:rFonts w:ascii="Preeti" w:hAnsi="Preeti" w:cs="Kalimati"/>
          <w:sz w:val="24"/>
          <w:szCs w:val="24"/>
          <w:cs/>
        </w:rPr>
        <w:t xml:space="preserve"> गाउ</w:t>
      </w:r>
      <w:r>
        <w:rPr>
          <w:rFonts w:ascii="Preeti" w:hAnsi="Preeti" w:cs="Kalimati" w:hint="cs"/>
          <w:sz w:val="24"/>
          <w:szCs w:val="24"/>
          <w:cs/>
        </w:rPr>
        <w:t>ँ</w:t>
      </w:r>
      <w:r w:rsidRPr="00D8578F">
        <w:rPr>
          <w:rFonts w:ascii="Preeti" w:hAnsi="Preeti" w:cs="Kalimati"/>
          <w:sz w:val="24"/>
          <w:szCs w:val="24"/>
          <w:cs/>
        </w:rPr>
        <w:t>पालिका</w:t>
      </w:r>
      <w:r>
        <w:rPr>
          <w:rFonts w:ascii="Preeti" w:hAnsi="Preeti" w:cs="Kalimati" w:hint="cs"/>
          <w:sz w:val="24"/>
          <w:szCs w:val="24"/>
          <w:cs/>
        </w:rPr>
        <w:t>मा</w:t>
      </w:r>
      <w:r>
        <w:rPr>
          <w:rFonts w:ascii="Preeti" w:hAnsi="Preeti" w:cs="Kalimati"/>
          <w:sz w:val="24"/>
          <w:szCs w:val="24"/>
          <w:cs/>
        </w:rPr>
        <w:t xml:space="preserve"> </w:t>
      </w:r>
      <w:r w:rsidRPr="00D8578F">
        <w:rPr>
          <w:rFonts w:ascii="Preeti" w:hAnsi="Preeti" w:cs="Kalimati"/>
          <w:sz w:val="24"/>
          <w:szCs w:val="24"/>
          <w:cs/>
        </w:rPr>
        <w:t xml:space="preserve">पनि न्यायिक </w:t>
      </w:r>
      <w:r w:rsidRPr="00D8578F">
        <w:rPr>
          <w:rFonts w:ascii="Preeti" w:hAnsi="Preeti" w:cs="Kalimati"/>
          <w:sz w:val="24"/>
          <w:szCs w:val="24"/>
          <w:cs/>
        </w:rPr>
        <w:lastRenderedPageBreak/>
        <w:t>समित</w:t>
      </w:r>
      <w:r w:rsidR="006155F6">
        <w:rPr>
          <w:rFonts w:ascii="Preeti" w:hAnsi="Preeti" w:cs="Kalimati"/>
          <w:sz w:val="24"/>
          <w:szCs w:val="24"/>
          <w:cs/>
        </w:rPr>
        <w:t xml:space="preserve">ि स्थापना भर्इ </w:t>
      </w:r>
      <w:r>
        <w:rPr>
          <w:rFonts w:ascii="Preeti" w:hAnsi="Preeti" w:cs="Kalimati"/>
          <w:sz w:val="24"/>
          <w:szCs w:val="24"/>
          <w:cs/>
        </w:rPr>
        <w:t>कामकाज भइरहेक</w:t>
      </w:r>
      <w:r>
        <w:rPr>
          <w:rFonts w:ascii="Preeti" w:hAnsi="Preeti" w:cs="Kalimati" w:hint="cs"/>
          <w:sz w:val="24"/>
          <w:szCs w:val="24"/>
          <w:cs/>
        </w:rPr>
        <w:t>ो</w:t>
      </w:r>
      <w:r w:rsidR="00992058">
        <w:rPr>
          <w:rFonts w:ascii="Preeti" w:hAnsi="Preeti" w:cs="Kalimati"/>
          <w:sz w:val="24"/>
          <w:szCs w:val="24"/>
          <w:cs/>
        </w:rPr>
        <w:t xml:space="preserve"> छ</w:t>
      </w:r>
      <w:r w:rsidRPr="00D8578F">
        <w:rPr>
          <w:rFonts w:ascii="Preeti" w:hAnsi="Preeti" w:cs="Kalimati"/>
          <w:sz w:val="24"/>
          <w:szCs w:val="24"/>
          <w:cs/>
        </w:rPr>
        <w:t>।</w:t>
      </w:r>
      <w:r w:rsidR="00FE4493">
        <w:rPr>
          <w:rFonts w:ascii="Preeti" w:hAnsi="Preeti" w:cs="Kalimati" w:hint="cs"/>
          <w:sz w:val="24"/>
          <w:szCs w:val="24"/>
          <w:cs/>
        </w:rPr>
        <w:t>यसै</w:t>
      </w:r>
      <w:r w:rsidR="00FE4493">
        <w:rPr>
          <w:rFonts w:ascii="Preeti" w:hAnsi="Preeti" w:cs="Kalimati"/>
          <w:sz w:val="24"/>
          <w:szCs w:val="24"/>
          <w:cs/>
        </w:rPr>
        <w:t xml:space="preserve"> </w:t>
      </w:r>
      <w:r w:rsidR="00FE4493">
        <w:rPr>
          <w:rFonts w:ascii="Preeti" w:hAnsi="Preeti" w:cs="Kalimati" w:hint="cs"/>
          <w:sz w:val="24"/>
          <w:szCs w:val="24"/>
          <w:cs/>
        </w:rPr>
        <w:t>सन्दर्भमा</w:t>
      </w:r>
      <w:r w:rsidR="00FE4493">
        <w:rPr>
          <w:rFonts w:ascii="Preeti" w:hAnsi="Preeti" w:cs="Kalimati"/>
          <w:sz w:val="24"/>
          <w:szCs w:val="24"/>
          <w:cs/>
        </w:rPr>
        <w:t xml:space="preserve"> </w:t>
      </w:r>
      <w:r w:rsidR="00FE4493">
        <w:rPr>
          <w:rFonts w:ascii="Preeti" w:hAnsi="Preeti" w:cs="Kalimati" w:hint="cs"/>
          <w:sz w:val="24"/>
          <w:szCs w:val="24"/>
          <w:cs/>
        </w:rPr>
        <w:t>आ</w:t>
      </w:r>
      <w:r w:rsidR="00FE4493">
        <w:rPr>
          <w:rFonts w:ascii="Preeti" w:hAnsi="Preeti" w:cs="Kalimati"/>
          <w:sz w:val="24"/>
          <w:szCs w:val="24"/>
          <w:cs/>
        </w:rPr>
        <w:t>.</w:t>
      </w:r>
      <w:r w:rsidR="00FE4493">
        <w:rPr>
          <w:rFonts w:ascii="Preeti" w:hAnsi="Preeti" w:cs="Kalimati" w:hint="cs"/>
          <w:sz w:val="24"/>
          <w:szCs w:val="24"/>
          <w:cs/>
        </w:rPr>
        <w:t>व</w:t>
      </w:r>
      <w:r w:rsidR="00FE4493">
        <w:rPr>
          <w:rFonts w:ascii="Preeti" w:hAnsi="Preeti" w:cs="Kalimati"/>
          <w:sz w:val="24"/>
          <w:szCs w:val="24"/>
          <w:cs/>
        </w:rPr>
        <w:t>.</w:t>
      </w:r>
      <w:r w:rsidR="00FE4493">
        <w:rPr>
          <w:rFonts w:ascii="Preeti" w:hAnsi="Preeti" w:cs="Kalimati" w:hint="cs"/>
          <w:sz w:val="24"/>
          <w:szCs w:val="24"/>
          <w:cs/>
        </w:rPr>
        <w:t xml:space="preserve"> २०८०</w:t>
      </w:r>
      <w:r w:rsidR="00FE4493">
        <w:rPr>
          <w:rFonts w:ascii="Preeti" w:hAnsi="Preeti" w:cs="Kalimati"/>
          <w:sz w:val="24"/>
          <w:szCs w:val="24"/>
          <w:cs/>
        </w:rPr>
        <w:t>/</w:t>
      </w:r>
      <w:r w:rsidR="00FE4493">
        <w:rPr>
          <w:rFonts w:ascii="Preeti" w:hAnsi="Preeti" w:cs="Kalimati" w:hint="cs"/>
          <w:sz w:val="24"/>
          <w:szCs w:val="24"/>
          <w:cs/>
        </w:rPr>
        <w:t>०८१</w:t>
      </w:r>
      <w:r w:rsidR="00FE4493">
        <w:rPr>
          <w:rFonts w:ascii="Preeti" w:hAnsi="Preeti" w:cs="Kalimati"/>
          <w:sz w:val="24"/>
          <w:szCs w:val="24"/>
          <w:cs/>
        </w:rPr>
        <w:t xml:space="preserve"> </w:t>
      </w:r>
      <w:r w:rsidR="00FE4493">
        <w:rPr>
          <w:rFonts w:ascii="Preeti" w:hAnsi="Preeti" w:cs="Kalimati" w:hint="cs"/>
          <w:sz w:val="24"/>
          <w:szCs w:val="24"/>
          <w:cs/>
        </w:rPr>
        <w:t>संचालित कार्यक्रम</w:t>
      </w:r>
      <w:r w:rsidR="00FE4493">
        <w:rPr>
          <w:rFonts w:ascii="Preeti" w:hAnsi="Preeti" w:cs="Kalimati"/>
          <w:sz w:val="24"/>
          <w:szCs w:val="24"/>
          <w:cs/>
        </w:rPr>
        <w:t xml:space="preserve"> </w:t>
      </w:r>
      <w:r w:rsidR="00FE4493">
        <w:rPr>
          <w:rFonts w:ascii="Preeti" w:hAnsi="Preeti" w:cs="Kalimati" w:hint="cs"/>
          <w:sz w:val="24"/>
          <w:szCs w:val="24"/>
          <w:cs/>
        </w:rPr>
        <w:t>तथा</w:t>
      </w:r>
      <w:r w:rsidR="00FE4493">
        <w:rPr>
          <w:rFonts w:ascii="Preeti" w:hAnsi="Preeti" w:cs="Kalimati"/>
          <w:sz w:val="24"/>
          <w:szCs w:val="24"/>
          <w:cs/>
        </w:rPr>
        <w:t xml:space="preserve"> </w:t>
      </w:r>
      <w:r w:rsidR="00FE4493">
        <w:rPr>
          <w:rFonts w:ascii="Preeti" w:hAnsi="Preeti" w:cs="Kalimati" w:hint="cs"/>
          <w:sz w:val="24"/>
          <w:szCs w:val="24"/>
          <w:cs/>
        </w:rPr>
        <w:t>गतिविधिको</w:t>
      </w:r>
      <w:r w:rsidR="00FE4493">
        <w:rPr>
          <w:rFonts w:ascii="Preeti" w:hAnsi="Preeti" w:cs="Kalimati"/>
          <w:sz w:val="24"/>
          <w:szCs w:val="24"/>
          <w:cs/>
        </w:rPr>
        <w:t xml:space="preserve"> </w:t>
      </w:r>
      <w:r w:rsidR="00FE4493">
        <w:rPr>
          <w:rFonts w:ascii="Preeti" w:hAnsi="Preeti" w:cs="Kalimati" w:hint="cs"/>
          <w:sz w:val="24"/>
          <w:szCs w:val="24"/>
          <w:cs/>
        </w:rPr>
        <w:t>प्रगतिलाई</w:t>
      </w:r>
      <w:r w:rsidR="00FE4493">
        <w:rPr>
          <w:rFonts w:ascii="Preeti" w:hAnsi="Preeti" w:cs="Kalimati"/>
          <w:sz w:val="24"/>
          <w:szCs w:val="24"/>
          <w:cs/>
        </w:rPr>
        <w:t xml:space="preserve"> </w:t>
      </w:r>
      <w:r w:rsidR="00FE4493">
        <w:rPr>
          <w:rFonts w:ascii="Preeti" w:hAnsi="Preeti" w:cs="Kalimati" w:hint="cs"/>
          <w:sz w:val="24"/>
          <w:szCs w:val="24"/>
          <w:cs/>
        </w:rPr>
        <w:t>बुँदागत</w:t>
      </w:r>
      <w:r w:rsidR="00FE4493">
        <w:rPr>
          <w:rFonts w:ascii="Preeti" w:hAnsi="Preeti" w:cs="Kalimati"/>
          <w:sz w:val="24"/>
          <w:szCs w:val="24"/>
          <w:cs/>
        </w:rPr>
        <w:t xml:space="preserve"> </w:t>
      </w:r>
      <w:r w:rsidR="00FE4493">
        <w:rPr>
          <w:rFonts w:ascii="Preeti" w:hAnsi="Preeti" w:cs="Kalimati" w:hint="cs"/>
          <w:sz w:val="24"/>
          <w:szCs w:val="24"/>
          <w:cs/>
        </w:rPr>
        <w:t>रुपमा</w:t>
      </w:r>
      <w:r w:rsidR="00FE4493">
        <w:rPr>
          <w:rFonts w:ascii="Preeti" w:hAnsi="Preeti" w:cs="Kalimati"/>
          <w:sz w:val="24"/>
          <w:szCs w:val="24"/>
          <w:cs/>
        </w:rPr>
        <w:t xml:space="preserve"> </w:t>
      </w:r>
      <w:r w:rsidR="00FE4493">
        <w:rPr>
          <w:rFonts w:ascii="Preeti" w:hAnsi="Preeti" w:cs="Kalimati" w:hint="cs"/>
          <w:sz w:val="24"/>
          <w:szCs w:val="24"/>
          <w:cs/>
        </w:rPr>
        <w:t>प्रस्तुत</w:t>
      </w:r>
      <w:r w:rsidR="00FE4493">
        <w:rPr>
          <w:rFonts w:ascii="Preeti" w:hAnsi="Preeti" w:cs="Kalimati"/>
          <w:sz w:val="24"/>
          <w:szCs w:val="24"/>
          <w:cs/>
        </w:rPr>
        <w:t xml:space="preserve"> </w:t>
      </w:r>
      <w:r w:rsidR="00FE4493">
        <w:rPr>
          <w:rFonts w:ascii="Preeti" w:hAnsi="Preeti" w:cs="Kalimati" w:hint="cs"/>
          <w:sz w:val="24"/>
          <w:szCs w:val="24"/>
          <w:cs/>
        </w:rPr>
        <w:t>गरिएको</w:t>
      </w:r>
      <w:r w:rsidR="00FE4493">
        <w:rPr>
          <w:rFonts w:ascii="Preeti" w:hAnsi="Preeti" w:cs="Kalimati"/>
          <w:sz w:val="24"/>
          <w:szCs w:val="24"/>
          <w:cs/>
        </w:rPr>
        <w:t xml:space="preserve"> </w:t>
      </w:r>
      <w:r w:rsidR="00FE4493">
        <w:rPr>
          <w:rFonts w:ascii="Preeti" w:hAnsi="Preeti" w:cs="Kalimati" w:hint="cs"/>
          <w:sz w:val="24"/>
          <w:szCs w:val="24"/>
          <w:cs/>
        </w:rPr>
        <w:t>छ</w:t>
      </w:r>
      <w:r w:rsidR="00FE4493">
        <w:rPr>
          <w:rFonts w:ascii="Preeti" w:hAnsi="Preeti" w:cs="Kalimati"/>
          <w:sz w:val="24"/>
          <w:szCs w:val="24"/>
          <w:cs/>
        </w:rPr>
        <w:t xml:space="preserve"> </w:t>
      </w:r>
      <w:r w:rsidR="00FE4493">
        <w:rPr>
          <w:rFonts w:ascii="Preeti" w:hAnsi="Preeti" w:cs="Kalimati" w:hint="cs"/>
          <w:sz w:val="24"/>
          <w:szCs w:val="24"/>
          <w:cs/>
        </w:rPr>
        <w:t>।</w:t>
      </w:r>
    </w:p>
    <w:p w14:paraId="55DDCDFC" w14:textId="20D55085" w:rsidR="009B49B2" w:rsidRDefault="009B49B2" w:rsidP="000E220B">
      <w:pPr>
        <w:pStyle w:val="ListParagraph"/>
        <w:numPr>
          <w:ilvl w:val="0"/>
          <w:numId w:val="24"/>
        </w:numPr>
        <w:spacing w:line="360" w:lineRule="auto"/>
        <w:jc w:val="both"/>
        <w:rPr>
          <w:rFonts w:ascii="Preeti" w:hAnsi="Preeti" w:cs="Kalimati"/>
          <w:sz w:val="24"/>
          <w:szCs w:val="24"/>
        </w:rPr>
      </w:pPr>
      <w:r w:rsidRPr="009B49B2">
        <w:rPr>
          <w:rFonts w:ascii="Preeti" w:hAnsi="Preeti" w:cs="Kalimati" w:hint="cs"/>
          <w:sz w:val="24"/>
          <w:szCs w:val="24"/>
          <w:cs/>
        </w:rPr>
        <w:t xml:space="preserve">धादिङ जिल्ला अदालतका मा.न्यायधिसहरुद्धारा वडा नं. ८ विदाङमा </w:t>
      </w:r>
      <w:r>
        <w:rPr>
          <w:rFonts w:ascii="Preeti" w:hAnsi="Preeti" w:cs="Kalimati" w:hint="cs"/>
          <w:sz w:val="24"/>
          <w:szCs w:val="24"/>
          <w:cs/>
        </w:rPr>
        <w:t>लागु</w:t>
      </w:r>
      <w:r>
        <w:rPr>
          <w:rFonts w:ascii="Preeti" w:hAnsi="Preeti" w:cs="Kalimati"/>
          <w:sz w:val="24"/>
          <w:szCs w:val="24"/>
          <w:cs/>
        </w:rPr>
        <w:t xml:space="preserve"> </w:t>
      </w:r>
      <w:r>
        <w:rPr>
          <w:rFonts w:ascii="Preeti" w:hAnsi="Preeti" w:cs="Kalimati" w:hint="cs"/>
          <w:sz w:val="24"/>
          <w:szCs w:val="24"/>
          <w:cs/>
        </w:rPr>
        <w:t>औषध दुर्व्यसनी विरुद्व</w:t>
      </w:r>
      <w:r>
        <w:rPr>
          <w:rFonts w:ascii="Preeti" w:hAnsi="Preeti" w:cs="Kalimati"/>
          <w:sz w:val="24"/>
          <w:szCs w:val="24"/>
          <w:cs/>
        </w:rPr>
        <w:t xml:space="preserve"> </w:t>
      </w:r>
      <w:r>
        <w:rPr>
          <w:rFonts w:ascii="Preeti" w:hAnsi="Preeti" w:cs="Kalimati" w:hint="cs"/>
          <w:sz w:val="24"/>
          <w:szCs w:val="24"/>
          <w:cs/>
        </w:rPr>
        <w:t>सचेतनामुलक</w:t>
      </w:r>
      <w:r>
        <w:rPr>
          <w:rFonts w:ascii="Preeti" w:hAnsi="Preeti" w:cs="Kalimati"/>
          <w:sz w:val="24"/>
          <w:szCs w:val="24"/>
          <w:cs/>
        </w:rPr>
        <w:t xml:space="preserve"> </w:t>
      </w:r>
      <w:r>
        <w:rPr>
          <w:rFonts w:ascii="Preeti" w:hAnsi="Preeti" w:cs="Kalimati" w:hint="cs"/>
          <w:sz w:val="24"/>
          <w:szCs w:val="24"/>
          <w:cs/>
        </w:rPr>
        <w:t>समुदाय</w:t>
      </w:r>
      <w:r>
        <w:rPr>
          <w:rFonts w:ascii="Preeti" w:hAnsi="Preeti" w:cs="Kalimati"/>
          <w:sz w:val="24"/>
          <w:szCs w:val="24"/>
          <w:cs/>
        </w:rPr>
        <w:t xml:space="preserve"> </w:t>
      </w:r>
      <w:r>
        <w:rPr>
          <w:rFonts w:ascii="Preeti" w:hAnsi="Preeti" w:cs="Kalimati" w:hint="cs"/>
          <w:sz w:val="24"/>
          <w:szCs w:val="24"/>
          <w:cs/>
        </w:rPr>
        <w:t>माझ</w:t>
      </w:r>
      <w:r>
        <w:rPr>
          <w:rFonts w:ascii="Preeti" w:hAnsi="Preeti" w:cs="Kalimati"/>
          <w:sz w:val="24"/>
          <w:szCs w:val="24"/>
          <w:cs/>
        </w:rPr>
        <w:t xml:space="preserve"> </w:t>
      </w:r>
      <w:r>
        <w:rPr>
          <w:rFonts w:ascii="Preeti" w:hAnsi="Preeti" w:cs="Kalimati" w:hint="cs"/>
          <w:sz w:val="24"/>
          <w:szCs w:val="24"/>
          <w:cs/>
        </w:rPr>
        <w:t>अदालत</w:t>
      </w:r>
      <w:r>
        <w:rPr>
          <w:rFonts w:ascii="Preeti" w:hAnsi="Preeti" w:cs="Kalimati"/>
          <w:sz w:val="24"/>
          <w:szCs w:val="24"/>
          <w:cs/>
        </w:rPr>
        <w:t xml:space="preserve"> </w:t>
      </w:r>
      <w:r w:rsidRPr="009B49B2">
        <w:rPr>
          <w:rFonts w:ascii="Preeti" w:hAnsi="Preeti" w:cs="Kalimati" w:hint="cs"/>
          <w:sz w:val="24"/>
          <w:szCs w:val="24"/>
          <w:cs/>
        </w:rPr>
        <w:t xml:space="preserve">कार्यक्रम सम्पन्न </w:t>
      </w:r>
      <w:r>
        <w:rPr>
          <w:rFonts w:ascii="Preeti" w:hAnsi="Preeti" w:cs="Kalimati" w:hint="cs"/>
          <w:sz w:val="24"/>
          <w:szCs w:val="24"/>
          <w:cs/>
        </w:rPr>
        <w:t>भएको</w:t>
      </w:r>
      <w:r w:rsidRPr="009B49B2">
        <w:rPr>
          <w:rFonts w:ascii="Preeti" w:hAnsi="Preeti" w:cs="Kalimati" w:hint="cs"/>
          <w:sz w:val="24"/>
          <w:szCs w:val="24"/>
          <w:cs/>
        </w:rPr>
        <w:t>।</w:t>
      </w:r>
    </w:p>
    <w:p w14:paraId="1405A999" w14:textId="0A02B47D" w:rsidR="002015A0" w:rsidRDefault="002015A0" w:rsidP="009B49B2">
      <w:pPr>
        <w:pStyle w:val="ListParagraph"/>
        <w:numPr>
          <w:ilvl w:val="0"/>
          <w:numId w:val="24"/>
        </w:numPr>
        <w:spacing w:line="240" w:lineRule="auto"/>
        <w:jc w:val="both"/>
        <w:rPr>
          <w:rFonts w:ascii="Preeti" w:hAnsi="Preeti" w:cs="Kalimati"/>
          <w:sz w:val="24"/>
          <w:szCs w:val="24"/>
        </w:rPr>
      </w:pPr>
      <w:r>
        <w:rPr>
          <w:rFonts w:ascii="Preeti" w:hAnsi="Preeti" w:cs="Kalimati" w:hint="cs"/>
          <w:sz w:val="24"/>
          <w:szCs w:val="24"/>
          <w:cs/>
        </w:rPr>
        <w:t>प्रदेश</w:t>
      </w:r>
      <w:r>
        <w:rPr>
          <w:rFonts w:ascii="Preeti" w:hAnsi="Preeti" w:cs="Kalimati"/>
          <w:sz w:val="24"/>
          <w:szCs w:val="24"/>
          <w:cs/>
        </w:rPr>
        <w:t xml:space="preserve"> </w:t>
      </w:r>
      <w:r>
        <w:rPr>
          <w:rFonts w:ascii="Preeti" w:hAnsi="Preeti" w:cs="Kalimati" w:hint="cs"/>
          <w:sz w:val="24"/>
          <w:szCs w:val="24"/>
          <w:cs/>
        </w:rPr>
        <w:t>सरकार</w:t>
      </w:r>
      <w:r>
        <w:rPr>
          <w:rFonts w:ascii="Preeti" w:hAnsi="Preeti" w:cs="Kalimati"/>
          <w:sz w:val="24"/>
          <w:szCs w:val="24"/>
          <w:cs/>
        </w:rPr>
        <w:t xml:space="preserve"> </w:t>
      </w:r>
      <w:r>
        <w:rPr>
          <w:rFonts w:ascii="Preeti" w:hAnsi="Preeti" w:cs="Kalimati" w:hint="cs"/>
          <w:sz w:val="24"/>
          <w:szCs w:val="24"/>
          <w:cs/>
        </w:rPr>
        <w:t>हेटौंडाका</w:t>
      </w:r>
      <w:r>
        <w:rPr>
          <w:rFonts w:ascii="Preeti" w:hAnsi="Preeti" w:cs="Kalimati"/>
          <w:sz w:val="24"/>
          <w:szCs w:val="24"/>
          <w:cs/>
        </w:rPr>
        <w:t xml:space="preserve"> </w:t>
      </w:r>
      <w:r>
        <w:rPr>
          <w:rFonts w:ascii="Preeti" w:hAnsi="Preeti" w:cs="Kalimati" w:hint="cs"/>
          <w:sz w:val="24"/>
          <w:szCs w:val="24"/>
          <w:cs/>
        </w:rPr>
        <w:t>मुख्य</w:t>
      </w:r>
      <w:r>
        <w:rPr>
          <w:rFonts w:ascii="Preeti" w:hAnsi="Preeti" w:cs="Kalimati"/>
          <w:sz w:val="24"/>
          <w:szCs w:val="24"/>
          <w:cs/>
        </w:rPr>
        <w:t xml:space="preserve"> </w:t>
      </w:r>
      <w:r>
        <w:rPr>
          <w:rFonts w:ascii="Preeti" w:hAnsi="Preeti" w:cs="Kalimati" w:hint="cs"/>
          <w:sz w:val="24"/>
          <w:szCs w:val="24"/>
          <w:cs/>
        </w:rPr>
        <w:t>न्यायधि</w:t>
      </w:r>
      <w:r>
        <w:rPr>
          <w:rFonts w:ascii="Times New Roman" w:eastAsia="Times New Roman" w:hAnsi="Times New Roman" w:cs="Kalimati" w:hint="cs"/>
          <w:color w:val="000000"/>
          <w:spacing w:val="-20"/>
          <w:sz w:val="24"/>
          <w:szCs w:val="24"/>
          <w:cs/>
        </w:rPr>
        <w:t>व</w:t>
      </w:r>
      <w:r w:rsidRPr="00C61AF8">
        <w:rPr>
          <w:rFonts w:ascii="Times New Roman" w:eastAsia="Times New Roman" w:hAnsi="Times New Roman" w:cs="Kalimati" w:hint="cs"/>
          <w:color w:val="000000"/>
          <w:spacing w:val="-20"/>
          <w:sz w:val="24"/>
          <w:szCs w:val="24"/>
          <w:cs/>
          <w:lang w:bidi="hi-IN"/>
        </w:rPr>
        <w:t>क्ता</w:t>
      </w:r>
      <w:r>
        <w:rPr>
          <w:rFonts w:ascii="Times New Roman" w:eastAsia="Times New Roman" w:hAnsi="Times New Roman" w:cs="Kalimati" w:hint="cs"/>
          <w:color w:val="000000"/>
          <w:spacing w:val="-20"/>
          <w:sz w:val="24"/>
          <w:szCs w:val="24"/>
          <w:cs/>
        </w:rPr>
        <w:t>द्वारा</w:t>
      </w:r>
      <w:r>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न्यायिक</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समिति</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तथा</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जनप्रतिनिधिहरु संगको</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अन्तरसंवाद</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कार्यक्रम</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सम्पन्न</w:t>
      </w:r>
      <w:r w:rsidR="005749F8">
        <w:rPr>
          <w:rFonts w:ascii="Times New Roman" w:eastAsia="Times New Roman" w:hAnsi="Times New Roman" w:cs="Kalimati"/>
          <w:color w:val="000000"/>
          <w:spacing w:val="-20"/>
          <w:sz w:val="24"/>
          <w:szCs w:val="24"/>
          <w:cs/>
        </w:rPr>
        <w:t xml:space="preserve"> </w:t>
      </w:r>
      <w:r w:rsidR="005749F8">
        <w:rPr>
          <w:rFonts w:ascii="Times New Roman" w:eastAsia="Times New Roman" w:hAnsi="Times New Roman" w:cs="Kalimati" w:hint="cs"/>
          <w:color w:val="000000"/>
          <w:spacing w:val="-20"/>
          <w:sz w:val="24"/>
          <w:szCs w:val="24"/>
          <w:cs/>
        </w:rPr>
        <w:t>भएको</w:t>
      </w:r>
      <w:r w:rsidR="005749F8">
        <w:rPr>
          <w:rFonts w:ascii="Times New Roman" w:eastAsia="Times New Roman" w:hAnsi="Times New Roman" w:cs="Kalimati"/>
          <w:color w:val="000000"/>
          <w:spacing w:val="-20"/>
          <w:sz w:val="24"/>
          <w:szCs w:val="24"/>
          <w:cs/>
        </w:rPr>
        <w:t xml:space="preserve"> </w:t>
      </w:r>
    </w:p>
    <w:p w14:paraId="0CD30AC9" w14:textId="622BDE5B" w:rsidR="009B49B2" w:rsidRDefault="004E78E5" w:rsidP="009B49B2">
      <w:pPr>
        <w:pStyle w:val="ListParagraph"/>
        <w:numPr>
          <w:ilvl w:val="0"/>
          <w:numId w:val="24"/>
        </w:numPr>
        <w:spacing w:line="240" w:lineRule="auto"/>
        <w:jc w:val="both"/>
        <w:rPr>
          <w:rFonts w:ascii="Preeti" w:hAnsi="Preeti" w:cs="Kalimati"/>
          <w:sz w:val="24"/>
          <w:szCs w:val="24"/>
        </w:rPr>
      </w:pPr>
      <w:r>
        <w:rPr>
          <w:rFonts w:ascii="Preeti" w:hAnsi="Preeti" w:cs="Kalimati" w:hint="cs"/>
          <w:sz w:val="24"/>
          <w:szCs w:val="24"/>
          <w:cs/>
        </w:rPr>
        <w:t>एक</w:t>
      </w:r>
      <w:r>
        <w:rPr>
          <w:rFonts w:ascii="Preeti" w:hAnsi="Preeti" w:cs="Kalimati"/>
          <w:sz w:val="24"/>
          <w:szCs w:val="24"/>
          <w:cs/>
        </w:rPr>
        <w:t xml:space="preserve"> </w:t>
      </w:r>
      <w:r>
        <w:rPr>
          <w:rFonts w:ascii="Preeti" w:hAnsi="Preeti" w:cs="Kalimati" w:hint="cs"/>
          <w:sz w:val="24"/>
          <w:szCs w:val="24"/>
          <w:cs/>
        </w:rPr>
        <w:t>देखि</w:t>
      </w:r>
      <w:r>
        <w:rPr>
          <w:rFonts w:ascii="Preeti" w:hAnsi="Preeti" w:cs="Kalimati"/>
          <w:sz w:val="24"/>
          <w:szCs w:val="24"/>
          <w:cs/>
        </w:rPr>
        <w:t xml:space="preserve"> </w:t>
      </w:r>
      <w:r>
        <w:rPr>
          <w:rFonts w:ascii="Preeti" w:hAnsi="Preeti" w:cs="Kalimati" w:hint="cs"/>
          <w:sz w:val="24"/>
          <w:szCs w:val="24"/>
          <w:cs/>
        </w:rPr>
        <w:t>१०</w:t>
      </w:r>
      <w:r>
        <w:rPr>
          <w:rFonts w:ascii="Preeti" w:hAnsi="Preeti" w:cs="Kalimati"/>
          <w:sz w:val="24"/>
          <w:szCs w:val="24"/>
          <w:cs/>
        </w:rPr>
        <w:t xml:space="preserve"> </w:t>
      </w:r>
      <w:r>
        <w:rPr>
          <w:rFonts w:ascii="Preeti" w:hAnsi="Preeti" w:cs="Kalimati" w:hint="cs"/>
          <w:sz w:val="24"/>
          <w:szCs w:val="24"/>
          <w:cs/>
        </w:rPr>
        <w:t>वटै</w:t>
      </w:r>
      <w:r>
        <w:rPr>
          <w:rFonts w:ascii="Preeti" w:hAnsi="Preeti" w:cs="Kalimati"/>
          <w:sz w:val="24"/>
          <w:szCs w:val="24"/>
          <w:cs/>
        </w:rPr>
        <w:t xml:space="preserve"> </w:t>
      </w:r>
      <w:r w:rsidR="005528A5">
        <w:rPr>
          <w:rFonts w:ascii="Preeti" w:hAnsi="Preeti" w:cs="Kalimati" w:hint="cs"/>
          <w:sz w:val="24"/>
          <w:szCs w:val="24"/>
          <w:cs/>
        </w:rPr>
        <w:t>वडाको</w:t>
      </w:r>
      <w:r w:rsidR="005528A5">
        <w:rPr>
          <w:rFonts w:ascii="Preeti" w:hAnsi="Preeti" w:cs="Kalimati"/>
          <w:sz w:val="24"/>
          <w:szCs w:val="24"/>
          <w:cs/>
        </w:rPr>
        <w:t xml:space="preserve"> </w:t>
      </w:r>
      <w:r w:rsidR="005528A5">
        <w:rPr>
          <w:rFonts w:ascii="Preeti" w:hAnsi="Preeti" w:cs="Kalimati" w:hint="cs"/>
          <w:sz w:val="24"/>
          <w:szCs w:val="24"/>
          <w:cs/>
        </w:rPr>
        <w:t>गरेर</w:t>
      </w:r>
      <w:r w:rsidR="005528A5">
        <w:rPr>
          <w:rFonts w:ascii="Preeti" w:hAnsi="Preeti" w:cs="Kalimati"/>
          <w:sz w:val="24"/>
          <w:szCs w:val="24"/>
          <w:cs/>
        </w:rPr>
        <w:t xml:space="preserve"> </w:t>
      </w:r>
      <w:r w:rsidR="005528A5">
        <w:rPr>
          <w:rFonts w:ascii="Preeti" w:hAnsi="Preeti" w:cs="Kalimati" w:hint="cs"/>
          <w:sz w:val="24"/>
          <w:szCs w:val="24"/>
          <w:cs/>
        </w:rPr>
        <w:t>३३जना</w:t>
      </w:r>
      <w:r>
        <w:rPr>
          <w:rFonts w:ascii="Preeti" w:hAnsi="Preeti" w:cs="Kalimati"/>
          <w:sz w:val="24"/>
          <w:szCs w:val="24"/>
          <w:cs/>
        </w:rPr>
        <w:t xml:space="preserve"> </w:t>
      </w:r>
      <w:r>
        <w:rPr>
          <w:rFonts w:ascii="Preeti" w:hAnsi="Preeti" w:cs="Kalimati" w:hint="cs"/>
          <w:sz w:val="24"/>
          <w:szCs w:val="24"/>
          <w:cs/>
        </w:rPr>
        <w:t>मेलमिलाप</w:t>
      </w:r>
      <w:r>
        <w:rPr>
          <w:rFonts w:ascii="Preeti" w:hAnsi="Preeti" w:cs="Kalimati"/>
          <w:sz w:val="24"/>
          <w:szCs w:val="24"/>
          <w:cs/>
        </w:rPr>
        <w:t xml:space="preserve"> </w:t>
      </w:r>
      <w:r w:rsidRPr="004E78E5">
        <w:rPr>
          <w:rFonts w:ascii="Preeti" w:hAnsi="Preeti" w:cs="Kalimati" w:hint="cs"/>
          <w:sz w:val="24"/>
          <w:szCs w:val="24"/>
          <w:cs/>
        </w:rPr>
        <w:t>मध्यस्थकर्ता सूचिकृत</w:t>
      </w:r>
      <w:r>
        <w:rPr>
          <w:rFonts w:ascii="Preeti" w:hAnsi="Preeti" w:cs="Kalimati" w:hint="cs"/>
          <w:sz w:val="24"/>
          <w:szCs w:val="24"/>
          <w:cs/>
        </w:rPr>
        <w:t xml:space="preserve"> कार्य</w:t>
      </w:r>
      <w:r>
        <w:rPr>
          <w:rFonts w:ascii="Preeti" w:hAnsi="Preeti" w:cs="Kalimati"/>
          <w:sz w:val="24"/>
          <w:szCs w:val="24"/>
          <w:cs/>
        </w:rPr>
        <w:t xml:space="preserve"> </w:t>
      </w:r>
      <w:r>
        <w:rPr>
          <w:rFonts w:ascii="Preeti" w:hAnsi="Preeti" w:cs="Kalimati" w:hint="cs"/>
          <w:sz w:val="24"/>
          <w:szCs w:val="24"/>
          <w:cs/>
        </w:rPr>
        <w:t>सम्पन्न</w:t>
      </w:r>
      <w:r>
        <w:rPr>
          <w:rFonts w:ascii="Preeti" w:hAnsi="Preeti" w:cs="Kalimati"/>
          <w:sz w:val="24"/>
          <w:szCs w:val="24"/>
          <w:cs/>
        </w:rPr>
        <w:t xml:space="preserve"> </w:t>
      </w:r>
      <w:r>
        <w:rPr>
          <w:rFonts w:ascii="Preeti" w:hAnsi="Preeti" w:cs="Kalimati" w:hint="cs"/>
          <w:sz w:val="24"/>
          <w:szCs w:val="24"/>
          <w:cs/>
        </w:rPr>
        <w:t>भएको,</w:t>
      </w:r>
    </w:p>
    <w:p w14:paraId="3FC5DA2D" w14:textId="4EB42A5D" w:rsidR="004E78E5" w:rsidRDefault="000D3724" w:rsidP="009B49B2">
      <w:pPr>
        <w:pStyle w:val="ListParagraph"/>
        <w:numPr>
          <w:ilvl w:val="0"/>
          <w:numId w:val="24"/>
        </w:numPr>
        <w:spacing w:line="240" w:lineRule="auto"/>
        <w:jc w:val="both"/>
        <w:rPr>
          <w:rFonts w:ascii="Preeti" w:hAnsi="Preeti" w:cs="Kalimati"/>
          <w:sz w:val="24"/>
          <w:szCs w:val="24"/>
        </w:rPr>
      </w:pPr>
      <w:r>
        <w:rPr>
          <w:rFonts w:ascii="Preeti" w:hAnsi="Preeti" w:cs="Kalimati" w:hint="cs"/>
          <w:sz w:val="24"/>
          <w:szCs w:val="24"/>
          <w:cs/>
        </w:rPr>
        <w:t>बेनीघाट रोराङ गाउँपालिकाको सबै वडाहरुमा मेलमिलाप केन्द्रको व्यवस्थापन सामाग्री सहयोग</w:t>
      </w:r>
      <w:r>
        <w:rPr>
          <w:rFonts w:ascii="Preeti" w:hAnsi="Preeti" w:cs="Kalimati"/>
          <w:sz w:val="24"/>
          <w:szCs w:val="24"/>
          <w:cs/>
        </w:rPr>
        <w:t xml:space="preserve"> </w:t>
      </w:r>
      <w:r>
        <w:rPr>
          <w:rFonts w:ascii="Preeti" w:hAnsi="Preeti" w:cs="Kalimati" w:hint="cs"/>
          <w:sz w:val="24"/>
          <w:szCs w:val="24"/>
          <w:cs/>
        </w:rPr>
        <w:t>सम्पन्न</w:t>
      </w:r>
      <w:r>
        <w:rPr>
          <w:rFonts w:ascii="Preeti" w:hAnsi="Preeti" w:cs="Kalimati"/>
          <w:sz w:val="24"/>
          <w:szCs w:val="24"/>
          <w:cs/>
        </w:rPr>
        <w:t xml:space="preserve"> </w:t>
      </w:r>
      <w:r>
        <w:rPr>
          <w:rFonts w:ascii="Preeti" w:hAnsi="Preeti" w:cs="Kalimati" w:hint="cs"/>
          <w:sz w:val="24"/>
          <w:szCs w:val="24"/>
          <w:cs/>
        </w:rPr>
        <w:t xml:space="preserve">भएको ।  </w:t>
      </w:r>
    </w:p>
    <w:p w14:paraId="2C097DB3" w14:textId="13B687CC" w:rsidR="00690A7C" w:rsidRPr="00690A7C" w:rsidRDefault="00690A7C" w:rsidP="000E220B">
      <w:pPr>
        <w:pStyle w:val="ListParagraph"/>
        <w:numPr>
          <w:ilvl w:val="0"/>
          <w:numId w:val="35"/>
        </w:numPr>
        <w:spacing w:line="360" w:lineRule="auto"/>
        <w:jc w:val="both"/>
        <w:rPr>
          <w:rFonts w:ascii="Preeti" w:hAnsi="Preeti" w:cs="Kalimati"/>
          <w:b/>
          <w:bCs/>
          <w:sz w:val="24"/>
          <w:szCs w:val="24"/>
        </w:rPr>
      </w:pPr>
      <w:r w:rsidRPr="00690A7C">
        <w:rPr>
          <w:rFonts w:cs="Kalimati" w:hint="cs"/>
          <w:b/>
          <w:bCs/>
          <w:sz w:val="24"/>
          <w:szCs w:val="24"/>
          <w:cs/>
          <w:lang w:val="en-GB"/>
        </w:rPr>
        <w:t xml:space="preserve">गाउँपालिकामा आ.व. २०८०/०८१ को </w:t>
      </w:r>
      <w:r w:rsidRPr="00690A7C">
        <w:rPr>
          <w:rFonts w:cs="Kalimati"/>
          <w:b/>
          <w:bCs/>
          <w:sz w:val="24"/>
          <w:szCs w:val="24"/>
          <w:lang w:val="en-GB"/>
        </w:rPr>
        <w:t xml:space="preserve"> </w:t>
      </w:r>
      <w:r w:rsidRPr="00690A7C">
        <w:rPr>
          <w:rFonts w:ascii="Preeti" w:hAnsi="Preeti" w:cs="Kalimati" w:hint="cs"/>
          <w:b/>
          <w:bCs/>
          <w:sz w:val="24"/>
          <w:szCs w:val="24"/>
          <w:cs/>
        </w:rPr>
        <w:t>न्यायिक समितिमा परेका उजुरी र फछर्योट</w:t>
      </w:r>
      <w:r>
        <w:rPr>
          <w:rFonts w:ascii="Preeti" w:hAnsi="Preeti" w:cs="Kalimati" w:hint="cs"/>
          <w:b/>
          <w:bCs/>
          <w:sz w:val="24"/>
          <w:szCs w:val="24"/>
          <w:cs/>
        </w:rPr>
        <w:t xml:space="preserve"> विवरण</w:t>
      </w:r>
      <w:r>
        <w:rPr>
          <w:rFonts w:ascii="Preeti" w:hAnsi="Preeti" w:cs="Kalimati"/>
          <w:b/>
          <w:bCs/>
          <w:sz w:val="24"/>
          <w:szCs w:val="24"/>
          <w:cs/>
        </w:rPr>
        <w:t xml:space="preserve"> </w:t>
      </w:r>
    </w:p>
    <w:p w14:paraId="5BEDDD06" w14:textId="6F2A57B0" w:rsidR="00690A7C" w:rsidRPr="00690A7C" w:rsidRDefault="00690A7C" w:rsidP="000E220B">
      <w:pPr>
        <w:pStyle w:val="ListParagraph"/>
        <w:numPr>
          <w:ilvl w:val="0"/>
          <w:numId w:val="24"/>
        </w:numPr>
        <w:spacing w:line="360" w:lineRule="auto"/>
        <w:jc w:val="both"/>
        <w:rPr>
          <w:rFonts w:ascii="Preeti" w:hAnsi="Preeti" w:cs="Kalimati"/>
          <w:sz w:val="24"/>
          <w:szCs w:val="24"/>
        </w:rPr>
      </w:pPr>
      <w:r w:rsidRPr="00690A7C">
        <w:rPr>
          <w:rFonts w:ascii="Preeti" w:hAnsi="Preeti" w:cs="Kalimati" w:hint="cs"/>
          <w:sz w:val="24"/>
          <w:szCs w:val="24"/>
          <w:cs/>
        </w:rPr>
        <w:t>आर्थीक वर्ष २०७९/८० मा न्यायीक समिति समक्ष दर्ता भएका विवाद /उजुरी संख्या २३ थान रहेकोमा आ.व 2080/81 मा जिम्मेवारी सरि आएको उजुरी संख्या ५ थान रहेको छ ।यस आ. व मा २१ थान निवेदन दर्ता भई जम्मा २६ थान मुद्दा चालु अवस्थामा रहेका छन् । न्यायिक समितिमा दर्ता भएका विवादहरुको किसिम र फछर्यौटको अवस्था यस प्रकार रहेका छन् ।</w:t>
      </w:r>
    </w:p>
    <w:p w14:paraId="15CFAFF4" w14:textId="03EB49D5" w:rsidR="0068625B" w:rsidRPr="003B6F02" w:rsidRDefault="00690A7C" w:rsidP="000E220B">
      <w:pPr>
        <w:pStyle w:val="ListParagraph"/>
        <w:numPr>
          <w:ilvl w:val="0"/>
          <w:numId w:val="24"/>
        </w:numPr>
        <w:spacing w:after="0" w:line="360" w:lineRule="auto"/>
        <w:jc w:val="both"/>
        <w:rPr>
          <w:rFonts w:ascii="Preeti" w:hAnsi="Preeti" w:cs="Kalimati"/>
          <w:b/>
          <w:bCs/>
          <w:sz w:val="24"/>
          <w:szCs w:val="24"/>
        </w:rPr>
      </w:pPr>
      <w:r w:rsidRPr="00690A7C">
        <w:rPr>
          <w:rFonts w:cs="Kalimati"/>
          <w:sz w:val="24"/>
          <w:szCs w:val="24"/>
          <w:lang w:val="en-GB"/>
        </w:rPr>
        <w:t xml:space="preserve"> </w:t>
      </w:r>
      <w:r w:rsidRPr="00690A7C">
        <w:rPr>
          <w:rFonts w:ascii="Preeti" w:hAnsi="Preeti" w:cs="Kalimati" w:hint="cs"/>
          <w:sz w:val="24"/>
          <w:szCs w:val="24"/>
          <w:cs/>
        </w:rPr>
        <w:t>स्थानीय सरकार संचालन ऐन,२०७४ को दफा ४७ (१) बमोजिम न्यायिक समितिलाई मेलमिलाप नभएमा देहाएका विवादको फैसला गर्ने अधिकार हुनेछ जसमध्ये</w:t>
      </w:r>
      <w:r w:rsidRPr="00690A7C">
        <w:rPr>
          <w:rFonts w:cs="Kalimati" w:hint="cs"/>
          <w:sz w:val="24"/>
          <w:szCs w:val="24"/>
          <w:cs/>
          <w:lang w:val="en-GB"/>
        </w:rPr>
        <w:t xml:space="preserve"> गाउँपालिकामा आ.व. २०८०/०८१ मा दर्ता हुन आएका देहायका उजुरीहरुको देहाय बमोजिम न्यायिक सम्पादन गरियो।</w:t>
      </w:r>
      <w:r w:rsidRPr="00690A7C">
        <w:rPr>
          <w:rFonts w:cs="Kalimati"/>
          <w:sz w:val="24"/>
          <w:szCs w:val="24"/>
          <w:lang w:val="en-GB"/>
        </w:rPr>
        <w:t xml:space="preserve">  </w:t>
      </w:r>
    </w:p>
    <w:tbl>
      <w:tblPr>
        <w:tblStyle w:val="TableGrid"/>
        <w:tblW w:w="9346" w:type="dxa"/>
        <w:jc w:val="center"/>
        <w:tblLook w:val="04A0" w:firstRow="1" w:lastRow="0" w:firstColumn="1" w:lastColumn="0" w:noHBand="0" w:noVBand="1"/>
      </w:tblPr>
      <w:tblGrid>
        <w:gridCol w:w="666"/>
        <w:gridCol w:w="2775"/>
        <w:gridCol w:w="1125"/>
        <w:gridCol w:w="1333"/>
        <w:gridCol w:w="1948"/>
        <w:gridCol w:w="1499"/>
      </w:tblGrid>
      <w:tr w:rsidR="00690A7C" w:rsidRPr="00D8578F" w14:paraId="5DCA681F" w14:textId="77777777" w:rsidTr="005C1A93">
        <w:trPr>
          <w:jc w:val="center"/>
        </w:trPr>
        <w:tc>
          <w:tcPr>
            <w:tcW w:w="536" w:type="dxa"/>
          </w:tcPr>
          <w:p w14:paraId="26B713A5" w14:textId="77777777" w:rsidR="00690A7C" w:rsidRPr="0068625B" w:rsidRDefault="00690A7C" w:rsidP="0068625B">
            <w:pPr>
              <w:rPr>
                <w:rFonts w:cs="Kalimati"/>
                <w:b/>
                <w:bCs/>
                <w:sz w:val="20"/>
              </w:rPr>
            </w:pPr>
          </w:p>
          <w:p w14:paraId="58796C65" w14:textId="3935887F" w:rsidR="00690A7C" w:rsidRPr="0068625B" w:rsidRDefault="0068625B" w:rsidP="0068625B">
            <w:pPr>
              <w:rPr>
                <w:rFonts w:cs="Kalimati"/>
                <w:b/>
                <w:bCs/>
                <w:sz w:val="20"/>
              </w:rPr>
            </w:pPr>
            <w:r w:rsidRPr="0068625B">
              <w:rPr>
                <w:rFonts w:cs="Kalimati" w:hint="cs"/>
                <w:b/>
                <w:bCs/>
                <w:sz w:val="20"/>
                <w:cs/>
              </w:rPr>
              <w:t>क्र.स</w:t>
            </w:r>
            <w:r w:rsidRPr="0068625B">
              <w:rPr>
                <w:rFonts w:cs="Kalimati"/>
                <w:b/>
                <w:bCs/>
                <w:sz w:val="20"/>
                <w:cs/>
              </w:rPr>
              <w:t>.</w:t>
            </w:r>
          </w:p>
        </w:tc>
        <w:tc>
          <w:tcPr>
            <w:tcW w:w="2824" w:type="dxa"/>
          </w:tcPr>
          <w:p w14:paraId="45403529" w14:textId="77777777" w:rsidR="00690A7C" w:rsidRPr="0068625B" w:rsidRDefault="00690A7C" w:rsidP="0068625B">
            <w:pPr>
              <w:rPr>
                <w:rFonts w:cs="Kalimati"/>
                <w:b/>
                <w:bCs/>
                <w:sz w:val="20"/>
              </w:rPr>
            </w:pPr>
            <w:r w:rsidRPr="0068625B">
              <w:rPr>
                <w:rFonts w:cs="Kalimati" w:hint="cs"/>
                <w:b/>
                <w:bCs/>
                <w:sz w:val="20"/>
                <w:cs/>
              </w:rPr>
              <w:t>न्यायीक समितिको अधिकार क्षेत्र</w:t>
            </w:r>
          </w:p>
        </w:tc>
        <w:tc>
          <w:tcPr>
            <w:tcW w:w="1140" w:type="dxa"/>
          </w:tcPr>
          <w:p w14:paraId="4B4430E6" w14:textId="77777777" w:rsidR="00690A7C" w:rsidRPr="0068625B" w:rsidRDefault="00690A7C" w:rsidP="0068625B">
            <w:pPr>
              <w:rPr>
                <w:rFonts w:cs="Kalimati"/>
                <w:b/>
                <w:bCs/>
                <w:sz w:val="20"/>
              </w:rPr>
            </w:pPr>
            <w:r w:rsidRPr="0068625B">
              <w:rPr>
                <w:rFonts w:cs="Kalimati" w:hint="cs"/>
                <w:b/>
                <w:bCs/>
                <w:sz w:val="20"/>
                <w:cs/>
              </w:rPr>
              <w:t>मुद्दा संख्या</w:t>
            </w:r>
          </w:p>
        </w:tc>
        <w:tc>
          <w:tcPr>
            <w:tcW w:w="1350" w:type="dxa"/>
          </w:tcPr>
          <w:p w14:paraId="1214BA94" w14:textId="77777777" w:rsidR="00690A7C" w:rsidRPr="0068625B" w:rsidRDefault="00690A7C" w:rsidP="0068625B">
            <w:pPr>
              <w:rPr>
                <w:rFonts w:cs="Kalimati"/>
                <w:b/>
                <w:bCs/>
                <w:sz w:val="20"/>
              </w:rPr>
            </w:pPr>
            <w:r w:rsidRPr="0068625B">
              <w:rPr>
                <w:rFonts w:cs="Kalimati" w:hint="cs"/>
                <w:b/>
                <w:bCs/>
                <w:sz w:val="20"/>
                <w:cs/>
              </w:rPr>
              <w:t>बादी (महिला /पुरुष)</w:t>
            </w:r>
          </w:p>
        </w:tc>
        <w:tc>
          <w:tcPr>
            <w:tcW w:w="1980" w:type="dxa"/>
          </w:tcPr>
          <w:p w14:paraId="40467D22" w14:textId="77777777" w:rsidR="00690A7C" w:rsidRPr="0068625B" w:rsidRDefault="00690A7C" w:rsidP="0068625B">
            <w:pPr>
              <w:rPr>
                <w:rFonts w:cs="Kalimati"/>
                <w:b/>
                <w:bCs/>
                <w:sz w:val="20"/>
              </w:rPr>
            </w:pPr>
            <w:r w:rsidRPr="0068625B">
              <w:rPr>
                <w:rFonts w:cs="Kalimati" w:hint="cs"/>
                <w:b/>
                <w:bCs/>
                <w:sz w:val="20"/>
                <w:cs/>
              </w:rPr>
              <w:t>न्यायीक समितिको प्रयास</w:t>
            </w:r>
          </w:p>
        </w:tc>
        <w:tc>
          <w:tcPr>
            <w:tcW w:w="1516" w:type="dxa"/>
          </w:tcPr>
          <w:p w14:paraId="6B3B521F" w14:textId="77777777" w:rsidR="00690A7C" w:rsidRPr="0068625B" w:rsidRDefault="00690A7C" w:rsidP="0068625B">
            <w:pPr>
              <w:rPr>
                <w:rFonts w:cs="Kalimati"/>
                <w:b/>
                <w:bCs/>
                <w:sz w:val="20"/>
                <w:cs/>
              </w:rPr>
            </w:pPr>
            <w:r w:rsidRPr="0068625B">
              <w:rPr>
                <w:rFonts w:cs="Kalimati" w:hint="cs"/>
                <w:b/>
                <w:bCs/>
                <w:sz w:val="20"/>
                <w:cs/>
              </w:rPr>
              <w:t>फैसलाको विवरण</w:t>
            </w:r>
          </w:p>
        </w:tc>
      </w:tr>
      <w:tr w:rsidR="00690A7C" w:rsidRPr="00D8578F" w14:paraId="6A154C82" w14:textId="77777777" w:rsidTr="005C1A93">
        <w:trPr>
          <w:jc w:val="center"/>
        </w:trPr>
        <w:tc>
          <w:tcPr>
            <w:tcW w:w="536" w:type="dxa"/>
          </w:tcPr>
          <w:p w14:paraId="390946A7" w14:textId="77777777" w:rsidR="00690A7C" w:rsidRPr="0068625B" w:rsidRDefault="00690A7C" w:rsidP="00CB5095">
            <w:pPr>
              <w:jc w:val="both"/>
              <w:rPr>
                <w:rFonts w:cs="Kalimati"/>
                <w:sz w:val="20"/>
              </w:rPr>
            </w:pPr>
            <w:r w:rsidRPr="0068625B">
              <w:rPr>
                <w:rFonts w:cs="Kalimati" w:hint="cs"/>
                <w:sz w:val="20"/>
                <w:cs/>
              </w:rPr>
              <w:t>१.</w:t>
            </w:r>
          </w:p>
        </w:tc>
        <w:tc>
          <w:tcPr>
            <w:tcW w:w="2824" w:type="dxa"/>
          </w:tcPr>
          <w:p w14:paraId="33E842E5" w14:textId="77777777" w:rsidR="00690A7C" w:rsidRPr="0068625B" w:rsidRDefault="00690A7C" w:rsidP="00CB5095">
            <w:pPr>
              <w:jc w:val="both"/>
              <w:rPr>
                <w:rFonts w:cs="Kalimati"/>
                <w:sz w:val="20"/>
              </w:rPr>
            </w:pPr>
            <w:r w:rsidRPr="0068625B">
              <w:rPr>
                <w:rFonts w:cs="Kalimati" w:hint="cs"/>
                <w:sz w:val="20"/>
                <w:cs/>
              </w:rPr>
              <w:t xml:space="preserve"> ज्याला मजदुरी नदिएको</w:t>
            </w:r>
          </w:p>
        </w:tc>
        <w:tc>
          <w:tcPr>
            <w:tcW w:w="1140" w:type="dxa"/>
          </w:tcPr>
          <w:p w14:paraId="705B16F1" w14:textId="77777777" w:rsidR="00690A7C" w:rsidRPr="0068625B" w:rsidRDefault="00690A7C" w:rsidP="00CB5095">
            <w:pPr>
              <w:jc w:val="both"/>
              <w:rPr>
                <w:rFonts w:cs="Kalimati"/>
                <w:sz w:val="20"/>
              </w:rPr>
            </w:pPr>
            <w:r w:rsidRPr="0068625B">
              <w:rPr>
                <w:rFonts w:cs="Kalimati" w:hint="cs"/>
                <w:sz w:val="20"/>
                <w:cs/>
              </w:rPr>
              <w:t>२</w:t>
            </w:r>
          </w:p>
        </w:tc>
        <w:tc>
          <w:tcPr>
            <w:tcW w:w="1350" w:type="dxa"/>
          </w:tcPr>
          <w:p w14:paraId="718C0DE3" w14:textId="77777777" w:rsidR="00690A7C" w:rsidRPr="0068625B" w:rsidRDefault="00690A7C" w:rsidP="00CB5095">
            <w:pPr>
              <w:jc w:val="both"/>
              <w:rPr>
                <w:rFonts w:cs="Kalimati"/>
                <w:sz w:val="20"/>
              </w:rPr>
            </w:pPr>
            <w:r w:rsidRPr="0068625B">
              <w:rPr>
                <w:rFonts w:cs="Kalimati" w:hint="cs"/>
                <w:sz w:val="20"/>
                <w:cs/>
              </w:rPr>
              <w:t xml:space="preserve">२३ जना पुरुष </w:t>
            </w:r>
          </w:p>
        </w:tc>
        <w:tc>
          <w:tcPr>
            <w:tcW w:w="1980" w:type="dxa"/>
          </w:tcPr>
          <w:p w14:paraId="24FDC4DD" w14:textId="77777777" w:rsidR="00690A7C" w:rsidRPr="0068625B" w:rsidRDefault="00690A7C" w:rsidP="00CB5095">
            <w:pPr>
              <w:jc w:val="both"/>
              <w:rPr>
                <w:rFonts w:cs="Kalimati"/>
                <w:sz w:val="20"/>
              </w:rPr>
            </w:pPr>
            <w:r w:rsidRPr="0068625B">
              <w:rPr>
                <w:rFonts w:cs="Kalimati" w:hint="cs"/>
                <w:sz w:val="20"/>
                <w:cs/>
              </w:rPr>
              <w:t>छलफल गरी मुद्दा फैसाला गरीएको</w:t>
            </w:r>
          </w:p>
        </w:tc>
        <w:tc>
          <w:tcPr>
            <w:tcW w:w="1516" w:type="dxa"/>
          </w:tcPr>
          <w:p w14:paraId="36760E74" w14:textId="77777777" w:rsidR="00690A7C" w:rsidRPr="0068625B" w:rsidRDefault="00690A7C" w:rsidP="00CB5095">
            <w:pPr>
              <w:jc w:val="both"/>
              <w:rPr>
                <w:rFonts w:cs="Kalimati"/>
                <w:sz w:val="20"/>
              </w:rPr>
            </w:pPr>
            <w:r w:rsidRPr="0068625B">
              <w:rPr>
                <w:rFonts w:cs="Kalimati" w:hint="cs"/>
                <w:sz w:val="20"/>
                <w:cs/>
              </w:rPr>
              <w:t>सहमती</w:t>
            </w:r>
          </w:p>
        </w:tc>
      </w:tr>
      <w:tr w:rsidR="00690A7C" w:rsidRPr="00D8578F" w14:paraId="5C96C6B3" w14:textId="77777777" w:rsidTr="005C1A93">
        <w:trPr>
          <w:jc w:val="center"/>
        </w:trPr>
        <w:tc>
          <w:tcPr>
            <w:tcW w:w="536" w:type="dxa"/>
          </w:tcPr>
          <w:p w14:paraId="4E25054C" w14:textId="77777777" w:rsidR="00690A7C" w:rsidRPr="0068625B" w:rsidRDefault="00690A7C" w:rsidP="00CB5095">
            <w:pPr>
              <w:jc w:val="both"/>
              <w:rPr>
                <w:rFonts w:cs="Kalimati"/>
                <w:sz w:val="20"/>
                <w:cs/>
              </w:rPr>
            </w:pPr>
            <w:r w:rsidRPr="0068625B">
              <w:rPr>
                <w:rFonts w:cs="Kalimati" w:hint="cs"/>
                <w:sz w:val="20"/>
                <w:cs/>
              </w:rPr>
              <w:t>२.</w:t>
            </w:r>
          </w:p>
        </w:tc>
        <w:tc>
          <w:tcPr>
            <w:tcW w:w="2824" w:type="dxa"/>
          </w:tcPr>
          <w:p w14:paraId="7D4907ED" w14:textId="77777777" w:rsidR="00690A7C" w:rsidRPr="0068625B" w:rsidRDefault="00690A7C" w:rsidP="00CB5095">
            <w:pPr>
              <w:jc w:val="both"/>
              <w:rPr>
                <w:rFonts w:cs="Kalimati"/>
                <w:sz w:val="20"/>
                <w:cs/>
              </w:rPr>
            </w:pPr>
            <w:r w:rsidRPr="0068625B">
              <w:rPr>
                <w:rFonts w:cs="Kalimati" w:hint="cs"/>
                <w:sz w:val="20"/>
                <w:cs/>
              </w:rPr>
              <w:t>अन्य ब्यक्तिको घर, जग्गा वा सम्पत्तिलाई असर पर्ने गरी रुख विरुवा लगाएको</w:t>
            </w:r>
          </w:p>
        </w:tc>
        <w:tc>
          <w:tcPr>
            <w:tcW w:w="1140" w:type="dxa"/>
          </w:tcPr>
          <w:p w14:paraId="75C20EB3" w14:textId="77777777" w:rsidR="00690A7C" w:rsidRPr="0068625B" w:rsidRDefault="00690A7C" w:rsidP="00CB5095">
            <w:pPr>
              <w:jc w:val="both"/>
              <w:rPr>
                <w:rFonts w:cs="Kalimati"/>
                <w:sz w:val="20"/>
              </w:rPr>
            </w:pPr>
            <w:r w:rsidRPr="0068625B">
              <w:rPr>
                <w:rFonts w:cs="Kalimati" w:hint="cs"/>
                <w:sz w:val="20"/>
                <w:cs/>
              </w:rPr>
              <w:t>१</w:t>
            </w:r>
          </w:p>
        </w:tc>
        <w:tc>
          <w:tcPr>
            <w:tcW w:w="1350" w:type="dxa"/>
          </w:tcPr>
          <w:p w14:paraId="30BACFC1" w14:textId="77777777" w:rsidR="00690A7C" w:rsidRPr="0068625B" w:rsidRDefault="00690A7C" w:rsidP="00CB5095">
            <w:pPr>
              <w:jc w:val="both"/>
              <w:rPr>
                <w:rFonts w:cs="Kalimati"/>
                <w:sz w:val="20"/>
              </w:rPr>
            </w:pPr>
            <w:r w:rsidRPr="0068625B">
              <w:rPr>
                <w:rFonts w:cs="Kalimati" w:hint="cs"/>
                <w:sz w:val="20"/>
                <w:cs/>
              </w:rPr>
              <w:t>पुरुष १</w:t>
            </w:r>
          </w:p>
        </w:tc>
        <w:tc>
          <w:tcPr>
            <w:tcW w:w="1980" w:type="dxa"/>
          </w:tcPr>
          <w:p w14:paraId="09C0FA28" w14:textId="77777777" w:rsidR="00690A7C" w:rsidRPr="0068625B" w:rsidRDefault="00690A7C" w:rsidP="00CB5095">
            <w:pPr>
              <w:jc w:val="both"/>
              <w:rPr>
                <w:rFonts w:cs="Kalimati"/>
                <w:sz w:val="20"/>
              </w:rPr>
            </w:pPr>
            <w:r w:rsidRPr="0068625B">
              <w:rPr>
                <w:rFonts w:cs="Kalimati" w:hint="cs"/>
                <w:sz w:val="20"/>
                <w:cs/>
              </w:rPr>
              <w:t xml:space="preserve"> छलफल गरी मुद्दा फैसाला गरीएको</w:t>
            </w:r>
          </w:p>
        </w:tc>
        <w:tc>
          <w:tcPr>
            <w:tcW w:w="1516" w:type="dxa"/>
          </w:tcPr>
          <w:p w14:paraId="4B49783E" w14:textId="77777777" w:rsidR="00690A7C" w:rsidRPr="0068625B" w:rsidRDefault="00690A7C" w:rsidP="00CB5095">
            <w:pPr>
              <w:jc w:val="both"/>
              <w:rPr>
                <w:rFonts w:cs="Kalimati"/>
                <w:sz w:val="20"/>
              </w:rPr>
            </w:pPr>
            <w:r w:rsidRPr="0068625B">
              <w:rPr>
                <w:rFonts w:cs="Kalimati" w:hint="cs"/>
                <w:sz w:val="20"/>
                <w:cs/>
              </w:rPr>
              <w:t>सहमती</w:t>
            </w:r>
          </w:p>
        </w:tc>
      </w:tr>
      <w:tr w:rsidR="00690A7C" w:rsidRPr="00D8578F" w14:paraId="00618B81" w14:textId="77777777" w:rsidTr="005C1A93">
        <w:trPr>
          <w:jc w:val="center"/>
        </w:trPr>
        <w:tc>
          <w:tcPr>
            <w:tcW w:w="536" w:type="dxa"/>
          </w:tcPr>
          <w:p w14:paraId="1F51BB9D" w14:textId="77777777" w:rsidR="00690A7C" w:rsidRPr="0068625B" w:rsidRDefault="00690A7C" w:rsidP="00CB5095">
            <w:pPr>
              <w:jc w:val="both"/>
              <w:rPr>
                <w:rFonts w:cs="Kalimati"/>
                <w:sz w:val="20"/>
                <w:cs/>
              </w:rPr>
            </w:pPr>
            <w:r w:rsidRPr="0068625B">
              <w:rPr>
                <w:rFonts w:cs="Kalimati" w:hint="cs"/>
                <w:sz w:val="20"/>
                <w:cs/>
              </w:rPr>
              <w:lastRenderedPageBreak/>
              <w:t>३</w:t>
            </w:r>
          </w:p>
        </w:tc>
        <w:tc>
          <w:tcPr>
            <w:tcW w:w="2824" w:type="dxa"/>
          </w:tcPr>
          <w:p w14:paraId="1D972FCF" w14:textId="77777777" w:rsidR="00690A7C" w:rsidRPr="0068625B" w:rsidRDefault="00690A7C" w:rsidP="00CB5095">
            <w:pPr>
              <w:jc w:val="both"/>
              <w:rPr>
                <w:rFonts w:cs="Kalimati"/>
                <w:sz w:val="20"/>
                <w:cs/>
              </w:rPr>
            </w:pPr>
            <w:r w:rsidRPr="0068625B">
              <w:rPr>
                <w:rFonts w:cs="Kalimati" w:hint="cs"/>
                <w:sz w:val="20"/>
                <w:cs/>
              </w:rPr>
              <w:t>आलीधुर,बाँध पैनी,कुलो वा पानीघाटको बाँडफाँड तथा उपयोग</w:t>
            </w:r>
          </w:p>
        </w:tc>
        <w:tc>
          <w:tcPr>
            <w:tcW w:w="1140" w:type="dxa"/>
          </w:tcPr>
          <w:p w14:paraId="4C11CD66" w14:textId="77777777" w:rsidR="00690A7C" w:rsidRPr="0068625B" w:rsidRDefault="00690A7C" w:rsidP="00CB5095">
            <w:pPr>
              <w:jc w:val="both"/>
              <w:rPr>
                <w:rFonts w:cs="Kalimati"/>
                <w:sz w:val="20"/>
                <w:cs/>
              </w:rPr>
            </w:pPr>
            <w:r w:rsidRPr="0068625B">
              <w:rPr>
                <w:rFonts w:cs="Kalimati" w:hint="cs"/>
                <w:sz w:val="20"/>
                <w:cs/>
              </w:rPr>
              <w:t>१</w:t>
            </w:r>
          </w:p>
        </w:tc>
        <w:tc>
          <w:tcPr>
            <w:tcW w:w="1350" w:type="dxa"/>
          </w:tcPr>
          <w:p w14:paraId="62019A8B" w14:textId="77777777" w:rsidR="00690A7C" w:rsidRPr="0068625B" w:rsidRDefault="00690A7C" w:rsidP="00CB5095">
            <w:pPr>
              <w:jc w:val="both"/>
              <w:rPr>
                <w:rFonts w:cs="Kalimati"/>
                <w:sz w:val="20"/>
                <w:cs/>
              </w:rPr>
            </w:pPr>
            <w:r w:rsidRPr="0068625B">
              <w:rPr>
                <w:rFonts w:cs="Kalimati" w:hint="cs"/>
                <w:sz w:val="20"/>
                <w:cs/>
              </w:rPr>
              <w:t>२४ जना पुरुष</w:t>
            </w:r>
          </w:p>
        </w:tc>
        <w:tc>
          <w:tcPr>
            <w:tcW w:w="1980" w:type="dxa"/>
          </w:tcPr>
          <w:p w14:paraId="7292B430" w14:textId="77777777" w:rsidR="00690A7C" w:rsidRPr="0068625B" w:rsidRDefault="00690A7C" w:rsidP="00CB5095">
            <w:pPr>
              <w:jc w:val="both"/>
              <w:rPr>
                <w:rFonts w:cs="Kalimati"/>
                <w:sz w:val="20"/>
                <w:cs/>
              </w:rPr>
            </w:pPr>
            <w:r w:rsidRPr="0068625B">
              <w:rPr>
                <w:rFonts w:cs="Kalimati" w:hint="cs"/>
                <w:sz w:val="20"/>
                <w:cs/>
              </w:rPr>
              <w:t>छलफल गरी मुद्दा फैसाला गरीएको</w:t>
            </w:r>
          </w:p>
        </w:tc>
        <w:tc>
          <w:tcPr>
            <w:tcW w:w="1516" w:type="dxa"/>
          </w:tcPr>
          <w:p w14:paraId="011792A6" w14:textId="77777777" w:rsidR="00690A7C" w:rsidRPr="0068625B" w:rsidRDefault="00690A7C" w:rsidP="00CB5095">
            <w:pPr>
              <w:jc w:val="both"/>
              <w:rPr>
                <w:rFonts w:cs="Kalimati"/>
                <w:sz w:val="20"/>
                <w:cs/>
              </w:rPr>
            </w:pPr>
            <w:r w:rsidRPr="0068625B">
              <w:rPr>
                <w:rFonts w:cs="Kalimati" w:hint="cs"/>
                <w:sz w:val="20"/>
                <w:cs/>
              </w:rPr>
              <w:t>सहमती</w:t>
            </w:r>
          </w:p>
        </w:tc>
      </w:tr>
      <w:tr w:rsidR="00690A7C" w:rsidRPr="00D8578F" w14:paraId="58514123" w14:textId="77777777" w:rsidTr="005C1A93">
        <w:trPr>
          <w:jc w:val="center"/>
        </w:trPr>
        <w:tc>
          <w:tcPr>
            <w:tcW w:w="536" w:type="dxa"/>
          </w:tcPr>
          <w:p w14:paraId="393172E3" w14:textId="77777777" w:rsidR="00690A7C" w:rsidRPr="0068625B" w:rsidRDefault="00690A7C" w:rsidP="00CB5095">
            <w:pPr>
              <w:jc w:val="both"/>
              <w:rPr>
                <w:rFonts w:cs="Kalimati"/>
                <w:sz w:val="20"/>
                <w:cs/>
              </w:rPr>
            </w:pPr>
            <w:r w:rsidRPr="0068625B">
              <w:rPr>
                <w:rFonts w:cs="Kalimati" w:hint="cs"/>
                <w:sz w:val="20"/>
                <w:cs/>
              </w:rPr>
              <w:t>४</w:t>
            </w:r>
          </w:p>
        </w:tc>
        <w:tc>
          <w:tcPr>
            <w:tcW w:w="2824" w:type="dxa"/>
          </w:tcPr>
          <w:p w14:paraId="39113515" w14:textId="77777777" w:rsidR="00690A7C" w:rsidRPr="0068625B" w:rsidRDefault="00690A7C" w:rsidP="00CB5095">
            <w:pPr>
              <w:jc w:val="both"/>
              <w:rPr>
                <w:rFonts w:cs="Kalimati"/>
                <w:sz w:val="20"/>
                <w:cs/>
              </w:rPr>
            </w:pPr>
            <w:r w:rsidRPr="0068625B">
              <w:rPr>
                <w:rFonts w:cs="Kalimati" w:hint="cs"/>
                <w:sz w:val="20"/>
                <w:cs/>
              </w:rPr>
              <w:t>जेष्ठ</w:t>
            </w:r>
            <w:r w:rsidRPr="0068625B">
              <w:rPr>
                <w:rFonts w:cs="Kalimati"/>
                <w:sz w:val="20"/>
              </w:rPr>
              <w:t xml:space="preserve"> </w:t>
            </w:r>
            <w:r w:rsidRPr="0068625B">
              <w:rPr>
                <w:rFonts w:cs="Kalimati" w:hint="cs"/>
                <w:sz w:val="20"/>
                <w:cs/>
              </w:rPr>
              <w:t>नागरीकको पालनपोषण तथा हेरचाह नगरेको</w:t>
            </w:r>
          </w:p>
        </w:tc>
        <w:tc>
          <w:tcPr>
            <w:tcW w:w="1140" w:type="dxa"/>
          </w:tcPr>
          <w:p w14:paraId="642E470F" w14:textId="77777777" w:rsidR="00690A7C" w:rsidRPr="0068625B" w:rsidRDefault="00690A7C" w:rsidP="00CB5095">
            <w:pPr>
              <w:jc w:val="both"/>
              <w:rPr>
                <w:rFonts w:cs="Kalimati"/>
                <w:sz w:val="20"/>
                <w:cs/>
              </w:rPr>
            </w:pPr>
            <w:r w:rsidRPr="0068625B">
              <w:rPr>
                <w:rFonts w:cs="Kalimati" w:hint="cs"/>
                <w:sz w:val="20"/>
                <w:cs/>
              </w:rPr>
              <w:t>१</w:t>
            </w:r>
          </w:p>
        </w:tc>
        <w:tc>
          <w:tcPr>
            <w:tcW w:w="1350" w:type="dxa"/>
          </w:tcPr>
          <w:p w14:paraId="5E6901E2" w14:textId="77777777" w:rsidR="00690A7C" w:rsidRPr="0068625B" w:rsidRDefault="00690A7C" w:rsidP="00CB5095">
            <w:pPr>
              <w:jc w:val="both"/>
              <w:rPr>
                <w:rFonts w:cs="Kalimati"/>
                <w:sz w:val="20"/>
                <w:cs/>
              </w:rPr>
            </w:pPr>
            <w:r w:rsidRPr="0068625B">
              <w:rPr>
                <w:rFonts w:cs="Kalimati" w:hint="cs"/>
                <w:sz w:val="20"/>
                <w:cs/>
              </w:rPr>
              <w:t>१ जना पुरुष</w:t>
            </w:r>
          </w:p>
        </w:tc>
        <w:tc>
          <w:tcPr>
            <w:tcW w:w="1980" w:type="dxa"/>
          </w:tcPr>
          <w:p w14:paraId="7D7A2978" w14:textId="77777777" w:rsidR="00690A7C" w:rsidRPr="0068625B" w:rsidRDefault="00690A7C" w:rsidP="00CB5095">
            <w:pPr>
              <w:jc w:val="both"/>
              <w:rPr>
                <w:rFonts w:cs="Kalimati"/>
                <w:sz w:val="20"/>
                <w:cs/>
              </w:rPr>
            </w:pPr>
            <w:r w:rsidRPr="0068625B">
              <w:rPr>
                <w:rFonts w:cs="Kalimati" w:hint="cs"/>
                <w:sz w:val="20"/>
                <w:cs/>
              </w:rPr>
              <w:t>छलफल गरी मुद्दा फैसाला गरीएको</w:t>
            </w:r>
          </w:p>
        </w:tc>
        <w:tc>
          <w:tcPr>
            <w:tcW w:w="1516" w:type="dxa"/>
          </w:tcPr>
          <w:p w14:paraId="5295CFC9" w14:textId="77777777" w:rsidR="00690A7C" w:rsidRPr="0068625B" w:rsidRDefault="00690A7C" w:rsidP="00CB5095">
            <w:pPr>
              <w:jc w:val="both"/>
              <w:rPr>
                <w:rFonts w:cs="Kalimati"/>
                <w:sz w:val="20"/>
                <w:cs/>
              </w:rPr>
            </w:pPr>
            <w:r w:rsidRPr="0068625B">
              <w:rPr>
                <w:rFonts w:cs="Kalimati" w:hint="cs"/>
                <w:sz w:val="20"/>
                <w:cs/>
              </w:rPr>
              <w:t>सहमती</w:t>
            </w:r>
          </w:p>
        </w:tc>
      </w:tr>
    </w:tbl>
    <w:p w14:paraId="403CC3DE" w14:textId="77777777" w:rsidR="00690A7C" w:rsidRPr="00C3784C" w:rsidRDefault="00690A7C" w:rsidP="0068625B">
      <w:pPr>
        <w:pStyle w:val="ListParagraph"/>
        <w:spacing w:after="0" w:line="240" w:lineRule="auto"/>
        <w:ind w:left="1185"/>
        <w:jc w:val="both"/>
        <w:rPr>
          <w:rFonts w:cs="Kalimati"/>
          <w:b/>
          <w:bCs/>
          <w:szCs w:val="22"/>
        </w:rPr>
      </w:pPr>
      <w:r w:rsidRPr="00C3784C">
        <w:rPr>
          <w:rFonts w:cs="Kalimati" w:hint="cs"/>
          <w:b/>
          <w:bCs/>
          <w:szCs w:val="22"/>
          <w:cs/>
        </w:rPr>
        <w:t>मेलमिलापको माध्यमबाट मात्र विवाद निरुपणः</w:t>
      </w:r>
    </w:p>
    <w:tbl>
      <w:tblPr>
        <w:tblStyle w:val="TableGrid"/>
        <w:tblW w:w="9360" w:type="dxa"/>
        <w:jc w:val="center"/>
        <w:tblLayout w:type="fixed"/>
        <w:tblLook w:val="04A0" w:firstRow="1" w:lastRow="0" w:firstColumn="1" w:lastColumn="0" w:noHBand="0" w:noVBand="1"/>
      </w:tblPr>
      <w:tblGrid>
        <w:gridCol w:w="675"/>
        <w:gridCol w:w="3285"/>
        <w:gridCol w:w="720"/>
        <w:gridCol w:w="1350"/>
        <w:gridCol w:w="1525"/>
        <w:gridCol w:w="1805"/>
      </w:tblGrid>
      <w:tr w:rsidR="00690A7C" w:rsidRPr="00D8578F" w14:paraId="60A3E85E" w14:textId="77777777" w:rsidTr="003B6F02">
        <w:trPr>
          <w:jc w:val="center"/>
        </w:trPr>
        <w:tc>
          <w:tcPr>
            <w:tcW w:w="675" w:type="dxa"/>
          </w:tcPr>
          <w:p w14:paraId="7632E18E" w14:textId="77777777" w:rsidR="00690A7C" w:rsidRPr="0068625B" w:rsidRDefault="00690A7C" w:rsidP="0068625B">
            <w:pPr>
              <w:rPr>
                <w:rFonts w:cs="Kalimati"/>
                <w:b/>
                <w:bCs/>
                <w:sz w:val="20"/>
              </w:rPr>
            </w:pPr>
            <w:r w:rsidRPr="0068625B">
              <w:rPr>
                <w:rFonts w:cs="Kalimati" w:hint="cs"/>
                <w:b/>
                <w:bCs/>
                <w:sz w:val="20"/>
                <w:cs/>
              </w:rPr>
              <w:t>क्र.स.</w:t>
            </w:r>
          </w:p>
        </w:tc>
        <w:tc>
          <w:tcPr>
            <w:tcW w:w="3285" w:type="dxa"/>
          </w:tcPr>
          <w:p w14:paraId="1903F07C" w14:textId="77777777" w:rsidR="00690A7C" w:rsidRPr="0068625B" w:rsidRDefault="00690A7C" w:rsidP="0068625B">
            <w:pPr>
              <w:rPr>
                <w:rFonts w:cs="Kalimati"/>
                <w:b/>
                <w:bCs/>
                <w:sz w:val="20"/>
              </w:rPr>
            </w:pPr>
            <w:r w:rsidRPr="0068625B">
              <w:rPr>
                <w:rFonts w:cs="Kalimati" w:hint="cs"/>
                <w:b/>
                <w:bCs/>
                <w:sz w:val="20"/>
                <w:cs/>
              </w:rPr>
              <w:t>न्यायीक समितिको अधिकार क्षेत्र</w:t>
            </w:r>
          </w:p>
        </w:tc>
        <w:tc>
          <w:tcPr>
            <w:tcW w:w="720" w:type="dxa"/>
          </w:tcPr>
          <w:p w14:paraId="472D8E1A" w14:textId="1A01A2F9" w:rsidR="00690A7C" w:rsidRPr="0068625B" w:rsidRDefault="003B6F02" w:rsidP="0068625B">
            <w:pPr>
              <w:rPr>
                <w:rFonts w:cs="Kalimati"/>
                <w:b/>
                <w:bCs/>
                <w:sz w:val="20"/>
              </w:rPr>
            </w:pPr>
            <w:r>
              <w:rPr>
                <w:rFonts w:cs="Kalimati" w:hint="cs"/>
                <w:b/>
                <w:bCs/>
                <w:sz w:val="20"/>
                <w:cs/>
              </w:rPr>
              <w:t>मुद्दासं</w:t>
            </w:r>
          </w:p>
        </w:tc>
        <w:tc>
          <w:tcPr>
            <w:tcW w:w="1350" w:type="dxa"/>
          </w:tcPr>
          <w:p w14:paraId="39B1591B" w14:textId="79DF34BB" w:rsidR="00690A7C" w:rsidRPr="0068625B" w:rsidRDefault="00C3784C" w:rsidP="0068625B">
            <w:pPr>
              <w:rPr>
                <w:rFonts w:cs="Kalimati"/>
                <w:b/>
                <w:bCs/>
                <w:sz w:val="20"/>
              </w:rPr>
            </w:pPr>
            <w:r>
              <w:rPr>
                <w:rFonts w:cs="Kalimati" w:hint="cs"/>
                <w:b/>
                <w:bCs/>
                <w:sz w:val="20"/>
                <w:cs/>
              </w:rPr>
              <w:t xml:space="preserve">बादी </w:t>
            </w:r>
          </w:p>
        </w:tc>
        <w:tc>
          <w:tcPr>
            <w:tcW w:w="1525" w:type="dxa"/>
          </w:tcPr>
          <w:p w14:paraId="63B43C98" w14:textId="118F566A" w:rsidR="00690A7C" w:rsidRPr="0068625B" w:rsidRDefault="00690A7C" w:rsidP="0068625B">
            <w:pPr>
              <w:rPr>
                <w:rFonts w:cs="Kalimati"/>
                <w:b/>
                <w:bCs/>
                <w:sz w:val="20"/>
              </w:rPr>
            </w:pPr>
            <w:r w:rsidRPr="0068625B">
              <w:rPr>
                <w:rFonts w:cs="Kalimati" w:hint="cs"/>
                <w:b/>
                <w:bCs/>
                <w:sz w:val="20"/>
                <w:cs/>
              </w:rPr>
              <w:t>समितिको प्रयास</w:t>
            </w:r>
          </w:p>
        </w:tc>
        <w:tc>
          <w:tcPr>
            <w:tcW w:w="1805" w:type="dxa"/>
          </w:tcPr>
          <w:p w14:paraId="1485809E" w14:textId="77777777" w:rsidR="00690A7C" w:rsidRPr="0068625B" w:rsidRDefault="00690A7C" w:rsidP="0068625B">
            <w:pPr>
              <w:rPr>
                <w:rFonts w:cs="Kalimati"/>
                <w:b/>
                <w:bCs/>
                <w:sz w:val="20"/>
                <w:cs/>
              </w:rPr>
            </w:pPr>
            <w:r w:rsidRPr="0068625B">
              <w:rPr>
                <w:rFonts w:cs="Kalimati" w:hint="cs"/>
                <w:b/>
                <w:bCs/>
                <w:sz w:val="20"/>
                <w:cs/>
              </w:rPr>
              <w:t>फैसलाको विवरण</w:t>
            </w:r>
          </w:p>
        </w:tc>
      </w:tr>
      <w:tr w:rsidR="00690A7C" w:rsidRPr="00D8578F" w14:paraId="4D01F515" w14:textId="77777777" w:rsidTr="003B6F02">
        <w:trPr>
          <w:jc w:val="center"/>
        </w:trPr>
        <w:tc>
          <w:tcPr>
            <w:tcW w:w="675" w:type="dxa"/>
          </w:tcPr>
          <w:p w14:paraId="0B16361E" w14:textId="77777777" w:rsidR="00690A7C" w:rsidRPr="00C3784C" w:rsidRDefault="00690A7C" w:rsidP="00C3784C">
            <w:pPr>
              <w:rPr>
                <w:rFonts w:cs="Kalimati"/>
                <w:sz w:val="20"/>
              </w:rPr>
            </w:pPr>
            <w:r w:rsidRPr="00C3784C">
              <w:rPr>
                <w:rFonts w:cs="Kalimati" w:hint="cs"/>
                <w:sz w:val="20"/>
                <w:cs/>
              </w:rPr>
              <w:t>१.</w:t>
            </w:r>
          </w:p>
        </w:tc>
        <w:tc>
          <w:tcPr>
            <w:tcW w:w="3285" w:type="dxa"/>
          </w:tcPr>
          <w:p w14:paraId="6E26D9D0" w14:textId="77777777" w:rsidR="00690A7C" w:rsidRPr="00C3784C" w:rsidRDefault="00690A7C" w:rsidP="00C3784C">
            <w:pPr>
              <w:rPr>
                <w:rFonts w:cs="Kalimati"/>
                <w:sz w:val="20"/>
              </w:rPr>
            </w:pPr>
            <w:r w:rsidRPr="00C3784C">
              <w:rPr>
                <w:rFonts w:cs="Kalimati" w:hint="cs"/>
                <w:sz w:val="20"/>
                <w:cs/>
              </w:rPr>
              <w:t>सरकारी, सार्वजनिक वा सामुदायीक बाहेक एकाको हकको जग्गा अर्कोले चापी, मिची वा घुसाई खाएको</w:t>
            </w:r>
          </w:p>
        </w:tc>
        <w:tc>
          <w:tcPr>
            <w:tcW w:w="720" w:type="dxa"/>
          </w:tcPr>
          <w:p w14:paraId="637EF440" w14:textId="77777777" w:rsidR="00690A7C" w:rsidRPr="00C3784C" w:rsidRDefault="00690A7C" w:rsidP="00C3784C">
            <w:pPr>
              <w:rPr>
                <w:rFonts w:cs="Kalimati"/>
                <w:sz w:val="20"/>
              </w:rPr>
            </w:pPr>
            <w:r w:rsidRPr="00C3784C">
              <w:rPr>
                <w:rFonts w:cs="Kalimati" w:hint="cs"/>
                <w:sz w:val="20"/>
                <w:cs/>
              </w:rPr>
              <w:t>३</w:t>
            </w:r>
          </w:p>
        </w:tc>
        <w:tc>
          <w:tcPr>
            <w:tcW w:w="1350" w:type="dxa"/>
          </w:tcPr>
          <w:p w14:paraId="186D267A" w14:textId="46F0D8C5" w:rsidR="00690A7C" w:rsidRPr="00C3784C" w:rsidRDefault="00C3784C" w:rsidP="00C3784C">
            <w:pPr>
              <w:rPr>
                <w:rFonts w:cs="Kalimati"/>
                <w:sz w:val="20"/>
              </w:rPr>
            </w:pPr>
            <w:r>
              <w:rPr>
                <w:rFonts w:cs="Kalimati" w:hint="cs"/>
                <w:sz w:val="20"/>
                <w:cs/>
              </w:rPr>
              <w:t>पुरुष</w:t>
            </w:r>
            <w:r w:rsidR="00690A7C" w:rsidRPr="00C3784C">
              <w:rPr>
                <w:rFonts w:cs="Kalimati" w:hint="cs"/>
                <w:sz w:val="20"/>
                <w:cs/>
              </w:rPr>
              <w:t>२/महिला १</w:t>
            </w:r>
          </w:p>
          <w:p w14:paraId="2E69C706" w14:textId="77777777" w:rsidR="00690A7C" w:rsidRPr="00C3784C" w:rsidRDefault="00690A7C" w:rsidP="00C3784C">
            <w:pPr>
              <w:rPr>
                <w:rFonts w:cs="Kalimati"/>
                <w:sz w:val="20"/>
              </w:rPr>
            </w:pPr>
          </w:p>
        </w:tc>
        <w:tc>
          <w:tcPr>
            <w:tcW w:w="1525" w:type="dxa"/>
          </w:tcPr>
          <w:p w14:paraId="2B050D91" w14:textId="77777777" w:rsidR="00690A7C" w:rsidRPr="00C3784C" w:rsidRDefault="00690A7C" w:rsidP="00C3784C">
            <w:pPr>
              <w:rPr>
                <w:rFonts w:cs="Kalimati"/>
                <w:sz w:val="20"/>
              </w:rPr>
            </w:pPr>
            <w:r w:rsidRPr="00C3784C">
              <w:rPr>
                <w:rFonts w:cs="Kalimati" w:hint="cs"/>
                <w:sz w:val="20"/>
                <w:cs/>
              </w:rPr>
              <w:t>छलफल</w:t>
            </w:r>
          </w:p>
        </w:tc>
        <w:tc>
          <w:tcPr>
            <w:tcW w:w="1805" w:type="dxa"/>
          </w:tcPr>
          <w:p w14:paraId="7BE64C16" w14:textId="77777777" w:rsidR="00690A7C" w:rsidRPr="00C3784C" w:rsidRDefault="00690A7C" w:rsidP="00C3784C">
            <w:pPr>
              <w:rPr>
                <w:rFonts w:cs="Kalimati"/>
                <w:sz w:val="20"/>
              </w:rPr>
            </w:pPr>
            <w:r w:rsidRPr="00C3784C">
              <w:rPr>
                <w:rFonts w:cs="Kalimati" w:hint="cs"/>
                <w:sz w:val="20"/>
                <w:cs/>
              </w:rPr>
              <w:t>स्थलगत अनुगमन अमिन पठाई नाँपजाच गरी मिलापत्र भएको</w:t>
            </w:r>
          </w:p>
        </w:tc>
      </w:tr>
      <w:tr w:rsidR="00690A7C" w:rsidRPr="00D8578F" w14:paraId="465C9670" w14:textId="77777777" w:rsidTr="003B6F02">
        <w:trPr>
          <w:jc w:val="center"/>
        </w:trPr>
        <w:tc>
          <w:tcPr>
            <w:tcW w:w="675" w:type="dxa"/>
          </w:tcPr>
          <w:p w14:paraId="5F2401AA" w14:textId="77777777" w:rsidR="00690A7C" w:rsidRPr="00C3784C" w:rsidRDefault="00690A7C" w:rsidP="00C3784C">
            <w:pPr>
              <w:rPr>
                <w:rFonts w:cs="Kalimati"/>
                <w:sz w:val="20"/>
                <w:cs/>
              </w:rPr>
            </w:pPr>
            <w:r w:rsidRPr="00C3784C">
              <w:rPr>
                <w:rFonts w:cs="Kalimati" w:hint="cs"/>
                <w:sz w:val="20"/>
                <w:cs/>
              </w:rPr>
              <w:t>२.</w:t>
            </w:r>
          </w:p>
        </w:tc>
        <w:tc>
          <w:tcPr>
            <w:tcW w:w="3285" w:type="dxa"/>
          </w:tcPr>
          <w:p w14:paraId="0360CB33" w14:textId="77777777" w:rsidR="00690A7C" w:rsidRPr="00C3784C" w:rsidRDefault="00690A7C" w:rsidP="00C3784C">
            <w:pPr>
              <w:rPr>
                <w:rFonts w:cs="Kalimati"/>
                <w:sz w:val="20"/>
                <w:cs/>
              </w:rPr>
            </w:pPr>
            <w:r w:rsidRPr="00C3784C">
              <w:rPr>
                <w:rFonts w:cs="Kalimati" w:hint="cs"/>
                <w:sz w:val="20"/>
                <w:cs/>
              </w:rPr>
              <w:t>अर्काको हकभोगमा रहेको जग्गा आवाद वा भोगचलन गरेको</w:t>
            </w:r>
          </w:p>
        </w:tc>
        <w:tc>
          <w:tcPr>
            <w:tcW w:w="720" w:type="dxa"/>
          </w:tcPr>
          <w:p w14:paraId="33602158" w14:textId="77777777" w:rsidR="00690A7C" w:rsidRPr="00C3784C" w:rsidRDefault="00690A7C" w:rsidP="00C3784C">
            <w:pPr>
              <w:rPr>
                <w:rFonts w:cs="Kalimati"/>
                <w:sz w:val="20"/>
              </w:rPr>
            </w:pPr>
            <w:r w:rsidRPr="00C3784C">
              <w:rPr>
                <w:rFonts w:cs="Kalimati" w:hint="cs"/>
                <w:sz w:val="20"/>
                <w:cs/>
              </w:rPr>
              <w:t>१</w:t>
            </w:r>
          </w:p>
        </w:tc>
        <w:tc>
          <w:tcPr>
            <w:tcW w:w="1350" w:type="dxa"/>
          </w:tcPr>
          <w:p w14:paraId="09EC0131" w14:textId="77777777" w:rsidR="00690A7C" w:rsidRPr="00C3784C" w:rsidRDefault="00690A7C" w:rsidP="00C3784C">
            <w:pPr>
              <w:rPr>
                <w:rFonts w:cs="Kalimati"/>
                <w:sz w:val="20"/>
              </w:rPr>
            </w:pPr>
            <w:r w:rsidRPr="00C3784C">
              <w:rPr>
                <w:rFonts w:cs="Kalimati" w:hint="cs"/>
                <w:sz w:val="20"/>
                <w:cs/>
              </w:rPr>
              <w:t>महिला १</w:t>
            </w:r>
          </w:p>
        </w:tc>
        <w:tc>
          <w:tcPr>
            <w:tcW w:w="1525" w:type="dxa"/>
          </w:tcPr>
          <w:p w14:paraId="3DF66E92" w14:textId="77777777" w:rsidR="00690A7C" w:rsidRPr="00C3784C" w:rsidRDefault="00690A7C" w:rsidP="00C3784C">
            <w:pPr>
              <w:rPr>
                <w:rFonts w:cs="Kalimati"/>
                <w:sz w:val="20"/>
              </w:rPr>
            </w:pPr>
            <w:r w:rsidRPr="00C3784C">
              <w:rPr>
                <w:rFonts w:cs="Kalimati" w:hint="cs"/>
                <w:sz w:val="20"/>
                <w:cs/>
              </w:rPr>
              <w:t>छलफलको प्रक्रयामा</w:t>
            </w:r>
          </w:p>
        </w:tc>
        <w:tc>
          <w:tcPr>
            <w:tcW w:w="1805" w:type="dxa"/>
          </w:tcPr>
          <w:p w14:paraId="31FCB29A" w14:textId="77777777" w:rsidR="00690A7C" w:rsidRPr="00C3784C" w:rsidRDefault="00690A7C" w:rsidP="00C3784C">
            <w:pPr>
              <w:rPr>
                <w:rFonts w:cs="Kalimati"/>
                <w:sz w:val="20"/>
              </w:rPr>
            </w:pPr>
            <w:r w:rsidRPr="00C3784C">
              <w:rPr>
                <w:rFonts w:cs="Kalimati" w:hint="cs"/>
                <w:sz w:val="20"/>
                <w:cs/>
              </w:rPr>
              <w:t>बाँकी</w:t>
            </w:r>
          </w:p>
        </w:tc>
      </w:tr>
      <w:tr w:rsidR="00690A7C" w:rsidRPr="00D8578F" w14:paraId="33B0A979" w14:textId="77777777" w:rsidTr="003B6F02">
        <w:trPr>
          <w:jc w:val="center"/>
        </w:trPr>
        <w:tc>
          <w:tcPr>
            <w:tcW w:w="675" w:type="dxa"/>
          </w:tcPr>
          <w:p w14:paraId="69040E04" w14:textId="77777777" w:rsidR="00690A7C" w:rsidRPr="00C3784C" w:rsidRDefault="00690A7C" w:rsidP="00C3784C">
            <w:pPr>
              <w:rPr>
                <w:rFonts w:cs="Kalimati"/>
                <w:sz w:val="20"/>
                <w:cs/>
              </w:rPr>
            </w:pPr>
            <w:r w:rsidRPr="00C3784C">
              <w:rPr>
                <w:rFonts w:cs="Kalimati" w:hint="cs"/>
                <w:sz w:val="20"/>
                <w:cs/>
              </w:rPr>
              <w:t>३</w:t>
            </w:r>
          </w:p>
        </w:tc>
        <w:tc>
          <w:tcPr>
            <w:tcW w:w="3285" w:type="dxa"/>
          </w:tcPr>
          <w:p w14:paraId="5B9AACA8" w14:textId="77777777" w:rsidR="00690A7C" w:rsidRPr="00C3784C" w:rsidRDefault="00690A7C" w:rsidP="00C3784C">
            <w:pPr>
              <w:rPr>
                <w:rFonts w:cs="Kalimati"/>
                <w:color w:val="000000" w:themeColor="text1"/>
                <w:sz w:val="20"/>
                <w:cs/>
              </w:rPr>
            </w:pPr>
            <w:r w:rsidRPr="00C3784C">
              <w:rPr>
                <w:rFonts w:cs="Kalimati" w:hint="cs"/>
                <w:color w:val="000000" w:themeColor="text1"/>
                <w:sz w:val="20"/>
                <w:cs/>
              </w:rPr>
              <w:t>अन्य(लेनदेन सम्वन्धी/एकाघरको अंश)</w:t>
            </w:r>
          </w:p>
        </w:tc>
        <w:tc>
          <w:tcPr>
            <w:tcW w:w="720" w:type="dxa"/>
          </w:tcPr>
          <w:p w14:paraId="57DE96E0" w14:textId="77777777" w:rsidR="00690A7C" w:rsidRPr="00C3784C" w:rsidRDefault="00690A7C" w:rsidP="00C3784C">
            <w:pPr>
              <w:rPr>
                <w:rFonts w:cs="Kalimati"/>
                <w:color w:val="000000" w:themeColor="text1"/>
                <w:sz w:val="20"/>
                <w:cs/>
              </w:rPr>
            </w:pPr>
            <w:r w:rsidRPr="00C3784C">
              <w:rPr>
                <w:rFonts w:cs="Kalimati" w:hint="cs"/>
                <w:color w:val="000000" w:themeColor="text1"/>
                <w:sz w:val="20"/>
                <w:cs/>
              </w:rPr>
              <w:t>११</w:t>
            </w:r>
          </w:p>
        </w:tc>
        <w:tc>
          <w:tcPr>
            <w:tcW w:w="1350" w:type="dxa"/>
          </w:tcPr>
          <w:p w14:paraId="1CF961C6" w14:textId="20B8DAB4" w:rsidR="00690A7C" w:rsidRPr="00C3784C" w:rsidRDefault="00690A7C" w:rsidP="00C3784C">
            <w:pPr>
              <w:rPr>
                <w:rFonts w:cs="Kalimati"/>
                <w:color w:val="000000" w:themeColor="text1"/>
                <w:sz w:val="20"/>
              </w:rPr>
            </w:pPr>
            <w:r w:rsidRPr="00C3784C">
              <w:rPr>
                <w:rFonts w:cs="Kalimati" w:hint="cs"/>
                <w:color w:val="000000" w:themeColor="text1"/>
                <w:sz w:val="20"/>
                <w:cs/>
              </w:rPr>
              <w:t>१० पुरुष/१ महिला</w:t>
            </w:r>
          </w:p>
        </w:tc>
        <w:tc>
          <w:tcPr>
            <w:tcW w:w="1525" w:type="dxa"/>
          </w:tcPr>
          <w:p w14:paraId="2628A819" w14:textId="77777777" w:rsidR="00690A7C" w:rsidRPr="00C3784C" w:rsidRDefault="00690A7C" w:rsidP="00C3784C">
            <w:pPr>
              <w:rPr>
                <w:rFonts w:cs="Kalimati"/>
                <w:sz w:val="20"/>
              </w:rPr>
            </w:pPr>
            <w:r w:rsidRPr="00C3784C">
              <w:rPr>
                <w:rFonts w:cs="Kalimati" w:hint="cs"/>
                <w:sz w:val="20"/>
                <w:cs/>
              </w:rPr>
              <w:t>छलफलको प्रक्रयामा</w:t>
            </w:r>
          </w:p>
        </w:tc>
        <w:tc>
          <w:tcPr>
            <w:tcW w:w="1805" w:type="dxa"/>
          </w:tcPr>
          <w:p w14:paraId="00C57F48" w14:textId="77777777" w:rsidR="00690A7C" w:rsidRPr="00C3784C" w:rsidRDefault="00690A7C" w:rsidP="00C3784C">
            <w:pPr>
              <w:rPr>
                <w:rFonts w:cs="Kalimati"/>
                <w:sz w:val="20"/>
                <w:cs/>
              </w:rPr>
            </w:pPr>
            <w:r w:rsidRPr="00C3784C">
              <w:rPr>
                <w:rFonts w:cs="Kalimati" w:hint="cs"/>
                <w:sz w:val="20"/>
                <w:cs/>
              </w:rPr>
              <w:t>५ वटा मिलापत्र, २ वटा अदालत,       १ वटा विपक्ष सम्पर्कमा नआएको ३ वटा छलफलको प्रक्रियमा रहेको</w:t>
            </w:r>
          </w:p>
        </w:tc>
      </w:tr>
      <w:tr w:rsidR="00690A7C" w:rsidRPr="00D8578F" w14:paraId="15AD60B5" w14:textId="77777777" w:rsidTr="003B6F02">
        <w:trPr>
          <w:jc w:val="center"/>
        </w:trPr>
        <w:tc>
          <w:tcPr>
            <w:tcW w:w="675" w:type="dxa"/>
          </w:tcPr>
          <w:p w14:paraId="1B626944" w14:textId="77777777" w:rsidR="00690A7C" w:rsidRPr="00C3784C" w:rsidRDefault="00690A7C" w:rsidP="00C3784C">
            <w:pPr>
              <w:rPr>
                <w:rFonts w:cs="Kalimati"/>
                <w:sz w:val="20"/>
                <w:cs/>
              </w:rPr>
            </w:pPr>
          </w:p>
        </w:tc>
        <w:tc>
          <w:tcPr>
            <w:tcW w:w="3285" w:type="dxa"/>
          </w:tcPr>
          <w:p w14:paraId="296D20AC" w14:textId="77777777" w:rsidR="00690A7C" w:rsidRPr="00C3784C" w:rsidRDefault="00690A7C" w:rsidP="00C3784C">
            <w:pPr>
              <w:rPr>
                <w:rFonts w:cs="Kalimati"/>
                <w:color w:val="000000" w:themeColor="text1"/>
                <w:sz w:val="20"/>
                <w:cs/>
              </w:rPr>
            </w:pPr>
            <w:r w:rsidRPr="00C3784C">
              <w:rPr>
                <w:rFonts w:cs="Kalimati" w:hint="cs"/>
                <w:color w:val="000000" w:themeColor="text1"/>
                <w:sz w:val="20"/>
                <w:cs/>
              </w:rPr>
              <w:t>जम्मा संख्या</w:t>
            </w:r>
          </w:p>
        </w:tc>
        <w:tc>
          <w:tcPr>
            <w:tcW w:w="720" w:type="dxa"/>
          </w:tcPr>
          <w:p w14:paraId="5A8B22D6" w14:textId="77777777" w:rsidR="00690A7C" w:rsidRPr="00C3784C" w:rsidRDefault="00690A7C" w:rsidP="00C3784C">
            <w:pPr>
              <w:rPr>
                <w:rFonts w:cs="Kalimati"/>
                <w:color w:val="000000" w:themeColor="text1"/>
                <w:sz w:val="20"/>
                <w:cs/>
              </w:rPr>
            </w:pPr>
            <w:r w:rsidRPr="00C3784C">
              <w:rPr>
                <w:rFonts w:cs="Kalimati" w:hint="cs"/>
                <w:color w:val="000000" w:themeColor="text1"/>
                <w:sz w:val="20"/>
                <w:cs/>
              </w:rPr>
              <w:t>२०</w:t>
            </w:r>
          </w:p>
        </w:tc>
        <w:tc>
          <w:tcPr>
            <w:tcW w:w="1350" w:type="dxa"/>
          </w:tcPr>
          <w:p w14:paraId="26C464B7" w14:textId="77777777" w:rsidR="00690A7C" w:rsidRPr="00C3784C" w:rsidRDefault="00690A7C" w:rsidP="00C3784C">
            <w:pPr>
              <w:rPr>
                <w:rFonts w:cs="Kalimati"/>
                <w:color w:val="000000" w:themeColor="text1"/>
                <w:sz w:val="20"/>
                <w:cs/>
              </w:rPr>
            </w:pPr>
            <w:r w:rsidRPr="00C3784C">
              <w:rPr>
                <w:rFonts w:cs="Kalimati" w:hint="cs"/>
                <w:color w:val="000000" w:themeColor="text1"/>
                <w:sz w:val="20"/>
                <w:cs/>
              </w:rPr>
              <w:t>फर्छौट १६</w:t>
            </w:r>
          </w:p>
        </w:tc>
        <w:tc>
          <w:tcPr>
            <w:tcW w:w="1525" w:type="dxa"/>
          </w:tcPr>
          <w:p w14:paraId="5758911A" w14:textId="77777777" w:rsidR="00690A7C" w:rsidRPr="00C3784C" w:rsidRDefault="00690A7C" w:rsidP="00C3784C">
            <w:pPr>
              <w:rPr>
                <w:rFonts w:cs="Kalimati"/>
                <w:sz w:val="20"/>
              </w:rPr>
            </w:pPr>
          </w:p>
        </w:tc>
        <w:tc>
          <w:tcPr>
            <w:tcW w:w="1805" w:type="dxa"/>
          </w:tcPr>
          <w:p w14:paraId="7BC37D5D" w14:textId="77777777" w:rsidR="00690A7C" w:rsidRPr="00C3784C" w:rsidRDefault="00690A7C" w:rsidP="00C3784C">
            <w:pPr>
              <w:rPr>
                <w:rFonts w:cs="Kalimati"/>
                <w:sz w:val="20"/>
                <w:cs/>
              </w:rPr>
            </w:pPr>
            <w:r w:rsidRPr="00C3784C">
              <w:rPr>
                <w:rFonts w:cs="Kalimati" w:hint="cs"/>
                <w:sz w:val="20"/>
                <w:cs/>
              </w:rPr>
              <w:t>बाँकी ४</w:t>
            </w:r>
          </w:p>
        </w:tc>
      </w:tr>
    </w:tbl>
    <w:p w14:paraId="5D070963" w14:textId="77777777" w:rsidR="00DE3458" w:rsidRPr="005A7FBD" w:rsidRDefault="00DE3458" w:rsidP="000E220B">
      <w:pPr>
        <w:pStyle w:val="ListParagraph"/>
        <w:numPr>
          <w:ilvl w:val="0"/>
          <w:numId w:val="35"/>
        </w:numPr>
        <w:spacing w:line="360" w:lineRule="auto"/>
        <w:jc w:val="both"/>
        <w:rPr>
          <w:rFonts w:ascii="Preeti" w:hAnsi="Preeti" w:cs="Kalimati"/>
          <w:b/>
          <w:bCs/>
          <w:sz w:val="24"/>
          <w:szCs w:val="24"/>
        </w:rPr>
      </w:pPr>
      <w:r w:rsidRPr="005A7FBD">
        <w:rPr>
          <w:rFonts w:ascii="Preeti" w:hAnsi="Preeti" w:cs="Kalimati" w:hint="cs"/>
          <w:b/>
          <w:bCs/>
          <w:sz w:val="24"/>
          <w:szCs w:val="24"/>
          <w:cs/>
        </w:rPr>
        <w:t>आ.व.२०८०/८१ मा यस न्यायिक समितिबाट फछर्यौट भएका विवादको विवरणहरु</w:t>
      </w:r>
      <w:r w:rsidRPr="005A7FBD">
        <w:rPr>
          <w:rFonts w:ascii="Preeti" w:hAnsi="Preeti" w:cs="Kalimati"/>
          <w:b/>
          <w:bCs/>
          <w:sz w:val="24"/>
          <w:szCs w:val="24"/>
          <w:cs/>
        </w:rPr>
        <w:t xml:space="preserve"> </w:t>
      </w:r>
      <w:r w:rsidRPr="005A7FBD">
        <w:rPr>
          <w:rFonts w:ascii="Preeti" w:hAnsi="Preeti" w:cs="Kalimati" w:hint="cs"/>
          <w:b/>
          <w:bCs/>
          <w:sz w:val="24"/>
          <w:szCs w:val="24"/>
          <w:cs/>
        </w:rPr>
        <w:t>देहाय</w:t>
      </w:r>
      <w:r w:rsidRPr="005A7FBD">
        <w:rPr>
          <w:rFonts w:ascii="Preeti" w:hAnsi="Preeti" w:cs="Kalimati"/>
          <w:b/>
          <w:bCs/>
          <w:sz w:val="24"/>
          <w:szCs w:val="24"/>
          <w:cs/>
        </w:rPr>
        <w:t xml:space="preserve"> </w:t>
      </w:r>
      <w:r w:rsidRPr="005A7FBD">
        <w:rPr>
          <w:rFonts w:ascii="Preeti" w:hAnsi="Preeti" w:cs="Kalimati" w:hint="cs"/>
          <w:b/>
          <w:bCs/>
          <w:sz w:val="24"/>
          <w:szCs w:val="24"/>
          <w:cs/>
        </w:rPr>
        <w:t>बमोजिम</w:t>
      </w:r>
      <w:r w:rsidRPr="005A7FBD">
        <w:rPr>
          <w:rFonts w:ascii="Preeti" w:hAnsi="Preeti" w:cs="Kalimati"/>
          <w:b/>
          <w:bCs/>
          <w:sz w:val="24"/>
          <w:szCs w:val="24"/>
          <w:cs/>
        </w:rPr>
        <w:t xml:space="preserve"> </w:t>
      </w:r>
      <w:r w:rsidRPr="005A7FBD">
        <w:rPr>
          <w:rFonts w:ascii="Preeti" w:hAnsi="Preeti" w:cs="Kalimati" w:hint="cs"/>
          <w:b/>
          <w:bCs/>
          <w:sz w:val="24"/>
          <w:szCs w:val="24"/>
          <w:cs/>
        </w:rPr>
        <w:t>रहेका</w:t>
      </w:r>
      <w:r w:rsidRPr="005A7FBD">
        <w:rPr>
          <w:rFonts w:ascii="Preeti" w:hAnsi="Preeti" w:cs="Kalimati"/>
          <w:b/>
          <w:bCs/>
          <w:sz w:val="24"/>
          <w:szCs w:val="24"/>
          <w:cs/>
        </w:rPr>
        <w:t xml:space="preserve"> </w:t>
      </w:r>
      <w:r w:rsidRPr="005A7FBD">
        <w:rPr>
          <w:rFonts w:ascii="Preeti" w:hAnsi="Preeti" w:cs="Kalimati" w:hint="cs"/>
          <w:b/>
          <w:bCs/>
          <w:sz w:val="24"/>
          <w:szCs w:val="24"/>
          <w:cs/>
        </w:rPr>
        <w:t>छन्</w:t>
      </w:r>
      <w:r w:rsidRPr="005A7FBD">
        <w:rPr>
          <w:rFonts w:ascii="Preeti" w:hAnsi="Preeti" w:cs="Kalimati"/>
          <w:b/>
          <w:bCs/>
          <w:sz w:val="24"/>
          <w:szCs w:val="24"/>
          <w:cs/>
        </w:rPr>
        <w:t xml:space="preserve"> </w:t>
      </w:r>
      <w:r w:rsidRPr="005A7FBD">
        <w:rPr>
          <w:rFonts w:ascii="Preeti" w:hAnsi="Preeti" w:cs="Kalimati" w:hint="cs"/>
          <w:b/>
          <w:bCs/>
          <w:sz w:val="24"/>
          <w:szCs w:val="24"/>
          <w:cs/>
        </w:rPr>
        <w:t>:</w:t>
      </w:r>
    </w:p>
    <w:p w14:paraId="71FFFACC" w14:textId="77777777" w:rsidR="00DE3458" w:rsidRPr="00F13187" w:rsidRDefault="00DE3458" w:rsidP="000E220B">
      <w:pPr>
        <w:pStyle w:val="ListParagraph"/>
        <w:numPr>
          <w:ilvl w:val="0"/>
          <w:numId w:val="24"/>
        </w:numPr>
        <w:spacing w:line="360" w:lineRule="auto"/>
        <w:jc w:val="both"/>
        <w:rPr>
          <w:rFonts w:ascii="Preeti" w:hAnsi="Preeti" w:cs="Kalimati"/>
          <w:sz w:val="24"/>
          <w:szCs w:val="24"/>
        </w:rPr>
      </w:pPr>
      <w:r w:rsidRPr="00F13187">
        <w:rPr>
          <w:rFonts w:ascii="Preeti" w:hAnsi="Preeti" w:cs="Kalimati" w:hint="cs"/>
          <w:sz w:val="24"/>
          <w:szCs w:val="24"/>
          <w:cs/>
        </w:rPr>
        <w:t>न्यायिक समितिको मिलापत्र संख्या -१५</w:t>
      </w:r>
    </w:p>
    <w:p w14:paraId="04454A2A" w14:textId="77777777" w:rsidR="00DE3458" w:rsidRPr="00F13187" w:rsidRDefault="00DE3458" w:rsidP="000E220B">
      <w:pPr>
        <w:pStyle w:val="ListParagraph"/>
        <w:numPr>
          <w:ilvl w:val="0"/>
          <w:numId w:val="24"/>
        </w:numPr>
        <w:spacing w:line="360" w:lineRule="auto"/>
        <w:jc w:val="both"/>
        <w:rPr>
          <w:rFonts w:ascii="Preeti" w:hAnsi="Preeti" w:cs="Kalimati"/>
          <w:sz w:val="24"/>
          <w:szCs w:val="24"/>
        </w:rPr>
      </w:pPr>
      <w:r w:rsidRPr="00F13187">
        <w:rPr>
          <w:rFonts w:ascii="Preeti" w:hAnsi="Preeti" w:cs="Kalimati" w:hint="cs"/>
          <w:sz w:val="24"/>
          <w:szCs w:val="24"/>
          <w:cs/>
        </w:rPr>
        <w:t>विवाद दर्ता गरेर वादी प्रतिवादी सम्पर्कमा नरहेको -१</w:t>
      </w:r>
    </w:p>
    <w:p w14:paraId="713AF004" w14:textId="77777777" w:rsidR="00DE3458" w:rsidRPr="00F13187" w:rsidRDefault="00DE3458" w:rsidP="000E220B">
      <w:pPr>
        <w:pStyle w:val="ListParagraph"/>
        <w:numPr>
          <w:ilvl w:val="0"/>
          <w:numId w:val="24"/>
        </w:numPr>
        <w:spacing w:line="360" w:lineRule="auto"/>
        <w:jc w:val="both"/>
        <w:rPr>
          <w:rFonts w:ascii="Preeti" w:hAnsi="Preeti" w:cs="Kalimati"/>
          <w:sz w:val="24"/>
          <w:szCs w:val="24"/>
        </w:rPr>
      </w:pPr>
      <w:r w:rsidRPr="00F13187">
        <w:rPr>
          <w:rFonts w:ascii="Preeti" w:hAnsi="Preeti" w:cs="Kalimati" w:hint="cs"/>
          <w:sz w:val="24"/>
          <w:szCs w:val="24"/>
          <w:cs/>
        </w:rPr>
        <w:t>वडा मेलमिलाप केन्द्रमा -१</w:t>
      </w:r>
    </w:p>
    <w:p w14:paraId="7D2A5B8C" w14:textId="345BDA45" w:rsidR="00DE3458" w:rsidRPr="00DE3458" w:rsidRDefault="00DE3458" w:rsidP="000E220B">
      <w:pPr>
        <w:pStyle w:val="ListParagraph"/>
        <w:numPr>
          <w:ilvl w:val="0"/>
          <w:numId w:val="24"/>
        </w:numPr>
        <w:spacing w:line="360" w:lineRule="auto"/>
        <w:jc w:val="both"/>
        <w:rPr>
          <w:rFonts w:ascii="Preeti" w:hAnsi="Preeti" w:cs="Kalimati"/>
          <w:sz w:val="24"/>
          <w:szCs w:val="24"/>
        </w:rPr>
      </w:pPr>
      <w:r w:rsidRPr="00F13187">
        <w:rPr>
          <w:rFonts w:cs="Kalimati" w:hint="cs"/>
          <w:sz w:val="24"/>
          <w:szCs w:val="24"/>
          <w:cs/>
        </w:rPr>
        <w:t>न्यायीक समितिको अधिकार क्षेत्रभित्र नपर्ने मुद्दा -१</w:t>
      </w:r>
    </w:p>
    <w:p w14:paraId="23A83F01" w14:textId="14C6896B" w:rsidR="00004DF2" w:rsidRDefault="00DC63C7" w:rsidP="000E220B">
      <w:pPr>
        <w:pStyle w:val="ListParagraph"/>
        <w:spacing w:line="360" w:lineRule="auto"/>
        <w:ind w:left="0"/>
        <w:jc w:val="both"/>
        <w:rPr>
          <w:rFonts w:ascii="Preeti" w:hAnsi="Preeti" w:cs="Kalimati"/>
          <w:sz w:val="24"/>
          <w:szCs w:val="24"/>
        </w:rPr>
      </w:pPr>
      <w:r>
        <w:rPr>
          <w:rFonts w:ascii="Preeti" w:hAnsi="Preeti" w:cs="Kalimati" w:hint="cs"/>
          <w:sz w:val="24"/>
          <w:szCs w:val="24"/>
          <w:cs/>
        </w:rPr>
        <w:t xml:space="preserve">यसरी </w:t>
      </w:r>
      <w:r w:rsidR="00422C09">
        <w:rPr>
          <w:rFonts w:ascii="Preeti" w:hAnsi="Preeti" w:cs="Kalimati" w:hint="cs"/>
          <w:sz w:val="24"/>
          <w:szCs w:val="24"/>
          <w:cs/>
        </w:rPr>
        <w:t>नागरिकलाई</w:t>
      </w:r>
      <w:r w:rsidR="001B4257">
        <w:rPr>
          <w:rFonts w:ascii="Preeti" w:hAnsi="Preeti" w:cs="Kalimati"/>
          <w:sz w:val="24"/>
          <w:szCs w:val="24"/>
          <w:cs/>
        </w:rPr>
        <w:t xml:space="preserve"> </w:t>
      </w:r>
      <w:r w:rsidR="001B4257" w:rsidRPr="00D8578F">
        <w:rPr>
          <w:rFonts w:ascii="Preeti" w:hAnsi="Preeti" w:cs="Kalimati"/>
          <w:sz w:val="24"/>
          <w:szCs w:val="24"/>
          <w:cs/>
        </w:rPr>
        <w:t>नजिकको स्थानबाट विवाद निरुपण गरी कम खर्चि</w:t>
      </w:r>
      <w:r w:rsidR="001B4257">
        <w:rPr>
          <w:rFonts w:ascii="Preeti" w:hAnsi="Preeti" w:cs="Kalimati"/>
          <w:sz w:val="24"/>
          <w:szCs w:val="24"/>
          <w:cs/>
        </w:rPr>
        <w:t>ल</w:t>
      </w:r>
      <w:r w:rsidR="001B4257">
        <w:rPr>
          <w:rFonts w:ascii="Preeti" w:hAnsi="Preeti" w:cs="Kalimati" w:hint="cs"/>
          <w:sz w:val="24"/>
          <w:szCs w:val="24"/>
          <w:cs/>
        </w:rPr>
        <w:t>ो</w:t>
      </w:r>
      <w:r w:rsidR="001B4257" w:rsidRPr="00D8578F">
        <w:rPr>
          <w:rFonts w:ascii="Preeti" w:hAnsi="Preeti" w:cs="Kalimati"/>
          <w:sz w:val="24"/>
          <w:szCs w:val="24"/>
          <w:cs/>
        </w:rPr>
        <w:t xml:space="preserve"> </w:t>
      </w:r>
      <w:r w:rsidR="001B4257" w:rsidRPr="00D8578F">
        <w:rPr>
          <w:rFonts w:ascii="Preeti" w:hAnsi="Preeti" w:cs="Kalimati"/>
          <w:sz w:val="24"/>
          <w:szCs w:val="24"/>
        </w:rPr>
        <w:t xml:space="preserve">, </w:t>
      </w:r>
      <w:r w:rsidR="001B4257">
        <w:rPr>
          <w:rFonts w:ascii="Preeti" w:hAnsi="Preeti" w:cs="Kalimati"/>
          <w:sz w:val="24"/>
          <w:szCs w:val="24"/>
          <w:cs/>
        </w:rPr>
        <w:t>कम झन्झटिल</w:t>
      </w:r>
      <w:r w:rsidR="001B4257">
        <w:rPr>
          <w:rFonts w:ascii="Preeti" w:hAnsi="Preeti" w:cs="Kalimati" w:hint="cs"/>
          <w:sz w:val="24"/>
          <w:szCs w:val="24"/>
          <w:cs/>
        </w:rPr>
        <w:t>ो</w:t>
      </w:r>
      <w:r w:rsidR="001B4257">
        <w:rPr>
          <w:rFonts w:ascii="Preeti" w:hAnsi="Preeti" w:cs="Kalimati"/>
          <w:sz w:val="24"/>
          <w:szCs w:val="24"/>
          <w:cs/>
        </w:rPr>
        <w:t xml:space="preserve"> रुपमा विवाद समाधान गरी दुव</w:t>
      </w:r>
      <w:r w:rsidR="001B4257">
        <w:rPr>
          <w:rFonts w:ascii="Preeti" w:hAnsi="Preeti" w:cs="Kalimati" w:hint="cs"/>
          <w:sz w:val="24"/>
          <w:szCs w:val="24"/>
          <w:cs/>
        </w:rPr>
        <w:t>ै</w:t>
      </w:r>
      <w:r w:rsidR="001B4257">
        <w:rPr>
          <w:rFonts w:ascii="Preeti" w:hAnsi="Preeti" w:cs="Kalimati"/>
          <w:sz w:val="24"/>
          <w:szCs w:val="24"/>
          <w:cs/>
        </w:rPr>
        <w:t xml:space="preserve"> पक्षलार्इ  जित– जित गराउने उद्देश्यले</w:t>
      </w:r>
      <w:r w:rsidR="001B4257" w:rsidRPr="00D8578F">
        <w:rPr>
          <w:rFonts w:ascii="Preeti" w:hAnsi="Preeti" w:cs="Kalimati"/>
          <w:sz w:val="24"/>
          <w:szCs w:val="24"/>
          <w:cs/>
        </w:rPr>
        <w:t xml:space="preserve"> न्यायिक समितिको स</w:t>
      </w:r>
      <w:r w:rsidR="001B4257">
        <w:rPr>
          <w:rFonts w:ascii="Preeti" w:hAnsi="Preeti" w:cs="Kalimati"/>
          <w:sz w:val="24"/>
          <w:szCs w:val="24"/>
          <w:cs/>
        </w:rPr>
        <w:t>्थापना गरी न्यायिक निर्णय गर्ने</w:t>
      </w:r>
      <w:r w:rsidR="001B4257" w:rsidRPr="00D8578F">
        <w:rPr>
          <w:rFonts w:ascii="Preeti" w:hAnsi="Preeti" w:cs="Kalimati"/>
          <w:sz w:val="24"/>
          <w:szCs w:val="24"/>
          <w:cs/>
        </w:rPr>
        <w:t xml:space="preserve"> परिपाटी अति नै प्रभावकारी</w:t>
      </w:r>
      <w:r w:rsidR="001B4257">
        <w:rPr>
          <w:rFonts w:ascii="Preeti" w:hAnsi="Preeti" w:cs="Kalimati"/>
          <w:sz w:val="24"/>
          <w:szCs w:val="24"/>
          <w:cs/>
        </w:rPr>
        <w:t xml:space="preserve"> देखिएको छ । हाल नयाँ अभ्यासक</w:t>
      </w:r>
      <w:r w:rsidR="001B4257">
        <w:rPr>
          <w:rFonts w:ascii="Preeti" w:hAnsi="Preeti" w:cs="Kalimati" w:hint="cs"/>
          <w:sz w:val="24"/>
          <w:szCs w:val="24"/>
          <w:cs/>
        </w:rPr>
        <w:t>ो</w:t>
      </w:r>
      <w:r w:rsidR="001B4257">
        <w:rPr>
          <w:rFonts w:ascii="Preeti" w:hAnsi="Preeti" w:cs="Kalimati"/>
          <w:sz w:val="24"/>
          <w:szCs w:val="24"/>
          <w:cs/>
        </w:rPr>
        <w:t xml:space="preserve"> रुपमा कामकाज गर्ने क्रममा केही अन्य</w:t>
      </w:r>
      <w:r w:rsidR="001B4257">
        <w:rPr>
          <w:rFonts w:ascii="Preeti" w:hAnsi="Preeti" w:cs="Kalimati" w:hint="cs"/>
          <w:sz w:val="24"/>
          <w:szCs w:val="24"/>
          <w:cs/>
        </w:rPr>
        <w:t>ो</w:t>
      </w:r>
      <w:r w:rsidR="001B4257">
        <w:rPr>
          <w:rFonts w:ascii="Preeti" w:hAnsi="Preeti" w:cs="Kalimati"/>
          <w:sz w:val="24"/>
          <w:szCs w:val="24"/>
          <w:cs/>
        </w:rPr>
        <w:t>लता सिर्ज</w:t>
      </w:r>
      <w:r w:rsidR="001B4257" w:rsidRPr="00D8578F">
        <w:rPr>
          <w:rFonts w:ascii="Preeti" w:hAnsi="Preeti" w:cs="Kalimati"/>
          <w:sz w:val="24"/>
          <w:szCs w:val="24"/>
          <w:cs/>
        </w:rPr>
        <w:t>ना भ</w:t>
      </w:r>
      <w:r w:rsidR="001B4257">
        <w:rPr>
          <w:rFonts w:ascii="Preeti" w:hAnsi="Preeti" w:cs="Kalimati"/>
          <w:sz w:val="24"/>
          <w:szCs w:val="24"/>
          <w:cs/>
        </w:rPr>
        <w:t>एक</w:t>
      </w:r>
      <w:r w:rsidR="001B4257">
        <w:rPr>
          <w:rFonts w:ascii="Preeti" w:hAnsi="Preeti" w:cs="Kalimati" w:hint="cs"/>
          <w:sz w:val="24"/>
          <w:szCs w:val="24"/>
          <w:cs/>
        </w:rPr>
        <w:t>ो</w:t>
      </w:r>
      <w:r w:rsidR="001B4257" w:rsidRPr="00D8578F">
        <w:rPr>
          <w:rFonts w:ascii="Preeti" w:hAnsi="Preeti" w:cs="Kalimati"/>
          <w:sz w:val="24"/>
          <w:szCs w:val="24"/>
          <w:cs/>
        </w:rPr>
        <w:t xml:space="preserve"> भए तापनि कार्य विधि व्यवस्थित </w:t>
      </w:r>
      <w:r w:rsidR="001B4257">
        <w:rPr>
          <w:rFonts w:ascii="Preeti" w:hAnsi="Preeti" w:cs="Kalimati"/>
          <w:sz w:val="24"/>
          <w:szCs w:val="24"/>
          <w:cs/>
        </w:rPr>
        <w:t>बनार्इ  कार्य  मा सहजता ल्याउने कार्यक</w:t>
      </w:r>
      <w:r w:rsidR="001B4257">
        <w:rPr>
          <w:rFonts w:ascii="Preeti" w:hAnsi="Preeti" w:cs="Kalimati" w:hint="cs"/>
          <w:sz w:val="24"/>
          <w:szCs w:val="24"/>
          <w:cs/>
        </w:rPr>
        <w:t xml:space="preserve">ो </w:t>
      </w:r>
      <w:r w:rsidR="001B4257">
        <w:rPr>
          <w:rFonts w:ascii="Preeti" w:hAnsi="Preeti" w:cs="Kalimati"/>
          <w:sz w:val="24"/>
          <w:szCs w:val="24"/>
          <w:cs/>
        </w:rPr>
        <w:t>थालनी भएक</w:t>
      </w:r>
      <w:r w:rsidR="001B4257">
        <w:rPr>
          <w:rFonts w:ascii="Preeti" w:hAnsi="Preeti" w:cs="Kalimati" w:hint="cs"/>
          <w:sz w:val="24"/>
          <w:szCs w:val="24"/>
          <w:cs/>
        </w:rPr>
        <w:t>ो</w:t>
      </w:r>
      <w:r w:rsidR="001B4257">
        <w:rPr>
          <w:rFonts w:ascii="Preeti" w:hAnsi="Preeti" w:cs="Kalimati"/>
          <w:sz w:val="24"/>
          <w:szCs w:val="24"/>
          <w:cs/>
        </w:rPr>
        <w:t xml:space="preserve"> छ । यस </w:t>
      </w:r>
      <w:r w:rsidR="001B4257" w:rsidRPr="00D8578F">
        <w:rPr>
          <w:rFonts w:ascii="Preeti" w:hAnsi="Preeti" w:cs="Kalimati"/>
          <w:sz w:val="24"/>
          <w:szCs w:val="24"/>
          <w:cs/>
        </w:rPr>
        <w:t>पालि</w:t>
      </w:r>
      <w:r w:rsidR="001B4257">
        <w:rPr>
          <w:rFonts w:ascii="Preeti" w:hAnsi="Preeti" w:cs="Kalimati"/>
          <w:sz w:val="24"/>
          <w:szCs w:val="24"/>
          <w:cs/>
        </w:rPr>
        <w:t>कामा दर्ता  भएका मुद्दाका प्रक</w:t>
      </w:r>
      <w:r w:rsidR="001B4257">
        <w:rPr>
          <w:rFonts w:ascii="Preeti" w:hAnsi="Preeti" w:cs="Kalimati" w:hint="cs"/>
          <w:sz w:val="24"/>
          <w:szCs w:val="24"/>
          <w:cs/>
        </w:rPr>
        <w:t>ृ</w:t>
      </w:r>
      <w:r w:rsidR="001B4257" w:rsidRPr="00D8578F">
        <w:rPr>
          <w:rFonts w:ascii="Preeti" w:hAnsi="Preeti" w:cs="Kalimati"/>
          <w:sz w:val="24"/>
          <w:szCs w:val="24"/>
          <w:cs/>
        </w:rPr>
        <w:t xml:space="preserve">ति हेर्दा अदालती </w:t>
      </w:r>
      <w:r w:rsidR="001B4257" w:rsidRPr="00D8578F">
        <w:rPr>
          <w:rFonts w:ascii="Preeti" w:hAnsi="Preeti" w:cs="Kalimati"/>
          <w:sz w:val="24"/>
          <w:szCs w:val="24"/>
          <w:cs/>
        </w:rPr>
        <w:lastRenderedPageBreak/>
        <w:t>प्रक</w:t>
      </w:r>
      <w:r w:rsidR="001B4257">
        <w:rPr>
          <w:rFonts w:ascii="Preeti" w:hAnsi="Preeti" w:cs="Kalimati"/>
          <w:sz w:val="24"/>
          <w:szCs w:val="24"/>
          <w:cs/>
        </w:rPr>
        <w:t>्रियाको लागि पहुँच नभर्इ लाम</w:t>
      </w:r>
      <w:r w:rsidR="001B4257">
        <w:rPr>
          <w:rFonts w:ascii="Preeti" w:hAnsi="Preeti" w:cs="Kalimati" w:hint="cs"/>
          <w:sz w:val="24"/>
          <w:szCs w:val="24"/>
          <w:cs/>
        </w:rPr>
        <w:t>ो</w:t>
      </w:r>
      <w:r w:rsidR="001B4257" w:rsidRPr="00D8578F">
        <w:rPr>
          <w:rFonts w:ascii="Preeti" w:hAnsi="Preeti" w:cs="Kalimati"/>
          <w:sz w:val="24"/>
          <w:szCs w:val="24"/>
          <w:cs/>
        </w:rPr>
        <w:t xml:space="preserve"> समयसम्म अन्यायमा रहेका व्</w:t>
      </w:r>
      <w:r w:rsidR="001B4257">
        <w:rPr>
          <w:rFonts w:ascii="Preeti" w:hAnsi="Preeti" w:cs="Kalimati"/>
          <w:sz w:val="24"/>
          <w:szCs w:val="24"/>
          <w:cs/>
        </w:rPr>
        <w:t>यक्तिहरुलाई न्याय प्राप्त गर्नक</w:t>
      </w:r>
      <w:r w:rsidR="001B4257">
        <w:rPr>
          <w:rFonts w:ascii="Preeti" w:hAnsi="Preeti" w:cs="Kalimati" w:hint="cs"/>
          <w:sz w:val="24"/>
          <w:szCs w:val="24"/>
          <w:cs/>
        </w:rPr>
        <w:t>ो</w:t>
      </w:r>
      <w:r w:rsidR="001B4257">
        <w:rPr>
          <w:rFonts w:ascii="Preeti" w:hAnsi="Preeti" w:cs="Kalimati"/>
          <w:sz w:val="24"/>
          <w:szCs w:val="24"/>
          <w:cs/>
        </w:rPr>
        <w:t xml:space="preserve"> लागि सहयोग पुगेक</w:t>
      </w:r>
      <w:r w:rsidR="001B4257">
        <w:rPr>
          <w:rFonts w:ascii="Preeti" w:hAnsi="Preeti" w:cs="Kalimati" w:hint="cs"/>
          <w:sz w:val="24"/>
          <w:szCs w:val="24"/>
          <w:cs/>
        </w:rPr>
        <w:t xml:space="preserve">ो </w:t>
      </w:r>
      <w:r w:rsidR="001B4257">
        <w:rPr>
          <w:rFonts w:ascii="Preeti" w:hAnsi="Preeti" w:cs="Kalimati"/>
          <w:sz w:val="24"/>
          <w:szCs w:val="24"/>
          <w:cs/>
        </w:rPr>
        <w:t>देखिन्छ ।</w:t>
      </w:r>
    </w:p>
    <w:p w14:paraId="0885D86B" w14:textId="57EB79CA" w:rsidR="00004DF2" w:rsidRDefault="00487184" w:rsidP="001B4257">
      <w:pPr>
        <w:pStyle w:val="ListParagraph"/>
        <w:spacing w:line="240" w:lineRule="auto"/>
        <w:ind w:left="0"/>
        <w:jc w:val="both"/>
        <w:rPr>
          <w:rFonts w:ascii="Preeti" w:hAnsi="Preeti" w:cs="Kalimati"/>
          <w:sz w:val="24"/>
          <w:szCs w:val="24"/>
        </w:rPr>
      </w:pP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२</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५</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003370E7">
        <w:rPr>
          <w:rFonts w:ascii="Arial" w:hAnsi="Arial" w:cs="Kalimati" w:hint="cs"/>
          <w:b/>
          <w:bCs/>
          <w:color w:val="0070C0"/>
          <w:sz w:val="24"/>
          <w:szCs w:val="24"/>
          <w:shd w:val="clear" w:color="auto" w:fill="FFFFFF"/>
          <w:cs/>
        </w:rPr>
        <w:t>२</w:t>
      </w:r>
      <w:r w:rsidRPr="007F2FC1">
        <w:rPr>
          <w:rFonts w:ascii="Arial" w:hAnsi="Arial" w:cs="Kalimati" w:hint="cs"/>
          <w:b/>
          <w:bCs/>
          <w:color w:val="0070C0"/>
          <w:sz w:val="24"/>
          <w:szCs w:val="24"/>
          <w:shd w:val="clear" w:color="auto" w:fill="FFFFFF"/>
          <w:cs/>
        </w:rPr>
        <w:t xml:space="preserve"> </w:t>
      </w:r>
      <w:r>
        <w:rPr>
          <w:rFonts w:ascii="Arial" w:hAnsi="Arial" w:cs="Kalimati" w:hint="cs"/>
          <w:b/>
          <w:bCs/>
          <w:color w:val="0070C0"/>
          <w:sz w:val="24"/>
          <w:szCs w:val="24"/>
          <w:shd w:val="clear" w:color="auto" w:fill="FFFFFF"/>
          <w:cs/>
        </w:rPr>
        <w:t>राजस्व</w:t>
      </w:r>
      <w:r>
        <w:rPr>
          <w:rFonts w:ascii="Arial" w:hAnsi="Arial" w:cs="Kalimati"/>
          <w:b/>
          <w:bCs/>
          <w:color w:val="0070C0"/>
          <w:sz w:val="24"/>
          <w:szCs w:val="24"/>
          <w:shd w:val="clear" w:color="auto" w:fill="FFFFFF"/>
          <w:cs/>
        </w:rPr>
        <w:t xml:space="preserve"> </w:t>
      </w:r>
      <w:r w:rsidR="007A514E">
        <w:rPr>
          <w:rFonts w:ascii="Arial" w:hAnsi="Arial" w:cs="Kalimati" w:hint="cs"/>
          <w:b/>
          <w:bCs/>
          <w:color w:val="0070C0"/>
          <w:sz w:val="24"/>
          <w:szCs w:val="24"/>
          <w:shd w:val="clear" w:color="auto" w:fill="FFFFFF"/>
          <w:cs/>
        </w:rPr>
        <w:t>तथा</w:t>
      </w:r>
      <w:r w:rsidR="007A514E">
        <w:rPr>
          <w:rFonts w:ascii="Arial" w:hAnsi="Arial" w:cs="Kalimati"/>
          <w:b/>
          <w:bCs/>
          <w:color w:val="0070C0"/>
          <w:sz w:val="24"/>
          <w:szCs w:val="24"/>
          <w:shd w:val="clear" w:color="auto" w:fill="FFFFFF"/>
          <w:cs/>
        </w:rPr>
        <w:t xml:space="preserve"> </w:t>
      </w:r>
      <w:r w:rsidR="007A514E">
        <w:rPr>
          <w:rFonts w:ascii="Arial" w:hAnsi="Arial" w:cs="Kalimati" w:hint="cs"/>
          <w:b/>
          <w:bCs/>
          <w:color w:val="0070C0"/>
          <w:sz w:val="24"/>
          <w:szCs w:val="24"/>
          <w:shd w:val="clear" w:color="auto" w:fill="FFFFFF"/>
          <w:cs/>
        </w:rPr>
        <w:t>आर्थिक</w:t>
      </w:r>
      <w:r w:rsidR="007A514E">
        <w:rPr>
          <w:rFonts w:ascii="Arial" w:hAnsi="Arial" w:cs="Kalimati"/>
          <w:b/>
          <w:bCs/>
          <w:color w:val="0070C0"/>
          <w:sz w:val="24"/>
          <w:szCs w:val="24"/>
          <w:shd w:val="clear" w:color="auto" w:fill="FFFFFF"/>
          <w:cs/>
        </w:rPr>
        <w:t xml:space="preserve"> </w:t>
      </w:r>
      <w:r w:rsidR="007A514E">
        <w:rPr>
          <w:rFonts w:ascii="Arial" w:hAnsi="Arial" w:cs="Kalimati" w:hint="cs"/>
          <w:b/>
          <w:bCs/>
          <w:color w:val="0070C0"/>
          <w:sz w:val="24"/>
          <w:szCs w:val="24"/>
          <w:shd w:val="clear" w:color="auto" w:fill="FFFFFF"/>
          <w:cs/>
        </w:rPr>
        <w:t>प्रशासन</w:t>
      </w:r>
      <w:r w:rsidR="007A514E">
        <w:rPr>
          <w:rFonts w:ascii="Arial" w:hAnsi="Arial" w:cs="Kalimati"/>
          <w:b/>
          <w:bCs/>
          <w:color w:val="0070C0"/>
          <w:sz w:val="24"/>
          <w:szCs w:val="24"/>
          <w:shd w:val="clear" w:color="auto" w:fill="FFFFFF"/>
          <w:cs/>
        </w:rPr>
        <w:t xml:space="preserve"> </w:t>
      </w:r>
      <w:r w:rsidR="007A514E">
        <w:rPr>
          <w:rFonts w:ascii="Arial" w:hAnsi="Arial" w:cs="Kalimati" w:hint="cs"/>
          <w:b/>
          <w:bCs/>
          <w:color w:val="0070C0"/>
          <w:sz w:val="24"/>
          <w:szCs w:val="24"/>
          <w:shd w:val="clear" w:color="auto" w:fill="FFFFFF"/>
          <w:cs/>
        </w:rPr>
        <w:t xml:space="preserve">शाखा </w:t>
      </w:r>
      <w:r>
        <w:rPr>
          <w:rFonts w:ascii="Arial" w:hAnsi="Arial" w:cs="Kalimati" w:hint="cs"/>
          <w:b/>
          <w:bCs/>
          <w:color w:val="0070C0"/>
          <w:sz w:val="24"/>
          <w:szCs w:val="24"/>
          <w:shd w:val="clear" w:color="auto" w:fill="FFFFFF"/>
          <w:cs/>
        </w:rPr>
        <w:t>:</w:t>
      </w:r>
    </w:p>
    <w:p w14:paraId="0EBAF684" w14:textId="0CA2F2FE" w:rsidR="00826C99" w:rsidRDefault="00826C99" w:rsidP="00826C99">
      <w:pPr>
        <w:spacing w:after="0" w:line="240" w:lineRule="auto"/>
        <w:ind w:left="450" w:hanging="450"/>
        <w:jc w:val="both"/>
        <w:rPr>
          <w:rFonts w:cs="Kalimati"/>
          <w:b/>
          <w:bCs/>
          <w:sz w:val="20"/>
        </w:rPr>
      </w:pPr>
      <w:r w:rsidRPr="000E326B">
        <w:rPr>
          <w:rFonts w:cs="Kalimati" w:hint="cs"/>
          <w:b/>
          <w:bCs/>
          <w:sz w:val="20"/>
          <w:cs/>
        </w:rPr>
        <w:t xml:space="preserve"> </w:t>
      </w:r>
      <w:r w:rsidR="00EF029B">
        <w:rPr>
          <w:rFonts w:cs="Kalimati"/>
          <w:b/>
          <w:bCs/>
          <w:sz w:val="20"/>
          <w:cs/>
        </w:rPr>
        <w:tab/>
      </w:r>
      <w:r w:rsidR="006E696D" w:rsidRPr="00EF029B">
        <w:rPr>
          <w:rFonts w:cs="Kalimati" w:hint="cs"/>
          <w:b/>
          <w:bCs/>
          <w:color w:val="0070C0"/>
          <w:sz w:val="20"/>
          <w:cs/>
        </w:rPr>
        <w:t>तालिका</w:t>
      </w:r>
      <w:r w:rsidR="006E696D" w:rsidRPr="00EF029B">
        <w:rPr>
          <w:rFonts w:cs="Kalimati"/>
          <w:b/>
          <w:bCs/>
          <w:color w:val="0070C0"/>
          <w:sz w:val="20"/>
          <w:cs/>
        </w:rPr>
        <w:t xml:space="preserve"> </w:t>
      </w:r>
      <w:r w:rsidR="006E696D" w:rsidRPr="00EF029B">
        <w:rPr>
          <w:rFonts w:cs="Kalimati" w:hint="cs"/>
          <w:b/>
          <w:bCs/>
          <w:color w:val="0070C0"/>
          <w:sz w:val="20"/>
          <w:cs/>
        </w:rPr>
        <w:t>नम्बर</w:t>
      </w:r>
      <w:r w:rsidR="006E696D" w:rsidRPr="00EF029B">
        <w:rPr>
          <w:rFonts w:cs="Kalimati"/>
          <w:b/>
          <w:bCs/>
          <w:color w:val="0070C0"/>
          <w:sz w:val="20"/>
          <w:cs/>
        </w:rPr>
        <w:t xml:space="preserve"> </w:t>
      </w:r>
      <w:r w:rsidR="006E696D" w:rsidRPr="00EF029B">
        <w:rPr>
          <w:rFonts w:cs="Kalimati" w:hint="cs"/>
          <w:b/>
          <w:bCs/>
          <w:color w:val="0070C0"/>
          <w:sz w:val="20"/>
          <w:cs/>
        </w:rPr>
        <w:t>१</w:t>
      </w:r>
      <w:r w:rsidR="006E696D" w:rsidRPr="00EF029B">
        <w:rPr>
          <w:rFonts w:cs="Kalimati"/>
          <w:b/>
          <w:bCs/>
          <w:color w:val="0070C0"/>
          <w:sz w:val="20"/>
          <w:cs/>
        </w:rPr>
        <w:t>.</w:t>
      </w:r>
      <w:r w:rsidR="006E696D" w:rsidRPr="00EF029B">
        <w:rPr>
          <w:rFonts w:cs="Kalimati" w:hint="cs"/>
          <w:b/>
          <w:bCs/>
          <w:color w:val="0070C0"/>
          <w:sz w:val="20"/>
          <w:cs/>
        </w:rPr>
        <w:t>२</w:t>
      </w:r>
      <w:r w:rsidR="006E696D" w:rsidRPr="00EF029B">
        <w:rPr>
          <w:rFonts w:cs="Kalimati"/>
          <w:b/>
          <w:bCs/>
          <w:color w:val="0070C0"/>
          <w:sz w:val="20"/>
          <w:cs/>
        </w:rPr>
        <w:t>.</w:t>
      </w:r>
      <w:r w:rsidR="006E696D" w:rsidRPr="00EF029B">
        <w:rPr>
          <w:rFonts w:cs="Kalimati" w:hint="cs"/>
          <w:b/>
          <w:bCs/>
          <w:color w:val="0070C0"/>
          <w:sz w:val="20"/>
          <w:cs/>
        </w:rPr>
        <w:t>५</w:t>
      </w:r>
      <w:r w:rsidR="006E696D" w:rsidRPr="00EF029B">
        <w:rPr>
          <w:rFonts w:cs="Kalimati"/>
          <w:b/>
          <w:bCs/>
          <w:color w:val="0070C0"/>
          <w:sz w:val="20"/>
          <w:cs/>
        </w:rPr>
        <w:t>.</w:t>
      </w:r>
      <w:r w:rsidR="006E696D" w:rsidRPr="00EF029B">
        <w:rPr>
          <w:rFonts w:cs="Kalimati" w:hint="cs"/>
          <w:b/>
          <w:bCs/>
          <w:color w:val="0070C0"/>
          <w:sz w:val="20"/>
          <w:cs/>
        </w:rPr>
        <w:t>१</w:t>
      </w:r>
      <w:r w:rsidR="006E696D" w:rsidRPr="00EF029B">
        <w:rPr>
          <w:rFonts w:cs="Kalimati"/>
          <w:b/>
          <w:bCs/>
          <w:color w:val="0070C0"/>
          <w:sz w:val="20"/>
          <w:cs/>
        </w:rPr>
        <w:t>.</w:t>
      </w:r>
      <w:r w:rsidR="006E696D" w:rsidRPr="00EF029B">
        <w:rPr>
          <w:rFonts w:cs="Kalimati" w:hint="cs"/>
          <w:b/>
          <w:bCs/>
          <w:color w:val="0070C0"/>
          <w:sz w:val="20"/>
          <w:cs/>
        </w:rPr>
        <w:t>१</w:t>
      </w:r>
      <w:r w:rsidRPr="00EF029B">
        <w:rPr>
          <w:rFonts w:cs="Kalimati" w:hint="cs"/>
          <w:b/>
          <w:bCs/>
          <w:color w:val="0070C0"/>
          <w:sz w:val="20"/>
          <w:cs/>
        </w:rPr>
        <w:t xml:space="preserve"> </w:t>
      </w:r>
      <w:r w:rsidR="00EF029B" w:rsidRPr="00EF029B">
        <w:rPr>
          <w:rFonts w:cs="Kalimati" w:hint="cs"/>
          <w:b/>
          <w:bCs/>
          <w:color w:val="0070C0"/>
          <w:sz w:val="20"/>
          <w:cs/>
        </w:rPr>
        <w:t xml:space="preserve">विगत ५ वर्षको आन्तरीक आय र राजश्वको </w:t>
      </w:r>
      <w:r w:rsidR="00EF029B" w:rsidRPr="00EF029B">
        <w:rPr>
          <w:rFonts w:cs="Kalimati"/>
          <w:b/>
          <w:bCs/>
          <w:color w:val="0070C0"/>
          <w:sz w:val="20"/>
          <w:cs/>
        </w:rPr>
        <w:t xml:space="preserve"> </w:t>
      </w:r>
      <w:r w:rsidRPr="00EF029B">
        <w:rPr>
          <w:rFonts w:cs="Kalimati" w:hint="cs"/>
          <w:b/>
          <w:bCs/>
          <w:color w:val="0070C0"/>
          <w:sz w:val="20"/>
          <w:cs/>
        </w:rPr>
        <w:t>शिर्षकगत</w:t>
      </w:r>
      <w:r w:rsidR="00EF029B" w:rsidRPr="00EF029B">
        <w:rPr>
          <w:rFonts w:cs="Kalimati" w:hint="cs"/>
          <w:b/>
          <w:bCs/>
          <w:color w:val="0070C0"/>
          <w:sz w:val="20"/>
          <w:cs/>
        </w:rPr>
        <w:t xml:space="preserve"> अवस्था</w:t>
      </w:r>
      <w:r w:rsidR="00EF029B" w:rsidRPr="00EF029B">
        <w:rPr>
          <w:rFonts w:cs="Kalimati"/>
          <w:b/>
          <w:bCs/>
          <w:color w:val="0070C0"/>
          <w:sz w:val="20"/>
          <w:cs/>
        </w:rPr>
        <w:t xml:space="preserve"> </w:t>
      </w:r>
      <w:r w:rsidRPr="00EF029B">
        <w:rPr>
          <w:rFonts w:cs="Kalimati" w:hint="cs"/>
          <w:b/>
          <w:bCs/>
          <w:color w:val="0070C0"/>
          <w:sz w:val="20"/>
          <w:cs/>
        </w:rPr>
        <w:t xml:space="preserve"> :</w:t>
      </w:r>
    </w:p>
    <w:tbl>
      <w:tblPr>
        <w:tblW w:w="9180" w:type="dxa"/>
        <w:tblInd w:w="378" w:type="dxa"/>
        <w:tblLayout w:type="fixed"/>
        <w:tblLook w:val="04A0" w:firstRow="1" w:lastRow="0" w:firstColumn="1" w:lastColumn="0" w:noHBand="0" w:noVBand="1"/>
      </w:tblPr>
      <w:tblGrid>
        <w:gridCol w:w="630"/>
        <w:gridCol w:w="1980"/>
        <w:gridCol w:w="1260"/>
        <w:gridCol w:w="1260"/>
        <w:gridCol w:w="1260"/>
        <w:gridCol w:w="1350"/>
        <w:gridCol w:w="1440"/>
      </w:tblGrid>
      <w:tr w:rsidR="00826C99" w:rsidRPr="00FB647B" w14:paraId="43DAA2F6" w14:textId="77777777" w:rsidTr="00DC1F4B">
        <w:trPr>
          <w:trHeight w:val="376"/>
        </w:trPr>
        <w:tc>
          <w:tcPr>
            <w:tcW w:w="63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58FEEB6"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सि.नं.</w:t>
            </w:r>
          </w:p>
        </w:tc>
        <w:tc>
          <w:tcPr>
            <w:tcW w:w="19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DC57DE7"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प्रमुख</w:t>
            </w:r>
            <w:r w:rsidRPr="005E2F8C">
              <w:rPr>
                <w:rFonts w:ascii="Calibri" w:eastAsia="Times New Roman" w:hAnsi="Calibri" w:cs="Kalimati" w:hint="cs"/>
                <w:b/>
                <w:bCs/>
                <w:sz w:val="18"/>
                <w:szCs w:val="18"/>
              </w:rPr>
              <w:t xml:space="preserve"> </w:t>
            </w:r>
            <w:r w:rsidRPr="005E2F8C">
              <w:rPr>
                <w:rFonts w:ascii="Calibri" w:eastAsia="Times New Roman" w:hAnsi="Calibri" w:cs="Kalimati" w:hint="cs"/>
                <w:b/>
                <w:bCs/>
                <w:sz w:val="18"/>
                <w:szCs w:val="18"/>
                <w:cs/>
              </w:rPr>
              <w:t>स्रोत</w:t>
            </w:r>
          </w:p>
        </w:tc>
        <w:tc>
          <w:tcPr>
            <w:tcW w:w="12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C7BF330"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२०७६/०७७</w:t>
            </w:r>
          </w:p>
        </w:tc>
        <w:tc>
          <w:tcPr>
            <w:tcW w:w="12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A2D6469"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२०७७/०७८</w:t>
            </w:r>
          </w:p>
        </w:tc>
        <w:tc>
          <w:tcPr>
            <w:tcW w:w="126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A71E02B"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२०७८/०७९</w:t>
            </w:r>
          </w:p>
        </w:tc>
        <w:tc>
          <w:tcPr>
            <w:tcW w:w="135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DB1AB2A" w14:textId="77777777" w:rsidR="00826C99" w:rsidRPr="005E2F8C" w:rsidRDefault="00826C99" w:rsidP="00DC1F4B">
            <w:pPr>
              <w:spacing w:after="0" w:line="240" w:lineRule="auto"/>
              <w:rPr>
                <w:rFonts w:ascii="Calibri" w:eastAsia="Times New Roman" w:hAnsi="Calibri" w:cs="Kalimati"/>
                <w:b/>
                <w:bCs/>
                <w:sz w:val="18"/>
                <w:szCs w:val="18"/>
              </w:rPr>
            </w:pPr>
            <w:r w:rsidRPr="005E2F8C">
              <w:rPr>
                <w:rFonts w:ascii="Calibri" w:eastAsia="Times New Roman" w:hAnsi="Calibri" w:cs="Kalimati" w:hint="cs"/>
                <w:b/>
                <w:bCs/>
                <w:sz w:val="18"/>
                <w:szCs w:val="18"/>
                <w:cs/>
              </w:rPr>
              <w:t>२०७९/०८०</w:t>
            </w:r>
          </w:p>
        </w:tc>
        <w:tc>
          <w:tcPr>
            <w:tcW w:w="1440" w:type="dxa"/>
            <w:tcBorders>
              <w:top w:val="single" w:sz="4" w:space="0" w:color="auto"/>
              <w:left w:val="nil"/>
              <w:bottom w:val="single" w:sz="4" w:space="0" w:color="auto"/>
              <w:right w:val="single" w:sz="4" w:space="0" w:color="auto"/>
            </w:tcBorders>
            <w:shd w:val="clear" w:color="auto" w:fill="EDEDED" w:themeFill="accent3" w:themeFillTint="33"/>
          </w:tcPr>
          <w:p w14:paraId="7400200E" w14:textId="77777777" w:rsidR="00826C99" w:rsidRPr="005E2F8C" w:rsidRDefault="00826C99" w:rsidP="00DC1F4B">
            <w:pPr>
              <w:spacing w:after="0" w:line="240" w:lineRule="auto"/>
              <w:rPr>
                <w:rFonts w:ascii="Calibri" w:eastAsia="Times New Roman" w:hAnsi="Calibri" w:cs="Kalimati"/>
                <w:b/>
                <w:bCs/>
                <w:sz w:val="18"/>
                <w:szCs w:val="18"/>
                <w:cs/>
              </w:rPr>
            </w:pPr>
            <w:r w:rsidRPr="005E2F8C">
              <w:rPr>
                <w:rFonts w:ascii="Calibri" w:eastAsia="Times New Roman" w:hAnsi="Calibri" w:cs="Kalimati" w:hint="cs"/>
                <w:b/>
                <w:bCs/>
                <w:sz w:val="18"/>
                <w:szCs w:val="18"/>
                <w:cs/>
              </w:rPr>
              <w:t>२०८०/०८१</w:t>
            </w:r>
          </w:p>
        </w:tc>
      </w:tr>
      <w:tr w:rsidR="00826C99" w:rsidRPr="00FB647B" w14:paraId="7695E921"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35AA842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w:t>
            </w:r>
          </w:p>
        </w:tc>
        <w:tc>
          <w:tcPr>
            <w:tcW w:w="1980" w:type="dxa"/>
            <w:tcBorders>
              <w:top w:val="nil"/>
              <w:left w:val="nil"/>
              <w:bottom w:val="single" w:sz="4" w:space="0" w:color="auto"/>
              <w:right w:val="single" w:sz="4" w:space="0" w:color="auto"/>
            </w:tcBorders>
            <w:shd w:val="clear" w:color="000000" w:fill="FFFFFF"/>
            <w:vAlign w:val="center"/>
            <w:hideMark/>
          </w:tcPr>
          <w:p w14:paraId="699D466D"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सम्पत्ती कर</w:t>
            </w:r>
          </w:p>
        </w:tc>
        <w:tc>
          <w:tcPr>
            <w:tcW w:w="1260" w:type="dxa"/>
            <w:tcBorders>
              <w:top w:val="nil"/>
              <w:left w:val="nil"/>
              <w:bottom w:val="single" w:sz="4" w:space="0" w:color="auto"/>
              <w:right w:val="single" w:sz="4" w:space="0" w:color="auto"/>
            </w:tcBorders>
            <w:shd w:val="clear" w:color="000000" w:fill="FFFFFF"/>
            <w:vAlign w:val="center"/>
            <w:hideMark/>
          </w:tcPr>
          <w:p w14:paraId="51A3B783"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१६७५३१५</w:t>
            </w:r>
          </w:p>
        </w:tc>
        <w:tc>
          <w:tcPr>
            <w:tcW w:w="1260" w:type="dxa"/>
            <w:tcBorders>
              <w:top w:val="nil"/>
              <w:left w:val="nil"/>
              <w:bottom w:val="single" w:sz="4" w:space="0" w:color="auto"/>
              <w:right w:val="single" w:sz="4" w:space="0" w:color="auto"/>
            </w:tcBorders>
            <w:shd w:val="clear" w:color="000000" w:fill="FFFFFF"/>
            <w:vAlign w:val="center"/>
            <w:hideMark/>
          </w:tcPr>
          <w:p w14:paraId="10C3F65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२२८९४८९</w:t>
            </w:r>
          </w:p>
        </w:tc>
        <w:tc>
          <w:tcPr>
            <w:tcW w:w="1260" w:type="dxa"/>
            <w:tcBorders>
              <w:top w:val="nil"/>
              <w:left w:val="nil"/>
              <w:bottom w:val="single" w:sz="4" w:space="0" w:color="auto"/>
              <w:right w:val="single" w:sz="4" w:space="0" w:color="auto"/>
            </w:tcBorders>
            <w:shd w:val="clear" w:color="000000" w:fill="FFFFFF"/>
            <w:vAlign w:val="center"/>
            <w:hideMark/>
          </w:tcPr>
          <w:p w14:paraId="48CECBC3"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१०४३७६५</w:t>
            </w:r>
          </w:p>
        </w:tc>
        <w:tc>
          <w:tcPr>
            <w:tcW w:w="1350" w:type="dxa"/>
            <w:tcBorders>
              <w:top w:val="nil"/>
              <w:left w:val="nil"/>
              <w:bottom w:val="single" w:sz="4" w:space="0" w:color="auto"/>
              <w:right w:val="single" w:sz="4" w:space="0" w:color="auto"/>
            </w:tcBorders>
            <w:shd w:val="clear" w:color="000000" w:fill="FFFFFF"/>
            <w:vAlign w:val="center"/>
            <w:hideMark/>
          </w:tcPr>
          <w:p w14:paraId="406BD55A"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१८४३९३५</w:t>
            </w:r>
          </w:p>
        </w:tc>
        <w:tc>
          <w:tcPr>
            <w:tcW w:w="1440" w:type="dxa"/>
            <w:tcBorders>
              <w:top w:val="nil"/>
              <w:left w:val="nil"/>
              <w:bottom w:val="single" w:sz="4" w:space="0" w:color="auto"/>
              <w:right w:val="single" w:sz="4" w:space="0" w:color="auto"/>
            </w:tcBorders>
            <w:shd w:val="clear" w:color="000000" w:fill="FFFFFF"/>
            <w:vAlign w:val="center"/>
          </w:tcPr>
          <w:p w14:paraId="03E4AB8D" w14:textId="77777777" w:rsidR="00826C99" w:rsidRPr="005E2F8C" w:rsidRDefault="00826C99" w:rsidP="00DC1F4B">
            <w:pPr>
              <w:pStyle w:val="NormalWeb"/>
              <w:spacing w:before="0" w:beforeAutospacing="0" w:after="0" w:afterAutospacing="0"/>
              <w:textAlignment w:val="center"/>
              <w:rPr>
                <w:rFonts w:ascii="Arial" w:hAnsi="Arial" w:cs="Kalimati"/>
                <w:sz w:val="16"/>
                <w:szCs w:val="16"/>
              </w:rPr>
            </w:pPr>
            <w:r w:rsidRPr="005E2F8C">
              <w:rPr>
                <w:rFonts w:ascii="Kalimati" w:hAnsi="Arial" w:cs="Kalimati"/>
                <w:color w:val="000000"/>
                <w:kern w:val="24"/>
                <w:sz w:val="16"/>
                <w:szCs w:val="16"/>
                <w:cs/>
              </w:rPr>
              <w:t>५२३५०९९</w:t>
            </w:r>
          </w:p>
        </w:tc>
      </w:tr>
      <w:tr w:rsidR="00826C99" w:rsidRPr="00FB647B" w14:paraId="4689414F"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701D9DE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w:t>
            </w:r>
          </w:p>
        </w:tc>
        <w:tc>
          <w:tcPr>
            <w:tcW w:w="1980" w:type="dxa"/>
            <w:tcBorders>
              <w:top w:val="nil"/>
              <w:left w:val="nil"/>
              <w:bottom w:val="single" w:sz="4" w:space="0" w:color="auto"/>
              <w:right w:val="single" w:sz="4" w:space="0" w:color="auto"/>
            </w:tcBorders>
            <w:shd w:val="clear" w:color="000000" w:fill="FFFFFF"/>
            <w:vAlign w:val="center"/>
            <w:hideMark/>
          </w:tcPr>
          <w:p w14:paraId="3B40B8E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भूमि कर (मालपोत)</w:t>
            </w:r>
          </w:p>
        </w:tc>
        <w:tc>
          <w:tcPr>
            <w:tcW w:w="1260" w:type="dxa"/>
            <w:tcBorders>
              <w:top w:val="nil"/>
              <w:left w:val="nil"/>
              <w:bottom w:val="single" w:sz="4" w:space="0" w:color="auto"/>
              <w:right w:val="single" w:sz="4" w:space="0" w:color="auto"/>
            </w:tcBorders>
            <w:shd w:val="clear" w:color="000000" w:fill="FFFFFF"/>
            <w:vAlign w:val="center"/>
            <w:hideMark/>
          </w:tcPr>
          <w:p w14:paraId="3D02897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०</w:t>
            </w:r>
          </w:p>
        </w:tc>
        <w:tc>
          <w:tcPr>
            <w:tcW w:w="1260" w:type="dxa"/>
            <w:tcBorders>
              <w:top w:val="nil"/>
              <w:left w:val="nil"/>
              <w:bottom w:val="single" w:sz="4" w:space="0" w:color="auto"/>
              <w:right w:val="single" w:sz="4" w:space="0" w:color="auto"/>
            </w:tcBorders>
            <w:shd w:val="clear" w:color="000000" w:fill="FFFFFF"/>
            <w:vAlign w:val="center"/>
            <w:hideMark/>
          </w:tcPr>
          <w:p w14:paraId="255FF392"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१०५८२५</w:t>
            </w:r>
          </w:p>
        </w:tc>
        <w:tc>
          <w:tcPr>
            <w:tcW w:w="1260" w:type="dxa"/>
            <w:tcBorders>
              <w:top w:val="nil"/>
              <w:left w:val="nil"/>
              <w:bottom w:val="single" w:sz="4" w:space="0" w:color="auto"/>
              <w:right w:val="single" w:sz="4" w:space="0" w:color="auto"/>
            </w:tcBorders>
            <w:shd w:val="clear" w:color="000000" w:fill="FFFFFF"/>
            <w:vAlign w:val="center"/>
            <w:hideMark/>
          </w:tcPr>
          <w:p w14:paraId="6D0FE601"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१००१२३५</w:t>
            </w:r>
          </w:p>
        </w:tc>
        <w:tc>
          <w:tcPr>
            <w:tcW w:w="1350" w:type="dxa"/>
            <w:tcBorders>
              <w:top w:val="nil"/>
              <w:left w:val="nil"/>
              <w:bottom w:val="single" w:sz="4" w:space="0" w:color="auto"/>
              <w:right w:val="single" w:sz="4" w:space="0" w:color="auto"/>
            </w:tcBorders>
            <w:shd w:val="clear" w:color="000000" w:fill="FFFFFF"/>
            <w:vAlign w:val="center"/>
            <w:hideMark/>
          </w:tcPr>
          <w:p w14:paraId="15F7968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४५३८७७</w:t>
            </w:r>
          </w:p>
        </w:tc>
        <w:tc>
          <w:tcPr>
            <w:tcW w:w="1440" w:type="dxa"/>
            <w:tcBorders>
              <w:top w:val="nil"/>
              <w:left w:val="nil"/>
              <w:bottom w:val="single" w:sz="4" w:space="0" w:color="auto"/>
              <w:right w:val="single" w:sz="4" w:space="0" w:color="auto"/>
            </w:tcBorders>
            <w:shd w:val="clear" w:color="000000" w:fill="FFFFFF"/>
            <w:vAlign w:val="center"/>
          </w:tcPr>
          <w:p w14:paraId="5656445B" w14:textId="77777777" w:rsidR="00826C99" w:rsidRPr="005E2F8C" w:rsidRDefault="00826C99" w:rsidP="00DC1F4B">
            <w:pPr>
              <w:pStyle w:val="NormalWeb"/>
              <w:spacing w:before="0" w:beforeAutospacing="0" w:after="0" w:afterAutospacing="0"/>
              <w:textAlignment w:val="center"/>
              <w:rPr>
                <w:rFonts w:ascii="Arial" w:hAnsi="Arial" w:cs="Kalimati"/>
                <w:sz w:val="16"/>
                <w:szCs w:val="16"/>
              </w:rPr>
            </w:pPr>
            <w:r w:rsidRPr="005E2F8C">
              <w:rPr>
                <w:rFonts w:ascii="Kalimati" w:hAnsi="Arial" w:cs="Kalimati"/>
                <w:color w:val="000000"/>
                <w:kern w:val="24"/>
                <w:sz w:val="16"/>
                <w:szCs w:val="16"/>
                <w:cs/>
              </w:rPr>
              <w:t>१२००</w:t>
            </w:r>
          </w:p>
        </w:tc>
      </w:tr>
      <w:tr w:rsidR="00826C99" w:rsidRPr="00FB647B" w14:paraId="3D032ACD"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1A9B3CE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३</w:t>
            </w:r>
          </w:p>
        </w:tc>
        <w:tc>
          <w:tcPr>
            <w:tcW w:w="1980" w:type="dxa"/>
            <w:tcBorders>
              <w:top w:val="nil"/>
              <w:left w:val="nil"/>
              <w:bottom w:val="single" w:sz="4" w:space="0" w:color="auto"/>
              <w:right w:val="single" w:sz="4" w:space="0" w:color="auto"/>
            </w:tcBorders>
            <w:shd w:val="clear" w:color="000000" w:fill="FFFFFF"/>
            <w:vAlign w:val="center"/>
            <w:hideMark/>
          </w:tcPr>
          <w:p w14:paraId="507C558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व्यवसाय कर</w:t>
            </w:r>
          </w:p>
        </w:tc>
        <w:tc>
          <w:tcPr>
            <w:tcW w:w="1260" w:type="dxa"/>
            <w:tcBorders>
              <w:top w:val="nil"/>
              <w:left w:val="nil"/>
              <w:bottom w:val="single" w:sz="4" w:space="0" w:color="auto"/>
              <w:right w:val="single" w:sz="4" w:space="0" w:color="auto"/>
            </w:tcBorders>
            <w:shd w:val="clear" w:color="000000" w:fill="FFFFFF"/>
            <w:vAlign w:val="center"/>
            <w:hideMark/>
          </w:tcPr>
          <w:p w14:paraId="4CE97C7F"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१०००७८३</w:t>
            </w:r>
          </w:p>
        </w:tc>
        <w:tc>
          <w:tcPr>
            <w:tcW w:w="1260" w:type="dxa"/>
            <w:tcBorders>
              <w:top w:val="nil"/>
              <w:left w:val="nil"/>
              <w:bottom w:val="single" w:sz="4" w:space="0" w:color="auto"/>
              <w:right w:val="single" w:sz="4" w:space="0" w:color="auto"/>
            </w:tcBorders>
            <w:shd w:val="clear" w:color="000000" w:fill="FFFFFF"/>
            <w:vAlign w:val="center"/>
            <w:hideMark/>
          </w:tcPr>
          <w:p w14:paraId="345A024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२७२६७८०</w:t>
            </w:r>
          </w:p>
        </w:tc>
        <w:tc>
          <w:tcPr>
            <w:tcW w:w="1260" w:type="dxa"/>
            <w:tcBorders>
              <w:top w:val="nil"/>
              <w:left w:val="nil"/>
              <w:bottom w:val="single" w:sz="4" w:space="0" w:color="auto"/>
              <w:right w:val="single" w:sz="4" w:space="0" w:color="auto"/>
            </w:tcBorders>
            <w:shd w:val="clear" w:color="000000" w:fill="FFFFFF"/>
            <w:vAlign w:val="center"/>
            <w:hideMark/>
          </w:tcPr>
          <w:p w14:paraId="7C165E71"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१६८६५२९</w:t>
            </w:r>
          </w:p>
        </w:tc>
        <w:tc>
          <w:tcPr>
            <w:tcW w:w="1350" w:type="dxa"/>
            <w:tcBorders>
              <w:top w:val="nil"/>
              <w:left w:val="nil"/>
              <w:bottom w:val="single" w:sz="4" w:space="0" w:color="auto"/>
              <w:right w:val="single" w:sz="4" w:space="0" w:color="auto"/>
            </w:tcBorders>
            <w:shd w:val="clear" w:color="000000" w:fill="FFFFFF"/>
            <w:vAlign w:val="center"/>
            <w:hideMark/>
          </w:tcPr>
          <w:p w14:paraId="0132108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२१७६८३१</w:t>
            </w:r>
          </w:p>
        </w:tc>
        <w:tc>
          <w:tcPr>
            <w:tcW w:w="1440" w:type="dxa"/>
            <w:tcBorders>
              <w:top w:val="nil"/>
              <w:left w:val="nil"/>
              <w:bottom w:val="single" w:sz="4" w:space="0" w:color="auto"/>
              <w:right w:val="single" w:sz="4" w:space="0" w:color="auto"/>
            </w:tcBorders>
            <w:shd w:val="clear" w:color="000000" w:fill="FFFFFF"/>
            <w:vAlign w:val="center"/>
          </w:tcPr>
          <w:p w14:paraId="78B1186E" w14:textId="77777777" w:rsidR="00826C99" w:rsidRPr="005E2F8C" w:rsidRDefault="00826C99" w:rsidP="00DC1F4B">
            <w:pPr>
              <w:pStyle w:val="NormalWeb"/>
              <w:spacing w:before="0" w:beforeAutospacing="0" w:after="0" w:afterAutospacing="0"/>
              <w:textAlignment w:val="center"/>
              <w:rPr>
                <w:rFonts w:ascii="Arial" w:hAnsi="Arial" w:cs="Kalimati"/>
                <w:sz w:val="16"/>
                <w:szCs w:val="16"/>
              </w:rPr>
            </w:pPr>
            <w:r w:rsidRPr="005E2F8C">
              <w:rPr>
                <w:rFonts w:ascii="Kalimati" w:hAnsi="Arial" w:cs="Kalimati"/>
                <w:color w:val="000000"/>
                <w:kern w:val="24"/>
                <w:sz w:val="16"/>
                <w:szCs w:val="16"/>
                <w:cs/>
              </w:rPr>
              <w:t>१९५७७००</w:t>
            </w:r>
          </w:p>
        </w:tc>
      </w:tr>
      <w:tr w:rsidR="00826C99" w:rsidRPr="00FB647B" w14:paraId="745CA329" w14:textId="77777777" w:rsidTr="00672FA3">
        <w:trPr>
          <w:trHeight w:val="29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3D8DBCA3"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w:t>
            </w:r>
          </w:p>
        </w:tc>
        <w:tc>
          <w:tcPr>
            <w:tcW w:w="1980" w:type="dxa"/>
            <w:tcBorders>
              <w:top w:val="nil"/>
              <w:left w:val="nil"/>
              <w:bottom w:val="single" w:sz="4" w:space="0" w:color="auto"/>
              <w:right w:val="single" w:sz="4" w:space="0" w:color="auto"/>
            </w:tcBorders>
            <w:shd w:val="clear" w:color="000000" w:fill="FFFFFF"/>
            <w:vAlign w:val="center"/>
            <w:hideMark/>
          </w:tcPr>
          <w:p w14:paraId="018A7B9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घरबहाल कर</w:t>
            </w:r>
          </w:p>
        </w:tc>
        <w:tc>
          <w:tcPr>
            <w:tcW w:w="1260" w:type="dxa"/>
            <w:tcBorders>
              <w:top w:val="nil"/>
              <w:left w:val="nil"/>
              <w:bottom w:val="single" w:sz="4" w:space="0" w:color="auto"/>
              <w:right w:val="single" w:sz="4" w:space="0" w:color="auto"/>
            </w:tcBorders>
            <w:shd w:val="clear" w:color="000000" w:fill="FFFFFF"/>
            <w:vAlign w:val="center"/>
            <w:hideMark/>
          </w:tcPr>
          <w:p w14:paraId="38B49A3D"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७१२१२०</w:t>
            </w:r>
          </w:p>
        </w:tc>
        <w:tc>
          <w:tcPr>
            <w:tcW w:w="1260" w:type="dxa"/>
            <w:tcBorders>
              <w:top w:val="nil"/>
              <w:left w:val="nil"/>
              <w:bottom w:val="single" w:sz="4" w:space="0" w:color="auto"/>
              <w:right w:val="single" w:sz="4" w:space="0" w:color="auto"/>
            </w:tcBorders>
            <w:shd w:val="clear" w:color="000000" w:fill="FFFFFF"/>
            <w:vAlign w:val="center"/>
            <w:hideMark/>
          </w:tcPr>
          <w:p w14:paraId="038DE11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१२६३७८७</w:t>
            </w:r>
          </w:p>
        </w:tc>
        <w:tc>
          <w:tcPr>
            <w:tcW w:w="1260" w:type="dxa"/>
            <w:tcBorders>
              <w:top w:val="nil"/>
              <w:left w:val="nil"/>
              <w:bottom w:val="single" w:sz="4" w:space="0" w:color="auto"/>
              <w:right w:val="single" w:sz="4" w:space="0" w:color="auto"/>
            </w:tcBorders>
            <w:shd w:val="clear" w:color="000000" w:fill="FFFFFF"/>
            <w:vAlign w:val="center"/>
            <w:hideMark/>
          </w:tcPr>
          <w:p w14:paraId="750106D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११५०९७९</w:t>
            </w:r>
          </w:p>
        </w:tc>
        <w:tc>
          <w:tcPr>
            <w:tcW w:w="1350" w:type="dxa"/>
            <w:tcBorders>
              <w:top w:val="nil"/>
              <w:left w:val="nil"/>
              <w:bottom w:val="single" w:sz="4" w:space="0" w:color="auto"/>
              <w:right w:val="single" w:sz="4" w:space="0" w:color="auto"/>
            </w:tcBorders>
            <w:shd w:val="clear" w:color="000000" w:fill="FFFFFF"/>
            <w:vAlign w:val="center"/>
            <w:hideMark/>
          </w:tcPr>
          <w:p w14:paraId="437178D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१७३९१९९</w:t>
            </w:r>
          </w:p>
        </w:tc>
        <w:tc>
          <w:tcPr>
            <w:tcW w:w="1440" w:type="dxa"/>
            <w:tcBorders>
              <w:top w:val="nil"/>
              <w:left w:val="nil"/>
              <w:bottom w:val="single" w:sz="4" w:space="0" w:color="auto"/>
              <w:right w:val="single" w:sz="4" w:space="0" w:color="auto"/>
            </w:tcBorders>
            <w:shd w:val="clear" w:color="000000" w:fill="FFFFFF"/>
            <w:vAlign w:val="center"/>
          </w:tcPr>
          <w:p w14:paraId="7335DC98" w14:textId="77777777" w:rsidR="00826C99" w:rsidRPr="005E2F8C" w:rsidRDefault="00826C99" w:rsidP="00DC1F4B">
            <w:pPr>
              <w:pStyle w:val="NormalWeb"/>
              <w:spacing w:before="0" w:beforeAutospacing="0" w:after="0" w:afterAutospacing="0"/>
              <w:textAlignment w:val="center"/>
              <w:rPr>
                <w:rFonts w:ascii="Arial" w:hAnsi="Arial" w:cs="Kalimati"/>
                <w:sz w:val="16"/>
                <w:szCs w:val="16"/>
              </w:rPr>
            </w:pPr>
            <w:r w:rsidRPr="005E2F8C">
              <w:rPr>
                <w:rFonts w:ascii="Kalimati" w:hAnsi="Arial" w:cs="Kalimati"/>
                <w:color w:val="000000"/>
                <w:kern w:val="24"/>
                <w:sz w:val="16"/>
                <w:szCs w:val="16"/>
                <w:cs/>
              </w:rPr>
              <w:t>१८५६८०३</w:t>
            </w:r>
          </w:p>
        </w:tc>
      </w:tr>
      <w:tr w:rsidR="00826C99" w:rsidRPr="00FB647B" w14:paraId="32BC0B38" w14:textId="77777777" w:rsidTr="00672FA3">
        <w:trPr>
          <w:trHeight w:val="260"/>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20EC441F"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५</w:t>
            </w:r>
          </w:p>
        </w:tc>
        <w:tc>
          <w:tcPr>
            <w:tcW w:w="1980" w:type="dxa"/>
            <w:tcBorders>
              <w:top w:val="nil"/>
              <w:left w:val="nil"/>
              <w:bottom w:val="single" w:sz="4" w:space="0" w:color="auto"/>
              <w:right w:val="single" w:sz="4" w:space="0" w:color="auto"/>
            </w:tcBorders>
            <w:shd w:val="clear" w:color="000000" w:fill="FFFFFF"/>
            <w:vAlign w:val="center"/>
            <w:hideMark/>
          </w:tcPr>
          <w:p w14:paraId="22FE263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विज्ञापन कर</w:t>
            </w:r>
          </w:p>
        </w:tc>
        <w:tc>
          <w:tcPr>
            <w:tcW w:w="1260" w:type="dxa"/>
            <w:tcBorders>
              <w:top w:val="nil"/>
              <w:left w:val="nil"/>
              <w:bottom w:val="single" w:sz="4" w:space="0" w:color="auto"/>
              <w:right w:val="single" w:sz="4" w:space="0" w:color="auto"/>
            </w:tcBorders>
            <w:shd w:val="clear" w:color="000000" w:fill="FFFFFF"/>
            <w:vAlign w:val="bottom"/>
            <w:hideMark/>
          </w:tcPr>
          <w:p w14:paraId="0B0CD45D"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७२६००</w:t>
            </w:r>
          </w:p>
        </w:tc>
        <w:tc>
          <w:tcPr>
            <w:tcW w:w="1260" w:type="dxa"/>
            <w:tcBorders>
              <w:top w:val="nil"/>
              <w:left w:val="nil"/>
              <w:bottom w:val="single" w:sz="4" w:space="0" w:color="auto"/>
              <w:right w:val="single" w:sz="4" w:space="0" w:color="auto"/>
            </w:tcBorders>
            <w:shd w:val="clear" w:color="000000" w:fill="FFFFFF"/>
            <w:vAlign w:val="center"/>
            <w:hideMark/>
          </w:tcPr>
          <w:p w14:paraId="063BB91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260" w:type="dxa"/>
            <w:tcBorders>
              <w:top w:val="nil"/>
              <w:left w:val="nil"/>
              <w:bottom w:val="single" w:sz="4" w:space="0" w:color="auto"/>
              <w:right w:val="single" w:sz="4" w:space="0" w:color="auto"/>
            </w:tcBorders>
            <w:shd w:val="clear" w:color="000000" w:fill="FFFFFF"/>
            <w:vAlign w:val="center"/>
            <w:hideMark/>
          </w:tcPr>
          <w:p w14:paraId="3C38A83C"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350" w:type="dxa"/>
            <w:tcBorders>
              <w:top w:val="nil"/>
              <w:left w:val="nil"/>
              <w:bottom w:val="single" w:sz="4" w:space="0" w:color="auto"/>
              <w:right w:val="single" w:sz="4" w:space="0" w:color="auto"/>
            </w:tcBorders>
            <w:shd w:val="clear" w:color="000000" w:fill="FFFFFF"/>
            <w:vAlign w:val="center"/>
            <w:hideMark/>
          </w:tcPr>
          <w:p w14:paraId="649AC975"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८२५०००</w:t>
            </w:r>
          </w:p>
        </w:tc>
        <w:tc>
          <w:tcPr>
            <w:tcW w:w="1440" w:type="dxa"/>
            <w:tcBorders>
              <w:top w:val="nil"/>
              <w:left w:val="nil"/>
              <w:bottom w:val="single" w:sz="4" w:space="0" w:color="auto"/>
              <w:right w:val="single" w:sz="4" w:space="0" w:color="auto"/>
            </w:tcBorders>
            <w:shd w:val="clear" w:color="000000" w:fill="FFFFFF"/>
            <w:vAlign w:val="center"/>
          </w:tcPr>
          <w:p w14:paraId="212F682B" w14:textId="77777777" w:rsidR="00826C99" w:rsidRPr="005E2F8C" w:rsidRDefault="00826C99" w:rsidP="00DC1F4B">
            <w:pPr>
              <w:pStyle w:val="NormalWeb"/>
              <w:spacing w:before="0" w:beforeAutospacing="0" w:after="0" w:afterAutospacing="0"/>
              <w:textAlignment w:val="center"/>
              <w:rPr>
                <w:rFonts w:ascii="Calibri" w:hAnsi="Calibri" w:cs="Kalimati"/>
                <w:sz w:val="16"/>
                <w:szCs w:val="16"/>
              </w:rPr>
            </w:pPr>
            <w:r w:rsidRPr="005E2F8C">
              <w:rPr>
                <w:rFonts w:ascii="Calibri" w:hAnsi="Calibri" w:cs="Kalimati"/>
                <w:sz w:val="16"/>
                <w:szCs w:val="16"/>
                <w:cs/>
              </w:rPr>
              <w:t>९०७४४६</w:t>
            </w:r>
          </w:p>
        </w:tc>
      </w:tr>
      <w:tr w:rsidR="00826C99" w:rsidRPr="00FB647B" w14:paraId="6BE3CE05"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730735C3"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६</w:t>
            </w:r>
          </w:p>
        </w:tc>
        <w:tc>
          <w:tcPr>
            <w:tcW w:w="1980" w:type="dxa"/>
            <w:tcBorders>
              <w:top w:val="nil"/>
              <w:left w:val="nil"/>
              <w:bottom w:val="single" w:sz="4" w:space="0" w:color="auto"/>
              <w:right w:val="single" w:sz="4" w:space="0" w:color="auto"/>
            </w:tcBorders>
            <w:shd w:val="clear" w:color="000000" w:fill="FFFFFF"/>
            <w:vAlign w:val="center"/>
            <w:hideMark/>
          </w:tcPr>
          <w:p w14:paraId="76A6728C"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बहाल विटौरी कर</w:t>
            </w:r>
          </w:p>
        </w:tc>
        <w:tc>
          <w:tcPr>
            <w:tcW w:w="1260" w:type="dxa"/>
            <w:tcBorders>
              <w:top w:val="nil"/>
              <w:left w:val="nil"/>
              <w:bottom w:val="single" w:sz="4" w:space="0" w:color="auto"/>
              <w:right w:val="single" w:sz="4" w:space="0" w:color="auto"/>
            </w:tcBorders>
            <w:shd w:val="clear" w:color="000000" w:fill="FFFFFF"/>
            <w:vAlign w:val="center"/>
            <w:hideMark/>
          </w:tcPr>
          <w:p w14:paraId="6A8556AC"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260" w:type="dxa"/>
            <w:tcBorders>
              <w:top w:val="nil"/>
              <w:left w:val="nil"/>
              <w:bottom w:val="single" w:sz="4" w:space="0" w:color="auto"/>
              <w:right w:val="single" w:sz="4" w:space="0" w:color="auto"/>
            </w:tcBorders>
            <w:shd w:val="clear" w:color="000000" w:fill="FFFFFF"/>
            <w:vAlign w:val="center"/>
            <w:hideMark/>
          </w:tcPr>
          <w:p w14:paraId="185B0165"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260" w:type="dxa"/>
            <w:tcBorders>
              <w:top w:val="nil"/>
              <w:left w:val="nil"/>
              <w:bottom w:val="single" w:sz="4" w:space="0" w:color="auto"/>
              <w:right w:val="single" w:sz="4" w:space="0" w:color="auto"/>
            </w:tcBorders>
            <w:shd w:val="clear" w:color="000000" w:fill="FFFFFF"/>
            <w:vAlign w:val="center"/>
            <w:hideMark/>
          </w:tcPr>
          <w:p w14:paraId="76512B4C"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350" w:type="dxa"/>
            <w:tcBorders>
              <w:top w:val="nil"/>
              <w:left w:val="nil"/>
              <w:bottom w:val="single" w:sz="4" w:space="0" w:color="auto"/>
              <w:right w:val="single" w:sz="4" w:space="0" w:color="auto"/>
            </w:tcBorders>
            <w:shd w:val="clear" w:color="000000" w:fill="FFFFFF"/>
            <w:vAlign w:val="center"/>
            <w:hideMark/>
          </w:tcPr>
          <w:p w14:paraId="22F6F7E0"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४२७२५</w:t>
            </w:r>
          </w:p>
        </w:tc>
        <w:tc>
          <w:tcPr>
            <w:tcW w:w="1440" w:type="dxa"/>
            <w:tcBorders>
              <w:top w:val="nil"/>
              <w:left w:val="nil"/>
              <w:bottom w:val="single" w:sz="4" w:space="0" w:color="auto"/>
              <w:right w:val="single" w:sz="4" w:space="0" w:color="auto"/>
            </w:tcBorders>
            <w:shd w:val="clear" w:color="000000" w:fill="FFFFFF"/>
            <w:vAlign w:val="center"/>
          </w:tcPr>
          <w:p w14:paraId="77900A30" w14:textId="77777777" w:rsidR="00826C99" w:rsidRPr="005E2F8C" w:rsidRDefault="00826C99" w:rsidP="00DC1F4B">
            <w:pPr>
              <w:pStyle w:val="NormalWeb"/>
              <w:spacing w:before="0" w:beforeAutospacing="0" w:after="0" w:afterAutospacing="0"/>
              <w:textAlignment w:val="center"/>
              <w:rPr>
                <w:rFonts w:ascii="Calibri" w:hAnsi="Calibri" w:cs="Kalimati"/>
                <w:sz w:val="16"/>
                <w:szCs w:val="16"/>
              </w:rPr>
            </w:pPr>
            <w:r w:rsidRPr="005E2F8C">
              <w:rPr>
                <w:rFonts w:ascii="Calibri" w:hAnsi="Calibri" w:cs="Kalimati"/>
                <w:sz w:val="16"/>
                <w:szCs w:val="16"/>
                <w:cs/>
              </w:rPr>
              <w:t>१७५९८०</w:t>
            </w:r>
          </w:p>
        </w:tc>
      </w:tr>
      <w:tr w:rsidR="00826C99" w:rsidRPr="00FB647B" w14:paraId="4E392441" w14:textId="77777777" w:rsidTr="00672FA3">
        <w:trPr>
          <w:trHeight w:val="134"/>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1D6375F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w:t>
            </w:r>
          </w:p>
        </w:tc>
        <w:tc>
          <w:tcPr>
            <w:tcW w:w="1980" w:type="dxa"/>
            <w:tcBorders>
              <w:top w:val="nil"/>
              <w:left w:val="nil"/>
              <w:bottom w:val="single" w:sz="4" w:space="0" w:color="auto"/>
              <w:right w:val="single" w:sz="4" w:space="0" w:color="auto"/>
            </w:tcBorders>
            <w:shd w:val="clear" w:color="000000" w:fill="FFFFFF"/>
            <w:vAlign w:val="center"/>
            <w:hideMark/>
          </w:tcPr>
          <w:p w14:paraId="0BB0C6E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सवारी साधन कर</w:t>
            </w:r>
          </w:p>
        </w:tc>
        <w:tc>
          <w:tcPr>
            <w:tcW w:w="1260" w:type="dxa"/>
            <w:tcBorders>
              <w:top w:val="nil"/>
              <w:left w:val="nil"/>
              <w:bottom w:val="single" w:sz="4" w:space="0" w:color="auto"/>
              <w:right w:val="single" w:sz="4" w:space="0" w:color="auto"/>
            </w:tcBorders>
            <w:shd w:val="clear" w:color="000000" w:fill="FFFFFF"/>
            <w:vAlign w:val="center"/>
            <w:hideMark/>
          </w:tcPr>
          <w:p w14:paraId="17CBDE7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१८२७०</w:t>
            </w:r>
          </w:p>
        </w:tc>
        <w:tc>
          <w:tcPr>
            <w:tcW w:w="1260" w:type="dxa"/>
            <w:tcBorders>
              <w:top w:val="nil"/>
              <w:left w:val="nil"/>
              <w:bottom w:val="single" w:sz="4" w:space="0" w:color="auto"/>
              <w:right w:val="single" w:sz="4" w:space="0" w:color="auto"/>
            </w:tcBorders>
            <w:shd w:val="clear" w:color="000000" w:fill="FFFFFF"/>
            <w:vAlign w:val="center"/>
            <w:hideMark/>
          </w:tcPr>
          <w:p w14:paraId="032264CF"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१५००</w:t>
            </w:r>
          </w:p>
        </w:tc>
        <w:tc>
          <w:tcPr>
            <w:tcW w:w="1260" w:type="dxa"/>
            <w:tcBorders>
              <w:top w:val="nil"/>
              <w:left w:val="nil"/>
              <w:bottom w:val="single" w:sz="4" w:space="0" w:color="auto"/>
              <w:right w:val="single" w:sz="4" w:space="0" w:color="auto"/>
            </w:tcBorders>
            <w:shd w:val="clear" w:color="000000" w:fill="FFFFFF"/>
            <w:vAlign w:val="center"/>
            <w:hideMark/>
          </w:tcPr>
          <w:p w14:paraId="59820A0D"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350" w:type="dxa"/>
            <w:tcBorders>
              <w:top w:val="nil"/>
              <w:left w:val="nil"/>
              <w:bottom w:val="single" w:sz="4" w:space="0" w:color="auto"/>
              <w:right w:val="single" w:sz="4" w:space="0" w:color="auto"/>
            </w:tcBorders>
            <w:shd w:val="clear" w:color="000000" w:fill="FFFFFF"/>
            <w:vAlign w:val="center"/>
            <w:hideMark/>
          </w:tcPr>
          <w:p w14:paraId="6CC87F0C"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440" w:type="dxa"/>
            <w:tcBorders>
              <w:top w:val="nil"/>
              <w:left w:val="nil"/>
              <w:bottom w:val="single" w:sz="4" w:space="0" w:color="auto"/>
              <w:right w:val="single" w:sz="4" w:space="0" w:color="auto"/>
            </w:tcBorders>
            <w:shd w:val="clear" w:color="000000" w:fill="FFFFFF"/>
            <w:vAlign w:val="center"/>
          </w:tcPr>
          <w:p w14:paraId="62BED689" w14:textId="77777777" w:rsidR="00826C99" w:rsidRPr="005E2F8C" w:rsidRDefault="00826C99" w:rsidP="00DC1F4B">
            <w:pPr>
              <w:pStyle w:val="NormalWeb"/>
              <w:spacing w:before="0" w:beforeAutospacing="0" w:after="0" w:afterAutospacing="0"/>
              <w:textAlignment w:val="center"/>
              <w:rPr>
                <w:rFonts w:ascii="Calibri" w:hAnsi="Calibri" w:cs="Kalimati"/>
                <w:sz w:val="16"/>
                <w:szCs w:val="16"/>
              </w:rPr>
            </w:pPr>
            <w:r w:rsidRPr="005E2F8C">
              <w:rPr>
                <w:rFonts w:ascii="Calibri" w:hAnsi="Calibri" w:cs="Kalimati"/>
                <w:sz w:val="16"/>
                <w:szCs w:val="16"/>
                <w:cs/>
              </w:rPr>
              <w:t>२९२४२९३</w:t>
            </w:r>
          </w:p>
        </w:tc>
      </w:tr>
      <w:tr w:rsidR="00826C99" w:rsidRPr="00FB647B" w14:paraId="7EC60E58" w14:textId="77777777" w:rsidTr="00672FA3">
        <w:trPr>
          <w:trHeight w:val="29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130AD5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८</w:t>
            </w:r>
          </w:p>
        </w:tc>
        <w:tc>
          <w:tcPr>
            <w:tcW w:w="1980" w:type="dxa"/>
            <w:tcBorders>
              <w:top w:val="nil"/>
              <w:left w:val="nil"/>
              <w:bottom w:val="single" w:sz="4" w:space="0" w:color="auto"/>
              <w:right w:val="single" w:sz="4" w:space="0" w:color="auto"/>
            </w:tcBorders>
            <w:shd w:val="clear" w:color="000000" w:fill="FFFFFF"/>
            <w:vAlign w:val="center"/>
            <w:hideMark/>
          </w:tcPr>
          <w:p w14:paraId="43762F9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घर-जग्गा रजिष्ट्रेशन शुल्क</w:t>
            </w:r>
          </w:p>
        </w:tc>
        <w:tc>
          <w:tcPr>
            <w:tcW w:w="1260" w:type="dxa"/>
            <w:tcBorders>
              <w:top w:val="nil"/>
              <w:left w:val="nil"/>
              <w:bottom w:val="single" w:sz="4" w:space="0" w:color="auto"/>
              <w:right w:val="single" w:sz="4" w:space="0" w:color="auto"/>
            </w:tcBorders>
            <w:shd w:val="clear" w:color="000000" w:fill="FFFFFF"/>
            <w:vAlign w:val="center"/>
            <w:hideMark/>
          </w:tcPr>
          <w:p w14:paraId="280C263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३७३३६७९</w:t>
            </w:r>
          </w:p>
        </w:tc>
        <w:tc>
          <w:tcPr>
            <w:tcW w:w="1260" w:type="dxa"/>
            <w:tcBorders>
              <w:top w:val="nil"/>
              <w:left w:val="nil"/>
              <w:bottom w:val="single" w:sz="4" w:space="0" w:color="auto"/>
              <w:right w:val="single" w:sz="4" w:space="0" w:color="auto"/>
            </w:tcBorders>
            <w:shd w:val="clear" w:color="000000" w:fill="FFFFFF"/>
            <w:vAlign w:val="center"/>
            <w:hideMark/>
          </w:tcPr>
          <w:p w14:paraId="75231565"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६४५४१२०</w:t>
            </w:r>
          </w:p>
        </w:tc>
        <w:tc>
          <w:tcPr>
            <w:tcW w:w="1260" w:type="dxa"/>
            <w:tcBorders>
              <w:top w:val="nil"/>
              <w:left w:val="nil"/>
              <w:bottom w:val="single" w:sz="4" w:space="0" w:color="auto"/>
              <w:right w:val="single" w:sz="4" w:space="0" w:color="auto"/>
            </w:tcBorders>
            <w:shd w:val="clear" w:color="000000" w:fill="FFFFFF"/>
            <w:vAlign w:val="center"/>
            <w:hideMark/>
          </w:tcPr>
          <w:p w14:paraId="5DF8C8D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७९३०२८७</w:t>
            </w:r>
          </w:p>
        </w:tc>
        <w:tc>
          <w:tcPr>
            <w:tcW w:w="1350" w:type="dxa"/>
            <w:tcBorders>
              <w:top w:val="nil"/>
              <w:left w:val="nil"/>
              <w:bottom w:val="single" w:sz="4" w:space="0" w:color="auto"/>
              <w:right w:val="single" w:sz="4" w:space="0" w:color="auto"/>
            </w:tcBorders>
            <w:shd w:val="clear" w:color="000000" w:fill="FFFFFF"/>
            <w:vAlign w:val="center"/>
            <w:hideMark/>
          </w:tcPr>
          <w:p w14:paraId="2C3DB16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१०१६५८८१</w:t>
            </w:r>
          </w:p>
        </w:tc>
        <w:tc>
          <w:tcPr>
            <w:tcW w:w="1440" w:type="dxa"/>
            <w:tcBorders>
              <w:top w:val="nil"/>
              <w:left w:val="nil"/>
              <w:bottom w:val="single" w:sz="4" w:space="0" w:color="auto"/>
              <w:right w:val="single" w:sz="4" w:space="0" w:color="auto"/>
            </w:tcBorders>
            <w:shd w:val="clear" w:color="000000" w:fill="FFFFFF"/>
            <w:vAlign w:val="center"/>
          </w:tcPr>
          <w:p w14:paraId="55CB9954" w14:textId="77777777" w:rsidR="00826C99" w:rsidRPr="005E2F8C" w:rsidRDefault="00826C99" w:rsidP="00DC1F4B">
            <w:pPr>
              <w:pStyle w:val="NormalWeb"/>
              <w:spacing w:before="0" w:beforeAutospacing="0" w:after="0" w:afterAutospacing="0"/>
              <w:textAlignment w:val="center"/>
              <w:rPr>
                <w:rFonts w:ascii="Calibri" w:hAnsi="Calibri" w:cs="Kalimati"/>
                <w:sz w:val="16"/>
                <w:szCs w:val="16"/>
              </w:rPr>
            </w:pPr>
            <w:r w:rsidRPr="005E2F8C">
              <w:rPr>
                <w:rFonts w:ascii="Calibri" w:hAnsi="Calibri" w:cs="Kalimati"/>
                <w:sz w:val="16"/>
                <w:szCs w:val="16"/>
                <w:cs/>
              </w:rPr>
              <w:t>८९०००००</w:t>
            </w:r>
          </w:p>
        </w:tc>
      </w:tr>
      <w:tr w:rsidR="00826C99" w:rsidRPr="00FB647B" w14:paraId="007122DB"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F21363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९</w:t>
            </w:r>
          </w:p>
        </w:tc>
        <w:tc>
          <w:tcPr>
            <w:tcW w:w="1980" w:type="dxa"/>
            <w:tcBorders>
              <w:top w:val="nil"/>
              <w:left w:val="nil"/>
              <w:bottom w:val="single" w:sz="4" w:space="0" w:color="auto"/>
              <w:right w:val="single" w:sz="4" w:space="0" w:color="auto"/>
            </w:tcBorders>
            <w:shd w:val="clear" w:color="000000" w:fill="FFFFFF"/>
            <w:vAlign w:val="center"/>
            <w:hideMark/>
          </w:tcPr>
          <w:p w14:paraId="0829935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वहाल बिटौरी कर</w:t>
            </w:r>
          </w:p>
        </w:tc>
        <w:tc>
          <w:tcPr>
            <w:tcW w:w="1260" w:type="dxa"/>
            <w:tcBorders>
              <w:top w:val="nil"/>
              <w:left w:val="nil"/>
              <w:bottom w:val="single" w:sz="4" w:space="0" w:color="auto"/>
              <w:right w:val="single" w:sz="4" w:space="0" w:color="auto"/>
            </w:tcBorders>
            <w:shd w:val="clear" w:color="000000" w:fill="FFFFFF"/>
            <w:vAlign w:val="center"/>
            <w:hideMark/>
          </w:tcPr>
          <w:p w14:paraId="3E06C67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260" w:type="dxa"/>
            <w:tcBorders>
              <w:top w:val="nil"/>
              <w:left w:val="nil"/>
              <w:bottom w:val="single" w:sz="4" w:space="0" w:color="auto"/>
              <w:right w:val="single" w:sz="4" w:space="0" w:color="auto"/>
            </w:tcBorders>
            <w:shd w:val="clear" w:color="000000" w:fill="FFFFFF"/>
            <w:vAlign w:val="center"/>
            <w:hideMark/>
          </w:tcPr>
          <w:p w14:paraId="24F8130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३२३८३८</w:t>
            </w:r>
          </w:p>
        </w:tc>
        <w:tc>
          <w:tcPr>
            <w:tcW w:w="1260" w:type="dxa"/>
            <w:tcBorders>
              <w:top w:val="nil"/>
              <w:left w:val="nil"/>
              <w:bottom w:val="single" w:sz="4" w:space="0" w:color="auto"/>
              <w:right w:val="single" w:sz="4" w:space="0" w:color="auto"/>
            </w:tcBorders>
            <w:shd w:val="clear" w:color="000000" w:fill="FFFFFF"/>
            <w:vAlign w:val="center"/>
            <w:hideMark/>
          </w:tcPr>
          <w:p w14:paraId="5BFFBB6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350" w:type="dxa"/>
            <w:tcBorders>
              <w:top w:val="nil"/>
              <w:left w:val="nil"/>
              <w:bottom w:val="single" w:sz="4" w:space="0" w:color="auto"/>
              <w:right w:val="single" w:sz="4" w:space="0" w:color="auto"/>
            </w:tcBorders>
            <w:shd w:val="clear" w:color="000000" w:fill="FFFFFF"/>
            <w:vAlign w:val="center"/>
            <w:hideMark/>
          </w:tcPr>
          <w:p w14:paraId="7CC63F6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440" w:type="dxa"/>
            <w:tcBorders>
              <w:top w:val="nil"/>
              <w:left w:val="nil"/>
              <w:bottom w:val="single" w:sz="4" w:space="0" w:color="auto"/>
              <w:right w:val="single" w:sz="4" w:space="0" w:color="auto"/>
            </w:tcBorders>
            <w:shd w:val="clear" w:color="000000" w:fill="FFFFFF"/>
          </w:tcPr>
          <w:p w14:paraId="5C7B4774" w14:textId="77777777" w:rsidR="00826C99" w:rsidRPr="005E2F8C" w:rsidRDefault="00826C99" w:rsidP="00DC1F4B">
            <w:pPr>
              <w:spacing w:after="0" w:line="240" w:lineRule="auto"/>
              <w:rPr>
                <w:rFonts w:ascii="Calibri" w:eastAsia="Times New Roman" w:hAnsi="Calibri" w:cs="Kalimati"/>
                <w:sz w:val="16"/>
                <w:szCs w:val="16"/>
              </w:rPr>
            </w:pPr>
          </w:p>
        </w:tc>
      </w:tr>
      <w:tr w:rsidR="00826C99" w:rsidRPr="00FB647B" w14:paraId="2A792124" w14:textId="77777777" w:rsidTr="00DC1F4B">
        <w:trPr>
          <w:trHeight w:val="376"/>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F52ECC0"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१०</w:t>
            </w:r>
          </w:p>
        </w:tc>
        <w:tc>
          <w:tcPr>
            <w:tcW w:w="1980" w:type="dxa"/>
            <w:tcBorders>
              <w:top w:val="nil"/>
              <w:left w:val="nil"/>
              <w:bottom w:val="single" w:sz="4" w:space="0" w:color="auto"/>
              <w:right w:val="single" w:sz="4" w:space="0" w:color="auto"/>
            </w:tcBorders>
            <w:shd w:val="clear" w:color="000000" w:fill="FFFFFF"/>
            <w:vAlign w:val="center"/>
            <w:hideMark/>
          </w:tcPr>
          <w:p w14:paraId="7B51364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सेवा शुल्क (सबै किसिमका)</w:t>
            </w:r>
          </w:p>
        </w:tc>
        <w:tc>
          <w:tcPr>
            <w:tcW w:w="1260" w:type="dxa"/>
            <w:tcBorders>
              <w:top w:val="nil"/>
              <w:left w:val="nil"/>
              <w:bottom w:val="single" w:sz="4" w:space="0" w:color="auto"/>
              <w:right w:val="single" w:sz="4" w:space="0" w:color="auto"/>
            </w:tcBorders>
            <w:shd w:val="clear" w:color="000000" w:fill="FFFFFF"/>
            <w:vAlign w:val="center"/>
            <w:hideMark/>
          </w:tcPr>
          <w:p w14:paraId="759C0D6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260" w:type="dxa"/>
            <w:tcBorders>
              <w:top w:val="nil"/>
              <w:left w:val="nil"/>
              <w:bottom w:val="single" w:sz="4" w:space="0" w:color="auto"/>
              <w:right w:val="single" w:sz="4" w:space="0" w:color="auto"/>
            </w:tcBorders>
            <w:shd w:val="clear" w:color="000000" w:fill="FFFFFF"/>
            <w:vAlign w:val="center"/>
            <w:hideMark/>
          </w:tcPr>
          <w:p w14:paraId="7EBC3011"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३०४५८२४</w:t>
            </w:r>
          </w:p>
        </w:tc>
        <w:tc>
          <w:tcPr>
            <w:tcW w:w="1260" w:type="dxa"/>
            <w:tcBorders>
              <w:top w:val="nil"/>
              <w:left w:val="nil"/>
              <w:bottom w:val="single" w:sz="4" w:space="0" w:color="auto"/>
              <w:right w:val="single" w:sz="4" w:space="0" w:color="auto"/>
            </w:tcBorders>
            <w:shd w:val="clear" w:color="000000" w:fill="FFFFFF"/>
            <w:vAlign w:val="center"/>
            <w:hideMark/>
          </w:tcPr>
          <w:p w14:paraId="148CE6CD"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२५८६७००</w:t>
            </w:r>
          </w:p>
        </w:tc>
        <w:tc>
          <w:tcPr>
            <w:tcW w:w="1350" w:type="dxa"/>
            <w:tcBorders>
              <w:top w:val="nil"/>
              <w:left w:val="nil"/>
              <w:bottom w:val="single" w:sz="4" w:space="0" w:color="auto"/>
              <w:right w:val="single" w:sz="4" w:space="0" w:color="auto"/>
            </w:tcBorders>
            <w:shd w:val="clear" w:color="000000" w:fill="FFFFFF"/>
            <w:vAlign w:val="center"/>
            <w:hideMark/>
          </w:tcPr>
          <w:p w14:paraId="7C7F0C3A"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६१६७१०७</w:t>
            </w:r>
          </w:p>
        </w:tc>
        <w:tc>
          <w:tcPr>
            <w:tcW w:w="1440" w:type="dxa"/>
            <w:tcBorders>
              <w:top w:val="nil"/>
              <w:left w:val="nil"/>
              <w:bottom w:val="single" w:sz="4" w:space="0" w:color="auto"/>
              <w:right w:val="single" w:sz="4" w:space="0" w:color="auto"/>
            </w:tcBorders>
            <w:shd w:val="clear" w:color="000000" w:fill="FFFFFF"/>
            <w:vAlign w:val="center"/>
          </w:tcPr>
          <w:p w14:paraId="31051165" w14:textId="77777777" w:rsidR="00826C99" w:rsidRPr="005E2F8C" w:rsidRDefault="00826C99" w:rsidP="00DC1F4B">
            <w:pPr>
              <w:spacing w:after="0" w:line="240" w:lineRule="auto"/>
              <w:rPr>
                <w:rFonts w:ascii="Calibri" w:eastAsia="Times New Roman" w:hAnsi="Calibri" w:cs="Kalimati"/>
                <w:sz w:val="16"/>
                <w:szCs w:val="16"/>
                <w:cs/>
              </w:rPr>
            </w:pPr>
            <w:r w:rsidRPr="005E2F8C">
              <w:rPr>
                <w:rFonts w:ascii="Calibri" w:eastAsia="Times New Roman" w:hAnsi="Calibri" w:cs="Kalimati" w:hint="cs"/>
                <w:sz w:val="16"/>
                <w:szCs w:val="16"/>
                <w:cs/>
              </w:rPr>
              <w:t>६७८३७०</w:t>
            </w:r>
          </w:p>
        </w:tc>
      </w:tr>
      <w:tr w:rsidR="00826C99" w:rsidRPr="00FB647B" w14:paraId="223869CE" w14:textId="77777777" w:rsidTr="00DC1F4B">
        <w:trPr>
          <w:trHeight w:val="251"/>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3F92691"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११</w:t>
            </w:r>
          </w:p>
        </w:tc>
        <w:tc>
          <w:tcPr>
            <w:tcW w:w="1980" w:type="dxa"/>
            <w:tcBorders>
              <w:top w:val="nil"/>
              <w:left w:val="nil"/>
              <w:bottom w:val="single" w:sz="4" w:space="0" w:color="auto"/>
              <w:right w:val="single" w:sz="4" w:space="0" w:color="auto"/>
            </w:tcBorders>
            <w:shd w:val="clear" w:color="000000" w:fill="FFFFFF"/>
            <w:vAlign w:val="center"/>
            <w:hideMark/>
          </w:tcPr>
          <w:p w14:paraId="08493CE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दस्तुर (सिफारिश</w:t>
            </w:r>
            <w:r w:rsidRPr="005E2F8C">
              <w:rPr>
                <w:rFonts w:ascii="Calibri" w:eastAsia="Times New Roman" w:hAnsi="Calibri" w:cs="Kalimati" w:hint="cs"/>
                <w:sz w:val="16"/>
                <w:szCs w:val="16"/>
              </w:rPr>
              <w:t xml:space="preserve">, </w:t>
            </w:r>
            <w:r w:rsidRPr="005E2F8C">
              <w:rPr>
                <w:rFonts w:ascii="Calibri" w:eastAsia="Times New Roman" w:hAnsi="Calibri" w:cs="Kalimati" w:hint="cs"/>
                <w:sz w:val="16"/>
                <w:szCs w:val="16"/>
                <w:cs/>
              </w:rPr>
              <w:t>प्रमाणित नक्सा पास आदि)</w:t>
            </w:r>
          </w:p>
        </w:tc>
        <w:tc>
          <w:tcPr>
            <w:tcW w:w="1260" w:type="dxa"/>
            <w:tcBorders>
              <w:top w:val="nil"/>
              <w:left w:val="nil"/>
              <w:bottom w:val="single" w:sz="4" w:space="0" w:color="auto"/>
              <w:right w:val="single" w:sz="4" w:space="0" w:color="auto"/>
            </w:tcBorders>
            <w:shd w:val="clear" w:color="000000" w:fill="FFFFFF"/>
            <w:vAlign w:val="center"/>
            <w:hideMark/>
          </w:tcPr>
          <w:p w14:paraId="7CB2348B"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५४३२२७</w:t>
            </w:r>
          </w:p>
        </w:tc>
        <w:tc>
          <w:tcPr>
            <w:tcW w:w="1260" w:type="dxa"/>
            <w:tcBorders>
              <w:top w:val="nil"/>
              <w:left w:val="nil"/>
              <w:bottom w:val="single" w:sz="4" w:space="0" w:color="auto"/>
              <w:right w:val="single" w:sz="4" w:space="0" w:color="auto"/>
            </w:tcBorders>
            <w:shd w:val="clear" w:color="000000" w:fill="FFFFFF"/>
            <w:vAlign w:val="center"/>
            <w:hideMark/>
          </w:tcPr>
          <w:p w14:paraId="5B96B56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१३२८७९०</w:t>
            </w:r>
          </w:p>
        </w:tc>
        <w:tc>
          <w:tcPr>
            <w:tcW w:w="1260" w:type="dxa"/>
            <w:tcBorders>
              <w:top w:val="nil"/>
              <w:left w:val="nil"/>
              <w:bottom w:val="single" w:sz="4" w:space="0" w:color="auto"/>
              <w:right w:val="single" w:sz="4" w:space="0" w:color="auto"/>
            </w:tcBorders>
            <w:shd w:val="clear" w:color="000000" w:fill="FFFFFF"/>
            <w:vAlign w:val="center"/>
            <w:hideMark/>
          </w:tcPr>
          <w:p w14:paraId="3FBA027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२२५८०४८</w:t>
            </w:r>
          </w:p>
        </w:tc>
        <w:tc>
          <w:tcPr>
            <w:tcW w:w="1350" w:type="dxa"/>
            <w:tcBorders>
              <w:top w:val="nil"/>
              <w:left w:val="nil"/>
              <w:bottom w:val="single" w:sz="4" w:space="0" w:color="auto"/>
              <w:right w:val="single" w:sz="4" w:space="0" w:color="auto"/>
            </w:tcBorders>
            <w:shd w:val="clear" w:color="000000" w:fill="FFFFFF"/>
            <w:vAlign w:val="center"/>
            <w:hideMark/>
          </w:tcPr>
          <w:p w14:paraId="5DFD651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६४२७८७१</w:t>
            </w:r>
          </w:p>
        </w:tc>
        <w:tc>
          <w:tcPr>
            <w:tcW w:w="1440" w:type="dxa"/>
            <w:tcBorders>
              <w:top w:val="nil"/>
              <w:left w:val="nil"/>
              <w:bottom w:val="single" w:sz="4" w:space="0" w:color="auto"/>
              <w:right w:val="single" w:sz="4" w:space="0" w:color="auto"/>
            </w:tcBorders>
            <w:shd w:val="clear" w:color="000000" w:fill="FFFFFF"/>
            <w:vAlign w:val="center"/>
          </w:tcPr>
          <w:p w14:paraId="5D1C5010" w14:textId="77777777" w:rsidR="00826C99" w:rsidRPr="005E2F8C" w:rsidRDefault="00826C99" w:rsidP="00DC1F4B">
            <w:pPr>
              <w:spacing w:after="0" w:line="240" w:lineRule="auto"/>
              <w:rPr>
                <w:rFonts w:ascii="Calibri" w:eastAsia="Times New Roman" w:hAnsi="Calibri" w:cs="Kalimati"/>
                <w:sz w:val="16"/>
                <w:szCs w:val="16"/>
                <w:cs/>
              </w:rPr>
            </w:pPr>
            <w:r w:rsidRPr="005E2F8C">
              <w:rPr>
                <w:rFonts w:ascii="Calibri" w:eastAsia="Times New Roman" w:hAnsi="Calibri" w:cs="Kalimati" w:hint="cs"/>
                <w:sz w:val="16"/>
                <w:szCs w:val="16"/>
                <w:cs/>
              </w:rPr>
              <w:t>८८६३०९</w:t>
            </w:r>
          </w:p>
        </w:tc>
      </w:tr>
      <w:tr w:rsidR="00826C99" w:rsidRPr="00FB647B" w14:paraId="175E0BE6" w14:textId="77777777" w:rsidTr="00672FA3">
        <w:trPr>
          <w:trHeight w:val="287"/>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693FBE3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१२</w:t>
            </w:r>
          </w:p>
        </w:tc>
        <w:tc>
          <w:tcPr>
            <w:tcW w:w="1980" w:type="dxa"/>
            <w:tcBorders>
              <w:top w:val="nil"/>
              <w:left w:val="nil"/>
              <w:bottom w:val="single" w:sz="4" w:space="0" w:color="auto"/>
              <w:right w:val="single" w:sz="4" w:space="0" w:color="auto"/>
            </w:tcBorders>
            <w:shd w:val="clear" w:color="000000" w:fill="FFFFFF"/>
            <w:vAlign w:val="center"/>
            <w:hideMark/>
          </w:tcPr>
          <w:p w14:paraId="4D70BDD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विक्री (गिटी</w:t>
            </w:r>
            <w:r w:rsidRPr="005E2F8C">
              <w:rPr>
                <w:rFonts w:ascii="Calibri" w:eastAsia="Times New Roman" w:hAnsi="Calibri" w:cs="Kalimati" w:hint="cs"/>
                <w:sz w:val="16"/>
                <w:szCs w:val="16"/>
              </w:rPr>
              <w:t xml:space="preserve">, </w:t>
            </w:r>
            <w:r w:rsidRPr="005E2F8C">
              <w:rPr>
                <w:rFonts w:ascii="Calibri" w:eastAsia="Times New Roman" w:hAnsi="Calibri" w:cs="Kalimati" w:hint="cs"/>
                <w:sz w:val="16"/>
                <w:szCs w:val="16"/>
                <w:cs/>
              </w:rPr>
              <w:t>ढुङ्गा</w:t>
            </w:r>
            <w:r w:rsidRPr="005E2F8C">
              <w:rPr>
                <w:rFonts w:ascii="Calibri" w:eastAsia="Times New Roman" w:hAnsi="Calibri" w:cs="Kalimati" w:hint="cs"/>
                <w:sz w:val="16"/>
                <w:szCs w:val="16"/>
              </w:rPr>
              <w:t xml:space="preserve">, </w:t>
            </w:r>
            <w:r w:rsidRPr="005E2F8C">
              <w:rPr>
                <w:rFonts w:ascii="Calibri" w:eastAsia="Times New Roman" w:hAnsi="Calibri" w:cs="Kalimati" w:hint="cs"/>
                <w:sz w:val="16"/>
                <w:szCs w:val="16"/>
                <w:cs/>
              </w:rPr>
              <w:t>बालुवा तथा अन्य सम्पत्ति विक्री)</w:t>
            </w:r>
          </w:p>
        </w:tc>
        <w:tc>
          <w:tcPr>
            <w:tcW w:w="1260" w:type="dxa"/>
            <w:tcBorders>
              <w:top w:val="nil"/>
              <w:left w:val="nil"/>
              <w:bottom w:val="single" w:sz="4" w:space="0" w:color="auto"/>
              <w:right w:val="single" w:sz="4" w:space="0" w:color="auto"/>
            </w:tcBorders>
            <w:shd w:val="clear" w:color="000000" w:fill="FFFFFF"/>
            <w:vAlign w:val="center"/>
            <w:hideMark/>
          </w:tcPr>
          <w:p w14:paraId="792F98A0"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४६९३०४८</w:t>
            </w:r>
          </w:p>
        </w:tc>
        <w:tc>
          <w:tcPr>
            <w:tcW w:w="1260" w:type="dxa"/>
            <w:tcBorders>
              <w:top w:val="nil"/>
              <w:left w:val="nil"/>
              <w:bottom w:val="single" w:sz="4" w:space="0" w:color="auto"/>
              <w:right w:val="single" w:sz="4" w:space="0" w:color="auto"/>
            </w:tcBorders>
            <w:shd w:val="clear" w:color="000000" w:fill="FFFFFF"/>
            <w:vAlign w:val="center"/>
            <w:hideMark/>
          </w:tcPr>
          <w:p w14:paraId="31FF22D1"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५७८७५०</w:t>
            </w:r>
          </w:p>
        </w:tc>
        <w:tc>
          <w:tcPr>
            <w:tcW w:w="1260" w:type="dxa"/>
            <w:tcBorders>
              <w:top w:val="nil"/>
              <w:left w:val="nil"/>
              <w:bottom w:val="single" w:sz="4" w:space="0" w:color="auto"/>
              <w:right w:val="single" w:sz="4" w:space="0" w:color="auto"/>
            </w:tcBorders>
            <w:shd w:val="clear" w:color="000000" w:fill="FFFFFF"/>
            <w:vAlign w:val="center"/>
            <w:hideMark/>
          </w:tcPr>
          <w:p w14:paraId="23E78CF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rPr>
              <w:t> </w:t>
            </w:r>
          </w:p>
        </w:tc>
        <w:tc>
          <w:tcPr>
            <w:tcW w:w="1350" w:type="dxa"/>
            <w:tcBorders>
              <w:top w:val="nil"/>
              <w:left w:val="nil"/>
              <w:bottom w:val="single" w:sz="4" w:space="0" w:color="auto"/>
              <w:right w:val="single" w:sz="4" w:space="0" w:color="auto"/>
            </w:tcBorders>
            <w:shd w:val="clear" w:color="000000" w:fill="FFFFFF"/>
            <w:vAlign w:val="center"/>
            <w:hideMark/>
          </w:tcPr>
          <w:p w14:paraId="0517757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११०८१६७५</w:t>
            </w:r>
          </w:p>
        </w:tc>
        <w:tc>
          <w:tcPr>
            <w:tcW w:w="1440" w:type="dxa"/>
            <w:tcBorders>
              <w:top w:val="nil"/>
              <w:left w:val="nil"/>
              <w:bottom w:val="single" w:sz="4" w:space="0" w:color="auto"/>
              <w:right w:val="single" w:sz="4" w:space="0" w:color="auto"/>
            </w:tcBorders>
            <w:shd w:val="clear" w:color="000000" w:fill="FFFFFF"/>
            <w:vAlign w:val="center"/>
          </w:tcPr>
          <w:p w14:paraId="7001FD44" w14:textId="77777777" w:rsidR="00826C99" w:rsidRPr="005E2F8C" w:rsidRDefault="00826C99" w:rsidP="00DC1F4B">
            <w:pPr>
              <w:spacing w:after="0" w:line="240" w:lineRule="auto"/>
              <w:rPr>
                <w:rFonts w:ascii="Calibri" w:eastAsia="Times New Roman" w:hAnsi="Calibri" w:cs="Kalimati"/>
                <w:sz w:val="16"/>
                <w:szCs w:val="16"/>
                <w:cs/>
              </w:rPr>
            </w:pPr>
            <w:r w:rsidRPr="005E2F8C">
              <w:rPr>
                <w:rFonts w:ascii="Calibri" w:eastAsia="Times New Roman" w:hAnsi="Calibri" w:cs="Kalimati" w:hint="cs"/>
                <w:sz w:val="16"/>
                <w:szCs w:val="16"/>
                <w:cs/>
              </w:rPr>
              <w:t>११७५२७९९</w:t>
            </w:r>
          </w:p>
        </w:tc>
      </w:tr>
      <w:tr w:rsidR="00826C99" w:rsidRPr="00FB647B" w14:paraId="5A81CA81" w14:textId="77777777" w:rsidTr="00672FA3">
        <w:trPr>
          <w:trHeight w:val="368"/>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0DFB2324"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१३</w:t>
            </w:r>
          </w:p>
        </w:tc>
        <w:tc>
          <w:tcPr>
            <w:tcW w:w="1980" w:type="dxa"/>
            <w:tcBorders>
              <w:top w:val="nil"/>
              <w:left w:val="nil"/>
              <w:bottom w:val="single" w:sz="4" w:space="0" w:color="auto"/>
              <w:right w:val="single" w:sz="4" w:space="0" w:color="auto"/>
            </w:tcBorders>
            <w:shd w:val="clear" w:color="000000" w:fill="FFFFFF"/>
            <w:vAlign w:val="center"/>
            <w:hideMark/>
          </w:tcPr>
          <w:p w14:paraId="767FD27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अन्य (वातावरण तथा सरसफाई शुल्क)</w:t>
            </w:r>
          </w:p>
        </w:tc>
        <w:tc>
          <w:tcPr>
            <w:tcW w:w="1260" w:type="dxa"/>
            <w:tcBorders>
              <w:top w:val="nil"/>
              <w:left w:val="nil"/>
              <w:bottom w:val="single" w:sz="4" w:space="0" w:color="auto"/>
              <w:right w:val="single" w:sz="4" w:space="0" w:color="auto"/>
            </w:tcBorders>
            <w:shd w:val="clear" w:color="000000" w:fill="FFFFFF"/>
            <w:vAlign w:val="center"/>
            <w:hideMark/>
          </w:tcPr>
          <w:p w14:paraId="20BA673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२५७१३३११</w:t>
            </w:r>
          </w:p>
        </w:tc>
        <w:tc>
          <w:tcPr>
            <w:tcW w:w="1260" w:type="dxa"/>
            <w:tcBorders>
              <w:top w:val="nil"/>
              <w:left w:val="nil"/>
              <w:bottom w:val="single" w:sz="4" w:space="0" w:color="auto"/>
              <w:right w:val="single" w:sz="4" w:space="0" w:color="auto"/>
            </w:tcBorders>
            <w:shd w:val="clear" w:color="000000" w:fill="FFFFFF"/>
            <w:vAlign w:val="center"/>
            <w:hideMark/>
          </w:tcPr>
          <w:p w14:paraId="2A167B2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४२६०५३५</w:t>
            </w:r>
          </w:p>
        </w:tc>
        <w:tc>
          <w:tcPr>
            <w:tcW w:w="1260" w:type="dxa"/>
            <w:tcBorders>
              <w:top w:val="nil"/>
              <w:left w:val="nil"/>
              <w:bottom w:val="single" w:sz="4" w:space="0" w:color="auto"/>
              <w:right w:val="single" w:sz="4" w:space="0" w:color="auto"/>
            </w:tcBorders>
            <w:shd w:val="clear" w:color="000000" w:fill="FFFFFF"/>
            <w:vAlign w:val="center"/>
            <w:hideMark/>
          </w:tcPr>
          <w:p w14:paraId="3B805127"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७८९३७२२</w:t>
            </w:r>
          </w:p>
        </w:tc>
        <w:tc>
          <w:tcPr>
            <w:tcW w:w="1350" w:type="dxa"/>
            <w:tcBorders>
              <w:top w:val="nil"/>
              <w:left w:val="nil"/>
              <w:bottom w:val="single" w:sz="4" w:space="0" w:color="auto"/>
              <w:right w:val="single" w:sz="4" w:space="0" w:color="auto"/>
            </w:tcBorders>
            <w:shd w:val="clear" w:color="000000" w:fill="FFFFFF"/>
            <w:vAlign w:val="center"/>
            <w:hideMark/>
          </w:tcPr>
          <w:p w14:paraId="44B61CE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२३१६५६४</w:t>
            </w:r>
          </w:p>
        </w:tc>
        <w:tc>
          <w:tcPr>
            <w:tcW w:w="1440" w:type="dxa"/>
            <w:tcBorders>
              <w:top w:val="nil"/>
              <w:left w:val="nil"/>
              <w:bottom w:val="single" w:sz="4" w:space="0" w:color="auto"/>
              <w:right w:val="single" w:sz="4" w:space="0" w:color="auto"/>
            </w:tcBorders>
            <w:shd w:val="clear" w:color="000000" w:fill="FFFFFF"/>
            <w:vAlign w:val="center"/>
          </w:tcPr>
          <w:p w14:paraId="197FE506" w14:textId="77777777" w:rsidR="00826C99" w:rsidRPr="005E2F8C" w:rsidRDefault="00826C99" w:rsidP="00DC1F4B">
            <w:pPr>
              <w:spacing w:after="0" w:line="240" w:lineRule="auto"/>
              <w:rPr>
                <w:rFonts w:ascii="Calibri" w:eastAsia="Times New Roman" w:hAnsi="Calibri" w:cs="Kalimati"/>
                <w:sz w:val="16"/>
                <w:szCs w:val="16"/>
                <w:cs/>
              </w:rPr>
            </w:pPr>
            <w:r w:rsidRPr="005E2F8C">
              <w:rPr>
                <w:rFonts w:ascii="Calibri" w:eastAsia="Times New Roman" w:hAnsi="Calibri" w:cs="Kalimati" w:hint="cs"/>
                <w:sz w:val="16"/>
                <w:szCs w:val="16"/>
                <w:cs/>
              </w:rPr>
              <w:t>४५११२१</w:t>
            </w:r>
          </w:p>
        </w:tc>
      </w:tr>
      <w:tr w:rsidR="00826C99" w:rsidRPr="00FB647B" w14:paraId="78572C7B" w14:textId="77777777" w:rsidTr="00672FA3">
        <w:trPr>
          <w:trHeight w:val="269"/>
        </w:trPr>
        <w:tc>
          <w:tcPr>
            <w:tcW w:w="630" w:type="dxa"/>
            <w:tcBorders>
              <w:top w:val="nil"/>
              <w:left w:val="single" w:sz="4" w:space="0" w:color="auto"/>
              <w:bottom w:val="single" w:sz="4" w:space="0" w:color="auto"/>
              <w:right w:val="single" w:sz="4" w:space="0" w:color="auto"/>
            </w:tcBorders>
            <w:shd w:val="clear" w:color="000000" w:fill="FFFFFF"/>
            <w:vAlign w:val="center"/>
            <w:hideMark/>
          </w:tcPr>
          <w:p w14:paraId="4042A0F6"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१४</w:t>
            </w:r>
          </w:p>
        </w:tc>
        <w:tc>
          <w:tcPr>
            <w:tcW w:w="1980" w:type="dxa"/>
            <w:tcBorders>
              <w:top w:val="nil"/>
              <w:left w:val="nil"/>
              <w:bottom w:val="single" w:sz="4" w:space="0" w:color="auto"/>
              <w:right w:val="single" w:sz="4" w:space="0" w:color="auto"/>
            </w:tcBorders>
            <w:shd w:val="clear" w:color="000000" w:fill="FFFFFF"/>
            <w:vAlign w:val="center"/>
            <w:hideMark/>
          </w:tcPr>
          <w:p w14:paraId="5725DEFF"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गत अल्या</w:t>
            </w:r>
          </w:p>
        </w:tc>
        <w:tc>
          <w:tcPr>
            <w:tcW w:w="1260" w:type="dxa"/>
            <w:tcBorders>
              <w:top w:val="nil"/>
              <w:left w:val="nil"/>
              <w:bottom w:val="single" w:sz="4" w:space="0" w:color="auto"/>
              <w:right w:val="single" w:sz="4" w:space="0" w:color="auto"/>
            </w:tcBorders>
            <w:shd w:val="clear" w:color="000000" w:fill="FFFFFF"/>
            <w:vAlign w:val="center"/>
            <w:hideMark/>
          </w:tcPr>
          <w:p w14:paraId="62E8D07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४३०३६९८०</w:t>
            </w:r>
          </w:p>
        </w:tc>
        <w:tc>
          <w:tcPr>
            <w:tcW w:w="1260" w:type="dxa"/>
            <w:tcBorders>
              <w:top w:val="nil"/>
              <w:left w:val="nil"/>
              <w:bottom w:val="single" w:sz="4" w:space="0" w:color="auto"/>
              <w:right w:val="single" w:sz="4" w:space="0" w:color="auto"/>
            </w:tcBorders>
            <w:shd w:val="clear" w:color="000000" w:fill="FFFFFF"/>
            <w:vAlign w:val="center"/>
            <w:hideMark/>
          </w:tcPr>
          <w:p w14:paraId="1892AB1E"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२२२९००२८</w:t>
            </w:r>
          </w:p>
        </w:tc>
        <w:tc>
          <w:tcPr>
            <w:tcW w:w="1260" w:type="dxa"/>
            <w:tcBorders>
              <w:top w:val="nil"/>
              <w:left w:val="nil"/>
              <w:bottom w:val="single" w:sz="4" w:space="0" w:color="auto"/>
              <w:right w:val="single" w:sz="4" w:space="0" w:color="auto"/>
            </w:tcBorders>
            <w:shd w:val="clear" w:color="000000" w:fill="FFFFFF"/>
            <w:vAlign w:val="center"/>
            <w:hideMark/>
          </w:tcPr>
          <w:p w14:paraId="4DBB6CB9"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२६८५२७०६</w:t>
            </w:r>
          </w:p>
        </w:tc>
        <w:tc>
          <w:tcPr>
            <w:tcW w:w="1350" w:type="dxa"/>
            <w:tcBorders>
              <w:top w:val="nil"/>
              <w:left w:val="nil"/>
              <w:bottom w:val="single" w:sz="4" w:space="0" w:color="auto"/>
              <w:right w:val="single" w:sz="4" w:space="0" w:color="auto"/>
            </w:tcBorders>
            <w:shd w:val="clear" w:color="000000" w:fill="FFFFFF"/>
            <w:vAlign w:val="center"/>
            <w:hideMark/>
          </w:tcPr>
          <w:p w14:paraId="2A46D258" w14:textId="77777777" w:rsidR="00826C99" w:rsidRPr="005E2F8C" w:rsidRDefault="00826C99" w:rsidP="00DC1F4B">
            <w:pPr>
              <w:spacing w:after="0" w:line="240" w:lineRule="auto"/>
              <w:rPr>
                <w:rFonts w:ascii="Calibri" w:eastAsia="Times New Roman" w:hAnsi="Calibri" w:cs="Kalimati"/>
                <w:sz w:val="16"/>
                <w:szCs w:val="16"/>
              </w:rPr>
            </w:pPr>
            <w:r w:rsidRPr="005E2F8C">
              <w:rPr>
                <w:rFonts w:ascii="Calibri" w:eastAsia="Times New Roman" w:hAnsi="Calibri" w:cs="Kalimati" w:hint="cs"/>
                <w:sz w:val="16"/>
                <w:szCs w:val="16"/>
                <w:cs/>
              </w:rPr>
              <w:t>७१७८३९९२</w:t>
            </w:r>
          </w:p>
        </w:tc>
        <w:tc>
          <w:tcPr>
            <w:tcW w:w="1440" w:type="dxa"/>
            <w:tcBorders>
              <w:top w:val="nil"/>
              <w:left w:val="nil"/>
              <w:bottom w:val="single" w:sz="4" w:space="0" w:color="auto"/>
              <w:right w:val="single" w:sz="4" w:space="0" w:color="auto"/>
            </w:tcBorders>
            <w:shd w:val="clear" w:color="000000" w:fill="FFFFFF"/>
          </w:tcPr>
          <w:p w14:paraId="7A004B56" w14:textId="77777777" w:rsidR="00826C99" w:rsidRPr="005E2F8C" w:rsidRDefault="00826C99" w:rsidP="00DC1F4B">
            <w:pPr>
              <w:spacing w:after="0" w:line="240" w:lineRule="auto"/>
              <w:rPr>
                <w:rFonts w:ascii="Calibri" w:eastAsia="Times New Roman" w:hAnsi="Calibri" w:cs="Kalimati"/>
                <w:sz w:val="16"/>
                <w:szCs w:val="16"/>
                <w:cs/>
              </w:rPr>
            </w:pPr>
            <w:r w:rsidRPr="005E2F8C">
              <w:rPr>
                <w:rFonts w:ascii="Calibri" w:eastAsia="Times New Roman" w:hAnsi="Calibri" w:cs="Kalimati" w:hint="cs"/>
                <w:sz w:val="16"/>
                <w:szCs w:val="16"/>
                <w:cs/>
              </w:rPr>
              <w:t>१०८८९४०३५</w:t>
            </w:r>
          </w:p>
        </w:tc>
      </w:tr>
      <w:tr w:rsidR="00826C99" w:rsidRPr="00FB647B" w14:paraId="2566B584" w14:textId="77777777" w:rsidTr="00DC1F4B">
        <w:trPr>
          <w:trHeight w:val="376"/>
        </w:trPr>
        <w:tc>
          <w:tcPr>
            <w:tcW w:w="2610"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3526FD5" w14:textId="77777777" w:rsidR="00826C99" w:rsidRPr="00C713C0" w:rsidRDefault="00826C99" w:rsidP="00DC1F4B">
            <w:pPr>
              <w:spacing w:after="0" w:line="240" w:lineRule="auto"/>
              <w:rPr>
                <w:rFonts w:ascii="Calibri" w:eastAsia="Times New Roman" w:hAnsi="Calibri" w:cs="Kalimati"/>
                <w:b/>
                <w:bCs/>
                <w:sz w:val="16"/>
                <w:szCs w:val="16"/>
              </w:rPr>
            </w:pPr>
            <w:r w:rsidRPr="00C713C0">
              <w:rPr>
                <w:rFonts w:ascii="Calibri" w:eastAsia="Times New Roman" w:hAnsi="Calibri" w:cs="Kalimati" w:hint="cs"/>
                <w:b/>
                <w:bCs/>
                <w:sz w:val="16"/>
                <w:szCs w:val="16"/>
                <w:cs/>
              </w:rPr>
              <w:t>जम्मा</w:t>
            </w:r>
          </w:p>
        </w:tc>
        <w:tc>
          <w:tcPr>
            <w:tcW w:w="1260" w:type="dxa"/>
            <w:tcBorders>
              <w:top w:val="nil"/>
              <w:left w:val="nil"/>
              <w:bottom w:val="single" w:sz="4" w:space="0" w:color="auto"/>
              <w:right w:val="single" w:sz="4" w:space="0" w:color="auto"/>
            </w:tcBorders>
            <w:shd w:val="clear" w:color="auto" w:fill="EDEDED" w:themeFill="accent3" w:themeFillTint="33"/>
            <w:vAlign w:val="center"/>
          </w:tcPr>
          <w:p w14:paraId="4C990FAD" w14:textId="77777777" w:rsidR="00826C99" w:rsidRPr="00C713C0" w:rsidRDefault="00826C99" w:rsidP="00DC1F4B">
            <w:pPr>
              <w:spacing w:after="0" w:line="240" w:lineRule="auto"/>
              <w:rPr>
                <w:rFonts w:ascii="Calibri" w:eastAsia="Times New Roman" w:hAnsi="Calibri" w:cs="Kalimati"/>
                <w:b/>
                <w:bCs/>
                <w:sz w:val="16"/>
                <w:szCs w:val="16"/>
              </w:rPr>
            </w:pPr>
            <w:r w:rsidRPr="00C713C0">
              <w:rPr>
                <w:rFonts w:ascii="Calibri" w:eastAsia="Times New Roman" w:hAnsi="Calibri" w:cs="Kalimati" w:hint="cs"/>
                <w:b/>
                <w:bCs/>
                <w:sz w:val="16"/>
                <w:szCs w:val="16"/>
                <w:cs/>
              </w:rPr>
              <w:t>८११९९३३३</w:t>
            </w:r>
          </w:p>
        </w:tc>
        <w:tc>
          <w:tcPr>
            <w:tcW w:w="1260" w:type="dxa"/>
            <w:tcBorders>
              <w:top w:val="nil"/>
              <w:left w:val="nil"/>
              <w:bottom w:val="single" w:sz="4" w:space="0" w:color="auto"/>
              <w:right w:val="single" w:sz="4" w:space="0" w:color="auto"/>
            </w:tcBorders>
            <w:shd w:val="clear" w:color="auto" w:fill="EDEDED" w:themeFill="accent3" w:themeFillTint="33"/>
            <w:vAlign w:val="center"/>
            <w:hideMark/>
          </w:tcPr>
          <w:p w14:paraId="26FB3CC3" w14:textId="77777777" w:rsidR="00826C99" w:rsidRPr="00C713C0" w:rsidRDefault="00826C99" w:rsidP="00DC1F4B">
            <w:pPr>
              <w:spacing w:after="0" w:line="240" w:lineRule="auto"/>
              <w:rPr>
                <w:rFonts w:ascii="Calibri" w:eastAsia="Times New Roman" w:hAnsi="Calibri" w:cs="Kalimati"/>
                <w:b/>
                <w:bCs/>
                <w:sz w:val="16"/>
                <w:szCs w:val="16"/>
              </w:rPr>
            </w:pPr>
            <w:r w:rsidRPr="00C713C0">
              <w:rPr>
                <w:rFonts w:ascii="Calibri" w:eastAsia="Times New Roman" w:hAnsi="Calibri" w:cs="Kalimati" w:hint="cs"/>
                <w:b/>
                <w:bCs/>
                <w:sz w:val="16"/>
                <w:szCs w:val="16"/>
                <w:cs/>
              </w:rPr>
              <w:t>४४६६९२६६</w:t>
            </w:r>
          </w:p>
        </w:tc>
        <w:tc>
          <w:tcPr>
            <w:tcW w:w="1260" w:type="dxa"/>
            <w:tcBorders>
              <w:top w:val="nil"/>
              <w:left w:val="nil"/>
              <w:bottom w:val="single" w:sz="4" w:space="0" w:color="auto"/>
              <w:right w:val="single" w:sz="4" w:space="0" w:color="auto"/>
            </w:tcBorders>
            <w:shd w:val="clear" w:color="auto" w:fill="EDEDED" w:themeFill="accent3" w:themeFillTint="33"/>
            <w:vAlign w:val="center"/>
            <w:hideMark/>
          </w:tcPr>
          <w:p w14:paraId="0F56C14F" w14:textId="77777777" w:rsidR="00826C99" w:rsidRPr="00C713C0" w:rsidRDefault="00826C99" w:rsidP="00DC1F4B">
            <w:pPr>
              <w:spacing w:after="0" w:line="240" w:lineRule="auto"/>
              <w:rPr>
                <w:rFonts w:ascii="Calibri" w:eastAsia="Times New Roman" w:hAnsi="Calibri" w:cs="Kalimati"/>
                <w:b/>
                <w:bCs/>
                <w:sz w:val="16"/>
                <w:szCs w:val="16"/>
              </w:rPr>
            </w:pPr>
            <w:r w:rsidRPr="00C713C0">
              <w:rPr>
                <w:rFonts w:ascii="Calibri" w:eastAsia="Times New Roman" w:hAnsi="Calibri" w:cs="Kalimati" w:hint="cs"/>
                <w:b/>
                <w:bCs/>
                <w:sz w:val="16"/>
                <w:szCs w:val="16"/>
                <w:cs/>
              </w:rPr>
              <w:t>५२४०३९७१</w:t>
            </w:r>
          </w:p>
        </w:tc>
        <w:tc>
          <w:tcPr>
            <w:tcW w:w="1350" w:type="dxa"/>
            <w:tcBorders>
              <w:top w:val="nil"/>
              <w:left w:val="nil"/>
              <w:bottom w:val="single" w:sz="4" w:space="0" w:color="auto"/>
              <w:right w:val="single" w:sz="4" w:space="0" w:color="auto"/>
            </w:tcBorders>
            <w:shd w:val="clear" w:color="auto" w:fill="EDEDED" w:themeFill="accent3" w:themeFillTint="33"/>
            <w:vAlign w:val="center"/>
            <w:hideMark/>
          </w:tcPr>
          <w:p w14:paraId="0E42BD95" w14:textId="77777777" w:rsidR="00826C99" w:rsidRPr="00C713C0" w:rsidRDefault="00826C99" w:rsidP="00DC1F4B">
            <w:pPr>
              <w:spacing w:after="0" w:line="240" w:lineRule="auto"/>
              <w:rPr>
                <w:rFonts w:ascii="Calibri" w:eastAsia="Times New Roman" w:hAnsi="Calibri" w:cs="Kalimati"/>
                <w:b/>
                <w:bCs/>
                <w:sz w:val="16"/>
                <w:szCs w:val="16"/>
              </w:rPr>
            </w:pPr>
            <w:r w:rsidRPr="00C713C0">
              <w:rPr>
                <w:rFonts w:ascii="Calibri" w:eastAsia="Times New Roman" w:hAnsi="Calibri" w:cs="Kalimati" w:hint="cs"/>
                <w:b/>
                <w:bCs/>
                <w:sz w:val="16"/>
                <w:szCs w:val="16"/>
                <w:cs/>
              </w:rPr>
              <w:t>११५०२४६५७</w:t>
            </w:r>
          </w:p>
        </w:tc>
        <w:tc>
          <w:tcPr>
            <w:tcW w:w="1440" w:type="dxa"/>
            <w:tcBorders>
              <w:top w:val="nil"/>
              <w:left w:val="nil"/>
              <w:bottom w:val="single" w:sz="4" w:space="0" w:color="auto"/>
              <w:right w:val="single" w:sz="4" w:space="0" w:color="auto"/>
            </w:tcBorders>
            <w:shd w:val="clear" w:color="auto" w:fill="EDEDED" w:themeFill="accent3" w:themeFillTint="33"/>
            <w:vAlign w:val="center"/>
          </w:tcPr>
          <w:p w14:paraId="316FB45A" w14:textId="77777777" w:rsidR="00826C99" w:rsidRPr="00C713C0" w:rsidRDefault="00826C99" w:rsidP="00DC1F4B">
            <w:pPr>
              <w:spacing w:after="0" w:line="240" w:lineRule="auto"/>
              <w:rPr>
                <w:rFonts w:ascii="Calibri" w:eastAsia="Times New Roman" w:hAnsi="Calibri" w:cs="Kalimati"/>
                <w:b/>
                <w:bCs/>
                <w:sz w:val="16"/>
                <w:szCs w:val="16"/>
                <w:cs/>
              </w:rPr>
            </w:pPr>
            <w:r w:rsidRPr="00C713C0">
              <w:rPr>
                <w:rFonts w:ascii="Calibri" w:eastAsia="Times New Roman" w:hAnsi="Calibri" w:cs="Kalimati" w:hint="cs"/>
                <w:b/>
                <w:bCs/>
                <w:sz w:val="16"/>
                <w:szCs w:val="16"/>
                <w:cs/>
              </w:rPr>
              <w:t>१४४६२११५५</w:t>
            </w:r>
          </w:p>
        </w:tc>
      </w:tr>
    </w:tbl>
    <w:p w14:paraId="11CC2630" w14:textId="3DCF23CE" w:rsidR="00004DF2" w:rsidRPr="00672FA3" w:rsidRDefault="00672FA3" w:rsidP="001B4257">
      <w:pPr>
        <w:pStyle w:val="ListParagraph"/>
        <w:spacing w:line="240" w:lineRule="auto"/>
        <w:ind w:left="0"/>
        <w:jc w:val="both"/>
        <w:rPr>
          <w:rFonts w:ascii="Preeti" w:hAnsi="Preeti" w:cs="Kalimati"/>
          <w:b/>
          <w:bCs/>
          <w:i/>
          <w:iCs/>
          <w:color w:val="0070C0"/>
          <w:sz w:val="20"/>
        </w:rPr>
      </w:pP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Pr>
          <w:rFonts w:ascii="Preeti" w:hAnsi="Preeti" w:cs="Kalimati"/>
          <w:b/>
          <w:bCs/>
          <w:i/>
          <w:iCs/>
          <w:color w:val="0070C0"/>
          <w:sz w:val="20"/>
          <w:cs/>
        </w:rPr>
        <w:tab/>
      </w:r>
      <w:r w:rsidRPr="00672FA3">
        <w:rPr>
          <w:rFonts w:ascii="Preeti" w:hAnsi="Preeti" w:cs="Kalimati" w:hint="cs"/>
          <w:b/>
          <w:bCs/>
          <w:i/>
          <w:iCs/>
          <w:color w:val="0070C0"/>
          <w:sz w:val="20"/>
          <w:cs/>
        </w:rPr>
        <w:t>श्रोत</w:t>
      </w:r>
      <w:r w:rsidRPr="00672FA3">
        <w:rPr>
          <w:rFonts w:ascii="Preeti" w:hAnsi="Preeti" w:cs="Kalimati"/>
          <w:b/>
          <w:bCs/>
          <w:i/>
          <w:iCs/>
          <w:color w:val="0070C0"/>
          <w:sz w:val="20"/>
          <w:cs/>
        </w:rPr>
        <w:t xml:space="preserve"> </w:t>
      </w:r>
      <w:r w:rsidRPr="00672FA3">
        <w:rPr>
          <w:rFonts w:ascii="Preeti" w:hAnsi="Preeti" w:cs="Kalimati" w:hint="cs"/>
          <w:b/>
          <w:bCs/>
          <w:i/>
          <w:iCs/>
          <w:color w:val="0070C0"/>
          <w:sz w:val="20"/>
          <w:cs/>
        </w:rPr>
        <w:t>: राजस्व</w:t>
      </w:r>
      <w:r w:rsidR="00C242A5">
        <w:rPr>
          <w:rFonts w:ascii="Preeti" w:hAnsi="Preeti" w:cs="Kalimati"/>
          <w:b/>
          <w:bCs/>
          <w:i/>
          <w:iCs/>
          <w:color w:val="0070C0"/>
          <w:sz w:val="20"/>
          <w:cs/>
        </w:rPr>
        <w:t xml:space="preserve"> </w:t>
      </w:r>
      <w:r w:rsidR="00C242A5">
        <w:rPr>
          <w:rFonts w:ascii="Preeti" w:hAnsi="Preeti" w:cs="Kalimati" w:hint="cs"/>
          <w:b/>
          <w:bCs/>
          <w:i/>
          <w:iCs/>
          <w:color w:val="0070C0"/>
          <w:sz w:val="20"/>
          <w:cs/>
        </w:rPr>
        <w:t>शाखा</w:t>
      </w:r>
      <w:r w:rsidR="00C242A5">
        <w:rPr>
          <w:rFonts w:ascii="Preeti" w:hAnsi="Preeti" w:cs="Kalimati"/>
          <w:b/>
          <w:bCs/>
          <w:i/>
          <w:iCs/>
          <w:color w:val="0070C0"/>
          <w:sz w:val="20"/>
          <w:cs/>
        </w:rPr>
        <w:t xml:space="preserve"> </w:t>
      </w:r>
    </w:p>
    <w:p w14:paraId="71039954"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321E2A85"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7285B312" w14:textId="5F3ACCE8" w:rsidR="00DC1F4B" w:rsidRDefault="00DC1F4B" w:rsidP="00DC1F4B">
      <w:pPr>
        <w:pStyle w:val="ListParagraph"/>
        <w:spacing w:line="240" w:lineRule="auto"/>
        <w:ind w:left="0"/>
        <w:jc w:val="both"/>
        <w:rPr>
          <w:rFonts w:ascii="Arial" w:hAnsi="Arial" w:cs="Kalimati"/>
          <w:b/>
          <w:bCs/>
          <w:color w:val="0070C0"/>
          <w:sz w:val="24"/>
          <w:szCs w:val="24"/>
          <w:shd w:val="clear" w:color="auto" w:fill="FFFFFF"/>
        </w:rPr>
      </w:pP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२</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५</w:t>
      </w:r>
      <w:r w:rsidRPr="007F2FC1">
        <w:rPr>
          <w:rFonts w:ascii="Arial" w:hAnsi="Arial" w:cs="Kalimati"/>
          <w:b/>
          <w:bCs/>
          <w:color w:val="0070C0"/>
          <w:sz w:val="24"/>
          <w:szCs w:val="24"/>
          <w:shd w:val="clear" w:color="auto" w:fill="FFFFFF"/>
          <w:cs/>
        </w:rPr>
        <w:t>.</w:t>
      </w:r>
      <w:r w:rsidRPr="007F2FC1">
        <w:rPr>
          <w:rFonts w:ascii="Arial" w:hAnsi="Arial" w:cs="Kalimati" w:hint="cs"/>
          <w:b/>
          <w:bCs/>
          <w:color w:val="0070C0"/>
          <w:sz w:val="24"/>
          <w:szCs w:val="24"/>
          <w:shd w:val="clear" w:color="auto" w:fill="FFFFFF"/>
          <w:cs/>
        </w:rPr>
        <w:t>१</w:t>
      </w:r>
      <w:r w:rsidRPr="007F2FC1">
        <w:rPr>
          <w:rFonts w:ascii="Arial" w:hAnsi="Arial" w:cs="Kalimati"/>
          <w:b/>
          <w:bCs/>
          <w:color w:val="0070C0"/>
          <w:sz w:val="24"/>
          <w:szCs w:val="24"/>
          <w:shd w:val="clear" w:color="auto" w:fill="FFFFFF"/>
          <w:cs/>
        </w:rPr>
        <w:t>.</w:t>
      </w:r>
      <w:r w:rsidR="003370E7">
        <w:rPr>
          <w:rFonts w:ascii="Arial" w:hAnsi="Arial" w:cs="Kalimati" w:hint="cs"/>
          <w:b/>
          <w:bCs/>
          <w:color w:val="0070C0"/>
          <w:sz w:val="24"/>
          <w:szCs w:val="24"/>
          <w:shd w:val="clear" w:color="auto" w:fill="FFFFFF"/>
          <w:cs/>
        </w:rPr>
        <w:t>३</w:t>
      </w:r>
      <w:r w:rsidRPr="007F2FC1">
        <w:rPr>
          <w:rFonts w:ascii="Arial" w:hAnsi="Arial" w:cs="Kalimati" w:hint="cs"/>
          <w:b/>
          <w:bCs/>
          <w:color w:val="0070C0"/>
          <w:sz w:val="24"/>
          <w:szCs w:val="24"/>
          <w:shd w:val="clear" w:color="auto" w:fill="FFFFFF"/>
          <w:cs/>
        </w:rPr>
        <w:t xml:space="preserve"> </w:t>
      </w:r>
      <w:r w:rsidR="003370E7">
        <w:rPr>
          <w:rFonts w:ascii="Arial" w:hAnsi="Arial" w:cs="Kalimati" w:hint="cs"/>
          <w:b/>
          <w:bCs/>
          <w:color w:val="0070C0"/>
          <w:sz w:val="24"/>
          <w:szCs w:val="24"/>
          <w:shd w:val="clear" w:color="auto" w:fill="FFFFFF"/>
          <w:cs/>
        </w:rPr>
        <w:t xml:space="preserve">जिन्सी </w:t>
      </w:r>
      <w:r>
        <w:rPr>
          <w:rFonts w:ascii="Arial" w:hAnsi="Arial" w:cs="Kalimati" w:hint="cs"/>
          <w:b/>
          <w:bCs/>
          <w:color w:val="0070C0"/>
          <w:sz w:val="24"/>
          <w:szCs w:val="24"/>
          <w:shd w:val="clear" w:color="auto" w:fill="FFFFFF"/>
          <w:cs/>
        </w:rPr>
        <w:t>ईकाई</w:t>
      </w:r>
      <w:r>
        <w:rPr>
          <w:rFonts w:ascii="Arial" w:hAnsi="Arial" w:cs="Kalimati"/>
          <w:b/>
          <w:bCs/>
          <w:color w:val="0070C0"/>
          <w:sz w:val="24"/>
          <w:szCs w:val="24"/>
          <w:shd w:val="clear" w:color="auto" w:fill="FFFFFF"/>
          <w:cs/>
        </w:rPr>
        <w:t xml:space="preserve"> </w:t>
      </w:r>
      <w:r>
        <w:rPr>
          <w:rFonts w:ascii="Arial" w:hAnsi="Arial" w:cs="Kalimati" w:hint="cs"/>
          <w:b/>
          <w:bCs/>
          <w:color w:val="0070C0"/>
          <w:sz w:val="24"/>
          <w:szCs w:val="24"/>
          <w:shd w:val="clear" w:color="auto" w:fill="FFFFFF"/>
          <w:cs/>
        </w:rPr>
        <w:t>:</w:t>
      </w:r>
    </w:p>
    <w:p w14:paraId="4A5205A9"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47AFF9F6"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45153CD7"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5ACBE237"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5AB23737"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01FD0DA7"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64017CE2"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2820D34E"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0E5722B8"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3FDB95FB"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66158D4E"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63DAE258"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5F2A3138"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70AF16B8" w14:textId="77777777" w:rsidR="000E220B" w:rsidRDefault="000E220B" w:rsidP="00DC1F4B">
      <w:pPr>
        <w:pStyle w:val="ListParagraph"/>
        <w:spacing w:line="240" w:lineRule="auto"/>
        <w:ind w:left="0"/>
        <w:jc w:val="both"/>
        <w:rPr>
          <w:rFonts w:ascii="Arial" w:hAnsi="Arial" w:cs="Kalimati"/>
          <w:b/>
          <w:bCs/>
          <w:color w:val="0070C0"/>
          <w:sz w:val="24"/>
          <w:szCs w:val="24"/>
          <w:shd w:val="clear" w:color="auto" w:fill="FFFFFF"/>
        </w:rPr>
      </w:pPr>
    </w:p>
    <w:p w14:paraId="080787D5" w14:textId="77777777" w:rsidR="000E220B" w:rsidRDefault="000E220B" w:rsidP="00DC1F4B">
      <w:pPr>
        <w:pStyle w:val="ListParagraph"/>
        <w:spacing w:line="240" w:lineRule="auto"/>
        <w:ind w:left="0"/>
        <w:jc w:val="both"/>
        <w:rPr>
          <w:rFonts w:ascii="Preeti" w:hAnsi="Preeti" w:cs="Kalimati"/>
          <w:sz w:val="24"/>
          <w:szCs w:val="24"/>
        </w:rPr>
      </w:pPr>
    </w:p>
    <w:p w14:paraId="4C2BCBC2" w14:textId="77777777" w:rsidR="00004DF2" w:rsidRDefault="00004DF2" w:rsidP="001B4257">
      <w:pPr>
        <w:pStyle w:val="ListParagraph"/>
        <w:spacing w:line="240" w:lineRule="auto"/>
        <w:ind w:left="0"/>
        <w:jc w:val="both"/>
        <w:rPr>
          <w:rFonts w:ascii="Preeti" w:hAnsi="Preeti" w:cs="Kalimati"/>
          <w:sz w:val="24"/>
          <w:szCs w:val="24"/>
        </w:rPr>
      </w:pPr>
    </w:p>
    <w:p w14:paraId="2FBB2075" w14:textId="77777777" w:rsidR="00F2672B" w:rsidRDefault="00F2672B" w:rsidP="001B4257">
      <w:pPr>
        <w:pStyle w:val="ListParagraph"/>
        <w:spacing w:line="240" w:lineRule="auto"/>
        <w:ind w:left="0"/>
        <w:jc w:val="both"/>
        <w:rPr>
          <w:rFonts w:ascii="Preeti" w:hAnsi="Preeti" w:cs="Kalimati"/>
          <w:sz w:val="24"/>
          <w:szCs w:val="24"/>
        </w:rPr>
      </w:pPr>
    </w:p>
    <w:p w14:paraId="38D8E2A6" w14:textId="41676C11" w:rsidR="00F2672B" w:rsidRDefault="00F2672B" w:rsidP="001B4257">
      <w:pPr>
        <w:pStyle w:val="ListParagraph"/>
        <w:spacing w:line="240" w:lineRule="auto"/>
        <w:ind w:left="0"/>
        <w:jc w:val="both"/>
        <w:rPr>
          <w:rFonts w:ascii="Preeti" w:hAnsi="Preeti" w:cs="Kalimati"/>
          <w:b/>
          <w:bCs/>
          <w:color w:val="0070C0"/>
          <w:sz w:val="24"/>
          <w:szCs w:val="24"/>
        </w:rPr>
      </w:pPr>
      <w:r w:rsidRPr="00F2672B">
        <w:rPr>
          <w:rFonts w:ascii="Preeti" w:hAnsi="Preeti" w:cs="Kalimati" w:hint="cs"/>
          <w:b/>
          <w:bCs/>
          <w:color w:val="0070C0"/>
          <w:sz w:val="24"/>
          <w:szCs w:val="24"/>
          <w:cs/>
        </w:rPr>
        <w:t>१</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२</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५</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१</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४ : आ</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व</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 xml:space="preserve"> २०८०</w:t>
      </w:r>
      <w:r w:rsidRPr="00F2672B">
        <w:rPr>
          <w:rFonts w:ascii="Preeti" w:hAnsi="Preeti" w:cs="Kalimati"/>
          <w:b/>
          <w:bCs/>
          <w:color w:val="0070C0"/>
          <w:sz w:val="24"/>
          <w:szCs w:val="24"/>
          <w:cs/>
        </w:rPr>
        <w:t>/</w:t>
      </w:r>
      <w:r w:rsidRPr="00F2672B">
        <w:rPr>
          <w:rFonts w:ascii="Preeti" w:hAnsi="Preeti" w:cs="Kalimati" w:hint="cs"/>
          <w:b/>
          <w:bCs/>
          <w:color w:val="0070C0"/>
          <w:sz w:val="24"/>
          <w:szCs w:val="24"/>
          <w:cs/>
        </w:rPr>
        <w:t>०८१</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मा</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वडा</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कार्यालयबाट</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प्रवाह</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भएका</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सेवाको</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विवरण</w:t>
      </w:r>
      <w:r w:rsidRPr="00F2672B">
        <w:rPr>
          <w:rFonts w:ascii="Preeti" w:hAnsi="Preeti" w:cs="Kalimati"/>
          <w:b/>
          <w:bCs/>
          <w:color w:val="0070C0"/>
          <w:sz w:val="24"/>
          <w:szCs w:val="24"/>
          <w:cs/>
        </w:rPr>
        <w:t xml:space="preserve"> </w:t>
      </w:r>
      <w:r w:rsidRPr="00F2672B">
        <w:rPr>
          <w:rFonts w:ascii="Preeti" w:hAnsi="Preeti" w:cs="Kalimati" w:hint="cs"/>
          <w:b/>
          <w:bCs/>
          <w:color w:val="0070C0"/>
          <w:sz w:val="24"/>
          <w:szCs w:val="24"/>
          <w:cs/>
        </w:rPr>
        <w:t>:</w:t>
      </w:r>
    </w:p>
    <w:p w14:paraId="6514E374" w14:textId="77777777" w:rsidR="0022343E" w:rsidRDefault="0022343E" w:rsidP="001B4257">
      <w:pPr>
        <w:pStyle w:val="ListParagraph"/>
        <w:spacing w:line="240" w:lineRule="auto"/>
        <w:ind w:left="0"/>
        <w:jc w:val="both"/>
        <w:rPr>
          <w:rFonts w:ascii="Preeti" w:hAnsi="Preeti" w:cs="Kalimati"/>
          <w:b/>
          <w:bCs/>
          <w:color w:val="0070C0"/>
          <w:sz w:val="24"/>
          <w:szCs w:val="24"/>
        </w:rPr>
      </w:pPr>
    </w:p>
    <w:tbl>
      <w:tblPr>
        <w:tblStyle w:val="TableGrid"/>
        <w:tblW w:w="9990" w:type="dxa"/>
        <w:tblInd w:w="-275" w:type="dxa"/>
        <w:tblLayout w:type="fixed"/>
        <w:tblLook w:val="04A0" w:firstRow="1" w:lastRow="0" w:firstColumn="1" w:lastColumn="0" w:noHBand="0" w:noVBand="1"/>
      </w:tblPr>
      <w:tblGrid>
        <w:gridCol w:w="1570"/>
        <w:gridCol w:w="950"/>
        <w:gridCol w:w="900"/>
        <w:gridCol w:w="990"/>
        <w:gridCol w:w="900"/>
        <w:gridCol w:w="810"/>
        <w:gridCol w:w="720"/>
        <w:gridCol w:w="720"/>
        <w:gridCol w:w="720"/>
        <w:gridCol w:w="810"/>
        <w:gridCol w:w="900"/>
      </w:tblGrid>
      <w:tr w:rsidR="00890D9D" w14:paraId="2E2E6D3D" w14:textId="05A9605B" w:rsidTr="006D7E9F">
        <w:tc>
          <w:tcPr>
            <w:tcW w:w="1570" w:type="dxa"/>
          </w:tcPr>
          <w:p w14:paraId="61413F7D" w14:textId="240223B3" w:rsidR="00890D9D" w:rsidRPr="006E3428" w:rsidRDefault="00890D9D" w:rsidP="002E67C8">
            <w:pPr>
              <w:pStyle w:val="ListParagraph"/>
              <w:ind w:left="0"/>
              <w:rPr>
                <w:rFonts w:ascii="Preeti" w:hAnsi="Preeti" w:cs="Kalimati" w:hint="cs"/>
                <w:b/>
                <w:bCs/>
                <w:color w:val="0070C0"/>
                <w:sz w:val="18"/>
                <w:szCs w:val="18"/>
                <w:cs/>
              </w:rPr>
            </w:pPr>
            <w:r w:rsidRPr="006E3428">
              <w:rPr>
                <w:rFonts w:ascii="Preeti" w:hAnsi="Preeti" w:cs="Kalimati" w:hint="cs"/>
                <w:b/>
                <w:bCs/>
                <w:color w:val="0070C0"/>
                <w:sz w:val="18"/>
                <w:szCs w:val="18"/>
                <w:cs/>
              </w:rPr>
              <w:t>प्रवाह</w:t>
            </w:r>
            <w:r w:rsidRPr="006E3428">
              <w:rPr>
                <w:rFonts w:ascii="Preeti" w:hAnsi="Preeti" w:cs="Kalimati"/>
                <w:b/>
                <w:bCs/>
                <w:color w:val="0070C0"/>
                <w:sz w:val="18"/>
                <w:szCs w:val="18"/>
                <w:cs/>
              </w:rPr>
              <w:t xml:space="preserve"> </w:t>
            </w:r>
            <w:r w:rsidRPr="006E3428">
              <w:rPr>
                <w:rFonts w:ascii="Preeti" w:hAnsi="Preeti" w:cs="Kalimati" w:hint="cs"/>
                <w:b/>
                <w:bCs/>
                <w:color w:val="0070C0"/>
                <w:sz w:val="18"/>
                <w:szCs w:val="18"/>
                <w:cs/>
              </w:rPr>
              <w:t>भएका</w:t>
            </w:r>
            <w:r w:rsidRPr="006E3428">
              <w:rPr>
                <w:rFonts w:ascii="Preeti" w:hAnsi="Preeti" w:cs="Kalimati"/>
                <w:b/>
                <w:bCs/>
                <w:color w:val="0070C0"/>
                <w:sz w:val="18"/>
                <w:szCs w:val="18"/>
                <w:cs/>
              </w:rPr>
              <w:t xml:space="preserve"> </w:t>
            </w:r>
            <w:r w:rsidRPr="006E3428">
              <w:rPr>
                <w:rFonts w:ascii="Preeti" w:hAnsi="Preeti" w:cs="Kalimati" w:hint="cs"/>
                <w:b/>
                <w:bCs/>
                <w:color w:val="0070C0"/>
                <w:sz w:val="18"/>
                <w:szCs w:val="18"/>
                <w:cs/>
              </w:rPr>
              <w:t>सेवाहरु</w:t>
            </w:r>
            <w:r w:rsidRPr="006E3428">
              <w:rPr>
                <w:rFonts w:ascii="Preeti" w:hAnsi="Preeti" w:cs="Kalimati"/>
                <w:b/>
                <w:bCs/>
                <w:color w:val="0070C0"/>
                <w:sz w:val="18"/>
                <w:szCs w:val="18"/>
                <w:cs/>
              </w:rPr>
              <w:t xml:space="preserve"> </w:t>
            </w:r>
          </w:p>
        </w:tc>
        <w:tc>
          <w:tcPr>
            <w:tcW w:w="950" w:type="dxa"/>
          </w:tcPr>
          <w:p w14:paraId="1F2D9300" w14:textId="470B7440" w:rsidR="00890D9D" w:rsidRPr="006E3428" w:rsidRDefault="00890D9D" w:rsidP="001B4257">
            <w:pPr>
              <w:pStyle w:val="ListParagraph"/>
              <w:ind w:left="0"/>
              <w:jc w:val="both"/>
              <w:rPr>
                <w:rFonts w:ascii="Preeti" w:hAnsi="Preeti" w:cs="Kalimati" w:hint="cs"/>
                <w:b/>
                <w:bCs/>
                <w:color w:val="0070C0"/>
                <w:sz w:val="18"/>
                <w:szCs w:val="18"/>
              </w:rPr>
            </w:pPr>
            <w:r w:rsidRPr="006E3428">
              <w:rPr>
                <w:rFonts w:ascii="Preeti" w:hAnsi="Preeti" w:cs="Kalimati" w:hint="cs"/>
                <w:b/>
                <w:bCs/>
                <w:color w:val="0070C0"/>
                <w:sz w:val="18"/>
                <w:szCs w:val="18"/>
                <w:cs/>
              </w:rPr>
              <w:t>वडा</w:t>
            </w:r>
            <w:r w:rsidRPr="006E3428">
              <w:rPr>
                <w:rFonts w:ascii="Preeti" w:hAnsi="Preeti" w:cs="Kalimati"/>
                <w:b/>
                <w:bCs/>
                <w:color w:val="0070C0"/>
                <w:sz w:val="18"/>
                <w:szCs w:val="18"/>
                <w:cs/>
              </w:rPr>
              <w:t>-</w:t>
            </w:r>
            <w:r w:rsidRPr="006E3428">
              <w:rPr>
                <w:rFonts w:ascii="Preeti" w:hAnsi="Preeti" w:cs="Kalimati" w:hint="cs"/>
                <w:b/>
                <w:bCs/>
                <w:color w:val="0070C0"/>
                <w:sz w:val="18"/>
                <w:szCs w:val="18"/>
                <w:cs/>
              </w:rPr>
              <w:t>१</w:t>
            </w:r>
          </w:p>
        </w:tc>
        <w:tc>
          <w:tcPr>
            <w:tcW w:w="900" w:type="dxa"/>
          </w:tcPr>
          <w:p w14:paraId="326D32C1" w14:textId="094690FE" w:rsidR="00890D9D" w:rsidRPr="006E3428" w:rsidRDefault="00890D9D" w:rsidP="001B4257">
            <w:pPr>
              <w:pStyle w:val="ListParagraph"/>
              <w:ind w:left="0"/>
              <w:jc w:val="both"/>
              <w:rPr>
                <w:rFonts w:ascii="Preeti" w:hAnsi="Preeti" w:cs="Kalimati" w:hint="cs"/>
                <w:b/>
                <w:bCs/>
                <w:color w:val="0070C0"/>
                <w:sz w:val="18"/>
                <w:szCs w:val="18"/>
              </w:rPr>
            </w:pPr>
            <w:r w:rsidRPr="006E3428">
              <w:rPr>
                <w:rFonts w:ascii="Preeti" w:hAnsi="Preeti" w:cs="Kalimati" w:hint="cs"/>
                <w:b/>
                <w:bCs/>
                <w:color w:val="0070C0"/>
                <w:sz w:val="18"/>
                <w:szCs w:val="18"/>
                <w:cs/>
              </w:rPr>
              <w:t>वडा</w:t>
            </w:r>
            <w:r w:rsidRPr="006E3428">
              <w:rPr>
                <w:rFonts w:ascii="Preeti" w:hAnsi="Preeti" w:cs="Kalimati"/>
                <w:b/>
                <w:bCs/>
                <w:color w:val="0070C0"/>
                <w:sz w:val="18"/>
                <w:szCs w:val="18"/>
                <w:cs/>
              </w:rPr>
              <w:t>-</w:t>
            </w:r>
            <w:r w:rsidRPr="006E3428">
              <w:rPr>
                <w:rFonts w:ascii="Preeti" w:hAnsi="Preeti" w:cs="Kalimati" w:hint="cs"/>
                <w:b/>
                <w:bCs/>
                <w:color w:val="0070C0"/>
                <w:sz w:val="18"/>
                <w:szCs w:val="18"/>
                <w:cs/>
              </w:rPr>
              <w:t>२</w:t>
            </w:r>
          </w:p>
        </w:tc>
        <w:tc>
          <w:tcPr>
            <w:tcW w:w="990" w:type="dxa"/>
          </w:tcPr>
          <w:p w14:paraId="2240E218" w14:textId="2BED3CB0" w:rsidR="00890D9D" w:rsidRPr="006E3428" w:rsidRDefault="00890D9D" w:rsidP="001B4257">
            <w:pPr>
              <w:pStyle w:val="ListParagraph"/>
              <w:ind w:left="0"/>
              <w:jc w:val="both"/>
              <w:rPr>
                <w:rFonts w:ascii="Preeti" w:hAnsi="Preeti" w:cs="Kalimati" w:hint="cs"/>
                <w:b/>
                <w:bCs/>
                <w:color w:val="0070C0"/>
                <w:sz w:val="18"/>
                <w:szCs w:val="18"/>
              </w:rPr>
            </w:pPr>
            <w:r w:rsidRPr="006E3428">
              <w:rPr>
                <w:rFonts w:ascii="Preeti" w:hAnsi="Preeti" w:cs="Kalimati" w:hint="cs"/>
                <w:b/>
                <w:bCs/>
                <w:color w:val="0070C0"/>
                <w:sz w:val="18"/>
                <w:szCs w:val="18"/>
                <w:cs/>
              </w:rPr>
              <w:t>वडा-३</w:t>
            </w:r>
            <w:r w:rsidRPr="006E3428">
              <w:rPr>
                <w:rFonts w:ascii="Preeti" w:hAnsi="Preeti" w:cs="Kalimati"/>
                <w:b/>
                <w:bCs/>
                <w:color w:val="0070C0"/>
                <w:sz w:val="18"/>
                <w:szCs w:val="18"/>
                <w:cs/>
              </w:rPr>
              <w:t xml:space="preserve"> </w:t>
            </w:r>
          </w:p>
        </w:tc>
        <w:tc>
          <w:tcPr>
            <w:tcW w:w="900" w:type="dxa"/>
          </w:tcPr>
          <w:p w14:paraId="33CAFEF4" w14:textId="2EF8116B"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वडा-४</w:t>
            </w:r>
          </w:p>
        </w:tc>
        <w:tc>
          <w:tcPr>
            <w:tcW w:w="810" w:type="dxa"/>
          </w:tcPr>
          <w:p w14:paraId="5B75B421" w14:textId="7056E3E0"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वडा-५</w:t>
            </w:r>
            <w:r w:rsidRPr="006E3428">
              <w:rPr>
                <w:rFonts w:ascii="Preeti" w:hAnsi="Preeti" w:cs="Kalimati"/>
                <w:b/>
                <w:bCs/>
                <w:color w:val="0070C0"/>
                <w:sz w:val="18"/>
                <w:szCs w:val="18"/>
                <w:cs/>
              </w:rPr>
              <w:t xml:space="preserve"> </w:t>
            </w:r>
          </w:p>
        </w:tc>
        <w:tc>
          <w:tcPr>
            <w:tcW w:w="720" w:type="dxa"/>
          </w:tcPr>
          <w:p w14:paraId="510D47C2" w14:textId="1A65F2E5"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वडा-६</w:t>
            </w:r>
            <w:r w:rsidRPr="006E3428">
              <w:rPr>
                <w:rFonts w:ascii="Preeti" w:hAnsi="Preeti" w:cs="Kalimati"/>
                <w:b/>
                <w:bCs/>
                <w:color w:val="0070C0"/>
                <w:sz w:val="18"/>
                <w:szCs w:val="18"/>
                <w:cs/>
              </w:rPr>
              <w:t xml:space="preserve"> </w:t>
            </w:r>
          </w:p>
        </w:tc>
        <w:tc>
          <w:tcPr>
            <w:tcW w:w="720" w:type="dxa"/>
          </w:tcPr>
          <w:p w14:paraId="21865394" w14:textId="54240692"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वडा-७</w:t>
            </w:r>
            <w:r w:rsidRPr="006E3428">
              <w:rPr>
                <w:rFonts w:ascii="Preeti" w:hAnsi="Preeti" w:cs="Kalimati"/>
                <w:b/>
                <w:bCs/>
                <w:color w:val="0070C0"/>
                <w:sz w:val="18"/>
                <w:szCs w:val="18"/>
                <w:cs/>
              </w:rPr>
              <w:t xml:space="preserve"> </w:t>
            </w:r>
          </w:p>
        </w:tc>
        <w:tc>
          <w:tcPr>
            <w:tcW w:w="720" w:type="dxa"/>
          </w:tcPr>
          <w:p w14:paraId="519EFD63" w14:textId="34773BC9"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w:t>
            </w:r>
            <w:r w:rsidRPr="006E3428">
              <w:rPr>
                <w:rFonts w:ascii="Preeti" w:hAnsi="Preeti" w:cs="Kalimati" w:hint="cs"/>
                <w:b/>
                <w:bCs/>
                <w:color w:val="0070C0"/>
                <w:sz w:val="18"/>
                <w:szCs w:val="18"/>
                <w:cs/>
              </w:rPr>
              <w:t>-८</w:t>
            </w:r>
          </w:p>
        </w:tc>
        <w:tc>
          <w:tcPr>
            <w:tcW w:w="810" w:type="dxa"/>
          </w:tcPr>
          <w:p w14:paraId="7A1671BB" w14:textId="6DEBC037" w:rsidR="00890D9D" w:rsidRPr="006E3428" w:rsidRDefault="00890D9D" w:rsidP="001B4257">
            <w:pPr>
              <w:pStyle w:val="ListParagraph"/>
              <w:ind w:left="0"/>
              <w:jc w:val="both"/>
              <w:rPr>
                <w:rFonts w:ascii="Preeti" w:hAnsi="Preeti" w:cs="Kalimati" w:hint="cs"/>
                <w:b/>
                <w:bCs/>
                <w:color w:val="0070C0"/>
                <w:sz w:val="18"/>
                <w:szCs w:val="18"/>
                <w:cs/>
              </w:rPr>
            </w:pPr>
            <w:r w:rsidRPr="006E3428">
              <w:rPr>
                <w:rFonts w:ascii="Preeti" w:hAnsi="Preeti" w:cs="Kalimati" w:hint="cs"/>
                <w:b/>
                <w:bCs/>
                <w:color w:val="0070C0"/>
                <w:sz w:val="18"/>
                <w:szCs w:val="18"/>
                <w:cs/>
              </w:rPr>
              <w:t>वडा</w:t>
            </w:r>
            <w:r w:rsidRPr="006E3428">
              <w:rPr>
                <w:rFonts w:ascii="Preeti" w:hAnsi="Preeti" w:cs="Kalimati"/>
                <w:b/>
                <w:bCs/>
                <w:color w:val="0070C0"/>
                <w:sz w:val="18"/>
                <w:szCs w:val="18"/>
                <w:cs/>
              </w:rPr>
              <w:t xml:space="preserve"> </w:t>
            </w:r>
            <w:r w:rsidRPr="006E3428">
              <w:rPr>
                <w:rFonts w:ascii="Preeti" w:hAnsi="Preeti" w:cs="Kalimati" w:hint="cs"/>
                <w:b/>
                <w:bCs/>
                <w:color w:val="0070C0"/>
                <w:sz w:val="18"/>
                <w:szCs w:val="18"/>
                <w:cs/>
              </w:rPr>
              <w:t>-९</w:t>
            </w:r>
          </w:p>
        </w:tc>
        <w:tc>
          <w:tcPr>
            <w:tcW w:w="900" w:type="dxa"/>
          </w:tcPr>
          <w:p w14:paraId="4DE23410" w14:textId="31917CAF" w:rsidR="00890D9D" w:rsidRPr="006E3428" w:rsidRDefault="00890D9D" w:rsidP="001B4257">
            <w:pPr>
              <w:pStyle w:val="ListParagraph"/>
              <w:ind w:left="0"/>
              <w:jc w:val="both"/>
              <w:rPr>
                <w:rFonts w:ascii="Preeti" w:hAnsi="Preeti" w:cs="Kalimati" w:hint="cs"/>
                <w:b/>
                <w:bCs/>
                <w:color w:val="0070C0"/>
                <w:sz w:val="18"/>
                <w:szCs w:val="18"/>
                <w:cs/>
              </w:rPr>
            </w:pPr>
            <w:r>
              <w:rPr>
                <w:rFonts w:ascii="Preeti" w:hAnsi="Preeti" w:cs="Kalimati" w:hint="cs"/>
                <w:b/>
                <w:bCs/>
                <w:color w:val="0070C0"/>
                <w:sz w:val="18"/>
                <w:szCs w:val="18"/>
                <w:cs/>
              </w:rPr>
              <w:t>वडा</w:t>
            </w:r>
            <w:r>
              <w:rPr>
                <w:rFonts w:ascii="Preeti" w:hAnsi="Preeti" w:cs="Kalimati"/>
                <w:b/>
                <w:bCs/>
                <w:color w:val="0070C0"/>
                <w:sz w:val="18"/>
                <w:szCs w:val="18"/>
                <w:cs/>
              </w:rPr>
              <w:t>-</w:t>
            </w:r>
            <w:r>
              <w:rPr>
                <w:rFonts w:ascii="Preeti" w:hAnsi="Preeti" w:cs="Kalimati" w:hint="cs"/>
                <w:b/>
                <w:bCs/>
                <w:color w:val="0070C0"/>
                <w:sz w:val="18"/>
                <w:szCs w:val="18"/>
                <w:cs/>
              </w:rPr>
              <w:t>१०</w:t>
            </w:r>
          </w:p>
        </w:tc>
      </w:tr>
      <w:tr w:rsidR="00890D9D" w14:paraId="6EE5DA7F" w14:textId="79F41BB5" w:rsidTr="006D7E9F">
        <w:tc>
          <w:tcPr>
            <w:tcW w:w="1570" w:type="dxa"/>
          </w:tcPr>
          <w:p w14:paraId="462191AE" w14:textId="44725B66" w:rsidR="00890D9D" w:rsidRPr="006E3428" w:rsidRDefault="00890D9D" w:rsidP="001C3F91">
            <w:pPr>
              <w:pStyle w:val="NormalWeb"/>
              <w:spacing w:before="0" w:beforeAutospacing="0" w:after="0" w:afterAutospacing="0"/>
              <w:rPr>
                <w:rFonts w:hint="cs"/>
                <w:sz w:val="20"/>
                <w:szCs w:val="20"/>
              </w:rPr>
            </w:pPr>
            <w:r w:rsidRPr="006E3428">
              <w:rPr>
                <w:rFonts w:asciiTheme="minorHAnsi" w:hAnsi="Calibri" w:cs="Kalimati"/>
                <w:color w:val="000000" w:themeColor="text1"/>
                <w:kern w:val="24"/>
                <w:sz w:val="20"/>
                <w:szCs w:val="20"/>
                <w:cs/>
              </w:rPr>
              <w:t>नागरिकता</w:t>
            </w:r>
            <w:r w:rsidRPr="006E3428">
              <w:rPr>
                <w:rFonts w:asciiTheme="minorHAnsi" w:hAnsi="Calibri" w:cs="Kalimati" w:hint="cs"/>
                <w:color w:val="000000" w:themeColor="text1"/>
                <w:kern w:val="24"/>
                <w:sz w:val="20"/>
                <w:szCs w:val="20"/>
                <w:cs/>
              </w:rPr>
              <w:t xml:space="preserve"> </w:t>
            </w:r>
            <w:r w:rsidRPr="006E3428">
              <w:rPr>
                <w:rFonts w:asciiTheme="minorHAnsi" w:cs="Kalimati" w:hint="cs"/>
                <w:color w:val="000000" w:themeColor="text1"/>
                <w:kern w:val="24"/>
                <w:sz w:val="20"/>
                <w:szCs w:val="20"/>
                <w:cs/>
              </w:rPr>
              <w:t>सिफारिस</w:t>
            </w:r>
            <w:r w:rsidR="00211B32">
              <w:rPr>
                <w:rFonts w:asciiTheme="minorHAnsi" w:cs="Kalimati" w:hint="cs"/>
                <w:color w:val="000000" w:themeColor="text1"/>
                <w:kern w:val="24"/>
                <w:sz w:val="20"/>
                <w:szCs w:val="20"/>
                <w:cs/>
              </w:rPr>
              <w:t xml:space="preserve"> तथा</w:t>
            </w:r>
            <w:r w:rsidR="00211B32">
              <w:rPr>
                <w:rFonts w:asciiTheme="minorHAnsi" w:cs="Kalimati"/>
                <w:color w:val="000000" w:themeColor="text1"/>
                <w:kern w:val="24"/>
                <w:sz w:val="20"/>
                <w:szCs w:val="20"/>
                <w:cs/>
              </w:rPr>
              <w:t xml:space="preserve"> </w:t>
            </w:r>
            <w:r w:rsidR="00211B32">
              <w:rPr>
                <w:rFonts w:asciiTheme="minorHAnsi" w:cs="Kalimati" w:hint="cs"/>
                <w:color w:val="000000" w:themeColor="text1"/>
                <w:kern w:val="24"/>
                <w:sz w:val="20"/>
                <w:szCs w:val="20"/>
                <w:cs/>
              </w:rPr>
              <w:t>प्रतिलिपि</w:t>
            </w:r>
            <w:r w:rsidR="00211B32">
              <w:rPr>
                <w:rFonts w:asciiTheme="minorHAnsi" w:cs="Kalimati"/>
                <w:color w:val="000000" w:themeColor="text1"/>
                <w:kern w:val="24"/>
                <w:sz w:val="20"/>
                <w:szCs w:val="20"/>
                <w:cs/>
              </w:rPr>
              <w:t xml:space="preserve"> </w:t>
            </w:r>
          </w:p>
        </w:tc>
        <w:tc>
          <w:tcPr>
            <w:tcW w:w="950" w:type="dxa"/>
          </w:tcPr>
          <w:p w14:paraId="10DE95DB" w14:textId="4918EF36" w:rsidR="00890D9D" w:rsidRPr="00182EF4" w:rsidRDefault="00211B32"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१४६</w:t>
            </w:r>
          </w:p>
        </w:tc>
        <w:tc>
          <w:tcPr>
            <w:tcW w:w="900" w:type="dxa"/>
          </w:tcPr>
          <w:p w14:paraId="4627BDA3" w14:textId="62221B88" w:rsidR="00890D9D" w:rsidRPr="00182EF4" w:rsidRDefault="00211B32"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१४५</w:t>
            </w:r>
          </w:p>
        </w:tc>
        <w:tc>
          <w:tcPr>
            <w:tcW w:w="990" w:type="dxa"/>
          </w:tcPr>
          <w:p w14:paraId="7DA2F033" w14:textId="168B00C8" w:rsidR="00890D9D" w:rsidRPr="00182EF4" w:rsidRDefault="00B5542A"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६६</w:t>
            </w:r>
          </w:p>
        </w:tc>
        <w:tc>
          <w:tcPr>
            <w:tcW w:w="900" w:type="dxa"/>
          </w:tcPr>
          <w:p w14:paraId="58E4B0D1" w14:textId="77777777" w:rsidR="00890D9D" w:rsidRPr="006E3428" w:rsidRDefault="00890D9D" w:rsidP="001C3F91">
            <w:pPr>
              <w:pStyle w:val="ListParagraph"/>
              <w:ind w:left="0"/>
              <w:rPr>
                <w:rFonts w:ascii="Preeti" w:hAnsi="Preeti" w:cs="Kalimati"/>
                <w:b/>
                <w:bCs/>
                <w:color w:val="0070C0"/>
                <w:sz w:val="20"/>
              </w:rPr>
            </w:pPr>
            <w:bookmarkStart w:id="0" w:name="_GoBack"/>
            <w:bookmarkEnd w:id="0"/>
          </w:p>
        </w:tc>
        <w:tc>
          <w:tcPr>
            <w:tcW w:w="810" w:type="dxa"/>
          </w:tcPr>
          <w:p w14:paraId="1A29FA9E"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1C980B93"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13CB4BD0"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49A9AA51"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4B1A00C6" w14:textId="2F603B28" w:rsidR="00890D9D" w:rsidRPr="001F0442" w:rsidRDefault="00B81CB6"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८१</w:t>
            </w:r>
          </w:p>
        </w:tc>
        <w:tc>
          <w:tcPr>
            <w:tcW w:w="900" w:type="dxa"/>
          </w:tcPr>
          <w:p w14:paraId="24D7DD0D" w14:textId="173F80A5" w:rsidR="00890D9D" w:rsidRPr="001F0442" w:rsidRDefault="00553DE5"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२३६</w:t>
            </w:r>
          </w:p>
        </w:tc>
      </w:tr>
      <w:tr w:rsidR="00C545F3" w14:paraId="2FF6226C" w14:textId="0847FD97" w:rsidTr="006D7E9F">
        <w:tc>
          <w:tcPr>
            <w:tcW w:w="1570" w:type="dxa"/>
          </w:tcPr>
          <w:p w14:paraId="02FC31A7" w14:textId="7F6E23E1" w:rsidR="00C545F3" w:rsidRPr="006E3428" w:rsidRDefault="00C545F3" w:rsidP="001C3F91">
            <w:pPr>
              <w:pStyle w:val="ListParagraph"/>
              <w:ind w:left="0"/>
              <w:rPr>
                <w:rFonts w:ascii="Preeti" w:hAnsi="Preeti" w:cs="Kalimati"/>
                <w:b/>
                <w:bCs/>
                <w:color w:val="0070C0"/>
                <w:sz w:val="20"/>
              </w:rPr>
            </w:pPr>
            <w:r w:rsidRPr="006E3428">
              <w:rPr>
                <w:rFonts w:hAnsi="Calibri" w:cs="Kalimati"/>
                <w:color w:val="000000" w:themeColor="text1"/>
                <w:kern w:val="24"/>
                <w:sz w:val="20"/>
                <w:cs/>
              </w:rPr>
              <w:t xml:space="preserve">चारकिल्ला </w:t>
            </w:r>
            <w:r w:rsidRPr="006E3428">
              <w:rPr>
                <w:rFonts w:cs="Kalimati" w:hint="cs"/>
                <w:color w:val="000000" w:themeColor="text1"/>
                <w:kern w:val="24"/>
                <w:sz w:val="20"/>
                <w:cs/>
              </w:rPr>
              <w:t>प्रमाणित</w:t>
            </w:r>
          </w:p>
        </w:tc>
        <w:tc>
          <w:tcPr>
            <w:tcW w:w="950" w:type="dxa"/>
          </w:tcPr>
          <w:p w14:paraId="20097C5B" w14:textId="59543578" w:rsidR="00C545F3" w:rsidRPr="00182EF4" w:rsidRDefault="00C545F3"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१३</w:t>
            </w:r>
          </w:p>
        </w:tc>
        <w:tc>
          <w:tcPr>
            <w:tcW w:w="900" w:type="dxa"/>
          </w:tcPr>
          <w:p w14:paraId="26F47ABE" w14:textId="72AC9C60" w:rsidR="00C545F3" w:rsidRPr="00182EF4" w:rsidRDefault="00C545F3"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५४</w:t>
            </w:r>
          </w:p>
        </w:tc>
        <w:tc>
          <w:tcPr>
            <w:tcW w:w="990" w:type="dxa"/>
          </w:tcPr>
          <w:p w14:paraId="0C1580AD" w14:textId="6DA9AFCD" w:rsidR="00C545F3" w:rsidRPr="00182EF4" w:rsidRDefault="00C545F3"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१५०</w:t>
            </w:r>
          </w:p>
        </w:tc>
        <w:tc>
          <w:tcPr>
            <w:tcW w:w="900" w:type="dxa"/>
          </w:tcPr>
          <w:p w14:paraId="79CE231B" w14:textId="77777777" w:rsidR="00C545F3" w:rsidRPr="006E3428" w:rsidRDefault="00C545F3" w:rsidP="001C3F91">
            <w:pPr>
              <w:pStyle w:val="ListParagraph"/>
              <w:ind w:left="0"/>
              <w:rPr>
                <w:rFonts w:ascii="Preeti" w:hAnsi="Preeti" w:cs="Kalimati"/>
                <w:b/>
                <w:bCs/>
                <w:color w:val="0070C0"/>
                <w:sz w:val="20"/>
              </w:rPr>
            </w:pPr>
          </w:p>
        </w:tc>
        <w:tc>
          <w:tcPr>
            <w:tcW w:w="810" w:type="dxa"/>
          </w:tcPr>
          <w:p w14:paraId="6B85D48C"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08380F48"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13F56D38"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1A45C4CA" w14:textId="77777777" w:rsidR="00C545F3" w:rsidRPr="006E3428" w:rsidRDefault="00C545F3" w:rsidP="001C3F91">
            <w:pPr>
              <w:pStyle w:val="ListParagraph"/>
              <w:ind w:left="0"/>
              <w:rPr>
                <w:rFonts w:ascii="Preeti" w:hAnsi="Preeti" w:cs="Kalimati"/>
                <w:b/>
                <w:bCs/>
                <w:color w:val="0070C0"/>
                <w:sz w:val="20"/>
              </w:rPr>
            </w:pPr>
          </w:p>
        </w:tc>
        <w:tc>
          <w:tcPr>
            <w:tcW w:w="810" w:type="dxa"/>
            <w:vMerge w:val="restart"/>
          </w:tcPr>
          <w:p w14:paraId="7237CE93" w14:textId="49C4E455" w:rsidR="00C545F3" w:rsidRPr="001F0442" w:rsidRDefault="00C545F3"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१३३</w:t>
            </w:r>
          </w:p>
        </w:tc>
        <w:tc>
          <w:tcPr>
            <w:tcW w:w="900" w:type="dxa"/>
          </w:tcPr>
          <w:p w14:paraId="4CD8305E" w14:textId="7A370158" w:rsidR="00C545F3" w:rsidRPr="001F0442" w:rsidRDefault="00C545F3"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२९</w:t>
            </w:r>
          </w:p>
        </w:tc>
      </w:tr>
      <w:tr w:rsidR="00C545F3" w14:paraId="7A8E32D6" w14:textId="1CC46DED" w:rsidTr="006D7E9F">
        <w:tc>
          <w:tcPr>
            <w:tcW w:w="1570" w:type="dxa"/>
          </w:tcPr>
          <w:p w14:paraId="10935E35" w14:textId="245ABC71" w:rsidR="00C545F3" w:rsidRPr="006E3428" w:rsidRDefault="00C545F3" w:rsidP="001C3F91">
            <w:pPr>
              <w:pStyle w:val="ListParagraph"/>
              <w:ind w:left="0"/>
              <w:rPr>
                <w:rFonts w:ascii="Preeti" w:hAnsi="Preeti" w:cs="Kalimati"/>
                <w:b/>
                <w:bCs/>
                <w:color w:val="0070C0"/>
                <w:sz w:val="20"/>
              </w:rPr>
            </w:pPr>
            <w:r w:rsidRPr="006E3428">
              <w:rPr>
                <w:rFonts w:hAnsi="Calibri" w:cs="Kalimati"/>
                <w:color w:val="000000" w:themeColor="text1"/>
                <w:kern w:val="24"/>
                <w:sz w:val="20"/>
                <w:cs/>
              </w:rPr>
              <w:t xml:space="preserve">घरबाटो </w:t>
            </w:r>
            <w:r w:rsidRPr="006E3428">
              <w:rPr>
                <w:rFonts w:cs="Kalimati" w:hint="cs"/>
                <w:color w:val="000000" w:themeColor="text1"/>
                <w:kern w:val="24"/>
                <w:sz w:val="20"/>
                <w:cs/>
              </w:rPr>
              <w:t>सिफारिस</w:t>
            </w:r>
          </w:p>
        </w:tc>
        <w:tc>
          <w:tcPr>
            <w:tcW w:w="950" w:type="dxa"/>
          </w:tcPr>
          <w:p w14:paraId="0091C9FC" w14:textId="41B0777B" w:rsidR="00C545F3" w:rsidRPr="00182EF4" w:rsidRDefault="00C545F3" w:rsidP="001C3F91">
            <w:pPr>
              <w:pStyle w:val="ListParagraph"/>
              <w:ind w:left="0"/>
              <w:rPr>
                <w:rFonts w:ascii="Preeti" w:hAnsi="Preeti" w:cs="Kalimati" w:hint="cs"/>
                <w:b/>
                <w:bCs/>
                <w:color w:val="000000" w:themeColor="text1"/>
                <w:sz w:val="20"/>
                <w:cs/>
              </w:rPr>
            </w:pPr>
            <w:r w:rsidRPr="00182EF4">
              <w:rPr>
                <w:rFonts w:ascii="Preeti" w:hAnsi="Preeti" w:cs="Kalimati" w:hint="cs"/>
                <w:b/>
                <w:bCs/>
                <w:color w:val="000000" w:themeColor="text1"/>
                <w:sz w:val="20"/>
                <w:cs/>
              </w:rPr>
              <w:t>३६</w:t>
            </w:r>
          </w:p>
        </w:tc>
        <w:tc>
          <w:tcPr>
            <w:tcW w:w="900" w:type="dxa"/>
          </w:tcPr>
          <w:p w14:paraId="73FE7AE5" w14:textId="62F813F2" w:rsidR="00C545F3" w:rsidRPr="00182EF4" w:rsidRDefault="00C545F3"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६७</w:t>
            </w:r>
          </w:p>
        </w:tc>
        <w:tc>
          <w:tcPr>
            <w:tcW w:w="990" w:type="dxa"/>
          </w:tcPr>
          <w:p w14:paraId="04BDA5CC" w14:textId="21CA3FB0" w:rsidR="00C545F3" w:rsidRPr="00182EF4" w:rsidRDefault="00C545F3"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११५</w:t>
            </w:r>
          </w:p>
        </w:tc>
        <w:tc>
          <w:tcPr>
            <w:tcW w:w="900" w:type="dxa"/>
          </w:tcPr>
          <w:p w14:paraId="65D7115B" w14:textId="77777777" w:rsidR="00C545F3" w:rsidRPr="006E3428" w:rsidRDefault="00C545F3" w:rsidP="001C3F91">
            <w:pPr>
              <w:pStyle w:val="ListParagraph"/>
              <w:ind w:left="0"/>
              <w:rPr>
                <w:rFonts w:ascii="Preeti" w:hAnsi="Preeti" w:cs="Kalimati"/>
                <w:b/>
                <w:bCs/>
                <w:color w:val="0070C0"/>
                <w:sz w:val="20"/>
              </w:rPr>
            </w:pPr>
          </w:p>
        </w:tc>
        <w:tc>
          <w:tcPr>
            <w:tcW w:w="810" w:type="dxa"/>
          </w:tcPr>
          <w:p w14:paraId="62C30E4A"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79BC4CB7"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46EC119C" w14:textId="77777777" w:rsidR="00C545F3" w:rsidRPr="006E3428" w:rsidRDefault="00C545F3" w:rsidP="001C3F91">
            <w:pPr>
              <w:pStyle w:val="ListParagraph"/>
              <w:ind w:left="0"/>
              <w:rPr>
                <w:rFonts w:ascii="Preeti" w:hAnsi="Preeti" w:cs="Kalimati"/>
                <w:b/>
                <w:bCs/>
                <w:color w:val="0070C0"/>
                <w:sz w:val="20"/>
              </w:rPr>
            </w:pPr>
          </w:p>
        </w:tc>
        <w:tc>
          <w:tcPr>
            <w:tcW w:w="720" w:type="dxa"/>
          </w:tcPr>
          <w:p w14:paraId="389C0B07" w14:textId="77777777" w:rsidR="00C545F3" w:rsidRPr="006E3428" w:rsidRDefault="00C545F3" w:rsidP="001C3F91">
            <w:pPr>
              <w:pStyle w:val="ListParagraph"/>
              <w:ind w:left="0"/>
              <w:rPr>
                <w:rFonts w:ascii="Preeti" w:hAnsi="Preeti" w:cs="Kalimati"/>
                <w:b/>
                <w:bCs/>
                <w:color w:val="0070C0"/>
                <w:sz w:val="20"/>
              </w:rPr>
            </w:pPr>
          </w:p>
        </w:tc>
        <w:tc>
          <w:tcPr>
            <w:tcW w:w="810" w:type="dxa"/>
            <w:vMerge/>
          </w:tcPr>
          <w:p w14:paraId="38816683" w14:textId="77777777" w:rsidR="00C545F3" w:rsidRPr="001F0442" w:rsidRDefault="00C545F3" w:rsidP="001C3F91">
            <w:pPr>
              <w:pStyle w:val="ListParagraph"/>
              <w:ind w:left="0"/>
              <w:rPr>
                <w:rFonts w:ascii="Preeti" w:hAnsi="Preeti" w:cs="Kalimati"/>
                <w:b/>
                <w:bCs/>
                <w:color w:val="000000" w:themeColor="text1"/>
                <w:sz w:val="20"/>
              </w:rPr>
            </w:pPr>
          </w:p>
        </w:tc>
        <w:tc>
          <w:tcPr>
            <w:tcW w:w="900" w:type="dxa"/>
          </w:tcPr>
          <w:p w14:paraId="36B9E687" w14:textId="2B3B9125" w:rsidR="00C545F3" w:rsidRPr="001F0442" w:rsidRDefault="00C545F3"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३५</w:t>
            </w:r>
          </w:p>
        </w:tc>
      </w:tr>
      <w:tr w:rsidR="00890D9D" w14:paraId="4F15948D" w14:textId="14CDA32F" w:rsidTr="006D7E9F">
        <w:tc>
          <w:tcPr>
            <w:tcW w:w="1570" w:type="dxa"/>
          </w:tcPr>
          <w:p w14:paraId="3C4130A2" w14:textId="360AE5D8" w:rsidR="00890D9D" w:rsidRPr="006E3428" w:rsidRDefault="00890D9D" w:rsidP="001C3F91">
            <w:pPr>
              <w:pStyle w:val="ListParagraph"/>
              <w:ind w:left="0"/>
              <w:rPr>
                <w:rFonts w:ascii="Preeti" w:hAnsi="Preeti" w:cs="Kalimati"/>
                <w:b/>
                <w:bCs/>
                <w:color w:val="0070C0"/>
                <w:sz w:val="20"/>
              </w:rPr>
            </w:pPr>
            <w:r w:rsidRPr="006E3428">
              <w:rPr>
                <w:rFonts w:hAnsi="Calibri" w:cs="Kalimati"/>
                <w:color w:val="000000" w:themeColor="text1"/>
                <w:kern w:val="24"/>
                <w:sz w:val="20"/>
                <w:cs/>
              </w:rPr>
              <w:t xml:space="preserve">अंगिकृत </w:t>
            </w:r>
            <w:r>
              <w:rPr>
                <w:rFonts w:cs="Kalimati" w:hint="cs"/>
                <w:color w:val="000000" w:themeColor="text1"/>
                <w:kern w:val="24"/>
                <w:sz w:val="20"/>
                <w:cs/>
              </w:rPr>
              <w:t xml:space="preserve">नागरिकता </w:t>
            </w:r>
            <w:r w:rsidRPr="006E3428">
              <w:rPr>
                <w:rFonts w:cs="Kalimati" w:hint="cs"/>
                <w:color w:val="000000" w:themeColor="text1"/>
                <w:kern w:val="24"/>
                <w:sz w:val="20"/>
                <w:cs/>
              </w:rPr>
              <w:t>सिफारिस</w:t>
            </w:r>
          </w:p>
        </w:tc>
        <w:tc>
          <w:tcPr>
            <w:tcW w:w="950" w:type="dxa"/>
          </w:tcPr>
          <w:p w14:paraId="2BF3781E" w14:textId="77777777" w:rsidR="00890D9D" w:rsidRPr="00182EF4" w:rsidRDefault="00890D9D" w:rsidP="001C3F91">
            <w:pPr>
              <w:pStyle w:val="ListParagraph"/>
              <w:ind w:left="0"/>
              <w:rPr>
                <w:rFonts w:ascii="Preeti" w:hAnsi="Preeti" w:cs="Kalimati"/>
                <w:b/>
                <w:bCs/>
                <w:color w:val="000000" w:themeColor="text1"/>
                <w:sz w:val="20"/>
              </w:rPr>
            </w:pPr>
          </w:p>
        </w:tc>
        <w:tc>
          <w:tcPr>
            <w:tcW w:w="900" w:type="dxa"/>
          </w:tcPr>
          <w:p w14:paraId="3653D264" w14:textId="77777777" w:rsidR="00890D9D" w:rsidRPr="00182EF4" w:rsidRDefault="00890D9D" w:rsidP="001C3F91">
            <w:pPr>
              <w:pStyle w:val="ListParagraph"/>
              <w:ind w:left="0"/>
              <w:rPr>
                <w:rFonts w:ascii="Preeti" w:hAnsi="Preeti" w:cs="Kalimati"/>
                <w:b/>
                <w:bCs/>
                <w:color w:val="000000" w:themeColor="text1"/>
                <w:sz w:val="20"/>
              </w:rPr>
            </w:pPr>
          </w:p>
        </w:tc>
        <w:tc>
          <w:tcPr>
            <w:tcW w:w="990" w:type="dxa"/>
          </w:tcPr>
          <w:p w14:paraId="48BB28B5" w14:textId="66FA1249" w:rsidR="00890D9D" w:rsidRPr="00182EF4" w:rsidRDefault="00B5542A"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३</w:t>
            </w:r>
          </w:p>
        </w:tc>
        <w:tc>
          <w:tcPr>
            <w:tcW w:w="900" w:type="dxa"/>
          </w:tcPr>
          <w:p w14:paraId="53F7F0AB"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7FC2CFB1"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4533DA5C"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01837EF8"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580FDED8"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48D3A9F8" w14:textId="77777777" w:rsidR="00890D9D" w:rsidRPr="001F0442" w:rsidRDefault="00890D9D" w:rsidP="001C3F91">
            <w:pPr>
              <w:pStyle w:val="ListParagraph"/>
              <w:ind w:left="0"/>
              <w:rPr>
                <w:rFonts w:ascii="Preeti" w:hAnsi="Preeti" w:cs="Kalimati"/>
                <w:b/>
                <w:bCs/>
                <w:color w:val="000000" w:themeColor="text1"/>
                <w:sz w:val="20"/>
              </w:rPr>
            </w:pPr>
          </w:p>
        </w:tc>
        <w:tc>
          <w:tcPr>
            <w:tcW w:w="900" w:type="dxa"/>
          </w:tcPr>
          <w:p w14:paraId="2FFA0942" w14:textId="77777777" w:rsidR="00890D9D" w:rsidRPr="001F0442" w:rsidRDefault="00890D9D" w:rsidP="001C3F91">
            <w:pPr>
              <w:pStyle w:val="ListParagraph"/>
              <w:ind w:left="0"/>
              <w:rPr>
                <w:rFonts w:ascii="Preeti" w:hAnsi="Preeti" w:cs="Kalimati"/>
                <w:b/>
                <w:bCs/>
                <w:color w:val="000000" w:themeColor="text1"/>
                <w:sz w:val="20"/>
              </w:rPr>
            </w:pPr>
          </w:p>
        </w:tc>
      </w:tr>
      <w:tr w:rsidR="00211B32" w14:paraId="07DF18ED" w14:textId="77777777" w:rsidTr="006D7E9F">
        <w:tc>
          <w:tcPr>
            <w:tcW w:w="1570" w:type="dxa"/>
          </w:tcPr>
          <w:p w14:paraId="39D30A46" w14:textId="19D69D10" w:rsidR="00211B32" w:rsidRPr="006E3428" w:rsidRDefault="00211B32" w:rsidP="001C3F91">
            <w:pPr>
              <w:pStyle w:val="ListParagraph"/>
              <w:ind w:left="0"/>
              <w:rPr>
                <w:rFonts w:hAnsi="Calibri" w:cs="Kalimati" w:hint="cs"/>
                <w:color w:val="000000" w:themeColor="text1"/>
                <w:kern w:val="24"/>
                <w:sz w:val="20"/>
                <w:cs/>
              </w:rPr>
            </w:pPr>
            <w:r>
              <w:rPr>
                <w:rFonts w:hAnsi="Calibri" w:cs="Kalimati" w:hint="cs"/>
                <w:color w:val="000000" w:themeColor="text1"/>
                <w:kern w:val="24"/>
                <w:sz w:val="20"/>
                <w:cs/>
              </w:rPr>
              <w:t>नाता</w:t>
            </w:r>
            <w:r>
              <w:rPr>
                <w:rFonts w:hAnsi="Calibri" w:cs="Kalimati"/>
                <w:color w:val="000000" w:themeColor="text1"/>
                <w:kern w:val="24"/>
                <w:sz w:val="20"/>
                <w:cs/>
              </w:rPr>
              <w:t xml:space="preserve"> </w:t>
            </w:r>
            <w:r>
              <w:rPr>
                <w:rFonts w:hAnsi="Calibri" w:cs="Kalimati" w:hint="cs"/>
                <w:color w:val="000000" w:themeColor="text1"/>
                <w:kern w:val="24"/>
                <w:sz w:val="20"/>
                <w:cs/>
              </w:rPr>
              <w:t>प्रमाणित</w:t>
            </w:r>
            <w:r>
              <w:rPr>
                <w:rFonts w:hAnsi="Calibri" w:cs="Kalimati"/>
                <w:color w:val="000000" w:themeColor="text1"/>
                <w:kern w:val="24"/>
                <w:sz w:val="20"/>
                <w:cs/>
              </w:rPr>
              <w:t xml:space="preserve"> </w:t>
            </w:r>
          </w:p>
        </w:tc>
        <w:tc>
          <w:tcPr>
            <w:tcW w:w="950" w:type="dxa"/>
          </w:tcPr>
          <w:p w14:paraId="703DE0B1" w14:textId="14CBE995" w:rsidR="00211B32" w:rsidRPr="00182EF4" w:rsidRDefault="00211B32"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१०</w:t>
            </w:r>
          </w:p>
        </w:tc>
        <w:tc>
          <w:tcPr>
            <w:tcW w:w="900" w:type="dxa"/>
          </w:tcPr>
          <w:p w14:paraId="10E1C829" w14:textId="5C9DC4E8" w:rsidR="00211B32" w:rsidRPr="00182EF4" w:rsidRDefault="00211B32"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३६</w:t>
            </w:r>
          </w:p>
        </w:tc>
        <w:tc>
          <w:tcPr>
            <w:tcW w:w="990" w:type="dxa"/>
          </w:tcPr>
          <w:p w14:paraId="40C88910" w14:textId="77777777" w:rsidR="00211B32" w:rsidRPr="00182EF4" w:rsidRDefault="00211B32" w:rsidP="001C3F91">
            <w:pPr>
              <w:pStyle w:val="ListParagraph"/>
              <w:ind w:left="0"/>
              <w:rPr>
                <w:rFonts w:ascii="Preeti" w:hAnsi="Preeti" w:cs="Kalimati" w:hint="cs"/>
                <w:b/>
                <w:bCs/>
                <w:color w:val="000000" w:themeColor="text1"/>
                <w:sz w:val="20"/>
                <w:cs/>
              </w:rPr>
            </w:pPr>
          </w:p>
        </w:tc>
        <w:tc>
          <w:tcPr>
            <w:tcW w:w="900" w:type="dxa"/>
          </w:tcPr>
          <w:p w14:paraId="683EFF2E" w14:textId="77777777" w:rsidR="00211B32" w:rsidRPr="006E3428" w:rsidRDefault="00211B32" w:rsidP="001C3F91">
            <w:pPr>
              <w:pStyle w:val="ListParagraph"/>
              <w:ind w:left="0"/>
              <w:rPr>
                <w:rFonts w:ascii="Preeti" w:hAnsi="Preeti" w:cs="Kalimati"/>
                <w:b/>
                <w:bCs/>
                <w:color w:val="0070C0"/>
                <w:sz w:val="20"/>
              </w:rPr>
            </w:pPr>
          </w:p>
        </w:tc>
        <w:tc>
          <w:tcPr>
            <w:tcW w:w="810" w:type="dxa"/>
          </w:tcPr>
          <w:p w14:paraId="53D075C8"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7F434CF9"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53ECEC0F"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4328E22D" w14:textId="77777777" w:rsidR="00211B32" w:rsidRPr="006E3428" w:rsidRDefault="00211B32" w:rsidP="001C3F91">
            <w:pPr>
              <w:pStyle w:val="ListParagraph"/>
              <w:ind w:left="0"/>
              <w:rPr>
                <w:rFonts w:ascii="Preeti" w:hAnsi="Preeti" w:cs="Kalimati"/>
                <w:b/>
                <w:bCs/>
                <w:color w:val="0070C0"/>
                <w:sz w:val="20"/>
              </w:rPr>
            </w:pPr>
          </w:p>
        </w:tc>
        <w:tc>
          <w:tcPr>
            <w:tcW w:w="810" w:type="dxa"/>
          </w:tcPr>
          <w:p w14:paraId="1279B350" w14:textId="19CA2C53" w:rsidR="00211B32" w:rsidRPr="001F0442" w:rsidRDefault="00B81CB6"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३९</w:t>
            </w:r>
          </w:p>
        </w:tc>
        <w:tc>
          <w:tcPr>
            <w:tcW w:w="900" w:type="dxa"/>
          </w:tcPr>
          <w:p w14:paraId="61E0CB2B" w14:textId="2A158942" w:rsidR="00211B32" w:rsidRPr="001F0442" w:rsidRDefault="00553DE5"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३९</w:t>
            </w:r>
          </w:p>
        </w:tc>
      </w:tr>
      <w:tr w:rsidR="00890D9D" w14:paraId="19D38DED" w14:textId="2641F1E2" w:rsidTr="006D7E9F">
        <w:tc>
          <w:tcPr>
            <w:tcW w:w="1570" w:type="dxa"/>
          </w:tcPr>
          <w:p w14:paraId="09F0B52D" w14:textId="645F6D9F" w:rsidR="00890D9D" w:rsidRPr="006E3428" w:rsidRDefault="00890D9D" w:rsidP="001C3F91">
            <w:pPr>
              <w:pStyle w:val="ListParagraph"/>
              <w:ind w:left="0"/>
              <w:rPr>
                <w:rFonts w:ascii="Preeti" w:hAnsi="Preeti" w:cs="Kalimati"/>
                <w:b/>
                <w:bCs/>
                <w:color w:val="0070C0"/>
                <w:sz w:val="20"/>
              </w:rPr>
            </w:pPr>
            <w:r w:rsidRPr="006E3428">
              <w:rPr>
                <w:rFonts w:hAnsi="Calibri" w:cs="Kalimati"/>
                <w:color w:val="000000" w:themeColor="text1"/>
                <w:kern w:val="24"/>
                <w:sz w:val="20"/>
                <w:cs/>
              </w:rPr>
              <w:t>गैर</w:t>
            </w:r>
            <w:r w:rsidRPr="006E3428">
              <w:rPr>
                <w:rFonts w:hAnsi="Calibri" w:cs="Kalimati" w:hint="cs"/>
                <w:color w:val="000000" w:themeColor="text1"/>
                <w:kern w:val="24"/>
                <w:sz w:val="20"/>
                <w:cs/>
              </w:rPr>
              <w:t xml:space="preserve"> </w:t>
            </w:r>
            <w:r w:rsidRPr="006E3428">
              <w:rPr>
                <w:rFonts w:hAnsi="Calibri" w:cs="Kalimati"/>
                <w:color w:val="000000" w:themeColor="text1"/>
                <w:kern w:val="24"/>
                <w:sz w:val="20"/>
                <w:cs/>
              </w:rPr>
              <w:t xml:space="preserve">आवसिय </w:t>
            </w:r>
            <w:r w:rsidRPr="006E3428">
              <w:rPr>
                <w:rFonts w:cs="Kalimati" w:hint="cs"/>
                <w:color w:val="000000" w:themeColor="text1"/>
                <w:kern w:val="24"/>
                <w:sz w:val="20"/>
                <w:cs/>
              </w:rPr>
              <w:t>नेपाली नागरिकता सिफारिस</w:t>
            </w:r>
          </w:p>
        </w:tc>
        <w:tc>
          <w:tcPr>
            <w:tcW w:w="950" w:type="dxa"/>
          </w:tcPr>
          <w:p w14:paraId="72632B8D" w14:textId="77777777" w:rsidR="00890D9D" w:rsidRPr="00182EF4" w:rsidRDefault="00890D9D" w:rsidP="001C3F91">
            <w:pPr>
              <w:pStyle w:val="ListParagraph"/>
              <w:ind w:left="0"/>
              <w:rPr>
                <w:rFonts w:ascii="Preeti" w:hAnsi="Preeti" w:cs="Kalimati"/>
                <w:b/>
                <w:bCs/>
                <w:color w:val="000000" w:themeColor="text1"/>
                <w:sz w:val="20"/>
              </w:rPr>
            </w:pPr>
          </w:p>
        </w:tc>
        <w:tc>
          <w:tcPr>
            <w:tcW w:w="900" w:type="dxa"/>
          </w:tcPr>
          <w:p w14:paraId="618AC6DE" w14:textId="77777777" w:rsidR="00890D9D" w:rsidRPr="00182EF4" w:rsidRDefault="00890D9D" w:rsidP="001C3F91">
            <w:pPr>
              <w:pStyle w:val="ListParagraph"/>
              <w:ind w:left="0"/>
              <w:rPr>
                <w:rFonts w:ascii="Preeti" w:hAnsi="Preeti" w:cs="Kalimati"/>
                <w:b/>
                <w:bCs/>
                <w:color w:val="000000" w:themeColor="text1"/>
                <w:sz w:val="20"/>
              </w:rPr>
            </w:pPr>
          </w:p>
        </w:tc>
        <w:tc>
          <w:tcPr>
            <w:tcW w:w="990" w:type="dxa"/>
          </w:tcPr>
          <w:p w14:paraId="23FC1C39" w14:textId="229C6213" w:rsidR="00890D9D" w:rsidRPr="00182EF4" w:rsidRDefault="00B5542A"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३</w:t>
            </w:r>
          </w:p>
        </w:tc>
        <w:tc>
          <w:tcPr>
            <w:tcW w:w="900" w:type="dxa"/>
          </w:tcPr>
          <w:p w14:paraId="37285D9C"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6C3E038E"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2B05E3DE"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29466A3B"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2FCC5BE1"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708ED855" w14:textId="77777777" w:rsidR="00890D9D" w:rsidRPr="001F0442" w:rsidRDefault="00890D9D" w:rsidP="001C3F91">
            <w:pPr>
              <w:pStyle w:val="ListParagraph"/>
              <w:ind w:left="0"/>
              <w:rPr>
                <w:rFonts w:ascii="Preeti" w:hAnsi="Preeti" w:cs="Kalimati"/>
                <w:b/>
                <w:bCs/>
                <w:color w:val="000000" w:themeColor="text1"/>
                <w:sz w:val="20"/>
              </w:rPr>
            </w:pPr>
          </w:p>
        </w:tc>
        <w:tc>
          <w:tcPr>
            <w:tcW w:w="900" w:type="dxa"/>
          </w:tcPr>
          <w:p w14:paraId="4AE93AD3" w14:textId="77777777" w:rsidR="00890D9D" w:rsidRPr="001F0442" w:rsidRDefault="00890D9D" w:rsidP="001C3F91">
            <w:pPr>
              <w:pStyle w:val="ListParagraph"/>
              <w:ind w:left="0"/>
              <w:rPr>
                <w:rFonts w:ascii="Preeti" w:hAnsi="Preeti" w:cs="Kalimati"/>
                <w:b/>
                <w:bCs/>
                <w:color w:val="000000" w:themeColor="text1"/>
                <w:sz w:val="20"/>
              </w:rPr>
            </w:pPr>
          </w:p>
        </w:tc>
      </w:tr>
      <w:tr w:rsidR="00211B32" w14:paraId="31F16CA8" w14:textId="77777777" w:rsidTr="006D7E9F">
        <w:tc>
          <w:tcPr>
            <w:tcW w:w="1570" w:type="dxa"/>
          </w:tcPr>
          <w:p w14:paraId="7D8DD007" w14:textId="65581D25" w:rsidR="00211B32" w:rsidRPr="006E3428" w:rsidRDefault="00211B32" w:rsidP="001C3F91">
            <w:pPr>
              <w:pStyle w:val="ListParagraph"/>
              <w:ind w:left="0"/>
              <w:rPr>
                <w:rFonts w:hAnsi="Calibri" w:cs="Kalimati" w:hint="cs"/>
                <w:color w:val="000000" w:themeColor="text1"/>
                <w:kern w:val="24"/>
                <w:sz w:val="20"/>
                <w:cs/>
              </w:rPr>
            </w:pPr>
            <w:r>
              <w:rPr>
                <w:rFonts w:hAnsi="Calibri" w:cs="Kalimati" w:hint="cs"/>
                <w:color w:val="000000" w:themeColor="text1"/>
                <w:kern w:val="24"/>
                <w:sz w:val="20"/>
                <w:cs/>
              </w:rPr>
              <w:t>अन्य</w:t>
            </w:r>
            <w:r>
              <w:rPr>
                <w:rFonts w:hAnsi="Calibri" w:cs="Kalimati"/>
                <w:color w:val="000000" w:themeColor="text1"/>
                <w:kern w:val="24"/>
                <w:sz w:val="20"/>
                <w:cs/>
              </w:rPr>
              <w:t xml:space="preserve"> </w:t>
            </w:r>
            <w:r>
              <w:rPr>
                <w:rFonts w:hAnsi="Calibri" w:cs="Kalimati" w:hint="cs"/>
                <w:color w:val="000000" w:themeColor="text1"/>
                <w:kern w:val="24"/>
                <w:sz w:val="20"/>
                <w:cs/>
              </w:rPr>
              <w:t>सिफारिस</w:t>
            </w:r>
            <w:r>
              <w:rPr>
                <w:rFonts w:hAnsi="Calibri" w:cs="Kalimati"/>
                <w:color w:val="000000" w:themeColor="text1"/>
                <w:kern w:val="24"/>
                <w:sz w:val="20"/>
                <w:cs/>
              </w:rPr>
              <w:t xml:space="preserve"> </w:t>
            </w:r>
          </w:p>
        </w:tc>
        <w:tc>
          <w:tcPr>
            <w:tcW w:w="950" w:type="dxa"/>
          </w:tcPr>
          <w:p w14:paraId="4472A510" w14:textId="15E237C9" w:rsidR="00211B32" w:rsidRPr="00182EF4" w:rsidRDefault="00211B32" w:rsidP="001C3F91">
            <w:pPr>
              <w:pStyle w:val="ListParagraph"/>
              <w:ind w:left="0"/>
              <w:rPr>
                <w:rFonts w:ascii="Preeti" w:hAnsi="Preeti" w:cs="Kalimati"/>
                <w:b/>
                <w:bCs/>
                <w:color w:val="000000" w:themeColor="text1"/>
                <w:sz w:val="20"/>
              </w:rPr>
            </w:pPr>
            <w:r w:rsidRPr="00182EF4">
              <w:rPr>
                <w:rFonts w:ascii="Preeti" w:hAnsi="Preeti" w:cs="Kalimati" w:hint="cs"/>
                <w:b/>
                <w:bCs/>
                <w:color w:val="000000" w:themeColor="text1"/>
                <w:sz w:val="20"/>
                <w:cs/>
              </w:rPr>
              <w:t>१०८१</w:t>
            </w:r>
          </w:p>
        </w:tc>
        <w:tc>
          <w:tcPr>
            <w:tcW w:w="900" w:type="dxa"/>
          </w:tcPr>
          <w:p w14:paraId="7D332EDA" w14:textId="66A21280" w:rsidR="00211B32" w:rsidRPr="00182EF4" w:rsidRDefault="00211B32" w:rsidP="001C3F91">
            <w:pPr>
              <w:pStyle w:val="ListParagraph"/>
              <w:ind w:left="0"/>
              <w:rPr>
                <w:rFonts w:ascii="Preeti" w:hAnsi="Preeti" w:cs="Kalimati" w:hint="cs"/>
                <w:b/>
                <w:bCs/>
                <w:color w:val="000000" w:themeColor="text1"/>
                <w:sz w:val="20"/>
              </w:rPr>
            </w:pPr>
            <w:r w:rsidRPr="00182EF4">
              <w:rPr>
                <w:rFonts w:ascii="Preeti" w:hAnsi="Preeti" w:cs="Kalimati" w:hint="cs"/>
                <w:b/>
                <w:bCs/>
                <w:color w:val="000000" w:themeColor="text1"/>
                <w:sz w:val="20"/>
                <w:cs/>
              </w:rPr>
              <w:t>१९३८</w:t>
            </w:r>
          </w:p>
        </w:tc>
        <w:tc>
          <w:tcPr>
            <w:tcW w:w="990" w:type="dxa"/>
          </w:tcPr>
          <w:p w14:paraId="2F994B72" w14:textId="77777777" w:rsidR="00211B32" w:rsidRPr="00182EF4" w:rsidRDefault="00211B32" w:rsidP="001C3F91">
            <w:pPr>
              <w:pStyle w:val="ListParagraph"/>
              <w:ind w:left="0"/>
              <w:rPr>
                <w:rFonts w:ascii="Preeti" w:hAnsi="Preeti" w:cs="Kalimati" w:hint="cs"/>
                <w:b/>
                <w:bCs/>
                <w:color w:val="000000" w:themeColor="text1"/>
                <w:sz w:val="20"/>
                <w:cs/>
              </w:rPr>
            </w:pPr>
          </w:p>
        </w:tc>
        <w:tc>
          <w:tcPr>
            <w:tcW w:w="900" w:type="dxa"/>
          </w:tcPr>
          <w:p w14:paraId="26F01DC5" w14:textId="77777777" w:rsidR="00211B32" w:rsidRPr="006E3428" w:rsidRDefault="00211B32" w:rsidP="001C3F91">
            <w:pPr>
              <w:pStyle w:val="ListParagraph"/>
              <w:ind w:left="0"/>
              <w:rPr>
                <w:rFonts w:ascii="Preeti" w:hAnsi="Preeti" w:cs="Kalimati"/>
                <w:b/>
                <w:bCs/>
                <w:color w:val="0070C0"/>
                <w:sz w:val="20"/>
              </w:rPr>
            </w:pPr>
          </w:p>
        </w:tc>
        <w:tc>
          <w:tcPr>
            <w:tcW w:w="810" w:type="dxa"/>
          </w:tcPr>
          <w:p w14:paraId="64B2E1BC"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3D8ADAF7"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12FEFE44" w14:textId="77777777" w:rsidR="00211B32" w:rsidRPr="006E3428" w:rsidRDefault="00211B32" w:rsidP="001C3F91">
            <w:pPr>
              <w:pStyle w:val="ListParagraph"/>
              <w:ind w:left="0"/>
              <w:rPr>
                <w:rFonts w:ascii="Preeti" w:hAnsi="Preeti" w:cs="Kalimati"/>
                <w:b/>
                <w:bCs/>
                <w:color w:val="0070C0"/>
                <w:sz w:val="20"/>
              </w:rPr>
            </w:pPr>
          </w:p>
        </w:tc>
        <w:tc>
          <w:tcPr>
            <w:tcW w:w="720" w:type="dxa"/>
          </w:tcPr>
          <w:p w14:paraId="5B6D2395" w14:textId="77777777" w:rsidR="00211B32" w:rsidRPr="006E3428" w:rsidRDefault="00211B32" w:rsidP="001C3F91">
            <w:pPr>
              <w:pStyle w:val="ListParagraph"/>
              <w:ind w:left="0"/>
              <w:rPr>
                <w:rFonts w:ascii="Preeti" w:hAnsi="Preeti" w:cs="Kalimati"/>
                <w:b/>
                <w:bCs/>
                <w:color w:val="0070C0"/>
                <w:sz w:val="20"/>
              </w:rPr>
            </w:pPr>
          </w:p>
        </w:tc>
        <w:tc>
          <w:tcPr>
            <w:tcW w:w="810" w:type="dxa"/>
          </w:tcPr>
          <w:p w14:paraId="04FB03C4" w14:textId="48E3135E" w:rsidR="00211B32" w:rsidRPr="001F0442" w:rsidRDefault="00B81CB6" w:rsidP="001C3F91">
            <w:pPr>
              <w:pStyle w:val="ListParagraph"/>
              <w:ind w:left="0"/>
              <w:rPr>
                <w:rFonts w:ascii="Preeti" w:hAnsi="Preeti" w:cs="Kalimati" w:hint="cs"/>
                <w:b/>
                <w:bCs/>
                <w:color w:val="000000" w:themeColor="text1"/>
                <w:sz w:val="20"/>
              </w:rPr>
            </w:pPr>
            <w:r w:rsidRPr="001F0442">
              <w:rPr>
                <w:rFonts w:ascii="Preeti" w:hAnsi="Preeti" w:cs="Kalimati" w:hint="cs"/>
                <w:b/>
                <w:bCs/>
                <w:color w:val="000000" w:themeColor="text1"/>
                <w:sz w:val="20"/>
                <w:cs/>
              </w:rPr>
              <w:t>९४०</w:t>
            </w:r>
          </w:p>
        </w:tc>
        <w:tc>
          <w:tcPr>
            <w:tcW w:w="900" w:type="dxa"/>
          </w:tcPr>
          <w:p w14:paraId="2CCC3A9D" w14:textId="3C3DD0C8" w:rsidR="00211B32" w:rsidRPr="001F0442" w:rsidRDefault="00553DE5" w:rsidP="001C3F91">
            <w:pPr>
              <w:pStyle w:val="ListParagraph"/>
              <w:ind w:left="0"/>
              <w:rPr>
                <w:rFonts w:ascii="Preeti" w:hAnsi="Preeti" w:cs="Kalimati" w:hint="cs"/>
                <w:b/>
                <w:bCs/>
                <w:color w:val="000000" w:themeColor="text1"/>
                <w:sz w:val="20"/>
              </w:rPr>
            </w:pPr>
            <w:r w:rsidRPr="001F0442">
              <w:rPr>
                <w:rFonts w:ascii="Preeti" w:hAnsi="Preeti" w:cs="Kalimati" w:hint="cs"/>
                <w:b/>
                <w:bCs/>
                <w:color w:val="000000" w:themeColor="text1"/>
                <w:sz w:val="20"/>
                <w:cs/>
              </w:rPr>
              <w:t>१३८०</w:t>
            </w:r>
          </w:p>
        </w:tc>
      </w:tr>
      <w:tr w:rsidR="00890D9D" w14:paraId="098C70E4" w14:textId="708294AE" w:rsidTr="006D7E9F">
        <w:tc>
          <w:tcPr>
            <w:tcW w:w="1570" w:type="dxa"/>
          </w:tcPr>
          <w:p w14:paraId="63F8810E" w14:textId="4AABF25F" w:rsidR="00890D9D" w:rsidRPr="006E3428" w:rsidRDefault="00F479C5" w:rsidP="001C3F91">
            <w:pPr>
              <w:pStyle w:val="ListParagraph"/>
              <w:ind w:left="0"/>
              <w:rPr>
                <w:rFonts w:ascii="Preeti" w:hAnsi="Preeti" w:cs="Kalimati" w:hint="cs"/>
                <w:b/>
                <w:bCs/>
                <w:color w:val="0070C0"/>
                <w:sz w:val="20"/>
              </w:rPr>
            </w:pPr>
            <w:r>
              <w:rPr>
                <w:rFonts w:ascii="Preeti" w:hAnsi="Preeti" w:cs="Kalimati" w:hint="cs"/>
                <w:b/>
                <w:bCs/>
                <w:color w:val="0070C0"/>
                <w:sz w:val="20"/>
                <w:cs/>
              </w:rPr>
              <w:t>जम्मा</w:t>
            </w:r>
            <w:r>
              <w:rPr>
                <w:rFonts w:ascii="Preeti" w:hAnsi="Preeti" w:cs="Kalimati"/>
                <w:b/>
                <w:bCs/>
                <w:color w:val="0070C0"/>
                <w:sz w:val="20"/>
                <w:cs/>
              </w:rPr>
              <w:t xml:space="preserve"> </w:t>
            </w:r>
          </w:p>
        </w:tc>
        <w:tc>
          <w:tcPr>
            <w:tcW w:w="950" w:type="dxa"/>
          </w:tcPr>
          <w:p w14:paraId="4F7BEC9F" w14:textId="51870A78" w:rsidR="00890D9D" w:rsidRPr="006E3428" w:rsidRDefault="00211B32" w:rsidP="001C3F91">
            <w:pPr>
              <w:pStyle w:val="ListParagraph"/>
              <w:ind w:left="0"/>
              <w:rPr>
                <w:rFonts w:ascii="Preeti" w:hAnsi="Preeti" w:cs="Kalimati"/>
                <w:b/>
                <w:bCs/>
                <w:color w:val="0070C0"/>
                <w:sz w:val="20"/>
              </w:rPr>
            </w:pPr>
            <w:r>
              <w:rPr>
                <w:rFonts w:ascii="Preeti" w:hAnsi="Preeti" w:cs="Kalimati" w:hint="cs"/>
                <w:b/>
                <w:bCs/>
                <w:color w:val="0070C0"/>
                <w:sz w:val="20"/>
                <w:cs/>
              </w:rPr>
              <w:t>१२८६</w:t>
            </w:r>
          </w:p>
        </w:tc>
        <w:tc>
          <w:tcPr>
            <w:tcW w:w="900" w:type="dxa"/>
          </w:tcPr>
          <w:p w14:paraId="6031773C" w14:textId="44A9842C" w:rsidR="00890D9D" w:rsidRPr="006E3428" w:rsidRDefault="00211B32" w:rsidP="001C3F91">
            <w:pPr>
              <w:pStyle w:val="ListParagraph"/>
              <w:ind w:left="0"/>
              <w:rPr>
                <w:rFonts w:ascii="Preeti" w:hAnsi="Preeti" w:cs="Kalimati"/>
                <w:b/>
                <w:bCs/>
                <w:color w:val="0070C0"/>
                <w:sz w:val="20"/>
              </w:rPr>
            </w:pPr>
            <w:r>
              <w:rPr>
                <w:rFonts w:ascii="Preeti" w:hAnsi="Preeti" w:cs="Kalimati" w:hint="cs"/>
                <w:b/>
                <w:bCs/>
                <w:color w:val="0070C0"/>
                <w:sz w:val="20"/>
                <w:cs/>
              </w:rPr>
              <w:t>२२४०</w:t>
            </w:r>
          </w:p>
        </w:tc>
        <w:tc>
          <w:tcPr>
            <w:tcW w:w="990" w:type="dxa"/>
          </w:tcPr>
          <w:p w14:paraId="64B83314" w14:textId="2DB9CF5D" w:rsidR="00890D9D" w:rsidRPr="006E3428" w:rsidRDefault="003D641E" w:rsidP="001C3F91">
            <w:pPr>
              <w:pStyle w:val="ListParagraph"/>
              <w:ind w:left="0"/>
              <w:rPr>
                <w:rFonts w:ascii="Preeti" w:hAnsi="Preeti" w:cs="Kalimati"/>
                <w:b/>
                <w:bCs/>
                <w:color w:val="0070C0"/>
                <w:sz w:val="20"/>
              </w:rPr>
            </w:pPr>
            <w:r>
              <w:rPr>
                <w:rFonts w:ascii="Preeti" w:hAnsi="Preeti" w:cs="Kalimati" w:hint="cs"/>
                <w:b/>
                <w:bCs/>
                <w:color w:val="0070C0"/>
                <w:sz w:val="20"/>
                <w:cs/>
              </w:rPr>
              <w:t>१६०७</w:t>
            </w:r>
          </w:p>
        </w:tc>
        <w:tc>
          <w:tcPr>
            <w:tcW w:w="900" w:type="dxa"/>
          </w:tcPr>
          <w:p w14:paraId="55E38E66"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0A6A32AD"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4EB90308"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232A78CB" w14:textId="77777777" w:rsidR="00890D9D" w:rsidRPr="006E3428" w:rsidRDefault="00890D9D" w:rsidP="001C3F91">
            <w:pPr>
              <w:pStyle w:val="ListParagraph"/>
              <w:ind w:left="0"/>
              <w:rPr>
                <w:rFonts w:ascii="Preeti" w:hAnsi="Preeti" w:cs="Kalimati"/>
                <w:b/>
                <w:bCs/>
                <w:color w:val="0070C0"/>
                <w:sz w:val="20"/>
              </w:rPr>
            </w:pPr>
          </w:p>
        </w:tc>
        <w:tc>
          <w:tcPr>
            <w:tcW w:w="720" w:type="dxa"/>
          </w:tcPr>
          <w:p w14:paraId="2E13F803" w14:textId="77777777" w:rsidR="00890D9D" w:rsidRPr="006E3428" w:rsidRDefault="00890D9D" w:rsidP="001C3F91">
            <w:pPr>
              <w:pStyle w:val="ListParagraph"/>
              <w:ind w:left="0"/>
              <w:rPr>
                <w:rFonts w:ascii="Preeti" w:hAnsi="Preeti" w:cs="Kalimati"/>
                <w:b/>
                <w:bCs/>
                <w:color w:val="0070C0"/>
                <w:sz w:val="20"/>
              </w:rPr>
            </w:pPr>
          </w:p>
        </w:tc>
        <w:tc>
          <w:tcPr>
            <w:tcW w:w="810" w:type="dxa"/>
          </w:tcPr>
          <w:p w14:paraId="40205A85" w14:textId="60344E49" w:rsidR="00890D9D" w:rsidRPr="001F0442" w:rsidRDefault="00C545F3" w:rsidP="001C3F91">
            <w:pPr>
              <w:pStyle w:val="ListParagraph"/>
              <w:ind w:left="0"/>
              <w:rPr>
                <w:rFonts w:ascii="Preeti" w:hAnsi="Preeti" w:cs="Kalimati"/>
                <w:b/>
                <w:bCs/>
                <w:color w:val="000000" w:themeColor="text1"/>
                <w:sz w:val="20"/>
              </w:rPr>
            </w:pPr>
            <w:r w:rsidRPr="001F0442">
              <w:rPr>
                <w:rFonts w:ascii="Preeti" w:hAnsi="Preeti" w:cs="Kalimati" w:hint="cs"/>
                <w:b/>
                <w:bCs/>
                <w:color w:val="000000" w:themeColor="text1"/>
                <w:sz w:val="20"/>
                <w:cs/>
              </w:rPr>
              <w:t>११९३</w:t>
            </w:r>
          </w:p>
        </w:tc>
        <w:tc>
          <w:tcPr>
            <w:tcW w:w="900" w:type="dxa"/>
          </w:tcPr>
          <w:p w14:paraId="5C8EC3DB" w14:textId="77777777" w:rsidR="00890D9D" w:rsidRPr="001F0442" w:rsidRDefault="00890D9D" w:rsidP="001C3F91">
            <w:pPr>
              <w:pStyle w:val="ListParagraph"/>
              <w:ind w:left="0"/>
              <w:rPr>
                <w:rFonts w:ascii="Preeti" w:hAnsi="Preeti" w:cs="Kalimati"/>
                <w:b/>
                <w:bCs/>
                <w:color w:val="000000" w:themeColor="text1"/>
                <w:sz w:val="20"/>
              </w:rPr>
            </w:pPr>
          </w:p>
        </w:tc>
      </w:tr>
    </w:tbl>
    <w:p w14:paraId="6D66D8AB" w14:textId="77777777" w:rsidR="0022343E" w:rsidRDefault="0022343E" w:rsidP="001B4257">
      <w:pPr>
        <w:pStyle w:val="ListParagraph"/>
        <w:spacing w:line="240" w:lineRule="auto"/>
        <w:ind w:left="0"/>
        <w:jc w:val="both"/>
        <w:rPr>
          <w:rFonts w:ascii="Preeti" w:hAnsi="Preeti" w:cs="Kalimati"/>
          <w:b/>
          <w:bCs/>
          <w:color w:val="0070C0"/>
          <w:sz w:val="24"/>
          <w:szCs w:val="24"/>
        </w:rPr>
      </w:pPr>
    </w:p>
    <w:p w14:paraId="1D92F7CF" w14:textId="77777777" w:rsidR="0022343E" w:rsidRDefault="0022343E" w:rsidP="001B4257">
      <w:pPr>
        <w:pStyle w:val="ListParagraph"/>
        <w:spacing w:line="240" w:lineRule="auto"/>
        <w:ind w:left="0"/>
        <w:jc w:val="both"/>
        <w:rPr>
          <w:rFonts w:ascii="Preeti" w:hAnsi="Preeti" w:cs="Kalimati"/>
          <w:color w:val="0070C0"/>
          <w:sz w:val="24"/>
          <w:szCs w:val="24"/>
        </w:rPr>
      </w:pPr>
    </w:p>
    <w:p w14:paraId="011D86CC" w14:textId="77777777" w:rsidR="00313752" w:rsidRDefault="00313752" w:rsidP="001B4257">
      <w:pPr>
        <w:pStyle w:val="ListParagraph"/>
        <w:spacing w:line="240" w:lineRule="auto"/>
        <w:ind w:left="0"/>
        <w:jc w:val="both"/>
        <w:rPr>
          <w:rFonts w:ascii="Preeti" w:hAnsi="Preeti" w:cs="Kalimati"/>
          <w:color w:val="0070C0"/>
          <w:sz w:val="24"/>
          <w:szCs w:val="24"/>
        </w:rPr>
      </w:pPr>
    </w:p>
    <w:p w14:paraId="64C8ED10" w14:textId="77777777" w:rsidR="00313752" w:rsidRDefault="00313752" w:rsidP="001B4257">
      <w:pPr>
        <w:pStyle w:val="ListParagraph"/>
        <w:spacing w:line="240" w:lineRule="auto"/>
        <w:ind w:left="0"/>
        <w:jc w:val="both"/>
        <w:rPr>
          <w:rFonts w:ascii="Preeti" w:hAnsi="Preeti" w:cs="Kalimati"/>
          <w:color w:val="0070C0"/>
          <w:sz w:val="24"/>
          <w:szCs w:val="24"/>
        </w:rPr>
      </w:pPr>
    </w:p>
    <w:p w14:paraId="0B3B7E6C" w14:textId="77777777" w:rsidR="00313752" w:rsidRPr="00800227" w:rsidRDefault="00313752" w:rsidP="001B4257">
      <w:pPr>
        <w:pStyle w:val="ListParagraph"/>
        <w:spacing w:line="240" w:lineRule="auto"/>
        <w:ind w:left="0"/>
        <w:jc w:val="both"/>
        <w:rPr>
          <w:rFonts w:ascii="Preeti" w:hAnsi="Preeti" w:cs="Kalimati"/>
          <w:color w:val="0070C0"/>
          <w:sz w:val="24"/>
          <w:szCs w:val="24"/>
        </w:rPr>
      </w:pPr>
    </w:p>
    <w:p w14:paraId="4C12C349" w14:textId="5D4C3394" w:rsidR="00004DF2" w:rsidRPr="007332CF" w:rsidRDefault="00004DF2" w:rsidP="00004DF2">
      <w:pPr>
        <w:spacing w:after="0" w:line="240" w:lineRule="auto"/>
        <w:jc w:val="both"/>
        <w:rPr>
          <w:rFonts w:cs="Kalimati"/>
          <w:b/>
          <w:bCs/>
          <w:color w:val="2E74B5" w:themeColor="accent1" w:themeShade="BF"/>
          <w:sz w:val="24"/>
          <w:szCs w:val="24"/>
        </w:rPr>
      </w:pPr>
      <w:r w:rsidRPr="007332CF">
        <w:rPr>
          <w:rFonts w:cs="Kalimati" w:hint="cs"/>
          <w:b/>
          <w:bCs/>
          <w:color w:val="2E74B5" w:themeColor="accent1" w:themeShade="BF"/>
          <w:sz w:val="24"/>
          <w:szCs w:val="24"/>
          <w:cs/>
        </w:rPr>
        <w:t>स्थानीय तहले अनुभूत गरेक</w:t>
      </w:r>
      <w:r w:rsidR="000509F7" w:rsidRPr="007332CF">
        <w:rPr>
          <w:rFonts w:cs="Kalimati" w:hint="cs"/>
          <w:b/>
          <w:bCs/>
          <w:color w:val="2E74B5" w:themeColor="accent1" w:themeShade="BF"/>
          <w:sz w:val="24"/>
          <w:szCs w:val="24"/>
          <w:cs/>
        </w:rPr>
        <w:t xml:space="preserve">ा प्रमुख समस्याहरु </w:t>
      </w:r>
      <w:r w:rsidR="007332CF">
        <w:rPr>
          <w:rFonts w:cs="Kalimati" w:hint="cs"/>
          <w:b/>
          <w:bCs/>
          <w:color w:val="2E74B5" w:themeColor="accent1" w:themeShade="BF"/>
          <w:sz w:val="24"/>
          <w:szCs w:val="24"/>
          <w:cs/>
        </w:rPr>
        <w:t>:</w:t>
      </w:r>
    </w:p>
    <w:p w14:paraId="06DAA243" w14:textId="77777777" w:rsidR="00004DF2" w:rsidRPr="00E91B93" w:rsidRDefault="00004DF2" w:rsidP="00004DF2">
      <w:pPr>
        <w:pStyle w:val="NormalWeb"/>
        <w:spacing w:before="0" w:beforeAutospacing="0" w:after="0" w:afterAutospacing="0"/>
        <w:ind w:left="180" w:right="-90"/>
        <w:rPr>
          <w:rFonts w:asciiTheme="minorHAnsi" w:eastAsiaTheme="minorEastAsia" w:hAnsiTheme="minorHAnsi" w:cs="Kalimati"/>
        </w:rPr>
      </w:pPr>
      <w:r w:rsidRPr="00E91B93">
        <w:rPr>
          <w:rFonts w:asciiTheme="minorHAnsi" w:eastAsiaTheme="minorEastAsia" w:hAnsiTheme="minorHAnsi" w:cs="Kalimati" w:hint="cs"/>
          <w:cs/>
        </w:rPr>
        <w:t>क)</w:t>
      </w:r>
      <w:r w:rsidRPr="00E91B93">
        <w:rPr>
          <w:rFonts w:asciiTheme="minorHAnsi" w:eastAsiaTheme="minorEastAsia" w:cs="Kalimati" w:hint="cs"/>
          <w:color w:val="000000" w:themeColor="text1"/>
          <w:kern w:val="24"/>
          <w:cs/>
        </w:rPr>
        <w:t xml:space="preserve"> </w:t>
      </w:r>
      <w:r w:rsidRPr="00E91B93">
        <w:rPr>
          <w:rFonts w:asciiTheme="minorHAnsi" w:eastAsiaTheme="minorEastAsia" w:hAnsiTheme="minorHAnsi" w:cs="Kalimati" w:hint="cs"/>
          <w:cs/>
        </w:rPr>
        <w:t>संघ</w:t>
      </w:r>
      <w:r w:rsidRPr="00E91B93">
        <w:rPr>
          <w:rFonts w:asciiTheme="minorHAnsi" w:eastAsiaTheme="minorEastAsia" w:hAnsiTheme="minorHAnsi" w:cs="Kalimati" w:hint="cs"/>
        </w:rPr>
        <w:t xml:space="preserve">, </w:t>
      </w:r>
      <w:r w:rsidRPr="00E91B93">
        <w:rPr>
          <w:rFonts w:asciiTheme="minorHAnsi" w:eastAsiaTheme="minorEastAsia" w:hAnsiTheme="minorHAnsi" w:cs="Kalimati" w:hint="cs"/>
          <w:cs/>
        </w:rPr>
        <w:t>प्रदेश र स्थानीय तहबाट सञ्चालन हुने योजना तथा कार्यक्रमहरुमा दोहोरोपना ।</w:t>
      </w:r>
    </w:p>
    <w:p w14:paraId="0C8F968C" w14:textId="77777777" w:rsidR="00004DF2" w:rsidRPr="00E91B93" w:rsidRDefault="00004DF2" w:rsidP="00004DF2">
      <w:pPr>
        <w:pStyle w:val="NormalWeb"/>
        <w:spacing w:before="0" w:beforeAutospacing="0" w:after="0" w:afterAutospacing="0"/>
        <w:ind w:left="180" w:right="-90"/>
        <w:rPr>
          <w:rFonts w:asciiTheme="minorHAnsi" w:eastAsiaTheme="minorEastAsia" w:hAnsiTheme="minorHAnsi" w:cs="Kalimati"/>
        </w:rPr>
      </w:pPr>
      <w:r w:rsidRPr="00E91B93">
        <w:rPr>
          <w:rFonts w:asciiTheme="minorHAnsi" w:eastAsiaTheme="minorEastAsia" w:hAnsiTheme="minorHAnsi" w:cs="Kalimati" w:hint="cs"/>
          <w:cs/>
        </w:rPr>
        <w:t xml:space="preserve">ख) राजश्व परिचालन तथा व्यवस्थापनमा अव्यवहारिक कानुनले गर्दा स्थानीय तहको आन्तरिक स्रोत वृद्धिहुन नसकेको । </w:t>
      </w:r>
    </w:p>
    <w:p w14:paraId="7B8F20CB" w14:textId="77777777" w:rsidR="00004DF2" w:rsidRPr="00E91B93" w:rsidRDefault="00004DF2" w:rsidP="00004DF2">
      <w:pPr>
        <w:pStyle w:val="NormalWeb"/>
        <w:spacing w:before="0" w:beforeAutospacing="0" w:after="0" w:afterAutospacing="0"/>
        <w:ind w:left="180" w:right="-90"/>
        <w:rPr>
          <w:rFonts w:asciiTheme="minorHAnsi" w:eastAsiaTheme="minorEastAsia" w:hAnsiTheme="minorHAnsi" w:cs="Kalimati"/>
        </w:rPr>
      </w:pPr>
      <w:r w:rsidRPr="00E91B93">
        <w:rPr>
          <w:rFonts w:asciiTheme="minorHAnsi" w:eastAsiaTheme="minorEastAsia" w:hAnsiTheme="minorHAnsi" w:cs="Kalimati" w:hint="cs"/>
          <w:cs/>
        </w:rPr>
        <w:t>ग) स्थानीय तहका कर्मचारीको सरुवाका कारण सेवा प्रवाहमा कठिनाई ।</w:t>
      </w:r>
    </w:p>
    <w:p w14:paraId="3CEA04D5" w14:textId="77777777" w:rsidR="00004DF2" w:rsidRPr="00E91B93" w:rsidRDefault="00004DF2" w:rsidP="00004DF2">
      <w:pPr>
        <w:pStyle w:val="NormalWeb"/>
        <w:spacing w:before="0" w:beforeAutospacing="0" w:after="0" w:afterAutospacing="0"/>
        <w:ind w:left="180" w:right="-90"/>
        <w:rPr>
          <w:rFonts w:asciiTheme="minorHAnsi" w:eastAsiaTheme="minorEastAsia" w:hAnsiTheme="minorHAnsi" w:cs="Kalimati"/>
        </w:rPr>
      </w:pPr>
      <w:r w:rsidRPr="00E91B93">
        <w:rPr>
          <w:rFonts w:asciiTheme="minorHAnsi" w:eastAsiaTheme="minorEastAsia" w:hAnsiTheme="minorHAnsi" w:cs="Kalimati" w:hint="cs"/>
          <w:cs/>
        </w:rPr>
        <w:t>घ) जनप्रतिनिधि तथा कर्मचारीहरुमा व्यवसायीक दक्षताको कमी ।</w:t>
      </w:r>
    </w:p>
    <w:p w14:paraId="4734B50E" w14:textId="77777777" w:rsidR="00004DF2" w:rsidRPr="00F13187" w:rsidRDefault="00004DF2" w:rsidP="001B4257">
      <w:pPr>
        <w:pStyle w:val="ListParagraph"/>
        <w:spacing w:line="240" w:lineRule="auto"/>
        <w:ind w:left="0"/>
        <w:jc w:val="both"/>
        <w:rPr>
          <w:rFonts w:ascii="Preeti" w:hAnsi="Preeti" w:cs="Kalimati"/>
          <w:sz w:val="24"/>
          <w:szCs w:val="24"/>
          <w:cs/>
        </w:rPr>
      </w:pPr>
    </w:p>
    <w:sectPr w:rsidR="00004DF2" w:rsidRPr="00F13187" w:rsidSect="00FF5DE6">
      <w:type w:val="evenPage"/>
      <w:pgSz w:w="11909" w:h="16834" w:code="9"/>
      <w:pgMar w:top="1440" w:right="1109"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623A9" w14:textId="77777777" w:rsidR="00564E6D" w:rsidRDefault="00564E6D" w:rsidP="00F67AE3">
      <w:pPr>
        <w:spacing w:after="0" w:line="240" w:lineRule="auto"/>
      </w:pPr>
      <w:r>
        <w:separator/>
      </w:r>
    </w:p>
  </w:endnote>
  <w:endnote w:type="continuationSeparator" w:id="0">
    <w:p w14:paraId="10DB6651" w14:textId="77777777" w:rsidR="00564E6D" w:rsidRDefault="00564E6D" w:rsidP="00F67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Kalimati">
    <w:panose1 w:val="00000400000000000000"/>
    <w:charset w:val="01"/>
    <w:family w:val="auto"/>
    <w:pitch w:val="variable"/>
    <w:sig w:usb0="00008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okil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Preet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asy Himali">
    <w:panose1 w:val="04020500000000000000"/>
    <w:charset w:val="00"/>
    <w:family w:val="decorative"/>
    <w:pitch w:val="variable"/>
    <w:sig w:usb0="00000003" w:usb1="00000000" w:usb2="00000000" w:usb3="00000000" w:csb0="00000001" w:csb1="00000000"/>
  </w:font>
  <w:font w:name="Poppins">
    <w:altName w:val="Times New Roman"/>
    <w:charset w:val="00"/>
    <w:family w:val="auto"/>
    <w:pitch w:val="variable"/>
    <w:sig w:usb0="00000001" w:usb1="00000000" w:usb2="00000000" w:usb3="00000000" w:csb0="00000093" w:csb1="00000000"/>
  </w:font>
  <w:font w:name="FONTASY_ HIMALI_ TT">
    <w:panose1 w:val="040B0500000000000000"/>
    <w:charset w:val="00"/>
    <w:family w:val="decorative"/>
    <w:pitch w:val="variable"/>
    <w:sig w:usb0="00000003" w:usb1="00000000" w:usb2="00000000" w:usb3="00000000" w:csb0="00000001" w:csb1="00000000"/>
  </w:font>
  <w:font w:name="Mukta">
    <w:altName w:val="Cambria"/>
    <w:panose1 w:val="00000000000000000000"/>
    <w:charset w:val="00"/>
    <w:family w:val="roman"/>
    <w:notTrueType/>
    <w:pitch w:val="default"/>
  </w:font>
  <w:font w:name="पबिषःबतष">
    <w:altName w:val="Times New Roman"/>
    <w:panose1 w:val="00000000000000000000"/>
    <w:charset w:val="00"/>
    <w:family w:val="roman"/>
    <w:notTrueType/>
    <w:pitch w:val="default"/>
  </w:font>
  <w:font w:name="AgniParikchha">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2ADE5" w14:textId="77777777" w:rsidR="00674D97" w:rsidRDefault="00674D97">
    <w:pPr>
      <w:pStyle w:val="Footer"/>
      <w:pBdr>
        <w:top w:val="single" w:sz="4" w:space="1" w:color="D9D9D9" w:themeColor="background1" w:themeShade="D9"/>
      </w:pBdr>
      <w:rPr>
        <w:b/>
        <w:bCs/>
      </w:rPr>
    </w:pPr>
  </w:p>
  <w:p w14:paraId="55A6151D" w14:textId="77777777" w:rsidR="00674D97" w:rsidRPr="008F46C0" w:rsidRDefault="00674D97" w:rsidP="008F46C0">
    <w:pPr>
      <w:pStyle w:val="Footer"/>
      <w:rPr>
        <w:rFonts w:ascii="Arial Unicode MS" w:eastAsia="Arial Unicode MS" w:hAnsi="Arial Unicode MS" w:cs="Arial Unicode M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223308"/>
      <w:docPartObj>
        <w:docPartGallery w:val="Page Numbers (Bottom of Page)"/>
        <w:docPartUnique/>
      </w:docPartObj>
    </w:sdtPr>
    <w:sdtEndPr>
      <w:rPr>
        <w:rFonts w:ascii="Arial Unicode MS" w:eastAsia="Arial Unicode MS" w:hAnsi="Arial Unicode MS" w:cs="Arial Unicode MS"/>
        <w:i/>
        <w:iCs/>
        <w:color w:val="7F7F7F" w:themeColor="background1" w:themeShade="7F"/>
      </w:rPr>
    </w:sdtEndPr>
    <w:sdtContent>
      <w:p w14:paraId="06D5EE3B" w14:textId="3E1172D3" w:rsidR="00674D97" w:rsidRPr="004976C4" w:rsidRDefault="00674D97">
        <w:pPr>
          <w:pStyle w:val="Footer"/>
          <w:pBdr>
            <w:top w:val="single" w:sz="4" w:space="1" w:color="D9D9D9" w:themeColor="background1" w:themeShade="D9"/>
          </w:pBdr>
          <w:rPr>
            <w:rFonts w:ascii="Arial Unicode MS" w:eastAsia="Arial Unicode MS" w:hAnsi="Arial Unicode MS" w:cs="Arial Unicode MS"/>
            <w:b/>
            <w:bCs/>
            <w:i/>
            <w:iCs/>
          </w:rPr>
        </w:pPr>
        <w:r w:rsidRPr="00DF7309">
          <w:rPr>
            <w:rFonts w:ascii="Fontasy Himali" w:hAnsi="Fontasy Himali"/>
          </w:rPr>
          <w:fldChar w:fldCharType="begin"/>
        </w:r>
        <w:r w:rsidRPr="00DF7309">
          <w:rPr>
            <w:rFonts w:ascii="Fontasy Himali" w:hAnsi="Fontasy Himali"/>
          </w:rPr>
          <w:instrText xml:space="preserve"> PAGE   \* MERGEFORMAT </w:instrText>
        </w:r>
        <w:r w:rsidRPr="00DF7309">
          <w:rPr>
            <w:rFonts w:ascii="Fontasy Himali" w:hAnsi="Fontasy Himali"/>
          </w:rPr>
          <w:fldChar w:fldCharType="separate"/>
        </w:r>
        <w:r w:rsidR="001F0442" w:rsidRPr="001F0442">
          <w:rPr>
            <w:rFonts w:ascii="Fontasy Himali" w:hAnsi="Fontasy Himali"/>
            <w:b/>
            <w:bCs/>
            <w:noProof/>
          </w:rPr>
          <w:t>55</w:t>
        </w:r>
        <w:r w:rsidRPr="00DF7309">
          <w:rPr>
            <w:rFonts w:ascii="Fontasy Himali" w:hAnsi="Fontasy Himali"/>
            <w:b/>
            <w:bCs/>
            <w:noProof/>
          </w:rPr>
          <w:fldChar w:fldCharType="end"/>
        </w:r>
        <w:r>
          <w:rPr>
            <w:b/>
            <w:bCs/>
          </w:rPr>
          <w:t xml:space="preserve"> | </w:t>
        </w:r>
        <w:r w:rsidRPr="004976C4">
          <w:rPr>
            <w:rFonts w:ascii="Arial Unicode MS" w:eastAsia="Arial Unicode MS" w:hAnsi="Arial Unicode MS" w:cs="Arial Unicode MS" w:hint="cs"/>
            <w:i/>
            <w:iCs/>
            <w:color w:val="7F7F7F" w:themeColor="background1" w:themeShade="7F"/>
            <w:cs/>
          </w:rPr>
          <w:t>आ.व</w:t>
        </w:r>
        <w:r>
          <w:rPr>
            <w:rFonts w:ascii="Arial Unicode MS" w:eastAsia="Arial Unicode MS" w:hAnsi="Arial Unicode MS" w:cs="Arial Unicode MS" w:hint="cs"/>
            <w:i/>
            <w:iCs/>
            <w:color w:val="7F7F7F" w:themeColor="background1" w:themeShade="7F"/>
            <w:cs/>
          </w:rPr>
          <w:t xml:space="preserve">. २०८०/०८१ को </w:t>
        </w:r>
        <w:r w:rsidRPr="004976C4">
          <w:rPr>
            <w:rFonts w:ascii="Arial Unicode MS" w:eastAsia="Arial Unicode MS" w:hAnsi="Arial Unicode MS" w:cs="Arial Unicode MS" w:hint="cs"/>
            <w:i/>
            <w:iCs/>
            <w:color w:val="7F7F7F" w:themeColor="background1" w:themeShade="7F"/>
            <w:cs/>
          </w:rPr>
          <w:t>प्रगति प्रतिवेदन</w:t>
        </w:r>
      </w:p>
    </w:sdtContent>
  </w:sdt>
  <w:p w14:paraId="5820FDFC" w14:textId="77777777" w:rsidR="00674D97" w:rsidRPr="008F46C0" w:rsidRDefault="00674D97" w:rsidP="008F46C0">
    <w:pPr>
      <w:pStyle w:val="Footer"/>
      <w:rPr>
        <w:rFonts w:ascii="Arial Unicode MS" w:eastAsia="Arial Unicode MS" w:hAnsi="Arial Unicode MS" w:cs="Arial Unicode M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FA5C5" w14:textId="77777777" w:rsidR="00564E6D" w:rsidRDefault="00564E6D" w:rsidP="00F67AE3">
      <w:pPr>
        <w:spacing w:after="0" w:line="240" w:lineRule="auto"/>
      </w:pPr>
      <w:r>
        <w:separator/>
      </w:r>
    </w:p>
  </w:footnote>
  <w:footnote w:type="continuationSeparator" w:id="0">
    <w:p w14:paraId="470081F8" w14:textId="77777777" w:rsidR="00564E6D" w:rsidRDefault="00564E6D" w:rsidP="00F67A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0DB42" w14:textId="795D5C28" w:rsidR="00674D97" w:rsidRPr="00BD5E2E" w:rsidRDefault="00674D97" w:rsidP="003203A8">
    <w:pPr>
      <w:pStyle w:val="Header"/>
      <w:jc w:val="right"/>
      <w:rPr>
        <w:rFonts w:ascii="Arial Unicode MS" w:eastAsia="Arial Unicode MS" w:hAnsi="Arial Unicode MS" w:cs="Arial Unicode MS"/>
        <w:i/>
        <w:iCs/>
        <w:sz w:val="20"/>
        <w:cs/>
      </w:rPr>
    </w:pPr>
    <w:r>
      <w:rPr>
        <w:rFonts w:ascii="Arial Unicode MS" w:eastAsia="Arial Unicode MS" w:hAnsi="Arial Unicode MS" w:cs="Arial Unicode MS"/>
        <w:i/>
        <w:iCs/>
        <w:sz w:val="20"/>
      </w:rPr>
      <w:t xml:space="preserve"> </w:t>
    </w:r>
    <w:r>
      <w:rPr>
        <w:rFonts w:ascii="Arial Unicode MS" w:eastAsia="Arial Unicode MS" w:hAnsi="Arial Unicode MS" w:cs="Arial Unicode MS"/>
        <w:i/>
        <w:iCs/>
        <w:sz w:val="20"/>
      </w:rPr>
      <w:sym w:font="Wingdings" w:char="F020"/>
    </w:r>
    <w:r>
      <w:rPr>
        <w:rFonts w:ascii="Arial Unicode MS" w:eastAsia="Arial Unicode MS" w:hAnsi="Arial Unicode MS" w:cs="Arial Unicode MS"/>
        <w:i/>
        <w:iCs/>
        <w:sz w:val="20"/>
      </w:rPr>
      <w:sym w:font="Wingdings" w:char="F03F"/>
    </w:r>
    <w:r>
      <w:rPr>
        <w:rFonts w:ascii="Arial Unicode MS" w:eastAsia="Arial Unicode MS" w:hAnsi="Arial Unicode MS" w:cs="Arial Unicode MS"/>
        <w:i/>
        <w:iCs/>
        <w:sz w:val="20"/>
      </w:rPr>
      <w:t xml:space="preserve"> - </w:t>
    </w:r>
    <w:r>
      <w:rPr>
        <w:rFonts w:ascii="Arial Unicode MS" w:eastAsia="Arial Unicode MS" w:hAnsi="Arial Unicode MS" w:cs="Arial Unicode MS" w:hint="cs"/>
        <w:i/>
        <w:iCs/>
        <w:sz w:val="20"/>
        <w:cs/>
      </w:rPr>
      <w:t>बेनीघाट रोराङ गाउँपालिका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B0D16"/>
    <w:multiLevelType w:val="hybridMultilevel"/>
    <w:tmpl w:val="6084036A"/>
    <w:lvl w:ilvl="0" w:tplc="39A27A52">
      <w:start w:val="1"/>
      <w:numFmt w:val="decimal"/>
      <w:lvlText w:val="%1)"/>
      <w:lvlJc w:val="left"/>
      <w:pPr>
        <w:tabs>
          <w:tab w:val="num" w:pos="720"/>
        </w:tabs>
        <w:ind w:left="720" w:hanging="360"/>
      </w:pPr>
    </w:lvl>
    <w:lvl w:ilvl="1" w:tplc="2F842558" w:tentative="1">
      <w:start w:val="1"/>
      <w:numFmt w:val="decimal"/>
      <w:lvlText w:val="%2)"/>
      <w:lvlJc w:val="left"/>
      <w:pPr>
        <w:tabs>
          <w:tab w:val="num" w:pos="1440"/>
        </w:tabs>
        <w:ind w:left="1440" w:hanging="360"/>
      </w:pPr>
    </w:lvl>
    <w:lvl w:ilvl="2" w:tplc="F5127BA2" w:tentative="1">
      <w:start w:val="1"/>
      <w:numFmt w:val="decimal"/>
      <w:lvlText w:val="%3)"/>
      <w:lvlJc w:val="left"/>
      <w:pPr>
        <w:tabs>
          <w:tab w:val="num" w:pos="2160"/>
        </w:tabs>
        <w:ind w:left="2160" w:hanging="360"/>
      </w:pPr>
    </w:lvl>
    <w:lvl w:ilvl="3" w:tplc="792C28E0" w:tentative="1">
      <w:start w:val="1"/>
      <w:numFmt w:val="decimal"/>
      <w:lvlText w:val="%4)"/>
      <w:lvlJc w:val="left"/>
      <w:pPr>
        <w:tabs>
          <w:tab w:val="num" w:pos="2880"/>
        </w:tabs>
        <w:ind w:left="2880" w:hanging="360"/>
      </w:pPr>
    </w:lvl>
    <w:lvl w:ilvl="4" w:tplc="7C6003B4" w:tentative="1">
      <w:start w:val="1"/>
      <w:numFmt w:val="decimal"/>
      <w:lvlText w:val="%5)"/>
      <w:lvlJc w:val="left"/>
      <w:pPr>
        <w:tabs>
          <w:tab w:val="num" w:pos="3600"/>
        </w:tabs>
        <w:ind w:left="3600" w:hanging="360"/>
      </w:pPr>
    </w:lvl>
    <w:lvl w:ilvl="5" w:tplc="8E5CC986" w:tentative="1">
      <w:start w:val="1"/>
      <w:numFmt w:val="decimal"/>
      <w:lvlText w:val="%6)"/>
      <w:lvlJc w:val="left"/>
      <w:pPr>
        <w:tabs>
          <w:tab w:val="num" w:pos="4320"/>
        </w:tabs>
        <w:ind w:left="4320" w:hanging="360"/>
      </w:pPr>
    </w:lvl>
    <w:lvl w:ilvl="6" w:tplc="C3C851F6" w:tentative="1">
      <w:start w:val="1"/>
      <w:numFmt w:val="decimal"/>
      <w:lvlText w:val="%7)"/>
      <w:lvlJc w:val="left"/>
      <w:pPr>
        <w:tabs>
          <w:tab w:val="num" w:pos="5040"/>
        </w:tabs>
        <w:ind w:left="5040" w:hanging="360"/>
      </w:pPr>
    </w:lvl>
    <w:lvl w:ilvl="7" w:tplc="DC262F5C" w:tentative="1">
      <w:start w:val="1"/>
      <w:numFmt w:val="decimal"/>
      <w:lvlText w:val="%8)"/>
      <w:lvlJc w:val="left"/>
      <w:pPr>
        <w:tabs>
          <w:tab w:val="num" w:pos="5760"/>
        </w:tabs>
        <w:ind w:left="5760" w:hanging="360"/>
      </w:pPr>
    </w:lvl>
    <w:lvl w:ilvl="8" w:tplc="4282E75A" w:tentative="1">
      <w:start w:val="1"/>
      <w:numFmt w:val="decimal"/>
      <w:lvlText w:val="%9)"/>
      <w:lvlJc w:val="left"/>
      <w:pPr>
        <w:tabs>
          <w:tab w:val="num" w:pos="6480"/>
        </w:tabs>
        <w:ind w:left="6480" w:hanging="360"/>
      </w:pPr>
    </w:lvl>
  </w:abstractNum>
  <w:abstractNum w:abstractNumId="1">
    <w:nsid w:val="03731424"/>
    <w:multiLevelType w:val="hybridMultilevel"/>
    <w:tmpl w:val="D4126706"/>
    <w:lvl w:ilvl="0" w:tplc="BB265B94">
      <w:start w:val="1"/>
      <w:numFmt w:val="bullet"/>
      <w:lvlText w:val=""/>
      <w:lvlJc w:val="left"/>
      <w:pPr>
        <w:tabs>
          <w:tab w:val="num" w:pos="720"/>
        </w:tabs>
        <w:ind w:left="720" w:hanging="360"/>
      </w:pPr>
      <w:rPr>
        <w:rFonts w:ascii="Wingdings" w:hAnsi="Wingdings" w:hint="default"/>
      </w:rPr>
    </w:lvl>
    <w:lvl w:ilvl="1" w:tplc="8F483616" w:tentative="1">
      <w:start w:val="1"/>
      <w:numFmt w:val="bullet"/>
      <w:lvlText w:val=""/>
      <w:lvlJc w:val="left"/>
      <w:pPr>
        <w:tabs>
          <w:tab w:val="num" w:pos="1440"/>
        </w:tabs>
        <w:ind w:left="1440" w:hanging="360"/>
      </w:pPr>
      <w:rPr>
        <w:rFonts w:ascii="Wingdings" w:hAnsi="Wingdings" w:hint="default"/>
      </w:rPr>
    </w:lvl>
    <w:lvl w:ilvl="2" w:tplc="6FD6F372" w:tentative="1">
      <w:start w:val="1"/>
      <w:numFmt w:val="bullet"/>
      <w:lvlText w:val=""/>
      <w:lvlJc w:val="left"/>
      <w:pPr>
        <w:tabs>
          <w:tab w:val="num" w:pos="2160"/>
        </w:tabs>
        <w:ind w:left="2160" w:hanging="360"/>
      </w:pPr>
      <w:rPr>
        <w:rFonts w:ascii="Wingdings" w:hAnsi="Wingdings" w:hint="default"/>
      </w:rPr>
    </w:lvl>
    <w:lvl w:ilvl="3" w:tplc="06649972" w:tentative="1">
      <w:start w:val="1"/>
      <w:numFmt w:val="bullet"/>
      <w:lvlText w:val=""/>
      <w:lvlJc w:val="left"/>
      <w:pPr>
        <w:tabs>
          <w:tab w:val="num" w:pos="2880"/>
        </w:tabs>
        <w:ind w:left="2880" w:hanging="360"/>
      </w:pPr>
      <w:rPr>
        <w:rFonts w:ascii="Wingdings" w:hAnsi="Wingdings" w:hint="default"/>
      </w:rPr>
    </w:lvl>
    <w:lvl w:ilvl="4" w:tplc="3FD8D022" w:tentative="1">
      <w:start w:val="1"/>
      <w:numFmt w:val="bullet"/>
      <w:lvlText w:val=""/>
      <w:lvlJc w:val="left"/>
      <w:pPr>
        <w:tabs>
          <w:tab w:val="num" w:pos="3600"/>
        </w:tabs>
        <w:ind w:left="3600" w:hanging="360"/>
      </w:pPr>
      <w:rPr>
        <w:rFonts w:ascii="Wingdings" w:hAnsi="Wingdings" w:hint="default"/>
      </w:rPr>
    </w:lvl>
    <w:lvl w:ilvl="5" w:tplc="63FAF866" w:tentative="1">
      <w:start w:val="1"/>
      <w:numFmt w:val="bullet"/>
      <w:lvlText w:val=""/>
      <w:lvlJc w:val="left"/>
      <w:pPr>
        <w:tabs>
          <w:tab w:val="num" w:pos="4320"/>
        </w:tabs>
        <w:ind w:left="4320" w:hanging="360"/>
      </w:pPr>
      <w:rPr>
        <w:rFonts w:ascii="Wingdings" w:hAnsi="Wingdings" w:hint="default"/>
      </w:rPr>
    </w:lvl>
    <w:lvl w:ilvl="6" w:tplc="F53EEFA0" w:tentative="1">
      <w:start w:val="1"/>
      <w:numFmt w:val="bullet"/>
      <w:lvlText w:val=""/>
      <w:lvlJc w:val="left"/>
      <w:pPr>
        <w:tabs>
          <w:tab w:val="num" w:pos="5040"/>
        </w:tabs>
        <w:ind w:left="5040" w:hanging="360"/>
      </w:pPr>
      <w:rPr>
        <w:rFonts w:ascii="Wingdings" w:hAnsi="Wingdings" w:hint="default"/>
      </w:rPr>
    </w:lvl>
    <w:lvl w:ilvl="7" w:tplc="615A4E48" w:tentative="1">
      <w:start w:val="1"/>
      <w:numFmt w:val="bullet"/>
      <w:lvlText w:val=""/>
      <w:lvlJc w:val="left"/>
      <w:pPr>
        <w:tabs>
          <w:tab w:val="num" w:pos="5760"/>
        </w:tabs>
        <w:ind w:left="5760" w:hanging="360"/>
      </w:pPr>
      <w:rPr>
        <w:rFonts w:ascii="Wingdings" w:hAnsi="Wingdings" w:hint="default"/>
      </w:rPr>
    </w:lvl>
    <w:lvl w:ilvl="8" w:tplc="9ED4D77A" w:tentative="1">
      <w:start w:val="1"/>
      <w:numFmt w:val="bullet"/>
      <w:lvlText w:val=""/>
      <w:lvlJc w:val="left"/>
      <w:pPr>
        <w:tabs>
          <w:tab w:val="num" w:pos="6480"/>
        </w:tabs>
        <w:ind w:left="6480" w:hanging="360"/>
      </w:pPr>
      <w:rPr>
        <w:rFonts w:ascii="Wingdings" w:hAnsi="Wingdings" w:hint="default"/>
      </w:rPr>
    </w:lvl>
  </w:abstractNum>
  <w:abstractNum w:abstractNumId="2">
    <w:nsid w:val="04084A0D"/>
    <w:multiLevelType w:val="hybridMultilevel"/>
    <w:tmpl w:val="2A7AE040"/>
    <w:lvl w:ilvl="0" w:tplc="8D4C3292">
      <w:start w:val="36"/>
      <w:numFmt w:val="decimal"/>
      <w:lvlText w:val="%1."/>
      <w:lvlJc w:val="left"/>
      <w:pPr>
        <w:tabs>
          <w:tab w:val="num" w:pos="720"/>
        </w:tabs>
        <w:ind w:left="720" w:hanging="360"/>
      </w:pPr>
    </w:lvl>
    <w:lvl w:ilvl="1" w:tplc="71BEE6D8" w:tentative="1">
      <w:start w:val="1"/>
      <w:numFmt w:val="decimal"/>
      <w:lvlText w:val="%2."/>
      <w:lvlJc w:val="left"/>
      <w:pPr>
        <w:tabs>
          <w:tab w:val="num" w:pos="1440"/>
        </w:tabs>
        <w:ind w:left="1440" w:hanging="360"/>
      </w:pPr>
    </w:lvl>
    <w:lvl w:ilvl="2" w:tplc="B1408694" w:tentative="1">
      <w:start w:val="1"/>
      <w:numFmt w:val="decimal"/>
      <w:lvlText w:val="%3."/>
      <w:lvlJc w:val="left"/>
      <w:pPr>
        <w:tabs>
          <w:tab w:val="num" w:pos="2160"/>
        </w:tabs>
        <w:ind w:left="2160" w:hanging="360"/>
      </w:pPr>
    </w:lvl>
    <w:lvl w:ilvl="3" w:tplc="47A03030" w:tentative="1">
      <w:start w:val="1"/>
      <w:numFmt w:val="decimal"/>
      <w:lvlText w:val="%4."/>
      <w:lvlJc w:val="left"/>
      <w:pPr>
        <w:tabs>
          <w:tab w:val="num" w:pos="2880"/>
        </w:tabs>
        <w:ind w:left="2880" w:hanging="360"/>
      </w:pPr>
    </w:lvl>
    <w:lvl w:ilvl="4" w:tplc="2228C16A" w:tentative="1">
      <w:start w:val="1"/>
      <w:numFmt w:val="decimal"/>
      <w:lvlText w:val="%5."/>
      <w:lvlJc w:val="left"/>
      <w:pPr>
        <w:tabs>
          <w:tab w:val="num" w:pos="3600"/>
        </w:tabs>
        <w:ind w:left="3600" w:hanging="360"/>
      </w:pPr>
    </w:lvl>
    <w:lvl w:ilvl="5" w:tplc="9E42E2F8" w:tentative="1">
      <w:start w:val="1"/>
      <w:numFmt w:val="decimal"/>
      <w:lvlText w:val="%6."/>
      <w:lvlJc w:val="left"/>
      <w:pPr>
        <w:tabs>
          <w:tab w:val="num" w:pos="4320"/>
        </w:tabs>
        <w:ind w:left="4320" w:hanging="360"/>
      </w:pPr>
    </w:lvl>
    <w:lvl w:ilvl="6" w:tplc="DE60AF04" w:tentative="1">
      <w:start w:val="1"/>
      <w:numFmt w:val="decimal"/>
      <w:lvlText w:val="%7."/>
      <w:lvlJc w:val="left"/>
      <w:pPr>
        <w:tabs>
          <w:tab w:val="num" w:pos="5040"/>
        </w:tabs>
        <w:ind w:left="5040" w:hanging="360"/>
      </w:pPr>
    </w:lvl>
    <w:lvl w:ilvl="7" w:tplc="B18824C4" w:tentative="1">
      <w:start w:val="1"/>
      <w:numFmt w:val="decimal"/>
      <w:lvlText w:val="%8."/>
      <w:lvlJc w:val="left"/>
      <w:pPr>
        <w:tabs>
          <w:tab w:val="num" w:pos="5760"/>
        </w:tabs>
        <w:ind w:left="5760" w:hanging="360"/>
      </w:pPr>
    </w:lvl>
    <w:lvl w:ilvl="8" w:tplc="FC34DE6C" w:tentative="1">
      <w:start w:val="1"/>
      <w:numFmt w:val="decimal"/>
      <w:lvlText w:val="%9."/>
      <w:lvlJc w:val="left"/>
      <w:pPr>
        <w:tabs>
          <w:tab w:val="num" w:pos="6480"/>
        </w:tabs>
        <w:ind w:left="6480" w:hanging="360"/>
      </w:pPr>
    </w:lvl>
  </w:abstractNum>
  <w:abstractNum w:abstractNumId="3">
    <w:nsid w:val="0DEE0954"/>
    <w:multiLevelType w:val="hybridMultilevel"/>
    <w:tmpl w:val="AB405830"/>
    <w:lvl w:ilvl="0" w:tplc="A1747EF0">
      <w:numFmt w:val="bullet"/>
      <w:lvlText w:val=""/>
      <w:lvlJc w:val="left"/>
      <w:pPr>
        <w:ind w:left="1185" w:hanging="465"/>
      </w:pPr>
      <w:rPr>
        <w:rFonts w:ascii="Symbol" w:eastAsia="Times New Roman" w:hAnsi="Symbol" w:cs="Kalimat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151A92"/>
    <w:multiLevelType w:val="hybridMultilevel"/>
    <w:tmpl w:val="28268B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554A8C"/>
    <w:multiLevelType w:val="hybridMultilevel"/>
    <w:tmpl w:val="5246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762AB4"/>
    <w:multiLevelType w:val="hybridMultilevel"/>
    <w:tmpl w:val="A4C0C2DA"/>
    <w:lvl w:ilvl="0" w:tplc="0409000B">
      <w:start w:val="1"/>
      <w:numFmt w:val="bullet"/>
      <w:lvlText w:val=""/>
      <w:lvlJc w:val="left"/>
      <w:pPr>
        <w:ind w:left="1530" w:hanging="360"/>
      </w:pPr>
      <w:rPr>
        <w:rFonts w:ascii="Wingdings" w:hAnsi="Wingdings" w:hint="default"/>
        <w:sz w:val="2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nsid w:val="159A5AEB"/>
    <w:multiLevelType w:val="hybridMultilevel"/>
    <w:tmpl w:val="5314C0DC"/>
    <w:lvl w:ilvl="0" w:tplc="A1747EF0">
      <w:numFmt w:val="bullet"/>
      <w:lvlText w:val=""/>
      <w:lvlJc w:val="left"/>
      <w:pPr>
        <w:ind w:left="1980" w:hanging="360"/>
      </w:pPr>
      <w:rPr>
        <w:rFonts w:ascii="Symbol" w:eastAsia="Times New Roman" w:hAnsi="Symbol" w:cs="Kalimat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15DC5F1E"/>
    <w:multiLevelType w:val="hybridMultilevel"/>
    <w:tmpl w:val="8A5A12EA"/>
    <w:lvl w:ilvl="0" w:tplc="A1747EF0">
      <w:numFmt w:val="bullet"/>
      <w:lvlText w:val=""/>
      <w:lvlJc w:val="left"/>
      <w:pPr>
        <w:ind w:left="1185" w:hanging="465"/>
      </w:pPr>
      <w:rPr>
        <w:rFonts w:ascii="Symbol" w:eastAsia="Times New Roman" w:hAnsi="Symbol" w:cs="Kalima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BD5476"/>
    <w:multiLevelType w:val="hybridMultilevel"/>
    <w:tmpl w:val="DEDA1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E46729"/>
    <w:multiLevelType w:val="hybridMultilevel"/>
    <w:tmpl w:val="9B32770C"/>
    <w:lvl w:ilvl="0" w:tplc="7D0A7968">
      <w:start w:val="1"/>
      <w:numFmt w:val="bullet"/>
      <w:lvlText w:val=""/>
      <w:lvlJc w:val="left"/>
      <w:pPr>
        <w:tabs>
          <w:tab w:val="num" w:pos="720"/>
        </w:tabs>
        <w:ind w:left="720" w:hanging="360"/>
      </w:pPr>
      <w:rPr>
        <w:rFonts w:ascii="Wingdings" w:hAnsi="Wingdings" w:hint="default"/>
      </w:rPr>
    </w:lvl>
    <w:lvl w:ilvl="1" w:tplc="247AB688" w:tentative="1">
      <w:start w:val="1"/>
      <w:numFmt w:val="bullet"/>
      <w:lvlText w:val=""/>
      <w:lvlJc w:val="left"/>
      <w:pPr>
        <w:tabs>
          <w:tab w:val="num" w:pos="1440"/>
        </w:tabs>
        <w:ind w:left="1440" w:hanging="360"/>
      </w:pPr>
      <w:rPr>
        <w:rFonts w:ascii="Wingdings" w:hAnsi="Wingdings" w:hint="default"/>
      </w:rPr>
    </w:lvl>
    <w:lvl w:ilvl="2" w:tplc="23C465CA" w:tentative="1">
      <w:start w:val="1"/>
      <w:numFmt w:val="bullet"/>
      <w:lvlText w:val=""/>
      <w:lvlJc w:val="left"/>
      <w:pPr>
        <w:tabs>
          <w:tab w:val="num" w:pos="2160"/>
        </w:tabs>
        <w:ind w:left="2160" w:hanging="360"/>
      </w:pPr>
      <w:rPr>
        <w:rFonts w:ascii="Wingdings" w:hAnsi="Wingdings" w:hint="default"/>
      </w:rPr>
    </w:lvl>
    <w:lvl w:ilvl="3" w:tplc="4E70AD2E" w:tentative="1">
      <w:start w:val="1"/>
      <w:numFmt w:val="bullet"/>
      <w:lvlText w:val=""/>
      <w:lvlJc w:val="left"/>
      <w:pPr>
        <w:tabs>
          <w:tab w:val="num" w:pos="2880"/>
        </w:tabs>
        <w:ind w:left="2880" w:hanging="360"/>
      </w:pPr>
      <w:rPr>
        <w:rFonts w:ascii="Wingdings" w:hAnsi="Wingdings" w:hint="default"/>
      </w:rPr>
    </w:lvl>
    <w:lvl w:ilvl="4" w:tplc="6C8A7F0E" w:tentative="1">
      <w:start w:val="1"/>
      <w:numFmt w:val="bullet"/>
      <w:lvlText w:val=""/>
      <w:lvlJc w:val="left"/>
      <w:pPr>
        <w:tabs>
          <w:tab w:val="num" w:pos="3600"/>
        </w:tabs>
        <w:ind w:left="3600" w:hanging="360"/>
      </w:pPr>
      <w:rPr>
        <w:rFonts w:ascii="Wingdings" w:hAnsi="Wingdings" w:hint="default"/>
      </w:rPr>
    </w:lvl>
    <w:lvl w:ilvl="5" w:tplc="9C503FD4" w:tentative="1">
      <w:start w:val="1"/>
      <w:numFmt w:val="bullet"/>
      <w:lvlText w:val=""/>
      <w:lvlJc w:val="left"/>
      <w:pPr>
        <w:tabs>
          <w:tab w:val="num" w:pos="4320"/>
        </w:tabs>
        <w:ind w:left="4320" w:hanging="360"/>
      </w:pPr>
      <w:rPr>
        <w:rFonts w:ascii="Wingdings" w:hAnsi="Wingdings" w:hint="default"/>
      </w:rPr>
    </w:lvl>
    <w:lvl w:ilvl="6" w:tplc="0436FC76" w:tentative="1">
      <w:start w:val="1"/>
      <w:numFmt w:val="bullet"/>
      <w:lvlText w:val=""/>
      <w:lvlJc w:val="left"/>
      <w:pPr>
        <w:tabs>
          <w:tab w:val="num" w:pos="5040"/>
        </w:tabs>
        <w:ind w:left="5040" w:hanging="360"/>
      </w:pPr>
      <w:rPr>
        <w:rFonts w:ascii="Wingdings" w:hAnsi="Wingdings" w:hint="default"/>
      </w:rPr>
    </w:lvl>
    <w:lvl w:ilvl="7" w:tplc="F46441A6" w:tentative="1">
      <w:start w:val="1"/>
      <w:numFmt w:val="bullet"/>
      <w:lvlText w:val=""/>
      <w:lvlJc w:val="left"/>
      <w:pPr>
        <w:tabs>
          <w:tab w:val="num" w:pos="5760"/>
        </w:tabs>
        <w:ind w:left="5760" w:hanging="360"/>
      </w:pPr>
      <w:rPr>
        <w:rFonts w:ascii="Wingdings" w:hAnsi="Wingdings" w:hint="default"/>
      </w:rPr>
    </w:lvl>
    <w:lvl w:ilvl="8" w:tplc="EADA5AAC" w:tentative="1">
      <w:start w:val="1"/>
      <w:numFmt w:val="bullet"/>
      <w:lvlText w:val=""/>
      <w:lvlJc w:val="left"/>
      <w:pPr>
        <w:tabs>
          <w:tab w:val="num" w:pos="6480"/>
        </w:tabs>
        <w:ind w:left="6480" w:hanging="360"/>
      </w:pPr>
      <w:rPr>
        <w:rFonts w:ascii="Wingdings" w:hAnsi="Wingdings" w:hint="default"/>
      </w:rPr>
    </w:lvl>
  </w:abstractNum>
  <w:abstractNum w:abstractNumId="11">
    <w:nsid w:val="23900726"/>
    <w:multiLevelType w:val="hybridMultilevel"/>
    <w:tmpl w:val="F78429BC"/>
    <w:lvl w:ilvl="0" w:tplc="8714723E">
      <w:start w:val="1"/>
      <w:numFmt w:val="decimal"/>
      <w:lvlText w:val="%1)"/>
      <w:lvlJc w:val="left"/>
      <w:pPr>
        <w:tabs>
          <w:tab w:val="num" w:pos="720"/>
        </w:tabs>
        <w:ind w:left="720" w:hanging="360"/>
      </w:pPr>
    </w:lvl>
    <w:lvl w:ilvl="1" w:tplc="2FE607A6" w:tentative="1">
      <w:start w:val="1"/>
      <w:numFmt w:val="decimal"/>
      <w:lvlText w:val="%2)"/>
      <w:lvlJc w:val="left"/>
      <w:pPr>
        <w:tabs>
          <w:tab w:val="num" w:pos="1440"/>
        </w:tabs>
        <w:ind w:left="1440" w:hanging="360"/>
      </w:pPr>
    </w:lvl>
    <w:lvl w:ilvl="2" w:tplc="BD6EBA08" w:tentative="1">
      <w:start w:val="1"/>
      <w:numFmt w:val="decimal"/>
      <w:lvlText w:val="%3)"/>
      <w:lvlJc w:val="left"/>
      <w:pPr>
        <w:tabs>
          <w:tab w:val="num" w:pos="2160"/>
        </w:tabs>
        <w:ind w:left="2160" w:hanging="360"/>
      </w:pPr>
    </w:lvl>
    <w:lvl w:ilvl="3" w:tplc="3AC648C0" w:tentative="1">
      <w:start w:val="1"/>
      <w:numFmt w:val="decimal"/>
      <w:lvlText w:val="%4)"/>
      <w:lvlJc w:val="left"/>
      <w:pPr>
        <w:tabs>
          <w:tab w:val="num" w:pos="2880"/>
        </w:tabs>
        <w:ind w:left="2880" w:hanging="360"/>
      </w:pPr>
    </w:lvl>
    <w:lvl w:ilvl="4" w:tplc="4140C148" w:tentative="1">
      <w:start w:val="1"/>
      <w:numFmt w:val="decimal"/>
      <w:lvlText w:val="%5)"/>
      <w:lvlJc w:val="left"/>
      <w:pPr>
        <w:tabs>
          <w:tab w:val="num" w:pos="3600"/>
        </w:tabs>
        <w:ind w:left="3600" w:hanging="360"/>
      </w:pPr>
    </w:lvl>
    <w:lvl w:ilvl="5" w:tplc="A2809244" w:tentative="1">
      <w:start w:val="1"/>
      <w:numFmt w:val="decimal"/>
      <w:lvlText w:val="%6)"/>
      <w:lvlJc w:val="left"/>
      <w:pPr>
        <w:tabs>
          <w:tab w:val="num" w:pos="4320"/>
        </w:tabs>
        <w:ind w:left="4320" w:hanging="360"/>
      </w:pPr>
    </w:lvl>
    <w:lvl w:ilvl="6" w:tplc="A12EF512" w:tentative="1">
      <w:start w:val="1"/>
      <w:numFmt w:val="decimal"/>
      <w:lvlText w:val="%7)"/>
      <w:lvlJc w:val="left"/>
      <w:pPr>
        <w:tabs>
          <w:tab w:val="num" w:pos="5040"/>
        </w:tabs>
        <w:ind w:left="5040" w:hanging="360"/>
      </w:pPr>
    </w:lvl>
    <w:lvl w:ilvl="7" w:tplc="685E487E" w:tentative="1">
      <w:start w:val="1"/>
      <w:numFmt w:val="decimal"/>
      <w:lvlText w:val="%8)"/>
      <w:lvlJc w:val="left"/>
      <w:pPr>
        <w:tabs>
          <w:tab w:val="num" w:pos="5760"/>
        </w:tabs>
        <w:ind w:left="5760" w:hanging="360"/>
      </w:pPr>
    </w:lvl>
    <w:lvl w:ilvl="8" w:tplc="58426534" w:tentative="1">
      <w:start w:val="1"/>
      <w:numFmt w:val="decimal"/>
      <w:lvlText w:val="%9)"/>
      <w:lvlJc w:val="left"/>
      <w:pPr>
        <w:tabs>
          <w:tab w:val="num" w:pos="6480"/>
        </w:tabs>
        <w:ind w:left="6480" w:hanging="360"/>
      </w:pPr>
    </w:lvl>
  </w:abstractNum>
  <w:abstractNum w:abstractNumId="12">
    <w:nsid w:val="27720278"/>
    <w:multiLevelType w:val="hybridMultilevel"/>
    <w:tmpl w:val="26DC3D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DD668D"/>
    <w:multiLevelType w:val="hybridMultilevel"/>
    <w:tmpl w:val="9D902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5C7A76"/>
    <w:multiLevelType w:val="hybridMultilevel"/>
    <w:tmpl w:val="17C6691E"/>
    <w:lvl w:ilvl="0" w:tplc="08FE7C2C">
      <w:start w:val="1"/>
      <w:numFmt w:val="bullet"/>
      <w:lvlText w:val=""/>
      <w:lvlJc w:val="left"/>
      <w:pPr>
        <w:ind w:left="990" w:hanging="360"/>
      </w:pPr>
      <w:rPr>
        <w:rFonts w:ascii="Symbol" w:hAnsi="Symbol"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2AC15DE9"/>
    <w:multiLevelType w:val="hybridMultilevel"/>
    <w:tmpl w:val="E814D73C"/>
    <w:lvl w:ilvl="0" w:tplc="06CAB7BE">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701D2A"/>
    <w:multiLevelType w:val="multilevel"/>
    <w:tmpl w:val="1012E04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nsid w:val="2CC543E6"/>
    <w:multiLevelType w:val="hybridMultilevel"/>
    <w:tmpl w:val="41826340"/>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2EE71434"/>
    <w:multiLevelType w:val="hybridMultilevel"/>
    <w:tmpl w:val="0448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397EC2"/>
    <w:multiLevelType w:val="hybridMultilevel"/>
    <w:tmpl w:val="A0D6C372"/>
    <w:lvl w:ilvl="0" w:tplc="5BD8EE54">
      <w:start w:val="1"/>
      <w:numFmt w:val="hindiNumbers"/>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67065C"/>
    <w:multiLevelType w:val="hybridMultilevel"/>
    <w:tmpl w:val="2B62C096"/>
    <w:lvl w:ilvl="0" w:tplc="40FEA5AC">
      <w:start w:val="1"/>
      <w:numFmt w:val="decimal"/>
      <w:lvlText w:val="%1."/>
      <w:lvlJc w:val="left"/>
      <w:pPr>
        <w:ind w:left="630" w:hanging="360"/>
      </w:pPr>
      <w:rPr>
        <w:rFonts w:ascii="Kalimati" w:hAnsi="Kalimati" w:cs="Kalimat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3543048A"/>
    <w:multiLevelType w:val="hybridMultilevel"/>
    <w:tmpl w:val="895E44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341655"/>
    <w:multiLevelType w:val="multilevel"/>
    <w:tmpl w:val="D966A8BA"/>
    <w:lvl w:ilvl="0">
      <w:numFmt w:val="bullet"/>
      <w:lvlText w:val=""/>
      <w:lvlJc w:val="left"/>
      <w:pPr>
        <w:ind w:left="2070" w:hanging="360"/>
      </w:pPr>
      <w:rPr>
        <w:rFonts w:ascii="Symbol" w:hAnsi="Symbol"/>
      </w:rPr>
    </w:lvl>
    <w:lvl w:ilvl="1">
      <w:numFmt w:val="bullet"/>
      <w:lvlText w:val="o"/>
      <w:lvlJc w:val="left"/>
      <w:pPr>
        <w:ind w:left="2790" w:hanging="360"/>
      </w:pPr>
      <w:rPr>
        <w:rFonts w:ascii="Courier New" w:hAnsi="Courier New" w:cs="Courier New"/>
      </w:rPr>
    </w:lvl>
    <w:lvl w:ilvl="2">
      <w:numFmt w:val="bullet"/>
      <w:lvlText w:val=""/>
      <w:lvlJc w:val="left"/>
      <w:pPr>
        <w:ind w:left="3510" w:hanging="360"/>
      </w:pPr>
      <w:rPr>
        <w:rFonts w:ascii="Wingdings" w:hAnsi="Wingdings"/>
      </w:rPr>
    </w:lvl>
    <w:lvl w:ilvl="3">
      <w:numFmt w:val="bullet"/>
      <w:lvlText w:val=""/>
      <w:lvlJc w:val="left"/>
      <w:pPr>
        <w:ind w:left="4230" w:hanging="360"/>
      </w:pPr>
      <w:rPr>
        <w:rFonts w:ascii="Symbol" w:hAnsi="Symbol"/>
      </w:rPr>
    </w:lvl>
    <w:lvl w:ilvl="4">
      <w:numFmt w:val="bullet"/>
      <w:lvlText w:val="o"/>
      <w:lvlJc w:val="left"/>
      <w:pPr>
        <w:ind w:left="4950" w:hanging="360"/>
      </w:pPr>
      <w:rPr>
        <w:rFonts w:ascii="Courier New" w:hAnsi="Courier New" w:cs="Courier New"/>
      </w:rPr>
    </w:lvl>
    <w:lvl w:ilvl="5">
      <w:numFmt w:val="bullet"/>
      <w:lvlText w:val=""/>
      <w:lvlJc w:val="left"/>
      <w:pPr>
        <w:ind w:left="5670" w:hanging="360"/>
      </w:pPr>
      <w:rPr>
        <w:rFonts w:ascii="Wingdings" w:hAnsi="Wingdings"/>
      </w:rPr>
    </w:lvl>
    <w:lvl w:ilvl="6">
      <w:numFmt w:val="bullet"/>
      <w:lvlText w:val=""/>
      <w:lvlJc w:val="left"/>
      <w:pPr>
        <w:ind w:left="6390" w:hanging="360"/>
      </w:pPr>
      <w:rPr>
        <w:rFonts w:ascii="Symbol" w:hAnsi="Symbol"/>
      </w:rPr>
    </w:lvl>
    <w:lvl w:ilvl="7">
      <w:numFmt w:val="bullet"/>
      <w:lvlText w:val="o"/>
      <w:lvlJc w:val="left"/>
      <w:pPr>
        <w:ind w:left="7110" w:hanging="360"/>
      </w:pPr>
      <w:rPr>
        <w:rFonts w:ascii="Courier New" w:hAnsi="Courier New" w:cs="Courier New"/>
      </w:rPr>
    </w:lvl>
    <w:lvl w:ilvl="8">
      <w:numFmt w:val="bullet"/>
      <w:lvlText w:val=""/>
      <w:lvlJc w:val="left"/>
      <w:pPr>
        <w:ind w:left="7830" w:hanging="360"/>
      </w:pPr>
      <w:rPr>
        <w:rFonts w:ascii="Wingdings" w:hAnsi="Wingdings"/>
      </w:rPr>
    </w:lvl>
  </w:abstractNum>
  <w:abstractNum w:abstractNumId="23">
    <w:nsid w:val="3B6B37F2"/>
    <w:multiLevelType w:val="hybridMultilevel"/>
    <w:tmpl w:val="0CC89BA8"/>
    <w:lvl w:ilvl="0" w:tplc="111A70B6">
      <w:start w:val="1"/>
      <w:numFmt w:val="bullet"/>
      <w:lvlText w:val=""/>
      <w:lvlJc w:val="left"/>
      <w:pPr>
        <w:tabs>
          <w:tab w:val="num" w:pos="720"/>
        </w:tabs>
        <w:ind w:left="720" w:hanging="360"/>
      </w:pPr>
      <w:rPr>
        <w:rFonts w:ascii="Wingdings" w:hAnsi="Wingdings" w:hint="default"/>
      </w:rPr>
    </w:lvl>
    <w:lvl w:ilvl="1" w:tplc="79B8EFFE" w:tentative="1">
      <w:start w:val="1"/>
      <w:numFmt w:val="bullet"/>
      <w:lvlText w:val=""/>
      <w:lvlJc w:val="left"/>
      <w:pPr>
        <w:tabs>
          <w:tab w:val="num" w:pos="1440"/>
        </w:tabs>
        <w:ind w:left="1440" w:hanging="360"/>
      </w:pPr>
      <w:rPr>
        <w:rFonts w:ascii="Wingdings" w:hAnsi="Wingdings" w:hint="default"/>
      </w:rPr>
    </w:lvl>
    <w:lvl w:ilvl="2" w:tplc="A852FE80" w:tentative="1">
      <w:start w:val="1"/>
      <w:numFmt w:val="bullet"/>
      <w:lvlText w:val=""/>
      <w:lvlJc w:val="left"/>
      <w:pPr>
        <w:tabs>
          <w:tab w:val="num" w:pos="2160"/>
        </w:tabs>
        <w:ind w:left="2160" w:hanging="360"/>
      </w:pPr>
      <w:rPr>
        <w:rFonts w:ascii="Wingdings" w:hAnsi="Wingdings" w:hint="default"/>
      </w:rPr>
    </w:lvl>
    <w:lvl w:ilvl="3" w:tplc="16AADD7E" w:tentative="1">
      <w:start w:val="1"/>
      <w:numFmt w:val="bullet"/>
      <w:lvlText w:val=""/>
      <w:lvlJc w:val="left"/>
      <w:pPr>
        <w:tabs>
          <w:tab w:val="num" w:pos="2880"/>
        </w:tabs>
        <w:ind w:left="2880" w:hanging="360"/>
      </w:pPr>
      <w:rPr>
        <w:rFonts w:ascii="Wingdings" w:hAnsi="Wingdings" w:hint="default"/>
      </w:rPr>
    </w:lvl>
    <w:lvl w:ilvl="4" w:tplc="E342F3C0" w:tentative="1">
      <w:start w:val="1"/>
      <w:numFmt w:val="bullet"/>
      <w:lvlText w:val=""/>
      <w:lvlJc w:val="left"/>
      <w:pPr>
        <w:tabs>
          <w:tab w:val="num" w:pos="3600"/>
        </w:tabs>
        <w:ind w:left="3600" w:hanging="360"/>
      </w:pPr>
      <w:rPr>
        <w:rFonts w:ascii="Wingdings" w:hAnsi="Wingdings" w:hint="default"/>
      </w:rPr>
    </w:lvl>
    <w:lvl w:ilvl="5" w:tplc="D34A6A5C" w:tentative="1">
      <w:start w:val="1"/>
      <w:numFmt w:val="bullet"/>
      <w:lvlText w:val=""/>
      <w:lvlJc w:val="left"/>
      <w:pPr>
        <w:tabs>
          <w:tab w:val="num" w:pos="4320"/>
        </w:tabs>
        <w:ind w:left="4320" w:hanging="360"/>
      </w:pPr>
      <w:rPr>
        <w:rFonts w:ascii="Wingdings" w:hAnsi="Wingdings" w:hint="default"/>
      </w:rPr>
    </w:lvl>
    <w:lvl w:ilvl="6" w:tplc="BAF61B96" w:tentative="1">
      <w:start w:val="1"/>
      <w:numFmt w:val="bullet"/>
      <w:lvlText w:val=""/>
      <w:lvlJc w:val="left"/>
      <w:pPr>
        <w:tabs>
          <w:tab w:val="num" w:pos="5040"/>
        </w:tabs>
        <w:ind w:left="5040" w:hanging="360"/>
      </w:pPr>
      <w:rPr>
        <w:rFonts w:ascii="Wingdings" w:hAnsi="Wingdings" w:hint="default"/>
      </w:rPr>
    </w:lvl>
    <w:lvl w:ilvl="7" w:tplc="AACAB5C4" w:tentative="1">
      <w:start w:val="1"/>
      <w:numFmt w:val="bullet"/>
      <w:lvlText w:val=""/>
      <w:lvlJc w:val="left"/>
      <w:pPr>
        <w:tabs>
          <w:tab w:val="num" w:pos="5760"/>
        </w:tabs>
        <w:ind w:left="5760" w:hanging="360"/>
      </w:pPr>
      <w:rPr>
        <w:rFonts w:ascii="Wingdings" w:hAnsi="Wingdings" w:hint="default"/>
      </w:rPr>
    </w:lvl>
    <w:lvl w:ilvl="8" w:tplc="90242F4A" w:tentative="1">
      <w:start w:val="1"/>
      <w:numFmt w:val="bullet"/>
      <w:lvlText w:val=""/>
      <w:lvlJc w:val="left"/>
      <w:pPr>
        <w:tabs>
          <w:tab w:val="num" w:pos="6480"/>
        </w:tabs>
        <w:ind w:left="6480" w:hanging="360"/>
      </w:pPr>
      <w:rPr>
        <w:rFonts w:ascii="Wingdings" w:hAnsi="Wingdings" w:hint="default"/>
      </w:rPr>
    </w:lvl>
  </w:abstractNum>
  <w:abstractNum w:abstractNumId="24">
    <w:nsid w:val="413F5DD8"/>
    <w:multiLevelType w:val="hybridMultilevel"/>
    <w:tmpl w:val="CA74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59235D"/>
    <w:multiLevelType w:val="hybridMultilevel"/>
    <w:tmpl w:val="D2BC2A16"/>
    <w:lvl w:ilvl="0" w:tplc="06CAB7BE">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E477FE"/>
    <w:multiLevelType w:val="hybridMultilevel"/>
    <w:tmpl w:val="57BC4886"/>
    <w:lvl w:ilvl="0" w:tplc="A1747EF0">
      <w:numFmt w:val="bullet"/>
      <w:lvlText w:val=""/>
      <w:lvlJc w:val="left"/>
      <w:pPr>
        <w:ind w:left="2265" w:hanging="465"/>
      </w:pPr>
      <w:rPr>
        <w:rFonts w:ascii="Symbol" w:eastAsia="Times New Roman" w:hAnsi="Symbol" w:cs="Kalimat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3BC3AC4"/>
    <w:multiLevelType w:val="hybridMultilevel"/>
    <w:tmpl w:val="6070FBD8"/>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57523FD0"/>
    <w:multiLevelType w:val="hybridMultilevel"/>
    <w:tmpl w:val="7E94778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9224075"/>
    <w:multiLevelType w:val="hybridMultilevel"/>
    <w:tmpl w:val="0C383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B2C7376"/>
    <w:multiLevelType w:val="hybridMultilevel"/>
    <w:tmpl w:val="5E4C02BE"/>
    <w:lvl w:ilvl="0" w:tplc="A57AA64C">
      <w:start w:val="1"/>
      <w:numFmt w:val="hindiNumbers"/>
      <w:lvlText w:val="%1."/>
      <w:lvlJc w:val="left"/>
      <w:pPr>
        <w:ind w:left="720" w:hanging="360"/>
      </w:pPr>
      <w:rPr>
        <w:rFonts w:asciiTheme="minorHAnsi" w:eastAsiaTheme="minorHAnsi" w:hAnsiTheme="minorHAnsi" w:cs="Kalimat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354FB4"/>
    <w:multiLevelType w:val="hybridMultilevel"/>
    <w:tmpl w:val="E47E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B919A3"/>
    <w:multiLevelType w:val="hybridMultilevel"/>
    <w:tmpl w:val="4138675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D430D11"/>
    <w:multiLevelType w:val="hybridMultilevel"/>
    <w:tmpl w:val="0C6CF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7E1277"/>
    <w:multiLevelType w:val="hybridMultilevel"/>
    <w:tmpl w:val="4252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1554FCB"/>
    <w:multiLevelType w:val="hybridMultilevel"/>
    <w:tmpl w:val="BDC844BA"/>
    <w:lvl w:ilvl="0" w:tplc="0409000B">
      <w:start w:val="1"/>
      <w:numFmt w:val="bullet"/>
      <w:lvlText w:val=""/>
      <w:lvlJc w:val="left"/>
      <w:pPr>
        <w:ind w:left="858" w:hanging="360"/>
      </w:pPr>
      <w:rPr>
        <w:rFonts w:ascii="Wingdings" w:hAnsi="Wingding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6">
    <w:nsid w:val="61A65B88"/>
    <w:multiLevelType w:val="hybridMultilevel"/>
    <w:tmpl w:val="B2D41D8E"/>
    <w:lvl w:ilvl="0" w:tplc="19DC7068">
      <w:start w:val="1"/>
      <w:numFmt w:val="hindiNumbers"/>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DF4C60"/>
    <w:multiLevelType w:val="hybridMultilevel"/>
    <w:tmpl w:val="10B8A52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AFB7A25"/>
    <w:multiLevelType w:val="hybridMultilevel"/>
    <w:tmpl w:val="7CCE57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B76138"/>
    <w:multiLevelType w:val="hybridMultilevel"/>
    <w:tmpl w:val="68FAAEC8"/>
    <w:lvl w:ilvl="0" w:tplc="F3C6ADD4">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6DD979BD"/>
    <w:multiLevelType w:val="hybridMultilevel"/>
    <w:tmpl w:val="57BAE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0343E45"/>
    <w:multiLevelType w:val="hybridMultilevel"/>
    <w:tmpl w:val="1B12E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29E6C7C"/>
    <w:multiLevelType w:val="hybridMultilevel"/>
    <w:tmpl w:val="3CACE4A4"/>
    <w:lvl w:ilvl="0" w:tplc="E708C072">
      <w:start w:val="1"/>
      <w:numFmt w:val="bullet"/>
      <w:lvlText w:val=""/>
      <w:lvlJc w:val="left"/>
      <w:pPr>
        <w:tabs>
          <w:tab w:val="num" w:pos="720"/>
        </w:tabs>
        <w:ind w:left="720" w:hanging="360"/>
      </w:pPr>
      <w:rPr>
        <w:rFonts w:ascii="Wingdings" w:hAnsi="Wingdings" w:hint="default"/>
      </w:rPr>
    </w:lvl>
    <w:lvl w:ilvl="1" w:tplc="52C8546E" w:tentative="1">
      <w:start w:val="1"/>
      <w:numFmt w:val="bullet"/>
      <w:lvlText w:val=""/>
      <w:lvlJc w:val="left"/>
      <w:pPr>
        <w:tabs>
          <w:tab w:val="num" w:pos="1440"/>
        </w:tabs>
        <w:ind w:left="1440" w:hanging="360"/>
      </w:pPr>
      <w:rPr>
        <w:rFonts w:ascii="Wingdings" w:hAnsi="Wingdings" w:hint="default"/>
      </w:rPr>
    </w:lvl>
    <w:lvl w:ilvl="2" w:tplc="5E0EC298" w:tentative="1">
      <w:start w:val="1"/>
      <w:numFmt w:val="bullet"/>
      <w:lvlText w:val=""/>
      <w:lvlJc w:val="left"/>
      <w:pPr>
        <w:tabs>
          <w:tab w:val="num" w:pos="2160"/>
        </w:tabs>
        <w:ind w:left="2160" w:hanging="360"/>
      </w:pPr>
      <w:rPr>
        <w:rFonts w:ascii="Wingdings" w:hAnsi="Wingdings" w:hint="default"/>
      </w:rPr>
    </w:lvl>
    <w:lvl w:ilvl="3" w:tplc="FDAE9654" w:tentative="1">
      <w:start w:val="1"/>
      <w:numFmt w:val="bullet"/>
      <w:lvlText w:val=""/>
      <w:lvlJc w:val="left"/>
      <w:pPr>
        <w:tabs>
          <w:tab w:val="num" w:pos="2880"/>
        </w:tabs>
        <w:ind w:left="2880" w:hanging="360"/>
      </w:pPr>
      <w:rPr>
        <w:rFonts w:ascii="Wingdings" w:hAnsi="Wingdings" w:hint="default"/>
      </w:rPr>
    </w:lvl>
    <w:lvl w:ilvl="4" w:tplc="7FF8C41C" w:tentative="1">
      <w:start w:val="1"/>
      <w:numFmt w:val="bullet"/>
      <w:lvlText w:val=""/>
      <w:lvlJc w:val="left"/>
      <w:pPr>
        <w:tabs>
          <w:tab w:val="num" w:pos="3600"/>
        </w:tabs>
        <w:ind w:left="3600" w:hanging="360"/>
      </w:pPr>
      <w:rPr>
        <w:rFonts w:ascii="Wingdings" w:hAnsi="Wingdings" w:hint="default"/>
      </w:rPr>
    </w:lvl>
    <w:lvl w:ilvl="5" w:tplc="DBFCD616" w:tentative="1">
      <w:start w:val="1"/>
      <w:numFmt w:val="bullet"/>
      <w:lvlText w:val=""/>
      <w:lvlJc w:val="left"/>
      <w:pPr>
        <w:tabs>
          <w:tab w:val="num" w:pos="4320"/>
        </w:tabs>
        <w:ind w:left="4320" w:hanging="360"/>
      </w:pPr>
      <w:rPr>
        <w:rFonts w:ascii="Wingdings" w:hAnsi="Wingdings" w:hint="default"/>
      </w:rPr>
    </w:lvl>
    <w:lvl w:ilvl="6" w:tplc="BD0E73CA" w:tentative="1">
      <w:start w:val="1"/>
      <w:numFmt w:val="bullet"/>
      <w:lvlText w:val=""/>
      <w:lvlJc w:val="left"/>
      <w:pPr>
        <w:tabs>
          <w:tab w:val="num" w:pos="5040"/>
        </w:tabs>
        <w:ind w:left="5040" w:hanging="360"/>
      </w:pPr>
      <w:rPr>
        <w:rFonts w:ascii="Wingdings" w:hAnsi="Wingdings" w:hint="default"/>
      </w:rPr>
    </w:lvl>
    <w:lvl w:ilvl="7" w:tplc="6BB80506" w:tentative="1">
      <w:start w:val="1"/>
      <w:numFmt w:val="bullet"/>
      <w:lvlText w:val=""/>
      <w:lvlJc w:val="left"/>
      <w:pPr>
        <w:tabs>
          <w:tab w:val="num" w:pos="5760"/>
        </w:tabs>
        <w:ind w:left="5760" w:hanging="360"/>
      </w:pPr>
      <w:rPr>
        <w:rFonts w:ascii="Wingdings" w:hAnsi="Wingdings" w:hint="default"/>
      </w:rPr>
    </w:lvl>
    <w:lvl w:ilvl="8" w:tplc="2DC6805E" w:tentative="1">
      <w:start w:val="1"/>
      <w:numFmt w:val="bullet"/>
      <w:lvlText w:val=""/>
      <w:lvlJc w:val="left"/>
      <w:pPr>
        <w:tabs>
          <w:tab w:val="num" w:pos="6480"/>
        </w:tabs>
        <w:ind w:left="6480" w:hanging="360"/>
      </w:pPr>
      <w:rPr>
        <w:rFonts w:ascii="Wingdings" w:hAnsi="Wingdings" w:hint="default"/>
      </w:rPr>
    </w:lvl>
  </w:abstractNum>
  <w:abstractNum w:abstractNumId="43">
    <w:nsid w:val="77DB5B0A"/>
    <w:multiLevelType w:val="hybridMultilevel"/>
    <w:tmpl w:val="CEDC6456"/>
    <w:lvl w:ilvl="0" w:tplc="9E4E9E3A">
      <w:start w:val="1"/>
      <w:numFmt w:val="bullet"/>
      <w:lvlText w:val=""/>
      <w:lvlJc w:val="left"/>
      <w:pPr>
        <w:tabs>
          <w:tab w:val="num" w:pos="720"/>
        </w:tabs>
        <w:ind w:left="720" w:hanging="360"/>
      </w:pPr>
      <w:rPr>
        <w:rFonts w:ascii="Wingdings" w:hAnsi="Wingdings" w:hint="default"/>
      </w:rPr>
    </w:lvl>
    <w:lvl w:ilvl="1" w:tplc="83A85F2E" w:tentative="1">
      <w:start w:val="1"/>
      <w:numFmt w:val="bullet"/>
      <w:lvlText w:val=""/>
      <w:lvlJc w:val="left"/>
      <w:pPr>
        <w:tabs>
          <w:tab w:val="num" w:pos="1440"/>
        </w:tabs>
        <w:ind w:left="1440" w:hanging="360"/>
      </w:pPr>
      <w:rPr>
        <w:rFonts w:ascii="Wingdings" w:hAnsi="Wingdings" w:hint="default"/>
      </w:rPr>
    </w:lvl>
    <w:lvl w:ilvl="2" w:tplc="D738229C" w:tentative="1">
      <w:start w:val="1"/>
      <w:numFmt w:val="bullet"/>
      <w:lvlText w:val=""/>
      <w:lvlJc w:val="left"/>
      <w:pPr>
        <w:tabs>
          <w:tab w:val="num" w:pos="2160"/>
        </w:tabs>
        <w:ind w:left="2160" w:hanging="360"/>
      </w:pPr>
      <w:rPr>
        <w:rFonts w:ascii="Wingdings" w:hAnsi="Wingdings" w:hint="default"/>
      </w:rPr>
    </w:lvl>
    <w:lvl w:ilvl="3" w:tplc="2DA6ABB0" w:tentative="1">
      <w:start w:val="1"/>
      <w:numFmt w:val="bullet"/>
      <w:lvlText w:val=""/>
      <w:lvlJc w:val="left"/>
      <w:pPr>
        <w:tabs>
          <w:tab w:val="num" w:pos="2880"/>
        </w:tabs>
        <w:ind w:left="2880" w:hanging="360"/>
      </w:pPr>
      <w:rPr>
        <w:rFonts w:ascii="Wingdings" w:hAnsi="Wingdings" w:hint="default"/>
      </w:rPr>
    </w:lvl>
    <w:lvl w:ilvl="4" w:tplc="18DE4308" w:tentative="1">
      <w:start w:val="1"/>
      <w:numFmt w:val="bullet"/>
      <w:lvlText w:val=""/>
      <w:lvlJc w:val="left"/>
      <w:pPr>
        <w:tabs>
          <w:tab w:val="num" w:pos="3600"/>
        </w:tabs>
        <w:ind w:left="3600" w:hanging="360"/>
      </w:pPr>
      <w:rPr>
        <w:rFonts w:ascii="Wingdings" w:hAnsi="Wingdings" w:hint="default"/>
      </w:rPr>
    </w:lvl>
    <w:lvl w:ilvl="5" w:tplc="1E3EAB2E" w:tentative="1">
      <w:start w:val="1"/>
      <w:numFmt w:val="bullet"/>
      <w:lvlText w:val=""/>
      <w:lvlJc w:val="left"/>
      <w:pPr>
        <w:tabs>
          <w:tab w:val="num" w:pos="4320"/>
        </w:tabs>
        <w:ind w:left="4320" w:hanging="360"/>
      </w:pPr>
      <w:rPr>
        <w:rFonts w:ascii="Wingdings" w:hAnsi="Wingdings" w:hint="default"/>
      </w:rPr>
    </w:lvl>
    <w:lvl w:ilvl="6" w:tplc="B5B6A426" w:tentative="1">
      <w:start w:val="1"/>
      <w:numFmt w:val="bullet"/>
      <w:lvlText w:val=""/>
      <w:lvlJc w:val="left"/>
      <w:pPr>
        <w:tabs>
          <w:tab w:val="num" w:pos="5040"/>
        </w:tabs>
        <w:ind w:left="5040" w:hanging="360"/>
      </w:pPr>
      <w:rPr>
        <w:rFonts w:ascii="Wingdings" w:hAnsi="Wingdings" w:hint="default"/>
      </w:rPr>
    </w:lvl>
    <w:lvl w:ilvl="7" w:tplc="C7AC8496" w:tentative="1">
      <w:start w:val="1"/>
      <w:numFmt w:val="bullet"/>
      <w:lvlText w:val=""/>
      <w:lvlJc w:val="left"/>
      <w:pPr>
        <w:tabs>
          <w:tab w:val="num" w:pos="5760"/>
        </w:tabs>
        <w:ind w:left="5760" w:hanging="360"/>
      </w:pPr>
      <w:rPr>
        <w:rFonts w:ascii="Wingdings" w:hAnsi="Wingdings" w:hint="default"/>
      </w:rPr>
    </w:lvl>
    <w:lvl w:ilvl="8" w:tplc="CDDC2C5C" w:tentative="1">
      <w:start w:val="1"/>
      <w:numFmt w:val="bullet"/>
      <w:lvlText w:val=""/>
      <w:lvlJc w:val="left"/>
      <w:pPr>
        <w:tabs>
          <w:tab w:val="num" w:pos="6480"/>
        </w:tabs>
        <w:ind w:left="6480" w:hanging="360"/>
      </w:pPr>
      <w:rPr>
        <w:rFonts w:ascii="Wingdings" w:hAnsi="Wingdings" w:hint="default"/>
      </w:rPr>
    </w:lvl>
  </w:abstractNum>
  <w:abstractNum w:abstractNumId="44">
    <w:nsid w:val="7D2D7E03"/>
    <w:multiLevelType w:val="hybridMultilevel"/>
    <w:tmpl w:val="25C8E2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40"/>
  </w:num>
  <w:num w:numId="4">
    <w:abstractNumId w:val="41"/>
  </w:num>
  <w:num w:numId="5">
    <w:abstractNumId w:val="24"/>
  </w:num>
  <w:num w:numId="6">
    <w:abstractNumId w:val="38"/>
  </w:num>
  <w:num w:numId="7">
    <w:abstractNumId w:val="31"/>
  </w:num>
  <w:num w:numId="8">
    <w:abstractNumId w:val="14"/>
  </w:num>
  <w:num w:numId="9">
    <w:abstractNumId w:val="5"/>
  </w:num>
  <w:num w:numId="10">
    <w:abstractNumId w:val="18"/>
  </w:num>
  <w:num w:numId="11">
    <w:abstractNumId w:val="30"/>
  </w:num>
  <w:num w:numId="12">
    <w:abstractNumId w:val="28"/>
  </w:num>
  <w:num w:numId="13">
    <w:abstractNumId w:val="19"/>
  </w:num>
  <w:num w:numId="14">
    <w:abstractNumId w:val="26"/>
  </w:num>
  <w:num w:numId="15">
    <w:abstractNumId w:val="8"/>
  </w:num>
  <w:num w:numId="16">
    <w:abstractNumId w:val="9"/>
  </w:num>
  <w:num w:numId="17">
    <w:abstractNumId w:val="29"/>
  </w:num>
  <w:num w:numId="18">
    <w:abstractNumId w:val="6"/>
  </w:num>
  <w:num w:numId="19">
    <w:abstractNumId w:val="42"/>
  </w:num>
  <w:num w:numId="20">
    <w:abstractNumId w:val="1"/>
  </w:num>
  <w:num w:numId="21">
    <w:abstractNumId w:val="43"/>
  </w:num>
  <w:num w:numId="22">
    <w:abstractNumId w:val="10"/>
  </w:num>
  <w:num w:numId="23">
    <w:abstractNumId w:val="35"/>
  </w:num>
  <w:num w:numId="24">
    <w:abstractNumId w:val="3"/>
  </w:num>
  <w:num w:numId="25">
    <w:abstractNumId w:val="13"/>
  </w:num>
  <w:num w:numId="26">
    <w:abstractNumId w:val="33"/>
  </w:num>
  <w:num w:numId="27">
    <w:abstractNumId w:val="4"/>
  </w:num>
  <w:num w:numId="28">
    <w:abstractNumId w:val="20"/>
  </w:num>
  <w:num w:numId="29">
    <w:abstractNumId w:val="23"/>
  </w:num>
  <w:num w:numId="30">
    <w:abstractNumId w:val="11"/>
  </w:num>
  <w:num w:numId="31">
    <w:abstractNumId w:val="0"/>
  </w:num>
  <w:num w:numId="32">
    <w:abstractNumId w:val="2"/>
  </w:num>
  <w:num w:numId="33">
    <w:abstractNumId w:val="36"/>
  </w:num>
  <w:num w:numId="34">
    <w:abstractNumId w:val="27"/>
  </w:num>
  <w:num w:numId="35">
    <w:abstractNumId w:val="12"/>
  </w:num>
  <w:num w:numId="36">
    <w:abstractNumId w:val="44"/>
  </w:num>
  <w:num w:numId="37">
    <w:abstractNumId w:val="22"/>
  </w:num>
  <w:num w:numId="38">
    <w:abstractNumId w:val="21"/>
  </w:num>
  <w:num w:numId="39">
    <w:abstractNumId w:val="16"/>
  </w:num>
  <w:num w:numId="40">
    <w:abstractNumId w:val="34"/>
  </w:num>
  <w:num w:numId="41">
    <w:abstractNumId w:val="39"/>
  </w:num>
  <w:num w:numId="42">
    <w:abstractNumId w:val="37"/>
  </w:num>
  <w:num w:numId="43">
    <w:abstractNumId w:val="7"/>
  </w:num>
  <w:num w:numId="44">
    <w:abstractNumId w:val="1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46"/>
    <w:rsid w:val="00002841"/>
    <w:rsid w:val="00004DF2"/>
    <w:rsid w:val="0000627F"/>
    <w:rsid w:val="000071E5"/>
    <w:rsid w:val="00010D6A"/>
    <w:rsid w:val="00011391"/>
    <w:rsid w:val="00011F7B"/>
    <w:rsid w:val="0001241B"/>
    <w:rsid w:val="00015BCB"/>
    <w:rsid w:val="0001603D"/>
    <w:rsid w:val="0001723E"/>
    <w:rsid w:val="00020EB6"/>
    <w:rsid w:val="00021239"/>
    <w:rsid w:val="00021B6F"/>
    <w:rsid w:val="000224A3"/>
    <w:rsid w:val="00022A5A"/>
    <w:rsid w:val="00025D38"/>
    <w:rsid w:val="00033F2B"/>
    <w:rsid w:val="0003732E"/>
    <w:rsid w:val="000408AF"/>
    <w:rsid w:val="0004729E"/>
    <w:rsid w:val="000478AB"/>
    <w:rsid w:val="00047B19"/>
    <w:rsid w:val="000509F7"/>
    <w:rsid w:val="00052A05"/>
    <w:rsid w:val="00053420"/>
    <w:rsid w:val="00053D0F"/>
    <w:rsid w:val="00053FF3"/>
    <w:rsid w:val="00054749"/>
    <w:rsid w:val="00054B80"/>
    <w:rsid w:val="00057984"/>
    <w:rsid w:val="000608C3"/>
    <w:rsid w:val="0006540A"/>
    <w:rsid w:val="00065804"/>
    <w:rsid w:val="00067DE3"/>
    <w:rsid w:val="000703F9"/>
    <w:rsid w:val="00071D4C"/>
    <w:rsid w:val="000728F7"/>
    <w:rsid w:val="00072BA1"/>
    <w:rsid w:val="00073BEA"/>
    <w:rsid w:val="00073F25"/>
    <w:rsid w:val="00077DD4"/>
    <w:rsid w:val="00080D92"/>
    <w:rsid w:val="00084B46"/>
    <w:rsid w:val="00084C45"/>
    <w:rsid w:val="000854C1"/>
    <w:rsid w:val="00091ECE"/>
    <w:rsid w:val="00094026"/>
    <w:rsid w:val="00094A77"/>
    <w:rsid w:val="000955D1"/>
    <w:rsid w:val="00096208"/>
    <w:rsid w:val="00096505"/>
    <w:rsid w:val="00096A84"/>
    <w:rsid w:val="00097281"/>
    <w:rsid w:val="000A4604"/>
    <w:rsid w:val="000A57AD"/>
    <w:rsid w:val="000B06BC"/>
    <w:rsid w:val="000B0769"/>
    <w:rsid w:val="000B1555"/>
    <w:rsid w:val="000B264B"/>
    <w:rsid w:val="000B40E9"/>
    <w:rsid w:val="000B4361"/>
    <w:rsid w:val="000B4E6E"/>
    <w:rsid w:val="000B70AF"/>
    <w:rsid w:val="000B753E"/>
    <w:rsid w:val="000C0310"/>
    <w:rsid w:val="000C1647"/>
    <w:rsid w:val="000C1FC2"/>
    <w:rsid w:val="000C23BD"/>
    <w:rsid w:val="000C427D"/>
    <w:rsid w:val="000C43FC"/>
    <w:rsid w:val="000D1CEC"/>
    <w:rsid w:val="000D21BF"/>
    <w:rsid w:val="000D3373"/>
    <w:rsid w:val="000D3724"/>
    <w:rsid w:val="000D3E74"/>
    <w:rsid w:val="000D44AB"/>
    <w:rsid w:val="000D6605"/>
    <w:rsid w:val="000D6DCD"/>
    <w:rsid w:val="000D7235"/>
    <w:rsid w:val="000E0BA8"/>
    <w:rsid w:val="000E220B"/>
    <w:rsid w:val="000E466F"/>
    <w:rsid w:val="000E5ABB"/>
    <w:rsid w:val="000E6986"/>
    <w:rsid w:val="000F0423"/>
    <w:rsid w:val="000F4A9C"/>
    <w:rsid w:val="000F54C7"/>
    <w:rsid w:val="000F7173"/>
    <w:rsid w:val="00100C10"/>
    <w:rsid w:val="00102B4A"/>
    <w:rsid w:val="00103559"/>
    <w:rsid w:val="00107246"/>
    <w:rsid w:val="00110969"/>
    <w:rsid w:val="00112C0C"/>
    <w:rsid w:val="0011422D"/>
    <w:rsid w:val="00115E3F"/>
    <w:rsid w:val="001201E6"/>
    <w:rsid w:val="00125650"/>
    <w:rsid w:val="001264D5"/>
    <w:rsid w:val="00126D7B"/>
    <w:rsid w:val="00127A42"/>
    <w:rsid w:val="00132C3B"/>
    <w:rsid w:val="001341F2"/>
    <w:rsid w:val="001350C8"/>
    <w:rsid w:val="00136361"/>
    <w:rsid w:val="0014138E"/>
    <w:rsid w:val="00143DCC"/>
    <w:rsid w:val="0015400D"/>
    <w:rsid w:val="00160A05"/>
    <w:rsid w:val="00162D77"/>
    <w:rsid w:val="00173682"/>
    <w:rsid w:val="00173D47"/>
    <w:rsid w:val="001750D4"/>
    <w:rsid w:val="00181781"/>
    <w:rsid w:val="00181D9C"/>
    <w:rsid w:val="00181E02"/>
    <w:rsid w:val="00182A75"/>
    <w:rsid w:val="00182EF4"/>
    <w:rsid w:val="00183E72"/>
    <w:rsid w:val="0018408E"/>
    <w:rsid w:val="001848F7"/>
    <w:rsid w:val="00185B41"/>
    <w:rsid w:val="00186B48"/>
    <w:rsid w:val="001877DD"/>
    <w:rsid w:val="00190634"/>
    <w:rsid w:val="001907D6"/>
    <w:rsid w:val="001917A2"/>
    <w:rsid w:val="00193FD2"/>
    <w:rsid w:val="00197662"/>
    <w:rsid w:val="001A0486"/>
    <w:rsid w:val="001A0E30"/>
    <w:rsid w:val="001A2162"/>
    <w:rsid w:val="001A4F63"/>
    <w:rsid w:val="001B04B8"/>
    <w:rsid w:val="001B07C1"/>
    <w:rsid w:val="001B0ABE"/>
    <w:rsid w:val="001B3DDE"/>
    <w:rsid w:val="001B4257"/>
    <w:rsid w:val="001B7DB3"/>
    <w:rsid w:val="001C34A8"/>
    <w:rsid w:val="001C3F91"/>
    <w:rsid w:val="001C584B"/>
    <w:rsid w:val="001C5A88"/>
    <w:rsid w:val="001C6BA3"/>
    <w:rsid w:val="001C7164"/>
    <w:rsid w:val="001C73DE"/>
    <w:rsid w:val="001D0717"/>
    <w:rsid w:val="001D09DC"/>
    <w:rsid w:val="001D54B2"/>
    <w:rsid w:val="001D6843"/>
    <w:rsid w:val="001D76C4"/>
    <w:rsid w:val="001D77CE"/>
    <w:rsid w:val="001E3DF5"/>
    <w:rsid w:val="001E3E69"/>
    <w:rsid w:val="001E458A"/>
    <w:rsid w:val="001E48CD"/>
    <w:rsid w:val="001E4E55"/>
    <w:rsid w:val="001E5C03"/>
    <w:rsid w:val="001F0442"/>
    <w:rsid w:val="001F1546"/>
    <w:rsid w:val="001F1A41"/>
    <w:rsid w:val="001F2E00"/>
    <w:rsid w:val="001F473C"/>
    <w:rsid w:val="001F48F4"/>
    <w:rsid w:val="001F6BF3"/>
    <w:rsid w:val="001F7C42"/>
    <w:rsid w:val="002015A0"/>
    <w:rsid w:val="0020383C"/>
    <w:rsid w:val="00203D9A"/>
    <w:rsid w:val="002116A5"/>
    <w:rsid w:val="00211B32"/>
    <w:rsid w:val="0021459A"/>
    <w:rsid w:val="00215616"/>
    <w:rsid w:val="00216AFE"/>
    <w:rsid w:val="0021751E"/>
    <w:rsid w:val="0022343E"/>
    <w:rsid w:val="00230F97"/>
    <w:rsid w:val="0023129A"/>
    <w:rsid w:val="00231B4E"/>
    <w:rsid w:val="002329D0"/>
    <w:rsid w:val="002334A3"/>
    <w:rsid w:val="00233B82"/>
    <w:rsid w:val="00237F01"/>
    <w:rsid w:val="00242782"/>
    <w:rsid w:val="00242EE1"/>
    <w:rsid w:val="00244139"/>
    <w:rsid w:val="002441CF"/>
    <w:rsid w:val="00244A24"/>
    <w:rsid w:val="002464DB"/>
    <w:rsid w:val="00251059"/>
    <w:rsid w:val="00252F43"/>
    <w:rsid w:val="00253DFE"/>
    <w:rsid w:val="002558CA"/>
    <w:rsid w:val="002609ED"/>
    <w:rsid w:val="00260BC1"/>
    <w:rsid w:val="00261F94"/>
    <w:rsid w:val="00271306"/>
    <w:rsid w:val="00271BEF"/>
    <w:rsid w:val="00273759"/>
    <w:rsid w:val="00273AAD"/>
    <w:rsid w:val="00275C06"/>
    <w:rsid w:val="0028200D"/>
    <w:rsid w:val="002835F9"/>
    <w:rsid w:val="00287758"/>
    <w:rsid w:val="002920EC"/>
    <w:rsid w:val="0029277E"/>
    <w:rsid w:val="00292D93"/>
    <w:rsid w:val="00294C40"/>
    <w:rsid w:val="00297054"/>
    <w:rsid w:val="002A05C9"/>
    <w:rsid w:val="002A1FBA"/>
    <w:rsid w:val="002A57BB"/>
    <w:rsid w:val="002A7E4C"/>
    <w:rsid w:val="002B2934"/>
    <w:rsid w:val="002B422D"/>
    <w:rsid w:val="002B4BC3"/>
    <w:rsid w:val="002B5EBE"/>
    <w:rsid w:val="002C2CBA"/>
    <w:rsid w:val="002C2F5A"/>
    <w:rsid w:val="002C4A8E"/>
    <w:rsid w:val="002C50C2"/>
    <w:rsid w:val="002C53B2"/>
    <w:rsid w:val="002C7659"/>
    <w:rsid w:val="002C799B"/>
    <w:rsid w:val="002D0F31"/>
    <w:rsid w:val="002D15A9"/>
    <w:rsid w:val="002D45A9"/>
    <w:rsid w:val="002D4865"/>
    <w:rsid w:val="002D7824"/>
    <w:rsid w:val="002E17D5"/>
    <w:rsid w:val="002E2E90"/>
    <w:rsid w:val="002E4C30"/>
    <w:rsid w:val="002E6577"/>
    <w:rsid w:val="002E67C8"/>
    <w:rsid w:val="002E6FE9"/>
    <w:rsid w:val="002E7192"/>
    <w:rsid w:val="002F0F81"/>
    <w:rsid w:val="002F187C"/>
    <w:rsid w:val="002F4939"/>
    <w:rsid w:val="00300EB2"/>
    <w:rsid w:val="00303AB9"/>
    <w:rsid w:val="00304913"/>
    <w:rsid w:val="00305A4C"/>
    <w:rsid w:val="00306779"/>
    <w:rsid w:val="003069FD"/>
    <w:rsid w:val="00306D1E"/>
    <w:rsid w:val="003126F4"/>
    <w:rsid w:val="00312ABC"/>
    <w:rsid w:val="00313752"/>
    <w:rsid w:val="0031481F"/>
    <w:rsid w:val="00314BBB"/>
    <w:rsid w:val="003203A8"/>
    <w:rsid w:val="00324648"/>
    <w:rsid w:val="003255CF"/>
    <w:rsid w:val="0032577F"/>
    <w:rsid w:val="00326AE2"/>
    <w:rsid w:val="00327750"/>
    <w:rsid w:val="00332FC9"/>
    <w:rsid w:val="00334646"/>
    <w:rsid w:val="00335AAB"/>
    <w:rsid w:val="00336B9F"/>
    <w:rsid w:val="003370E7"/>
    <w:rsid w:val="00337F28"/>
    <w:rsid w:val="00340C6B"/>
    <w:rsid w:val="00344015"/>
    <w:rsid w:val="0034736D"/>
    <w:rsid w:val="00351C07"/>
    <w:rsid w:val="00364452"/>
    <w:rsid w:val="003645C8"/>
    <w:rsid w:val="003668FF"/>
    <w:rsid w:val="003678C0"/>
    <w:rsid w:val="00371C0F"/>
    <w:rsid w:val="00372879"/>
    <w:rsid w:val="0037375C"/>
    <w:rsid w:val="003746F2"/>
    <w:rsid w:val="003763CD"/>
    <w:rsid w:val="00377835"/>
    <w:rsid w:val="003808E0"/>
    <w:rsid w:val="00381588"/>
    <w:rsid w:val="00382024"/>
    <w:rsid w:val="00382344"/>
    <w:rsid w:val="0038252F"/>
    <w:rsid w:val="003829D5"/>
    <w:rsid w:val="00383BD3"/>
    <w:rsid w:val="00385BF2"/>
    <w:rsid w:val="00386E7E"/>
    <w:rsid w:val="0038707A"/>
    <w:rsid w:val="0038794E"/>
    <w:rsid w:val="00390DD2"/>
    <w:rsid w:val="003929A0"/>
    <w:rsid w:val="00392BEF"/>
    <w:rsid w:val="00397430"/>
    <w:rsid w:val="00397669"/>
    <w:rsid w:val="003A0662"/>
    <w:rsid w:val="003A0A40"/>
    <w:rsid w:val="003A4D54"/>
    <w:rsid w:val="003A5612"/>
    <w:rsid w:val="003A604E"/>
    <w:rsid w:val="003A7640"/>
    <w:rsid w:val="003B0711"/>
    <w:rsid w:val="003B2447"/>
    <w:rsid w:val="003B26CC"/>
    <w:rsid w:val="003B27EC"/>
    <w:rsid w:val="003B3F75"/>
    <w:rsid w:val="003B6F02"/>
    <w:rsid w:val="003C3F52"/>
    <w:rsid w:val="003C61F7"/>
    <w:rsid w:val="003C636B"/>
    <w:rsid w:val="003D455D"/>
    <w:rsid w:val="003D54A2"/>
    <w:rsid w:val="003D641E"/>
    <w:rsid w:val="003D6A2A"/>
    <w:rsid w:val="003D6C61"/>
    <w:rsid w:val="003E29ED"/>
    <w:rsid w:val="003E590B"/>
    <w:rsid w:val="003E6575"/>
    <w:rsid w:val="003E7150"/>
    <w:rsid w:val="003E717C"/>
    <w:rsid w:val="003E788E"/>
    <w:rsid w:val="003F0740"/>
    <w:rsid w:val="003F145A"/>
    <w:rsid w:val="003F2CD5"/>
    <w:rsid w:val="003F65CB"/>
    <w:rsid w:val="00402132"/>
    <w:rsid w:val="004031E3"/>
    <w:rsid w:val="0040496C"/>
    <w:rsid w:val="004049AB"/>
    <w:rsid w:val="004049CA"/>
    <w:rsid w:val="00406A1B"/>
    <w:rsid w:val="0041255C"/>
    <w:rsid w:val="0041302D"/>
    <w:rsid w:val="0041616C"/>
    <w:rsid w:val="00421CB3"/>
    <w:rsid w:val="00422C09"/>
    <w:rsid w:val="00424DC5"/>
    <w:rsid w:val="00425017"/>
    <w:rsid w:val="0042610C"/>
    <w:rsid w:val="0042656E"/>
    <w:rsid w:val="004318F8"/>
    <w:rsid w:val="0043223F"/>
    <w:rsid w:val="00433F39"/>
    <w:rsid w:val="00440973"/>
    <w:rsid w:val="00443F82"/>
    <w:rsid w:val="00445D6A"/>
    <w:rsid w:val="004477AA"/>
    <w:rsid w:val="004501BE"/>
    <w:rsid w:val="0045020D"/>
    <w:rsid w:val="00452F90"/>
    <w:rsid w:val="004558C9"/>
    <w:rsid w:val="00456186"/>
    <w:rsid w:val="00456CC6"/>
    <w:rsid w:val="004625B2"/>
    <w:rsid w:val="0046576D"/>
    <w:rsid w:val="00465FF3"/>
    <w:rsid w:val="00466F24"/>
    <w:rsid w:val="00472360"/>
    <w:rsid w:val="0047261F"/>
    <w:rsid w:val="00474EC8"/>
    <w:rsid w:val="00474ED2"/>
    <w:rsid w:val="00475296"/>
    <w:rsid w:val="00481B51"/>
    <w:rsid w:val="0048297F"/>
    <w:rsid w:val="0048526A"/>
    <w:rsid w:val="00487184"/>
    <w:rsid w:val="004872A5"/>
    <w:rsid w:val="00490371"/>
    <w:rsid w:val="00491624"/>
    <w:rsid w:val="0049165D"/>
    <w:rsid w:val="00496BB5"/>
    <w:rsid w:val="004976C4"/>
    <w:rsid w:val="00497A61"/>
    <w:rsid w:val="00497B72"/>
    <w:rsid w:val="004A2B1F"/>
    <w:rsid w:val="004A327E"/>
    <w:rsid w:val="004A7FB6"/>
    <w:rsid w:val="004B01CD"/>
    <w:rsid w:val="004B033B"/>
    <w:rsid w:val="004B401E"/>
    <w:rsid w:val="004B48C8"/>
    <w:rsid w:val="004B5E79"/>
    <w:rsid w:val="004B68B7"/>
    <w:rsid w:val="004C3157"/>
    <w:rsid w:val="004C3FC7"/>
    <w:rsid w:val="004C4840"/>
    <w:rsid w:val="004C62D8"/>
    <w:rsid w:val="004D0C9D"/>
    <w:rsid w:val="004D28F5"/>
    <w:rsid w:val="004D2BCC"/>
    <w:rsid w:val="004D3928"/>
    <w:rsid w:val="004D4DC8"/>
    <w:rsid w:val="004D682D"/>
    <w:rsid w:val="004D7473"/>
    <w:rsid w:val="004D7667"/>
    <w:rsid w:val="004D7970"/>
    <w:rsid w:val="004D7C0E"/>
    <w:rsid w:val="004E00B7"/>
    <w:rsid w:val="004E10AE"/>
    <w:rsid w:val="004E60A3"/>
    <w:rsid w:val="004E6209"/>
    <w:rsid w:val="004E7460"/>
    <w:rsid w:val="004E78E5"/>
    <w:rsid w:val="004F0944"/>
    <w:rsid w:val="004F18B4"/>
    <w:rsid w:val="004F2787"/>
    <w:rsid w:val="004F3869"/>
    <w:rsid w:val="004F39F5"/>
    <w:rsid w:val="004F4D68"/>
    <w:rsid w:val="004F54E8"/>
    <w:rsid w:val="004F6CFE"/>
    <w:rsid w:val="004F704C"/>
    <w:rsid w:val="004F7C4F"/>
    <w:rsid w:val="005046C9"/>
    <w:rsid w:val="00504E73"/>
    <w:rsid w:val="005119F6"/>
    <w:rsid w:val="0051524C"/>
    <w:rsid w:val="00517935"/>
    <w:rsid w:val="00521132"/>
    <w:rsid w:val="00521818"/>
    <w:rsid w:val="00525036"/>
    <w:rsid w:val="00525153"/>
    <w:rsid w:val="00527B6C"/>
    <w:rsid w:val="00530FB8"/>
    <w:rsid w:val="00532AD2"/>
    <w:rsid w:val="0053328E"/>
    <w:rsid w:val="005334EF"/>
    <w:rsid w:val="005374BB"/>
    <w:rsid w:val="00540ADB"/>
    <w:rsid w:val="005417B0"/>
    <w:rsid w:val="00543A6F"/>
    <w:rsid w:val="0054672B"/>
    <w:rsid w:val="0055058A"/>
    <w:rsid w:val="005528A5"/>
    <w:rsid w:val="00553D55"/>
    <w:rsid w:val="00553DBF"/>
    <w:rsid w:val="00553DE5"/>
    <w:rsid w:val="00556798"/>
    <w:rsid w:val="00557ECB"/>
    <w:rsid w:val="00563C7B"/>
    <w:rsid w:val="00564C29"/>
    <w:rsid w:val="00564E6D"/>
    <w:rsid w:val="00566297"/>
    <w:rsid w:val="00572AE4"/>
    <w:rsid w:val="005749F8"/>
    <w:rsid w:val="00574E2C"/>
    <w:rsid w:val="00575E2F"/>
    <w:rsid w:val="00576318"/>
    <w:rsid w:val="0057769E"/>
    <w:rsid w:val="0058013B"/>
    <w:rsid w:val="00585084"/>
    <w:rsid w:val="00586B13"/>
    <w:rsid w:val="00591054"/>
    <w:rsid w:val="00592C50"/>
    <w:rsid w:val="00596CAA"/>
    <w:rsid w:val="005A09ED"/>
    <w:rsid w:val="005A144A"/>
    <w:rsid w:val="005A4B4C"/>
    <w:rsid w:val="005A5414"/>
    <w:rsid w:val="005A7616"/>
    <w:rsid w:val="005A7FBD"/>
    <w:rsid w:val="005B14FE"/>
    <w:rsid w:val="005B2F83"/>
    <w:rsid w:val="005B3195"/>
    <w:rsid w:val="005B3915"/>
    <w:rsid w:val="005B5B09"/>
    <w:rsid w:val="005B6C8F"/>
    <w:rsid w:val="005C0407"/>
    <w:rsid w:val="005C0BD8"/>
    <w:rsid w:val="005C1A93"/>
    <w:rsid w:val="005C203A"/>
    <w:rsid w:val="005C40C3"/>
    <w:rsid w:val="005C43F9"/>
    <w:rsid w:val="005C5361"/>
    <w:rsid w:val="005C59D5"/>
    <w:rsid w:val="005C68C3"/>
    <w:rsid w:val="005C7DE9"/>
    <w:rsid w:val="005D00D2"/>
    <w:rsid w:val="005D05A9"/>
    <w:rsid w:val="005D12CF"/>
    <w:rsid w:val="005D4965"/>
    <w:rsid w:val="005D79C9"/>
    <w:rsid w:val="005E0A85"/>
    <w:rsid w:val="005E1489"/>
    <w:rsid w:val="005E2DA7"/>
    <w:rsid w:val="005E3755"/>
    <w:rsid w:val="005E3ED0"/>
    <w:rsid w:val="005E3FDB"/>
    <w:rsid w:val="005E542B"/>
    <w:rsid w:val="005E6F27"/>
    <w:rsid w:val="005F4103"/>
    <w:rsid w:val="005F522D"/>
    <w:rsid w:val="005F6F8D"/>
    <w:rsid w:val="00601359"/>
    <w:rsid w:val="00603AE9"/>
    <w:rsid w:val="00604537"/>
    <w:rsid w:val="00604E8C"/>
    <w:rsid w:val="006071C3"/>
    <w:rsid w:val="0061023E"/>
    <w:rsid w:val="00612CF9"/>
    <w:rsid w:val="006155F6"/>
    <w:rsid w:val="00616AD2"/>
    <w:rsid w:val="00620EB1"/>
    <w:rsid w:val="00621456"/>
    <w:rsid w:val="006217FA"/>
    <w:rsid w:val="00621FDF"/>
    <w:rsid w:val="00623A8B"/>
    <w:rsid w:val="006244E4"/>
    <w:rsid w:val="0062455E"/>
    <w:rsid w:val="00630358"/>
    <w:rsid w:val="00632C46"/>
    <w:rsid w:val="00632C90"/>
    <w:rsid w:val="0063333A"/>
    <w:rsid w:val="006340CC"/>
    <w:rsid w:val="00636615"/>
    <w:rsid w:val="00636908"/>
    <w:rsid w:val="006417B8"/>
    <w:rsid w:val="00647171"/>
    <w:rsid w:val="00647515"/>
    <w:rsid w:val="006476E0"/>
    <w:rsid w:val="00647F65"/>
    <w:rsid w:val="00651F18"/>
    <w:rsid w:val="006558AD"/>
    <w:rsid w:val="00660838"/>
    <w:rsid w:val="006639B2"/>
    <w:rsid w:val="00664CA5"/>
    <w:rsid w:val="0067018B"/>
    <w:rsid w:val="00672FA3"/>
    <w:rsid w:val="006732F0"/>
    <w:rsid w:val="00673301"/>
    <w:rsid w:val="00674D97"/>
    <w:rsid w:val="00674FA8"/>
    <w:rsid w:val="006761BA"/>
    <w:rsid w:val="0068012C"/>
    <w:rsid w:val="006828CD"/>
    <w:rsid w:val="006849A0"/>
    <w:rsid w:val="0068625B"/>
    <w:rsid w:val="00686832"/>
    <w:rsid w:val="00687D27"/>
    <w:rsid w:val="00690970"/>
    <w:rsid w:val="00690A7C"/>
    <w:rsid w:val="00691FE3"/>
    <w:rsid w:val="00694102"/>
    <w:rsid w:val="00694D70"/>
    <w:rsid w:val="006957FF"/>
    <w:rsid w:val="00697F36"/>
    <w:rsid w:val="006A102A"/>
    <w:rsid w:val="006A2ABA"/>
    <w:rsid w:val="006A2E64"/>
    <w:rsid w:val="006A63AA"/>
    <w:rsid w:val="006A65CD"/>
    <w:rsid w:val="006A7C04"/>
    <w:rsid w:val="006B1E3C"/>
    <w:rsid w:val="006B2140"/>
    <w:rsid w:val="006B23E6"/>
    <w:rsid w:val="006B2AF1"/>
    <w:rsid w:val="006B350C"/>
    <w:rsid w:val="006C2619"/>
    <w:rsid w:val="006C3444"/>
    <w:rsid w:val="006C3894"/>
    <w:rsid w:val="006C3BA7"/>
    <w:rsid w:val="006C46B4"/>
    <w:rsid w:val="006D249A"/>
    <w:rsid w:val="006D3383"/>
    <w:rsid w:val="006D41E3"/>
    <w:rsid w:val="006D7E9F"/>
    <w:rsid w:val="006D7FE4"/>
    <w:rsid w:val="006E3428"/>
    <w:rsid w:val="006E498D"/>
    <w:rsid w:val="006E5A70"/>
    <w:rsid w:val="006E696D"/>
    <w:rsid w:val="006E78D8"/>
    <w:rsid w:val="006E792F"/>
    <w:rsid w:val="006F0676"/>
    <w:rsid w:val="006F0951"/>
    <w:rsid w:val="006F2969"/>
    <w:rsid w:val="006F4AB4"/>
    <w:rsid w:val="006F4C7D"/>
    <w:rsid w:val="006F5401"/>
    <w:rsid w:val="00705A8B"/>
    <w:rsid w:val="00705E81"/>
    <w:rsid w:val="007065E0"/>
    <w:rsid w:val="00706769"/>
    <w:rsid w:val="00711CE2"/>
    <w:rsid w:val="00712588"/>
    <w:rsid w:val="00714614"/>
    <w:rsid w:val="00714ED7"/>
    <w:rsid w:val="00715E41"/>
    <w:rsid w:val="007164DE"/>
    <w:rsid w:val="00717CF2"/>
    <w:rsid w:val="00717D95"/>
    <w:rsid w:val="00721E84"/>
    <w:rsid w:val="00725339"/>
    <w:rsid w:val="00726247"/>
    <w:rsid w:val="00727203"/>
    <w:rsid w:val="00727440"/>
    <w:rsid w:val="00727715"/>
    <w:rsid w:val="00730239"/>
    <w:rsid w:val="00730370"/>
    <w:rsid w:val="00732688"/>
    <w:rsid w:val="007332CF"/>
    <w:rsid w:val="00733322"/>
    <w:rsid w:val="00733773"/>
    <w:rsid w:val="00735BE5"/>
    <w:rsid w:val="00737EDF"/>
    <w:rsid w:val="00741A82"/>
    <w:rsid w:val="00742A0F"/>
    <w:rsid w:val="00747C13"/>
    <w:rsid w:val="00750DA5"/>
    <w:rsid w:val="00755152"/>
    <w:rsid w:val="007562D0"/>
    <w:rsid w:val="007642C1"/>
    <w:rsid w:val="00765714"/>
    <w:rsid w:val="00772F38"/>
    <w:rsid w:val="00773433"/>
    <w:rsid w:val="00773BE4"/>
    <w:rsid w:val="00776677"/>
    <w:rsid w:val="0078286F"/>
    <w:rsid w:val="00784247"/>
    <w:rsid w:val="0079113C"/>
    <w:rsid w:val="0079395C"/>
    <w:rsid w:val="007939CD"/>
    <w:rsid w:val="007955FB"/>
    <w:rsid w:val="007A0B6B"/>
    <w:rsid w:val="007A0CC7"/>
    <w:rsid w:val="007A1E05"/>
    <w:rsid w:val="007A3096"/>
    <w:rsid w:val="007A39B4"/>
    <w:rsid w:val="007A4B37"/>
    <w:rsid w:val="007A514E"/>
    <w:rsid w:val="007A53D2"/>
    <w:rsid w:val="007B401C"/>
    <w:rsid w:val="007B4178"/>
    <w:rsid w:val="007B52C3"/>
    <w:rsid w:val="007C0CF7"/>
    <w:rsid w:val="007C16B1"/>
    <w:rsid w:val="007C1AD1"/>
    <w:rsid w:val="007C1C63"/>
    <w:rsid w:val="007C20A8"/>
    <w:rsid w:val="007C227D"/>
    <w:rsid w:val="007C2C25"/>
    <w:rsid w:val="007C2CA0"/>
    <w:rsid w:val="007C41FA"/>
    <w:rsid w:val="007C4D3A"/>
    <w:rsid w:val="007C6B63"/>
    <w:rsid w:val="007C6F3A"/>
    <w:rsid w:val="007C7427"/>
    <w:rsid w:val="007D1554"/>
    <w:rsid w:val="007D28FA"/>
    <w:rsid w:val="007D378E"/>
    <w:rsid w:val="007D5745"/>
    <w:rsid w:val="007D610E"/>
    <w:rsid w:val="007E0FAD"/>
    <w:rsid w:val="007E4DAD"/>
    <w:rsid w:val="007E56A8"/>
    <w:rsid w:val="007F067A"/>
    <w:rsid w:val="007F0CA5"/>
    <w:rsid w:val="007F1F04"/>
    <w:rsid w:val="007F2D87"/>
    <w:rsid w:val="007F2DC3"/>
    <w:rsid w:val="007F2FC1"/>
    <w:rsid w:val="007F68BE"/>
    <w:rsid w:val="00800227"/>
    <w:rsid w:val="00800522"/>
    <w:rsid w:val="008006D5"/>
    <w:rsid w:val="00801212"/>
    <w:rsid w:val="00807BFD"/>
    <w:rsid w:val="00814991"/>
    <w:rsid w:val="0081596C"/>
    <w:rsid w:val="00817FD5"/>
    <w:rsid w:val="00821099"/>
    <w:rsid w:val="00824007"/>
    <w:rsid w:val="00824B00"/>
    <w:rsid w:val="00825630"/>
    <w:rsid w:val="008260CD"/>
    <w:rsid w:val="008262A4"/>
    <w:rsid w:val="00826C99"/>
    <w:rsid w:val="00830746"/>
    <w:rsid w:val="00830AD5"/>
    <w:rsid w:val="0083149E"/>
    <w:rsid w:val="00831CD7"/>
    <w:rsid w:val="00831F75"/>
    <w:rsid w:val="00834BD8"/>
    <w:rsid w:val="00834C17"/>
    <w:rsid w:val="0083672D"/>
    <w:rsid w:val="00836821"/>
    <w:rsid w:val="00836EF7"/>
    <w:rsid w:val="008372F7"/>
    <w:rsid w:val="00841697"/>
    <w:rsid w:val="008444CB"/>
    <w:rsid w:val="00844862"/>
    <w:rsid w:val="00844C8F"/>
    <w:rsid w:val="00844F97"/>
    <w:rsid w:val="00846808"/>
    <w:rsid w:val="008479C4"/>
    <w:rsid w:val="00847A26"/>
    <w:rsid w:val="00850ED5"/>
    <w:rsid w:val="00851418"/>
    <w:rsid w:val="008516E9"/>
    <w:rsid w:val="008519D5"/>
    <w:rsid w:val="008533CA"/>
    <w:rsid w:val="00855424"/>
    <w:rsid w:val="008600BC"/>
    <w:rsid w:val="0086038A"/>
    <w:rsid w:val="0086443A"/>
    <w:rsid w:val="00864697"/>
    <w:rsid w:val="008665A0"/>
    <w:rsid w:val="00866D52"/>
    <w:rsid w:val="00875CC3"/>
    <w:rsid w:val="00876B74"/>
    <w:rsid w:val="008801C3"/>
    <w:rsid w:val="008863CC"/>
    <w:rsid w:val="00886C7D"/>
    <w:rsid w:val="00890AC0"/>
    <w:rsid w:val="00890D9D"/>
    <w:rsid w:val="008948E6"/>
    <w:rsid w:val="008978DE"/>
    <w:rsid w:val="008A0B52"/>
    <w:rsid w:val="008A16AC"/>
    <w:rsid w:val="008A2E63"/>
    <w:rsid w:val="008A555C"/>
    <w:rsid w:val="008B1373"/>
    <w:rsid w:val="008B1C5F"/>
    <w:rsid w:val="008B26CA"/>
    <w:rsid w:val="008B3227"/>
    <w:rsid w:val="008B3BCC"/>
    <w:rsid w:val="008B435A"/>
    <w:rsid w:val="008B5F52"/>
    <w:rsid w:val="008B6A14"/>
    <w:rsid w:val="008C1CA6"/>
    <w:rsid w:val="008C275A"/>
    <w:rsid w:val="008C3065"/>
    <w:rsid w:val="008C46F8"/>
    <w:rsid w:val="008C4C66"/>
    <w:rsid w:val="008D133E"/>
    <w:rsid w:val="008D1E25"/>
    <w:rsid w:val="008D38C4"/>
    <w:rsid w:val="008D61AC"/>
    <w:rsid w:val="008D659E"/>
    <w:rsid w:val="008E3BF6"/>
    <w:rsid w:val="008E4A4E"/>
    <w:rsid w:val="008E5B28"/>
    <w:rsid w:val="008E6430"/>
    <w:rsid w:val="008F09B7"/>
    <w:rsid w:val="008F09ED"/>
    <w:rsid w:val="008F46C0"/>
    <w:rsid w:val="008F4B1B"/>
    <w:rsid w:val="008F5490"/>
    <w:rsid w:val="008F7056"/>
    <w:rsid w:val="008F797E"/>
    <w:rsid w:val="00901942"/>
    <w:rsid w:val="00901F3D"/>
    <w:rsid w:val="00902245"/>
    <w:rsid w:val="00910EDB"/>
    <w:rsid w:val="0091188E"/>
    <w:rsid w:val="00912321"/>
    <w:rsid w:val="0091261A"/>
    <w:rsid w:val="00913128"/>
    <w:rsid w:val="00913F74"/>
    <w:rsid w:val="00914360"/>
    <w:rsid w:val="00914C81"/>
    <w:rsid w:val="00917D20"/>
    <w:rsid w:val="00922DAE"/>
    <w:rsid w:val="00927733"/>
    <w:rsid w:val="0092799A"/>
    <w:rsid w:val="00930A60"/>
    <w:rsid w:val="00930FAB"/>
    <w:rsid w:val="0093203E"/>
    <w:rsid w:val="00934252"/>
    <w:rsid w:val="009343C4"/>
    <w:rsid w:val="00934912"/>
    <w:rsid w:val="0093505A"/>
    <w:rsid w:val="00935FA1"/>
    <w:rsid w:val="0093633F"/>
    <w:rsid w:val="00937F75"/>
    <w:rsid w:val="0094244B"/>
    <w:rsid w:val="00944114"/>
    <w:rsid w:val="00946C04"/>
    <w:rsid w:val="00946E8A"/>
    <w:rsid w:val="00947F42"/>
    <w:rsid w:val="00952C5D"/>
    <w:rsid w:val="0095309F"/>
    <w:rsid w:val="00953C98"/>
    <w:rsid w:val="0095422F"/>
    <w:rsid w:val="0095734B"/>
    <w:rsid w:val="009604A4"/>
    <w:rsid w:val="00960F0F"/>
    <w:rsid w:val="00962109"/>
    <w:rsid w:val="00963301"/>
    <w:rsid w:val="00963755"/>
    <w:rsid w:val="00963A77"/>
    <w:rsid w:val="0097083C"/>
    <w:rsid w:val="00971642"/>
    <w:rsid w:val="00973F09"/>
    <w:rsid w:val="00974F4F"/>
    <w:rsid w:val="00975FB3"/>
    <w:rsid w:val="009766BD"/>
    <w:rsid w:val="00976AF3"/>
    <w:rsid w:val="00976DA3"/>
    <w:rsid w:val="00976DD4"/>
    <w:rsid w:val="00976E99"/>
    <w:rsid w:val="00985DCC"/>
    <w:rsid w:val="00991F9A"/>
    <w:rsid w:val="00992058"/>
    <w:rsid w:val="009935AC"/>
    <w:rsid w:val="009939E8"/>
    <w:rsid w:val="00997B3E"/>
    <w:rsid w:val="009A10B9"/>
    <w:rsid w:val="009A1710"/>
    <w:rsid w:val="009A1F32"/>
    <w:rsid w:val="009A7470"/>
    <w:rsid w:val="009A7F56"/>
    <w:rsid w:val="009B49B2"/>
    <w:rsid w:val="009C2ACA"/>
    <w:rsid w:val="009C50E4"/>
    <w:rsid w:val="009C5D87"/>
    <w:rsid w:val="009C63F9"/>
    <w:rsid w:val="009C6693"/>
    <w:rsid w:val="009D0316"/>
    <w:rsid w:val="009D0D80"/>
    <w:rsid w:val="009D2350"/>
    <w:rsid w:val="009D2A94"/>
    <w:rsid w:val="009D3792"/>
    <w:rsid w:val="009D434D"/>
    <w:rsid w:val="009D6F79"/>
    <w:rsid w:val="009D71F5"/>
    <w:rsid w:val="009D71F6"/>
    <w:rsid w:val="009E1B16"/>
    <w:rsid w:val="009E2B22"/>
    <w:rsid w:val="009E419E"/>
    <w:rsid w:val="009E53AC"/>
    <w:rsid w:val="009E5B44"/>
    <w:rsid w:val="009E5E2F"/>
    <w:rsid w:val="009E6684"/>
    <w:rsid w:val="009E707A"/>
    <w:rsid w:val="009E7515"/>
    <w:rsid w:val="009E7733"/>
    <w:rsid w:val="009E7963"/>
    <w:rsid w:val="009F08BF"/>
    <w:rsid w:val="009F32B2"/>
    <w:rsid w:val="009F5552"/>
    <w:rsid w:val="009F5ED9"/>
    <w:rsid w:val="00A02C53"/>
    <w:rsid w:val="00A03DAD"/>
    <w:rsid w:val="00A059DF"/>
    <w:rsid w:val="00A10CA7"/>
    <w:rsid w:val="00A119FF"/>
    <w:rsid w:val="00A138F9"/>
    <w:rsid w:val="00A144FB"/>
    <w:rsid w:val="00A1550A"/>
    <w:rsid w:val="00A17566"/>
    <w:rsid w:val="00A17C76"/>
    <w:rsid w:val="00A22772"/>
    <w:rsid w:val="00A31892"/>
    <w:rsid w:val="00A33071"/>
    <w:rsid w:val="00A36047"/>
    <w:rsid w:val="00A40280"/>
    <w:rsid w:val="00A4234C"/>
    <w:rsid w:val="00A43038"/>
    <w:rsid w:val="00A433A1"/>
    <w:rsid w:val="00A43D5A"/>
    <w:rsid w:val="00A50C2C"/>
    <w:rsid w:val="00A5181C"/>
    <w:rsid w:val="00A5419A"/>
    <w:rsid w:val="00A55BDC"/>
    <w:rsid w:val="00A668A6"/>
    <w:rsid w:val="00A708B4"/>
    <w:rsid w:val="00A71BC5"/>
    <w:rsid w:val="00A7222C"/>
    <w:rsid w:val="00A7338A"/>
    <w:rsid w:val="00A73E69"/>
    <w:rsid w:val="00A743DC"/>
    <w:rsid w:val="00A750C1"/>
    <w:rsid w:val="00A7527C"/>
    <w:rsid w:val="00A776EE"/>
    <w:rsid w:val="00A81880"/>
    <w:rsid w:val="00A84BA2"/>
    <w:rsid w:val="00A85760"/>
    <w:rsid w:val="00A86014"/>
    <w:rsid w:val="00A86992"/>
    <w:rsid w:val="00A871AE"/>
    <w:rsid w:val="00A8796C"/>
    <w:rsid w:val="00A87D94"/>
    <w:rsid w:val="00A87E49"/>
    <w:rsid w:val="00A90E98"/>
    <w:rsid w:val="00A91498"/>
    <w:rsid w:val="00A915D2"/>
    <w:rsid w:val="00A91840"/>
    <w:rsid w:val="00A91B62"/>
    <w:rsid w:val="00A94390"/>
    <w:rsid w:val="00A95B08"/>
    <w:rsid w:val="00A963FC"/>
    <w:rsid w:val="00AA26D1"/>
    <w:rsid w:val="00AA2DCA"/>
    <w:rsid w:val="00AB0D5C"/>
    <w:rsid w:val="00AB0DC9"/>
    <w:rsid w:val="00AB1AC7"/>
    <w:rsid w:val="00AB3BD7"/>
    <w:rsid w:val="00AB426A"/>
    <w:rsid w:val="00AB53A9"/>
    <w:rsid w:val="00AB54A1"/>
    <w:rsid w:val="00AB6C36"/>
    <w:rsid w:val="00AC0EE8"/>
    <w:rsid w:val="00AC143A"/>
    <w:rsid w:val="00AC3326"/>
    <w:rsid w:val="00AC363C"/>
    <w:rsid w:val="00AC4E98"/>
    <w:rsid w:val="00AD35EA"/>
    <w:rsid w:val="00AD4130"/>
    <w:rsid w:val="00AD5001"/>
    <w:rsid w:val="00AD57E3"/>
    <w:rsid w:val="00AD5B63"/>
    <w:rsid w:val="00AE4D79"/>
    <w:rsid w:val="00AE6A34"/>
    <w:rsid w:val="00AE7520"/>
    <w:rsid w:val="00AF2076"/>
    <w:rsid w:val="00AF28D3"/>
    <w:rsid w:val="00AF3A5E"/>
    <w:rsid w:val="00AF4274"/>
    <w:rsid w:val="00AF4507"/>
    <w:rsid w:val="00AF64DE"/>
    <w:rsid w:val="00B02EFF"/>
    <w:rsid w:val="00B10D9E"/>
    <w:rsid w:val="00B11E54"/>
    <w:rsid w:val="00B177A1"/>
    <w:rsid w:val="00B21543"/>
    <w:rsid w:val="00B22F1B"/>
    <w:rsid w:val="00B25508"/>
    <w:rsid w:val="00B259CE"/>
    <w:rsid w:val="00B33557"/>
    <w:rsid w:val="00B34901"/>
    <w:rsid w:val="00B36CE4"/>
    <w:rsid w:val="00B373ED"/>
    <w:rsid w:val="00B42669"/>
    <w:rsid w:val="00B4482E"/>
    <w:rsid w:val="00B4545C"/>
    <w:rsid w:val="00B45A29"/>
    <w:rsid w:val="00B470CA"/>
    <w:rsid w:val="00B507C9"/>
    <w:rsid w:val="00B533E9"/>
    <w:rsid w:val="00B54846"/>
    <w:rsid w:val="00B5542A"/>
    <w:rsid w:val="00B5682B"/>
    <w:rsid w:val="00B56F0D"/>
    <w:rsid w:val="00B63952"/>
    <w:rsid w:val="00B67357"/>
    <w:rsid w:val="00B67749"/>
    <w:rsid w:val="00B7259D"/>
    <w:rsid w:val="00B73123"/>
    <w:rsid w:val="00B7426E"/>
    <w:rsid w:val="00B74460"/>
    <w:rsid w:val="00B77A50"/>
    <w:rsid w:val="00B813C1"/>
    <w:rsid w:val="00B81CB6"/>
    <w:rsid w:val="00B83E53"/>
    <w:rsid w:val="00B86933"/>
    <w:rsid w:val="00B87785"/>
    <w:rsid w:val="00B907E1"/>
    <w:rsid w:val="00B91452"/>
    <w:rsid w:val="00B93EED"/>
    <w:rsid w:val="00BA1E31"/>
    <w:rsid w:val="00BA30EC"/>
    <w:rsid w:val="00BA3821"/>
    <w:rsid w:val="00BA4BF3"/>
    <w:rsid w:val="00BA5945"/>
    <w:rsid w:val="00BB085A"/>
    <w:rsid w:val="00BB0944"/>
    <w:rsid w:val="00BB1A8F"/>
    <w:rsid w:val="00BB1EF2"/>
    <w:rsid w:val="00BC0A79"/>
    <w:rsid w:val="00BC0F18"/>
    <w:rsid w:val="00BC1382"/>
    <w:rsid w:val="00BC3E61"/>
    <w:rsid w:val="00BC531D"/>
    <w:rsid w:val="00BC5B1D"/>
    <w:rsid w:val="00BC7A48"/>
    <w:rsid w:val="00BD137A"/>
    <w:rsid w:val="00BD14D8"/>
    <w:rsid w:val="00BD1CBC"/>
    <w:rsid w:val="00BD49F6"/>
    <w:rsid w:val="00BD5261"/>
    <w:rsid w:val="00BD5E2E"/>
    <w:rsid w:val="00BD61DF"/>
    <w:rsid w:val="00BD693A"/>
    <w:rsid w:val="00BE0739"/>
    <w:rsid w:val="00BE2E28"/>
    <w:rsid w:val="00BE3013"/>
    <w:rsid w:val="00BE3349"/>
    <w:rsid w:val="00BE4AEA"/>
    <w:rsid w:val="00BF0196"/>
    <w:rsid w:val="00BF1925"/>
    <w:rsid w:val="00BF1E2A"/>
    <w:rsid w:val="00BF25DC"/>
    <w:rsid w:val="00BF32BD"/>
    <w:rsid w:val="00BF7DBE"/>
    <w:rsid w:val="00C02FA8"/>
    <w:rsid w:val="00C049A2"/>
    <w:rsid w:val="00C063C9"/>
    <w:rsid w:val="00C11046"/>
    <w:rsid w:val="00C15170"/>
    <w:rsid w:val="00C16F9B"/>
    <w:rsid w:val="00C1730D"/>
    <w:rsid w:val="00C242A5"/>
    <w:rsid w:val="00C258E6"/>
    <w:rsid w:val="00C26016"/>
    <w:rsid w:val="00C270D1"/>
    <w:rsid w:val="00C27EBE"/>
    <w:rsid w:val="00C3372E"/>
    <w:rsid w:val="00C33DDE"/>
    <w:rsid w:val="00C33E8C"/>
    <w:rsid w:val="00C35D48"/>
    <w:rsid w:val="00C36D0E"/>
    <w:rsid w:val="00C36DD0"/>
    <w:rsid w:val="00C3784C"/>
    <w:rsid w:val="00C37B9B"/>
    <w:rsid w:val="00C411B4"/>
    <w:rsid w:val="00C425D6"/>
    <w:rsid w:val="00C43492"/>
    <w:rsid w:val="00C4431F"/>
    <w:rsid w:val="00C46A6F"/>
    <w:rsid w:val="00C479C9"/>
    <w:rsid w:val="00C52731"/>
    <w:rsid w:val="00C52E1F"/>
    <w:rsid w:val="00C534DB"/>
    <w:rsid w:val="00C545F3"/>
    <w:rsid w:val="00C54875"/>
    <w:rsid w:val="00C54D28"/>
    <w:rsid w:val="00C54F1E"/>
    <w:rsid w:val="00C61371"/>
    <w:rsid w:val="00C616C5"/>
    <w:rsid w:val="00C63E3E"/>
    <w:rsid w:val="00C64180"/>
    <w:rsid w:val="00C64D89"/>
    <w:rsid w:val="00C653EE"/>
    <w:rsid w:val="00C65BAC"/>
    <w:rsid w:val="00C65DCF"/>
    <w:rsid w:val="00C66FC9"/>
    <w:rsid w:val="00C70F9E"/>
    <w:rsid w:val="00C7284A"/>
    <w:rsid w:val="00C734DC"/>
    <w:rsid w:val="00C755AC"/>
    <w:rsid w:val="00C77754"/>
    <w:rsid w:val="00C8104C"/>
    <w:rsid w:val="00C826AB"/>
    <w:rsid w:val="00C83455"/>
    <w:rsid w:val="00C83641"/>
    <w:rsid w:val="00C8575D"/>
    <w:rsid w:val="00C8704E"/>
    <w:rsid w:val="00C8798B"/>
    <w:rsid w:val="00C87F52"/>
    <w:rsid w:val="00C919FB"/>
    <w:rsid w:val="00C94658"/>
    <w:rsid w:val="00C94BCB"/>
    <w:rsid w:val="00C954A3"/>
    <w:rsid w:val="00C96526"/>
    <w:rsid w:val="00CA27F8"/>
    <w:rsid w:val="00CA33DF"/>
    <w:rsid w:val="00CA5EBB"/>
    <w:rsid w:val="00CA6034"/>
    <w:rsid w:val="00CA7AB5"/>
    <w:rsid w:val="00CB06A1"/>
    <w:rsid w:val="00CB0D58"/>
    <w:rsid w:val="00CB5095"/>
    <w:rsid w:val="00CC0609"/>
    <w:rsid w:val="00CC1174"/>
    <w:rsid w:val="00CC37FA"/>
    <w:rsid w:val="00CC4632"/>
    <w:rsid w:val="00CC5EA4"/>
    <w:rsid w:val="00CC655F"/>
    <w:rsid w:val="00CD2DE8"/>
    <w:rsid w:val="00CD458C"/>
    <w:rsid w:val="00CD49F9"/>
    <w:rsid w:val="00CD6454"/>
    <w:rsid w:val="00CD648E"/>
    <w:rsid w:val="00CD6FA0"/>
    <w:rsid w:val="00CE40AE"/>
    <w:rsid w:val="00CF08EA"/>
    <w:rsid w:val="00CF0A05"/>
    <w:rsid w:val="00CF2DB0"/>
    <w:rsid w:val="00CF72B5"/>
    <w:rsid w:val="00D024C9"/>
    <w:rsid w:val="00D075B8"/>
    <w:rsid w:val="00D103F0"/>
    <w:rsid w:val="00D1077D"/>
    <w:rsid w:val="00D10DCA"/>
    <w:rsid w:val="00D14CF1"/>
    <w:rsid w:val="00D158DB"/>
    <w:rsid w:val="00D15CFF"/>
    <w:rsid w:val="00D17262"/>
    <w:rsid w:val="00D20405"/>
    <w:rsid w:val="00D24B66"/>
    <w:rsid w:val="00D303C4"/>
    <w:rsid w:val="00D3075B"/>
    <w:rsid w:val="00D30972"/>
    <w:rsid w:val="00D312B3"/>
    <w:rsid w:val="00D330D5"/>
    <w:rsid w:val="00D3624A"/>
    <w:rsid w:val="00D37358"/>
    <w:rsid w:val="00D407F7"/>
    <w:rsid w:val="00D4163D"/>
    <w:rsid w:val="00D52960"/>
    <w:rsid w:val="00D53F0E"/>
    <w:rsid w:val="00D54DA8"/>
    <w:rsid w:val="00D5518C"/>
    <w:rsid w:val="00D563D8"/>
    <w:rsid w:val="00D5715E"/>
    <w:rsid w:val="00D5735F"/>
    <w:rsid w:val="00D57E8C"/>
    <w:rsid w:val="00D62214"/>
    <w:rsid w:val="00D6598B"/>
    <w:rsid w:val="00D67198"/>
    <w:rsid w:val="00D70AEA"/>
    <w:rsid w:val="00D70C7F"/>
    <w:rsid w:val="00D768E4"/>
    <w:rsid w:val="00D774B1"/>
    <w:rsid w:val="00D77537"/>
    <w:rsid w:val="00D776EC"/>
    <w:rsid w:val="00D80EF3"/>
    <w:rsid w:val="00D81543"/>
    <w:rsid w:val="00D81B7A"/>
    <w:rsid w:val="00D857DE"/>
    <w:rsid w:val="00D8738A"/>
    <w:rsid w:val="00D90C21"/>
    <w:rsid w:val="00D92329"/>
    <w:rsid w:val="00D9333A"/>
    <w:rsid w:val="00D944A6"/>
    <w:rsid w:val="00DA1628"/>
    <w:rsid w:val="00DA284E"/>
    <w:rsid w:val="00DA2DAF"/>
    <w:rsid w:val="00DA3171"/>
    <w:rsid w:val="00DA3541"/>
    <w:rsid w:val="00DA3CBC"/>
    <w:rsid w:val="00DA46E6"/>
    <w:rsid w:val="00DA5E14"/>
    <w:rsid w:val="00DB1306"/>
    <w:rsid w:val="00DB1D59"/>
    <w:rsid w:val="00DB2DC5"/>
    <w:rsid w:val="00DB6263"/>
    <w:rsid w:val="00DB6CD6"/>
    <w:rsid w:val="00DB70B7"/>
    <w:rsid w:val="00DC0B20"/>
    <w:rsid w:val="00DC1F4B"/>
    <w:rsid w:val="00DC2C61"/>
    <w:rsid w:val="00DC3C25"/>
    <w:rsid w:val="00DC3F8B"/>
    <w:rsid w:val="00DC51C4"/>
    <w:rsid w:val="00DC63A9"/>
    <w:rsid w:val="00DC63C7"/>
    <w:rsid w:val="00DC6FAF"/>
    <w:rsid w:val="00DD01C2"/>
    <w:rsid w:val="00DD1243"/>
    <w:rsid w:val="00DD32A2"/>
    <w:rsid w:val="00DD4384"/>
    <w:rsid w:val="00DD7001"/>
    <w:rsid w:val="00DE3458"/>
    <w:rsid w:val="00DE4F8B"/>
    <w:rsid w:val="00DE5C71"/>
    <w:rsid w:val="00DE65FC"/>
    <w:rsid w:val="00DF00B7"/>
    <w:rsid w:val="00DF2868"/>
    <w:rsid w:val="00DF32C7"/>
    <w:rsid w:val="00DF4C98"/>
    <w:rsid w:val="00DF7309"/>
    <w:rsid w:val="00DF7402"/>
    <w:rsid w:val="00DF7D1F"/>
    <w:rsid w:val="00E0096E"/>
    <w:rsid w:val="00E00AC7"/>
    <w:rsid w:val="00E00CC1"/>
    <w:rsid w:val="00E032D5"/>
    <w:rsid w:val="00E04C99"/>
    <w:rsid w:val="00E05941"/>
    <w:rsid w:val="00E0695B"/>
    <w:rsid w:val="00E07646"/>
    <w:rsid w:val="00E11047"/>
    <w:rsid w:val="00E110E3"/>
    <w:rsid w:val="00E11111"/>
    <w:rsid w:val="00E11BE4"/>
    <w:rsid w:val="00E12AD9"/>
    <w:rsid w:val="00E12E89"/>
    <w:rsid w:val="00E133FD"/>
    <w:rsid w:val="00E14E4B"/>
    <w:rsid w:val="00E14E9F"/>
    <w:rsid w:val="00E14EF9"/>
    <w:rsid w:val="00E15426"/>
    <w:rsid w:val="00E1760F"/>
    <w:rsid w:val="00E2011D"/>
    <w:rsid w:val="00E20B24"/>
    <w:rsid w:val="00E21153"/>
    <w:rsid w:val="00E21853"/>
    <w:rsid w:val="00E2479E"/>
    <w:rsid w:val="00E25EA5"/>
    <w:rsid w:val="00E271F3"/>
    <w:rsid w:val="00E274C0"/>
    <w:rsid w:val="00E276D0"/>
    <w:rsid w:val="00E314CB"/>
    <w:rsid w:val="00E35E01"/>
    <w:rsid w:val="00E367BF"/>
    <w:rsid w:val="00E4027F"/>
    <w:rsid w:val="00E416EC"/>
    <w:rsid w:val="00E41764"/>
    <w:rsid w:val="00E430EF"/>
    <w:rsid w:val="00E452D5"/>
    <w:rsid w:val="00E45ECB"/>
    <w:rsid w:val="00E468E1"/>
    <w:rsid w:val="00E46AD6"/>
    <w:rsid w:val="00E50578"/>
    <w:rsid w:val="00E56487"/>
    <w:rsid w:val="00E60E41"/>
    <w:rsid w:val="00E61CA2"/>
    <w:rsid w:val="00E65FB9"/>
    <w:rsid w:val="00E7207E"/>
    <w:rsid w:val="00E72710"/>
    <w:rsid w:val="00E76075"/>
    <w:rsid w:val="00E80415"/>
    <w:rsid w:val="00E80561"/>
    <w:rsid w:val="00E822BD"/>
    <w:rsid w:val="00E82873"/>
    <w:rsid w:val="00E82B54"/>
    <w:rsid w:val="00E85856"/>
    <w:rsid w:val="00E87A82"/>
    <w:rsid w:val="00E9094E"/>
    <w:rsid w:val="00E93A05"/>
    <w:rsid w:val="00E94A88"/>
    <w:rsid w:val="00E95DA8"/>
    <w:rsid w:val="00E9621C"/>
    <w:rsid w:val="00E96D4C"/>
    <w:rsid w:val="00EA2805"/>
    <w:rsid w:val="00EA41AA"/>
    <w:rsid w:val="00EA4847"/>
    <w:rsid w:val="00EA5456"/>
    <w:rsid w:val="00EA6AFF"/>
    <w:rsid w:val="00EB1620"/>
    <w:rsid w:val="00EB5955"/>
    <w:rsid w:val="00EB5CD0"/>
    <w:rsid w:val="00EB6470"/>
    <w:rsid w:val="00EB7014"/>
    <w:rsid w:val="00EB7A09"/>
    <w:rsid w:val="00EC2A99"/>
    <w:rsid w:val="00EC3F9C"/>
    <w:rsid w:val="00EC5791"/>
    <w:rsid w:val="00ED10C9"/>
    <w:rsid w:val="00ED1380"/>
    <w:rsid w:val="00ED19B8"/>
    <w:rsid w:val="00ED4A61"/>
    <w:rsid w:val="00ED4B7E"/>
    <w:rsid w:val="00ED5E7F"/>
    <w:rsid w:val="00EE033A"/>
    <w:rsid w:val="00EE0F9B"/>
    <w:rsid w:val="00EE1B76"/>
    <w:rsid w:val="00EE41A7"/>
    <w:rsid w:val="00EE4814"/>
    <w:rsid w:val="00EE5727"/>
    <w:rsid w:val="00EE5B07"/>
    <w:rsid w:val="00EE5DFE"/>
    <w:rsid w:val="00EF029B"/>
    <w:rsid w:val="00EF0932"/>
    <w:rsid w:val="00EF22CA"/>
    <w:rsid w:val="00EF3051"/>
    <w:rsid w:val="00EF3DD5"/>
    <w:rsid w:val="00EF5B5B"/>
    <w:rsid w:val="00EF5CED"/>
    <w:rsid w:val="00EF6F07"/>
    <w:rsid w:val="00F01BA1"/>
    <w:rsid w:val="00F02DAA"/>
    <w:rsid w:val="00F035C5"/>
    <w:rsid w:val="00F06639"/>
    <w:rsid w:val="00F11B8B"/>
    <w:rsid w:val="00F12D1D"/>
    <w:rsid w:val="00F12EA7"/>
    <w:rsid w:val="00F13081"/>
    <w:rsid w:val="00F13187"/>
    <w:rsid w:val="00F13975"/>
    <w:rsid w:val="00F156A9"/>
    <w:rsid w:val="00F16DEB"/>
    <w:rsid w:val="00F20F92"/>
    <w:rsid w:val="00F21101"/>
    <w:rsid w:val="00F212F0"/>
    <w:rsid w:val="00F217DF"/>
    <w:rsid w:val="00F2277E"/>
    <w:rsid w:val="00F2485C"/>
    <w:rsid w:val="00F25758"/>
    <w:rsid w:val="00F25FC9"/>
    <w:rsid w:val="00F2672B"/>
    <w:rsid w:val="00F27626"/>
    <w:rsid w:val="00F279C2"/>
    <w:rsid w:val="00F30EC1"/>
    <w:rsid w:val="00F321B9"/>
    <w:rsid w:val="00F32977"/>
    <w:rsid w:val="00F33D9C"/>
    <w:rsid w:val="00F34B5A"/>
    <w:rsid w:val="00F40152"/>
    <w:rsid w:val="00F40BC7"/>
    <w:rsid w:val="00F42E44"/>
    <w:rsid w:val="00F437E2"/>
    <w:rsid w:val="00F45E6A"/>
    <w:rsid w:val="00F46734"/>
    <w:rsid w:val="00F46E30"/>
    <w:rsid w:val="00F47087"/>
    <w:rsid w:val="00F479C5"/>
    <w:rsid w:val="00F50AEC"/>
    <w:rsid w:val="00F51440"/>
    <w:rsid w:val="00F52394"/>
    <w:rsid w:val="00F52E90"/>
    <w:rsid w:val="00F531E8"/>
    <w:rsid w:val="00F53F80"/>
    <w:rsid w:val="00F5413B"/>
    <w:rsid w:val="00F54F7F"/>
    <w:rsid w:val="00F5557B"/>
    <w:rsid w:val="00F55C0E"/>
    <w:rsid w:val="00F5624A"/>
    <w:rsid w:val="00F56874"/>
    <w:rsid w:val="00F56E2B"/>
    <w:rsid w:val="00F57982"/>
    <w:rsid w:val="00F63C4D"/>
    <w:rsid w:val="00F64146"/>
    <w:rsid w:val="00F65170"/>
    <w:rsid w:val="00F654D7"/>
    <w:rsid w:val="00F66B9E"/>
    <w:rsid w:val="00F67AE3"/>
    <w:rsid w:val="00F70B28"/>
    <w:rsid w:val="00F72E3B"/>
    <w:rsid w:val="00F74502"/>
    <w:rsid w:val="00F75471"/>
    <w:rsid w:val="00F7724F"/>
    <w:rsid w:val="00F80BB9"/>
    <w:rsid w:val="00F80DEA"/>
    <w:rsid w:val="00F8164D"/>
    <w:rsid w:val="00F818CD"/>
    <w:rsid w:val="00F82CFA"/>
    <w:rsid w:val="00F831FB"/>
    <w:rsid w:val="00F8406A"/>
    <w:rsid w:val="00F9335B"/>
    <w:rsid w:val="00F93C47"/>
    <w:rsid w:val="00F9421E"/>
    <w:rsid w:val="00F95F08"/>
    <w:rsid w:val="00F9653A"/>
    <w:rsid w:val="00F976F9"/>
    <w:rsid w:val="00FA3947"/>
    <w:rsid w:val="00FA3FAB"/>
    <w:rsid w:val="00FA62C6"/>
    <w:rsid w:val="00FA7C2A"/>
    <w:rsid w:val="00FB44C0"/>
    <w:rsid w:val="00FB5ABC"/>
    <w:rsid w:val="00FB6A26"/>
    <w:rsid w:val="00FB6D68"/>
    <w:rsid w:val="00FB6ED2"/>
    <w:rsid w:val="00FC121D"/>
    <w:rsid w:val="00FC406E"/>
    <w:rsid w:val="00FC4900"/>
    <w:rsid w:val="00FC5480"/>
    <w:rsid w:val="00FC7803"/>
    <w:rsid w:val="00FD0267"/>
    <w:rsid w:val="00FD02DC"/>
    <w:rsid w:val="00FD20F3"/>
    <w:rsid w:val="00FD210A"/>
    <w:rsid w:val="00FD2D73"/>
    <w:rsid w:val="00FD301D"/>
    <w:rsid w:val="00FD36EC"/>
    <w:rsid w:val="00FD4766"/>
    <w:rsid w:val="00FD740A"/>
    <w:rsid w:val="00FE1635"/>
    <w:rsid w:val="00FE20B0"/>
    <w:rsid w:val="00FE4493"/>
    <w:rsid w:val="00FE7B43"/>
    <w:rsid w:val="00FF1A68"/>
    <w:rsid w:val="00FF2283"/>
    <w:rsid w:val="00FF2F77"/>
    <w:rsid w:val="00FF483F"/>
    <w:rsid w:val="00FF5DE6"/>
    <w:rsid w:val="00FF7283"/>
    <w:rsid w:val="00FF7DF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EC939"/>
  <w15:docId w15:val="{6F23F8E0-A39D-4413-9F5E-ECE7FBE7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AE3"/>
  </w:style>
  <w:style w:type="paragraph" w:styleId="Footer">
    <w:name w:val="footer"/>
    <w:basedOn w:val="Normal"/>
    <w:link w:val="FooterChar"/>
    <w:uiPriority w:val="99"/>
    <w:unhideWhenUsed/>
    <w:rsid w:val="00F67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AE3"/>
  </w:style>
  <w:style w:type="paragraph" w:styleId="BalloonText">
    <w:name w:val="Balloon Text"/>
    <w:basedOn w:val="Normal"/>
    <w:link w:val="BalloonTextChar"/>
    <w:uiPriority w:val="99"/>
    <w:semiHidden/>
    <w:unhideWhenUsed/>
    <w:rsid w:val="00303AB9"/>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303AB9"/>
    <w:rPr>
      <w:rFonts w:ascii="Tahoma" w:hAnsi="Tahoma" w:cs="Tahoma"/>
      <w:sz w:val="16"/>
      <w:szCs w:val="14"/>
    </w:rPr>
  </w:style>
  <w:style w:type="table" w:styleId="TableGrid">
    <w:name w:val="Table Grid"/>
    <w:basedOn w:val="TableNormal"/>
    <w:uiPriority w:val="59"/>
    <w:rsid w:val="00AD5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ferences,Bullet List,FooterText,List Paragraph1,Colorful List Accent 1,AFSN List Paragraph,heading 2,List Paragraph 1,numbered,Paragraphe de liste1,列出段落,列出段落1,Bulletr List Paragraph,List Paragraph2,List Paragraph21,Párrafo de lista1"/>
    <w:basedOn w:val="Normal"/>
    <w:link w:val="ListParagraphChar"/>
    <w:uiPriority w:val="34"/>
    <w:qFormat/>
    <w:rsid w:val="00AD5001"/>
    <w:pPr>
      <w:ind w:left="720"/>
      <w:contextualSpacing/>
    </w:pPr>
  </w:style>
  <w:style w:type="paragraph" w:styleId="NormalWeb">
    <w:name w:val="Normal (Web)"/>
    <w:basedOn w:val="Normal"/>
    <w:uiPriority w:val="99"/>
    <w:unhideWhenUsed/>
    <w:rsid w:val="000F71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6C36"/>
    <w:rPr>
      <w:color w:val="0563C1"/>
      <w:u w:val="single"/>
    </w:rPr>
  </w:style>
  <w:style w:type="character" w:styleId="FollowedHyperlink">
    <w:name w:val="FollowedHyperlink"/>
    <w:basedOn w:val="DefaultParagraphFont"/>
    <w:uiPriority w:val="99"/>
    <w:semiHidden/>
    <w:unhideWhenUsed/>
    <w:rsid w:val="00AB6C36"/>
    <w:rPr>
      <w:color w:val="954F72"/>
      <w:u w:val="single"/>
    </w:rPr>
  </w:style>
  <w:style w:type="paragraph" w:customStyle="1" w:styleId="msonormal0">
    <w:name w:val="msonormal"/>
    <w:basedOn w:val="Normal"/>
    <w:rsid w:val="00AB6C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66">
    <w:name w:val="xl66"/>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b/>
      <w:bCs/>
      <w:sz w:val="20"/>
    </w:rPr>
  </w:style>
  <w:style w:type="paragraph" w:customStyle="1" w:styleId="xl67">
    <w:name w:val="xl67"/>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Kalimati"/>
      <w:sz w:val="20"/>
    </w:rPr>
  </w:style>
  <w:style w:type="paragraph" w:customStyle="1" w:styleId="xl68">
    <w:name w:val="xl68"/>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69">
    <w:name w:val="xl69"/>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70">
    <w:name w:val="xl70"/>
    <w:basedOn w:val="Normal"/>
    <w:rsid w:val="00AB6C36"/>
    <w:pP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71">
    <w:name w:val="xl71"/>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b/>
      <w:bCs/>
      <w:sz w:val="20"/>
    </w:rPr>
  </w:style>
  <w:style w:type="paragraph" w:customStyle="1" w:styleId="xl72">
    <w:name w:val="xl72"/>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Kalimati"/>
      <w:sz w:val="20"/>
    </w:rPr>
  </w:style>
  <w:style w:type="paragraph" w:customStyle="1" w:styleId="xl73">
    <w:name w:val="xl73"/>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74">
    <w:name w:val="xl74"/>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75">
    <w:name w:val="xl75"/>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Kalimati"/>
      <w:sz w:val="20"/>
    </w:rPr>
  </w:style>
  <w:style w:type="paragraph" w:customStyle="1" w:styleId="xl76">
    <w:name w:val="xl76"/>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Kalimati"/>
      <w:sz w:val="20"/>
    </w:rPr>
  </w:style>
  <w:style w:type="paragraph" w:customStyle="1" w:styleId="xl77">
    <w:name w:val="xl77"/>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78">
    <w:name w:val="xl78"/>
    <w:basedOn w:val="Normal"/>
    <w:rsid w:val="00AB6C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styleId="Caption">
    <w:name w:val="caption"/>
    <w:basedOn w:val="Normal"/>
    <w:next w:val="Normal"/>
    <w:uiPriority w:val="35"/>
    <w:unhideWhenUsed/>
    <w:qFormat/>
    <w:rsid w:val="00674FA8"/>
    <w:pPr>
      <w:spacing w:after="200" w:line="240" w:lineRule="auto"/>
    </w:pPr>
    <w:rPr>
      <w:b/>
      <w:bCs/>
      <w:color w:val="5B9BD5" w:themeColor="accent1"/>
      <w:sz w:val="18"/>
      <w:szCs w:val="16"/>
    </w:rPr>
  </w:style>
  <w:style w:type="character" w:customStyle="1" w:styleId="ListParagraphChar">
    <w:name w:val="List Paragraph Char"/>
    <w:aliases w:val="References Char,Bullet List Char,FooterText Char,List Paragraph1 Char,Colorful List Accent 1 Char,AFSN List Paragraph Char,heading 2 Char,List Paragraph 1 Char,numbered Char,Paragraphe de liste1 Char,列出段落 Char,列出段落1 Char"/>
    <w:link w:val="ListParagraph"/>
    <w:uiPriority w:val="34"/>
    <w:locked/>
    <w:rsid w:val="00CA7AB5"/>
  </w:style>
  <w:style w:type="table" w:styleId="GridTable4-Accent1">
    <w:name w:val="Grid Table 4 Accent 1"/>
    <w:basedOn w:val="TableNormal"/>
    <w:uiPriority w:val="49"/>
    <w:rsid w:val="00E2115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8880">
      <w:bodyDiv w:val="1"/>
      <w:marLeft w:val="0"/>
      <w:marRight w:val="0"/>
      <w:marTop w:val="0"/>
      <w:marBottom w:val="0"/>
      <w:divBdr>
        <w:top w:val="none" w:sz="0" w:space="0" w:color="auto"/>
        <w:left w:val="none" w:sz="0" w:space="0" w:color="auto"/>
        <w:bottom w:val="none" w:sz="0" w:space="0" w:color="auto"/>
        <w:right w:val="none" w:sz="0" w:space="0" w:color="auto"/>
      </w:divBdr>
    </w:div>
    <w:div w:id="20979715">
      <w:bodyDiv w:val="1"/>
      <w:marLeft w:val="0"/>
      <w:marRight w:val="0"/>
      <w:marTop w:val="0"/>
      <w:marBottom w:val="0"/>
      <w:divBdr>
        <w:top w:val="none" w:sz="0" w:space="0" w:color="auto"/>
        <w:left w:val="none" w:sz="0" w:space="0" w:color="auto"/>
        <w:bottom w:val="none" w:sz="0" w:space="0" w:color="auto"/>
        <w:right w:val="none" w:sz="0" w:space="0" w:color="auto"/>
      </w:divBdr>
    </w:div>
    <w:div w:id="25064338">
      <w:bodyDiv w:val="1"/>
      <w:marLeft w:val="0"/>
      <w:marRight w:val="0"/>
      <w:marTop w:val="0"/>
      <w:marBottom w:val="0"/>
      <w:divBdr>
        <w:top w:val="none" w:sz="0" w:space="0" w:color="auto"/>
        <w:left w:val="none" w:sz="0" w:space="0" w:color="auto"/>
        <w:bottom w:val="none" w:sz="0" w:space="0" w:color="auto"/>
        <w:right w:val="none" w:sz="0" w:space="0" w:color="auto"/>
      </w:divBdr>
    </w:div>
    <w:div w:id="36391346">
      <w:bodyDiv w:val="1"/>
      <w:marLeft w:val="0"/>
      <w:marRight w:val="0"/>
      <w:marTop w:val="0"/>
      <w:marBottom w:val="0"/>
      <w:divBdr>
        <w:top w:val="none" w:sz="0" w:space="0" w:color="auto"/>
        <w:left w:val="none" w:sz="0" w:space="0" w:color="auto"/>
        <w:bottom w:val="none" w:sz="0" w:space="0" w:color="auto"/>
        <w:right w:val="none" w:sz="0" w:space="0" w:color="auto"/>
      </w:divBdr>
    </w:div>
    <w:div w:id="75592777">
      <w:bodyDiv w:val="1"/>
      <w:marLeft w:val="0"/>
      <w:marRight w:val="0"/>
      <w:marTop w:val="0"/>
      <w:marBottom w:val="0"/>
      <w:divBdr>
        <w:top w:val="none" w:sz="0" w:space="0" w:color="auto"/>
        <w:left w:val="none" w:sz="0" w:space="0" w:color="auto"/>
        <w:bottom w:val="none" w:sz="0" w:space="0" w:color="auto"/>
        <w:right w:val="none" w:sz="0" w:space="0" w:color="auto"/>
      </w:divBdr>
    </w:div>
    <w:div w:id="78716572">
      <w:bodyDiv w:val="1"/>
      <w:marLeft w:val="0"/>
      <w:marRight w:val="0"/>
      <w:marTop w:val="0"/>
      <w:marBottom w:val="0"/>
      <w:divBdr>
        <w:top w:val="none" w:sz="0" w:space="0" w:color="auto"/>
        <w:left w:val="none" w:sz="0" w:space="0" w:color="auto"/>
        <w:bottom w:val="none" w:sz="0" w:space="0" w:color="auto"/>
        <w:right w:val="none" w:sz="0" w:space="0" w:color="auto"/>
      </w:divBdr>
    </w:div>
    <w:div w:id="104619213">
      <w:bodyDiv w:val="1"/>
      <w:marLeft w:val="0"/>
      <w:marRight w:val="0"/>
      <w:marTop w:val="0"/>
      <w:marBottom w:val="0"/>
      <w:divBdr>
        <w:top w:val="none" w:sz="0" w:space="0" w:color="auto"/>
        <w:left w:val="none" w:sz="0" w:space="0" w:color="auto"/>
        <w:bottom w:val="none" w:sz="0" w:space="0" w:color="auto"/>
        <w:right w:val="none" w:sz="0" w:space="0" w:color="auto"/>
      </w:divBdr>
    </w:div>
    <w:div w:id="105277652">
      <w:bodyDiv w:val="1"/>
      <w:marLeft w:val="0"/>
      <w:marRight w:val="0"/>
      <w:marTop w:val="0"/>
      <w:marBottom w:val="0"/>
      <w:divBdr>
        <w:top w:val="none" w:sz="0" w:space="0" w:color="auto"/>
        <w:left w:val="none" w:sz="0" w:space="0" w:color="auto"/>
        <w:bottom w:val="none" w:sz="0" w:space="0" w:color="auto"/>
        <w:right w:val="none" w:sz="0" w:space="0" w:color="auto"/>
      </w:divBdr>
    </w:div>
    <w:div w:id="111705081">
      <w:bodyDiv w:val="1"/>
      <w:marLeft w:val="0"/>
      <w:marRight w:val="0"/>
      <w:marTop w:val="0"/>
      <w:marBottom w:val="0"/>
      <w:divBdr>
        <w:top w:val="none" w:sz="0" w:space="0" w:color="auto"/>
        <w:left w:val="none" w:sz="0" w:space="0" w:color="auto"/>
        <w:bottom w:val="none" w:sz="0" w:space="0" w:color="auto"/>
        <w:right w:val="none" w:sz="0" w:space="0" w:color="auto"/>
      </w:divBdr>
    </w:div>
    <w:div w:id="116148345">
      <w:bodyDiv w:val="1"/>
      <w:marLeft w:val="0"/>
      <w:marRight w:val="0"/>
      <w:marTop w:val="0"/>
      <w:marBottom w:val="0"/>
      <w:divBdr>
        <w:top w:val="none" w:sz="0" w:space="0" w:color="auto"/>
        <w:left w:val="none" w:sz="0" w:space="0" w:color="auto"/>
        <w:bottom w:val="none" w:sz="0" w:space="0" w:color="auto"/>
        <w:right w:val="none" w:sz="0" w:space="0" w:color="auto"/>
      </w:divBdr>
    </w:div>
    <w:div w:id="118300117">
      <w:bodyDiv w:val="1"/>
      <w:marLeft w:val="0"/>
      <w:marRight w:val="0"/>
      <w:marTop w:val="0"/>
      <w:marBottom w:val="0"/>
      <w:divBdr>
        <w:top w:val="none" w:sz="0" w:space="0" w:color="auto"/>
        <w:left w:val="none" w:sz="0" w:space="0" w:color="auto"/>
        <w:bottom w:val="none" w:sz="0" w:space="0" w:color="auto"/>
        <w:right w:val="none" w:sz="0" w:space="0" w:color="auto"/>
      </w:divBdr>
    </w:div>
    <w:div w:id="125663826">
      <w:bodyDiv w:val="1"/>
      <w:marLeft w:val="0"/>
      <w:marRight w:val="0"/>
      <w:marTop w:val="0"/>
      <w:marBottom w:val="0"/>
      <w:divBdr>
        <w:top w:val="none" w:sz="0" w:space="0" w:color="auto"/>
        <w:left w:val="none" w:sz="0" w:space="0" w:color="auto"/>
        <w:bottom w:val="none" w:sz="0" w:space="0" w:color="auto"/>
        <w:right w:val="none" w:sz="0" w:space="0" w:color="auto"/>
      </w:divBdr>
    </w:div>
    <w:div w:id="126247057">
      <w:bodyDiv w:val="1"/>
      <w:marLeft w:val="0"/>
      <w:marRight w:val="0"/>
      <w:marTop w:val="0"/>
      <w:marBottom w:val="0"/>
      <w:divBdr>
        <w:top w:val="none" w:sz="0" w:space="0" w:color="auto"/>
        <w:left w:val="none" w:sz="0" w:space="0" w:color="auto"/>
        <w:bottom w:val="none" w:sz="0" w:space="0" w:color="auto"/>
        <w:right w:val="none" w:sz="0" w:space="0" w:color="auto"/>
      </w:divBdr>
    </w:div>
    <w:div w:id="131292275">
      <w:bodyDiv w:val="1"/>
      <w:marLeft w:val="0"/>
      <w:marRight w:val="0"/>
      <w:marTop w:val="0"/>
      <w:marBottom w:val="0"/>
      <w:divBdr>
        <w:top w:val="none" w:sz="0" w:space="0" w:color="auto"/>
        <w:left w:val="none" w:sz="0" w:space="0" w:color="auto"/>
        <w:bottom w:val="none" w:sz="0" w:space="0" w:color="auto"/>
        <w:right w:val="none" w:sz="0" w:space="0" w:color="auto"/>
      </w:divBdr>
    </w:div>
    <w:div w:id="132530893">
      <w:bodyDiv w:val="1"/>
      <w:marLeft w:val="0"/>
      <w:marRight w:val="0"/>
      <w:marTop w:val="0"/>
      <w:marBottom w:val="0"/>
      <w:divBdr>
        <w:top w:val="none" w:sz="0" w:space="0" w:color="auto"/>
        <w:left w:val="none" w:sz="0" w:space="0" w:color="auto"/>
        <w:bottom w:val="none" w:sz="0" w:space="0" w:color="auto"/>
        <w:right w:val="none" w:sz="0" w:space="0" w:color="auto"/>
      </w:divBdr>
    </w:div>
    <w:div w:id="142357486">
      <w:bodyDiv w:val="1"/>
      <w:marLeft w:val="0"/>
      <w:marRight w:val="0"/>
      <w:marTop w:val="0"/>
      <w:marBottom w:val="0"/>
      <w:divBdr>
        <w:top w:val="none" w:sz="0" w:space="0" w:color="auto"/>
        <w:left w:val="none" w:sz="0" w:space="0" w:color="auto"/>
        <w:bottom w:val="none" w:sz="0" w:space="0" w:color="auto"/>
        <w:right w:val="none" w:sz="0" w:space="0" w:color="auto"/>
      </w:divBdr>
    </w:div>
    <w:div w:id="162865078">
      <w:bodyDiv w:val="1"/>
      <w:marLeft w:val="0"/>
      <w:marRight w:val="0"/>
      <w:marTop w:val="0"/>
      <w:marBottom w:val="0"/>
      <w:divBdr>
        <w:top w:val="none" w:sz="0" w:space="0" w:color="auto"/>
        <w:left w:val="none" w:sz="0" w:space="0" w:color="auto"/>
        <w:bottom w:val="none" w:sz="0" w:space="0" w:color="auto"/>
        <w:right w:val="none" w:sz="0" w:space="0" w:color="auto"/>
      </w:divBdr>
    </w:div>
    <w:div w:id="164976075">
      <w:bodyDiv w:val="1"/>
      <w:marLeft w:val="0"/>
      <w:marRight w:val="0"/>
      <w:marTop w:val="0"/>
      <w:marBottom w:val="0"/>
      <w:divBdr>
        <w:top w:val="none" w:sz="0" w:space="0" w:color="auto"/>
        <w:left w:val="none" w:sz="0" w:space="0" w:color="auto"/>
        <w:bottom w:val="none" w:sz="0" w:space="0" w:color="auto"/>
        <w:right w:val="none" w:sz="0" w:space="0" w:color="auto"/>
      </w:divBdr>
    </w:div>
    <w:div w:id="180705682">
      <w:bodyDiv w:val="1"/>
      <w:marLeft w:val="0"/>
      <w:marRight w:val="0"/>
      <w:marTop w:val="0"/>
      <w:marBottom w:val="0"/>
      <w:divBdr>
        <w:top w:val="none" w:sz="0" w:space="0" w:color="auto"/>
        <w:left w:val="none" w:sz="0" w:space="0" w:color="auto"/>
        <w:bottom w:val="none" w:sz="0" w:space="0" w:color="auto"/>
        <w:right w:val="none" w:sz="0" w:space="0" w:color="auto"/>
      </w:divBdr>
    </w:div>
    <w:div w:id="212891631">
      <w:bodyDiv w:val="1"/>
      <w:marLeft w:val="0"/>
      <w:marRight w:val="0"/>
      <w:marTop w:val="0"/>
      <w:marBottom w:val="0"/>
      <w:divBdr>
        <w:top w:val="none" w:sz="0" w:space="0" w:color="auto"/>
        <w:left w:val="none" w:sz="0" w:space="0" w:color="auto"/>
        <w:bottom w:val="none" w:sz="0" w:space="0" w:color="auto"/>
        <w:right w:val="none" w:sz="0" w:space="0" w:color="auto"/>
      </w:divBdr>
    </w:div>
    <w:div w:id="213582740">
      <w:bodyDiv w:val="1"/>
      <w:marLeft w:val="0"/>
      <w:marRight w:val="0"/>
      <w:marTop w:val="0"/>
      <w:marBottom w:val="0"/>
      <w:divBdr>
        <w:top w:val="none" w:sz="0" w:space="0" w:color="auto"/>
        <w:left w:val="none" w:sz="0" w:space="0" w:color="auto"/>
        <w:bottom w:val="none" w:sz="0" w:space="0" w:color="auto"/>
        <w:right w:val="none" w:sz="0" w:space="0" w:color="auto"/>
      </w:divBdr>
    </w:div>
    <w:div w:id="226915044">
      <w:bodyDiv w:val="1"/>
      <w:marLeft w:val="0"/>
      <w:marRight w:val="0"/>
      <w:marTop w:val="0"/>
      <w:marBottom w:val="0"/>
      <w:divBdr>
        <w:top w:val="none" w:sz="0" w:space="0" w:color="auto"/>
        <w:left w:val="none" w:sz="0" w:space="0" w:color="auto"/>
        <w:bottom w:val="none" w:sz="0" w:space="0" w:color="auto"/>
        <w:right w:val="none" w:sz="0" w:space="0" w:color="auto"/>
      </w:divBdr>
    </w:div>
    <w:div w:id="242496512">
      <w:bodyDiv w:val="1"/>
      <w:marLeft w:val="0"/>
      <w:marRight w:val="0"/>
      <w:marTop w:val="0"/>
      <w:marBottom w:val="0"/>
      <w:divBdr>
        <w:top w:val="none" w:sz="0" w:space="0" w:color="auto"/>
        <w:left w:val="none" w:sz="0" w:space="0" w:color="auto"/>
        <w:bottom w:val="none" w:sz="0" w:space="0" w:color="auto"/>
        <w:right w:val="none" w:sz="0" w:space="0" w:color="auto"/>
      </w:divBdr>
    </w:div>
    <w:div w:id="242614557">
      <w:bodyDiv w:val="1"/>
      <w:marLeft w:val="0"/>
      <w:marRight w:val="0"/>
      <w:marTop w:val="0"/>
      <w:marBottom w:val="0"/>
      <w:divBdr>
        <w:top w:val="none" w:sz="0" w:space="0" w:color="auto"/>
        <w:left w:val="none" w:sz="0" w:space="0" w:color="auto"/>
        <w:bottom w:val="none" w:sz="0" w:space="0" w:color="auto"/>
        <w:right w:val="none" w:sz="0" w:space="0" w:color="auto"/>
      </w:divBdr>
    </w:div>
    <w:div w:id="276983750">
      <w:bodyDiv w:val="1"/>
      <w:marLeft w:val="0"/>
      <w:marRight w:val="0"/>
      <w:marTop w:val="0"/>
      <w:marBottom w:val="0"/>
      <w:divBdr>
        <w:top w:val="none" w:sz="0" w:space="0" w:color="auto"/>
        <w:left w:val="none" w:sz="0" w:space="0" w:color="auto"/>
        <w:bottom w:val="none" w:sz="0" w:space="0" w:color="auto"/>
        <w:right w:val="none" w:sz="0" w:space="0" w:color="auto"/>
      </w:divBdr>
    </w:div>
    <w:div w:id="284695342">
      <w:bodyDiv w:val="1"/>
      <w:marLeft w:val="0"/>
      <w:marRight w:val="0"/>
      <w:marTop w:val="0"/>
      <w:marBottom w:val="0"/>
      <w:divBdr>
        <w:top w:val="none" w:sz="0" w:space="0" w:color="auto"/>
        <w:left w:val="none" w:sz="0" w:space="0" w:color="auto"/>
        <w:bottom w:val="none" w:sz="0" w:space="0" w:color="auto"/>
        <w:right w:val="none" w:sz="0" w:space="0" w:color="auto"/>
      </w:divBdr>
    </w:div>
    <w:div w:id="292248765">
      <w:bodyDiv w:val="1"/>
      <w:marLeft w:val="0"/>
      <w:marRight w:val="0"/>
      <w:marTop w:val="0"/>
      <w:marBottom w:val="0"/>
      <w:divBdr>
        <w:top w:val="none" w:sz="0" w:space="0" w:color="auto"/>
        <w:left w:val="none" w:sz="0" w:space="0" w:color="auto"/>
        <w:bottom w:val="none" w:sz="0" w:space="0" w:color="auto"/>
        <w:right w:val="none" w:sz="0" w:space="0" w:color="auto"/>
      </w:divBdr>
    </w:div>
    <w:div w:id="336158767">
      <w:bodyDiv w:val="1"/>
      <w:marLeft w:val="0"/>
      <w:marRight w:val="0"/>
      <w:marTop w:val="0"/>
      <w:marBottom w:val="0"/>
      <w:divBdr>
        <w:top w:val="none" w:sz="0" w:space="0" w:color="auto"/>
        <w:left w:val="none" w:sz="0" w:space="0" w:color="auto"/>
        <w:bottom w:val="none" w:sz="0" w:space="0" w:color="auto"/>
        <w:right w:val="none" w:sz="0" w:space="0" w:color="auto"/>
      </w:divBdr>
    </w:div>
    <w:div w:id="366494832">
      <w:bodyDiv w:val="1"/>
      <w:marLeft w:val="0"/>
      <w:marRight w:val="0"/>
      <w:marTop w:val="0"/>
      <w:marBottom w:val="0"/>
      <w:divBdr>
        <w:top w:val="none" w:sz="0" w:space="0" w:color="auto"/>
        <w:left w:val="none" w:sz="0" w:space="0" w:color="auto"/>
        <w:bottom w:val="none" w:sz="0" w:space="0" w:color="auto"/>
        <w:right w:val="none" w:sz="0" w:space="0" w:color="auto"/>
      </w:divBdr>
    </w:div>
    <w:div w:id="378210575">
      <w:bodyDiv w:val="1"/>
      <w:marLeft w:val="0"/>
      <w:marRight w:val="0"/>
      <w:marTop w:val="0"/>
      <w:marBottom w:val="0"/>
      <w:divBdr>
        <w:top w:val="none" w:sz="0" w:space="0" w:color="auto"/>
        <w:left w:val="none" w:sz="0" w:space="0" w:color="auto"/>
        <w:bottom w:val="none" w:sz="0" w:space="0" w:color="auto"/>
        <w:right w:val="none" w:sz="0" w:space="0" w:color="auto"/>
      </w:divBdr>
    </w:div>
    <w:div w:id="393548326">
      <w:bodyDiv w:val="1"/>
      <w:marLeft w:val="0"/>
      <w:marRight w:val="0"/>
      <w:marTop w:val="0"/>
      <w:marBottom w:val="0"/>
      <w:divBdr>
        <w:top w:val="none" w:sz="0" w:space="0" w:color="auto"/>
        <w:left w:val="none" w:sz="0" w:space="0" w:color="auto"/>
        <w:bottom w:val="none" w:sz="0" w:space="0" w:color="auto"/>
        <w:right w:val="none" w:sz="0" w:space="0" w:color="auto"/>
      </w:divBdr>
    </w:div>
    <w:div w:id="404693860">
      <w:bodyDiv w:val="1"/>
      <w:marLeft w:val="0"/>
      <w:marRight w:val="0"/>
      <w:marTop w:val="0"/>
      <w:marBottom w:val="0"/>
      <w:divBdr>
        <w:top w:val="none" w:sz="0" w:space="0" w:color="auto"/>
        <w:left w:val="none" w:sz="0" w:space="0" w:color="auto"/>
        <w:bottom w:val="none" w:sz="0" w:space="0" w:color="auto"/>
        <w:right w:val="none" w:sz="0" w:space="0" w:color="auto"/>
      </w:divBdr>
    </w:div>
    <w:div w:id="426313272">
      <w:bodyDiv w:val="1"/>
      <w:marLeft w:val="0"/>
      <w:marRight w:val="0"/>
      <w:marTop w:val="0"/>
      <w:marBottom w:val="0"/>
      <w:divBdr>
        <w:top w:val="none" w:sz="0" w:space="0" w:color="auto"/>
        <w:left w:val="none" w:sz="0" w:space="0" w:color="auto"/>
        <w:bottom w:val="none" w:sz="0" w:space="0" w:color="auto"/>
        <w:right w:val="none" w:sz="0" w:space="0" w:color="auto"/>
      </w:divBdr>
    </w:div>
    <w:div w:id="444273466">
      <w:bodyDiv w:val="1"/>
      <w:marLeft w:val="0"/>
      <w:marRight w:val="0"/>
      <w:marTop w:val="0"/>
      <w:marBottom w:val="0"/>
      <w:divBdr>
        <w:top w:val="none" w:sz="0" w:space="0" w:color="auto"/>
        <w:left w:val="none" w:sz="0" w:space="0" w:color="auto"/>
        <w:bottom w:val="none" w:sz="0" w:space="0" w:color="auto"/>
        <w:right w:val="none" w:sz="0" w:space="0" w:color="auto"/>
      </w:divBdr>
    </w:div>
    <w:div w:id="446237463">
      <w:bodyDiv w:val="1"/>
      <w:marLeft w:val="0"/>
      <w:marRight w:val="0"/>
      <w:marTop w:val="0"/>
      <w:marBottom w:val="0"/>
      <w:divBdr>
        <w:top w:val="none" w:sz="0" w:space="0" w:color="auto"/>
        <w:left w:val="none" w:sz="0" w:space="0" w:color="auto"/>
        <w:bottom w:val="none" w:sz="0" w:space="0" w:color="auto"/>
        <w:right w:val="none" w:sz="0" w:space="0" w:color="auto"/>
      </w:divBdr>
    </w:div>
    <w:div w:id="450830767">
      <w:bodyDiv w:val="1"/>
      <w:marLeft w:val="0"/>
      <w:marRight w:val="0"/>
      <w:marTop w:val="0"/>
      <w:marBottom w:val="0"/>
      <w:divBdr>
        <w:top w:val="none" w:sz="0" w:space="0" w:color="auto"/>
        <w:left w:val="none" w:sz="0" w:space="0" w:color="auto"/>
        <w:bottom w:val="none" w:sz="0" w:space="0" w:color="auto"/>
        <w:right w:val="none" w:sz="0" w:space="0" w:color="auto"/>
      </w:divBdr>
    </w:div>
    <w:div w:id="455291647">
      <w:bodyDiv w:val="1"/>
      <w:marLeft w:val="0"/>
      <w:marRight w:val="0"/>
      <w:marTop w:val="0"/>
      <w:marBottom w:val="0"/>
      <w:divBdr>
        <w:top w:val="none" w:sz="0" w:space="0" w:color="auto"/>
        <w:left w:val="none" w:sz="0" w:space="0" w:color="auto"/>
        <w:bottom w:val="none" w:sz="0" w:space="0" w:color="auto"/>
        <w:right w:val="none" w:sz="0" w:space="0" w:color="auto"/>
      </w:divBdr>
    </w:div>
    <w:div w:id="462775708">
      <w:bodyDiv w:val="1"/>
      <w:marLeft w:val="0"/>
      <w:marRight w:val="0"/>
      <w:marTop w:val="0"/>
      <w:marBottom w:val="0"/>
      <w:divBdr>
        <w:top w:val="none" w:sz="0" w:space="0" w:color="auto"/>
        <w:left w:val="none" w:sz="0" w:space="0" w:color="auto"/>
        <w:bottom w:val="none" w:sz="0" w:space="0" w:color="auto"/>
        <w:right w:val="none" w:sz="0" w:space="0" w:color="auto"/>
      </w:divBdr>
    </w:div>
    <w:div w:id="471673545">
      <w:bodyDiv w:val="1"/>
      <w:marLeft w:val="0"/>
      <w:marRight w:val="0"/>
      <w:marTop w:val="0"/>
      <w:marBottom w:val="0"/>
      <w:divBdr>
        <w:top w:val="none" w:sz="0" w:space="0" w:color="auto"/>
        <w:left w:val="none" w:sz="0" w:space="0" w:color="auto"/>
        <w:bottom w:val="none" w:sz="0" w:space="0" w:color="auto"/>
        <w:right w:val="none" w:sz="0" w:space="0" w:color="auto"/>
      </w:divBdr>
    </w:div>
    <w:div w:id="474680937">
      <w:bodyDiv w:val="1"/>
      <w:marLeft w:val="0"/>
      <w:marRight w:val="0"/>
      <w:marTop w:val="0"/>
      <w:marBottom w:val="0"/>
      <w:divBdr>
        <w:top w:val="none" w:sz="0" w:space="0" w:color="auto"/>
        <w:left w:val="none" w:sz="0" w:space="0" w:color="auto"/>
        <w:bottom w:val="none" w:sz="0" w:space="0" w:color="auto"/>
        <w:right w:val="none" w:sz="0" w:space="0" w:color="auto"/>
      </w:divBdr>
    </w:div>
    <w:div w:id="518008225">
      <w:bodyDiv w:val="1"/>
      <w:marLeft w:val="0"/>
      <w:marRight w:val="0"/>
      <w:marTop w:val="0"/>
      <w:marBottom w:val="0"/>
      <w:divBdr>
        <w:top w:val="none" w:sz="0" w:space="0" w:color="auto"/>
        <w:left w:val="none" w:sz="0" w:space="0" w:color="auto"/>
        <w:bottom w:val="none" w:sz="0" w:space="0" w:color="auto"/>
        <w:right w:val="none" w:sz="0" w:space="0" w:color="auto"/>
      </w:divBdr>
    </w:div>
    <w:div w:id="556669680">
      <w:bodyDiv w:val="1"/>
      <w:marLeft w:val="0"/>
      <w:marRight w:val="0"/>
      <w:marTop w:val="0"/>
      <w:marBottom w:val="0"/>
      <w:divBdr>
        <w:top w:val="none" w:sz="0" w:space="0" w:color="auto"/>
        <w:left w:val="none" w:sz="0" w:space="0" w:color="auto"/>
        <w:bottom w:val="none" w:sz="0" w:space="0" w:color="auto"/>
        <w:right w:val="none" w:sz="0" w:space="0" w:color="auto"/>
      </w:divBdr>
    </w:div>
    <w:div w:id="569390470">
      <w:bodyDiv w:val="1"/>
      <w:marLeft w:val="0"/>
      <w:marRight w:val="0"/>
      <w:marTop w:val="0"/>
      <w:marBottom w:val="0"/>
      <w:divBdr>
        <w:top w:val="none" w:sz="0" w:space="0" w:color="auto"/>
        <w:left w:val="none" w:sz="0" w:space="0" w:color="auto"/>
        <w:bottom w:val="none" w:sz="0" w:space="0" w:color="auto"/>
        <w:right w:val="none" w:sz="0" w:space="0" w:color="auto"/>
      </w:divBdr>
    </w:div>
    <w:div w:id="572786903">
      <w:bodyDiv w:val="1"/>
      <w:marLeft w:val="0"/>
      <w:marRight w:val="0"/>
      <w:marTop w:val="0"/>
      <w:marBottom w:val="0"/>
      <w:divBdr>
        <w:top w:val="none" w:sz="0" w:space="0" w:color="auto"/>
        <w:left w:val="none" w:sz="0" w:space="0" w:color="auto"/>
        <w:bottom w:val="none" w:sz="0" w:space="0" w:color="auto"/>
        <w:right w:val="none" w:sz="0" w:space="0" w:color="auto"/>
      </w:divBdr>
    </w:div>
    <w:div w:id="582375963">
      <w:bodyDiv w:val="1"/>
      <w:marLeft w:val="0"/>
      <w:marRight w:val="0"/>
      <w:marTop w:val="0"/>
      <w:marBottom w:val="0"/>
      <w:divBdr>
        <w:top w:val="none" w:sz="0" w:space="0" w:color="auto"/>
        <w:left w:val="none" w:sz="0" w:space="0" w:color="auto"/>
        <w:bottom w:val="none" w:sz="0" w:space="0" w:color="auto"/>
        <w:right w:val="none" w:sz="0" w:space="0" w:color="auto"/>
      </w:divBdr>
    </w:div>
    <w:div w:id="623540301">
      <w:bodyDiv w:val="1"/>
      <w:marLeft w:val="0"/>
      <w:marRight w:val="0"/>
      <w:marTop w:val="0"/>
      <w:marBottom w:val="0"/>
      <w:divBdr>
        <w:top w:val="none" w:sz="0" w:space="0" w:color="auto"/>
        <w:left w:val="none" w:sz="0" w:space="0" w:color="auto"/>
        <w:bottom w:val="none" w:sz="0" w:space="0" w:color="auto"/>
        <w:right w:val="none" w:sz="0" w:space="0" w:color="auto"/>
      </w:divBdr>
    </w:div>
    <w:div w:id="627664143">
      <w:bodyDiv w:val="1"/>
      <w:marLeft w:val="0"/>
      <w:marRight w:val="0"/>
      <w:marTop w:val="0"/>
      <w:marBottom w:val="0"/>
      <w:divBdr>
        <w:top w:val="none" w:sz="0" w:space="0" w:color="auto"/>
        <w:left w:val="none" w:sz="0" w:space="0" w:color="auto"/>
        <w:bottom w:val="none" w:sz="0" w:space="0" w:color="auto"/>
        <w:right w:val="none" w:sz="0" w:space="0" w:color="auto"/>
      </w:divBdr>
    </w:div>
    <w:div w:id="635571739">
      <w:bodyDiv w:val="1"/>
      <w:marLeft w:val="0"/>
      <w:marRight w:val="0"/>
      <w:marTop w:val="0"/>
      <w:marBottom w:val="0"/>
      <w:divBdr>
        <w:top w:val="none" w:sz="0" w:space="0" w:color="auto"/>
        <w:left w:val="none" w:sz="0" w:space="0" w:color="auto"/>
        <w:bottom w:val="none" w:sz="0" w:space="0" w:color="auto"/>
        <w:right w:val="none" w:sz="0" w:space="0" w:color="auto"/>
      </w:divBdr>
    </w:div>
    <w:div w:id="651758537">
      <w:bodyDiv w:val="1"/>
      <w:marLeft w:val="0"/>
      <w:marRight w:val="0"/>
      <w:marTop w:val="0"/>
      <w:marBottom w:val="0"/>
      <w:divBdr>
        <w:top w:val="none" w:sz="0" w:space="0" w:color="auto"/>
        <w:left w:val="none" w:sz="0" w:space="0" w:color="auto"/>
        <w:bottom w:val="none" w:sz="0" w:space="0" w:color="auto"/>
        <w:right w:val="none" w:sz="0" w:space="0" w:color="auto"/>
      </w:divBdr>
    </w:div>
    <w:div w:id="653950816">
      <w:bodyDiv w:val="1"/>
      <w:marLeft w:val="0"/>
      <w:marRight w:val="0"/>
      <w:marTop w:val="0"/>
      <w:marBottom w:val="0"/>
      <w:divBdr>
        <w:top w:val="none" w:sz="0" w:space="0" w:color="auto"/>
        <w:left w:val="none" w:sz="0" w:space="0" w:color="auto"/>
        <w:bottom w:val="none" w:sz="0" w:space="0" w:color="auto"/>
        <w:right w:val="none" w:sz="0" w:space="0" w:color="auto"/>
      </w:divBdr>
    </w:div>
    <w:div w:id="659037210">
      <w:bodyDiv w:val="1"/>
      <w:marLeft w:val="0"/>
      <w:marRight w:val="0"/>
      <w:marTop w:val="0"/>
      <w:marBottom w:val="0"/>
      <w:divBdr>
        <w:top w:val="none" w:sz="0" w:space="0" w:color="auto"/>
        <w:left w:val="none" w:sz="0" w:space="0" w:color="auto"/>
        <w:bottom w:val="none" w:sz="0" w:space="0" w:color="auto"/>
        <w:right w:val="none" w:sz="0" w:space="0" w:color="auto"/>
      </w:divBdr>
    </w:div>
    <w:div w:id="663512215">
      <w:bodyDiv w:val="1"/>
      <w:marLeft w:val="0"/>
      <w:marRight w:val="0"/>
      <w:marTop w:val="0"/>
      <w:marBottom w:val="0"/>
      <w:divBdr>
        <w:top w:val="none" w:sz="0" w:space="0" w:color="auto"/>
        <w:left w:val="none" w:sz="0" w:space="0" w:color="auto"/>
        <w:bottom w:val="none" w:sz="0" w:space="0" w:color="auto"/>
        <w:right w:val="none" w:sz="0" w:space="0" w:color="auto"/>
      </w:divBdr>
    </w:div>
    <w:div w:id="666983802">
      <w:bodyDiv w:val="1"/>
      <w:marLeft w:val="0"/>
      <w:marRight w:val="0"/>
      <w:marTop w:val="0"/>
      <w:marBottom w:val="0"/>
      <w:divBdr>
        <w:top w:val="none" w:sz="0" w:space="0" w:color="auto"/>
        <w:left w:val="none" w:sz="0" w:space="0" w:color="auto"/>
        <w:bottom w:val="none" w:sz="0" w:space="0" w:color="auto"/>
        <w:right w:val="none" w:sz="0" w:space="0" w:color="auto"/>
      </w:divBdr>
    </w:div>
    <w:div w:id="667057637">
      <w:bodyDiv w:val="1"/>
      <w:marLeft w:val="0"/>
      <w:marRight w:val="0"/>
      <w:marTop w:val="0"/>
      <w:marBottom w:val="0"/>
      <w:divBdr>
        <w:top w:val="none" w:sz="0" w:space="0" w:color="auto"/>
        <w:left w:val="none" w:sz="0" w:space="0" w:color="auto"/>
        <w:bottom w:val="none" w:sz="0" w:space="0" w:color="auto"/>
        <w:right w:val="none" w:sz="0" w:space="0" w:color="auto"/>
      </w:divBdr>
    </w:div>
    <w:div w:id="697658520">
      <w:bodyDiv w:val="1"/>
      <w:marLeft w:val="0"/>
      <w:marRight w:val="0"/>
      <w:marTop w:val="0"/>
      <w:marBottom w:val="0"/>
      <w:divBdr>
        <w:top w:val="none" w:sz="0" w:space="0" w:color="auto"/>
        <w:left w:val="none" w:sz="0" w:space="0" w:color="auto"/>
        <w:bottom w:val="none" w:sz="0" w:space="0" w:color="auto"/>
        <w:right w:val="none" w:sz="0" w:space="0" w:color="auto"/>
      </w:divBdr>
    </w:div>
    <w:div w:id="701133461">
      <w:bodyDiv w:val="1"/>
      <w:marLeft w:val="0"/>
      <w:marRight w:val="0"/>
      <w:marTop w:val="0"/>
      <w:marBottom w:val="0"/>
      <w:divBdr>
        <w:top w:val="none" w:sz="0" w:space="0" w:color="auto"/>
        <w:left w:val="none" w:sz="0" w:space="0" w:color="auto"/>
        <w:bottom w:val="none" w:sz="0" w:space="0" w:color="auto"/>
        <w:right w:val="none" w:sz="0" w:space="0" w:color="auto"/>
      </w:divBdr>
    </w:div>
    <w:div w:id="703410953">
      <w:bodyDiv w:val="1"/>
      <w:marLeft w:val="0"/>
      <w:marRight w:val="0"/>
      <w:marTop w:val="0"/>
      <w:marBottom w:val="0"/>
      <w:divBdr>
        <w:top w:val="none" w:sz="0" w:space="0" w:color="auto"/>
        <w:left w:val="none" w:sz="0" w:space="0" w:color="auto"/>
        <w:bottom w:val="none" w:sz="0" w:space="0" w:color="auto"/>
        <w:right w:val="none" w:sz="0" w:space="0" w:color="auto"/>
      </w:divBdr>
    </w:div>
    <w:div w:id="704914851">
      <w:bodyDiv w:val="1"/>
      <w:marLeft w:val="0"/>
      <w:marRight w:val="0"/>
      <w:marTop w:val="0"/>
      <w:marBottom w:val="0"/>
      <w:divBdr>
        <w:top w:val="none" w:sz="0" w:space="0" w:color="auto"/>
        <w:left w:val="none" w:sz="0" w:space="0" w:color="auto"/>
        <w:bottom w:val="none" w:sz="0" w:space="0" w:color="auto"/>
        <w:right w:val="none" w:sz="0" w:space="0" w:color="auto"/>
      </w:divBdr>
    </w:div>
    <w:div w:id="751126435">
      <w:bodyDiv w:val="1"/>
      <w:marLeft w:val="0"/>
      <w:marRight w:val="0"/>
      <w:marTop w:val="0"/>
      <w:marBottom w:val="0"/>
      <w:divBdr>
        <w:top w:val="none" w:sz="0" w:space="0" w:color="auto"/>
        <w:left w:val="none" w:sz="0" w:space="0" w:color="auto"/>
        <w:bottom w:val="none" w:sz="0" w:space="0" w:color="auto"/>
        <w:right w:val="none" w:sz="0" w:space="0" w:color="auto"/>
      </w:divBdr>
    </w:div>
    <w:div w:id="752122566">
      <w:bodyDiv w:val="1"/>
      <w:marLeft w:val="0"/>
      <w:marRight w:val="0"/>
      <w:marTop w:val="0"/>
      <w:marBottom w:val="0"/>
      <w:divBdr>
        <w:top w:val="none" w:sz="0" w:space="0" w:color="auto"/>
        <w:left w:val="none" w:sz="0" w:space="0" w:color="auto"/>
        <w:bottom w:val="none" w:sz="0" w:space="0" w:color="auto"/>
        <w:right w:val="none" w:sz="0" w:space="0" w:color="auto"/>
      </w:divBdr>
    </w:div>
    <w:div w:id="754009928">
      <w:bodyDiv w:val="1"/>
      <w:marLeft w:val="0"/>
      <w:marRight w:val="0"/>
      <w:marTop w:val="0"/>
      <w:marBottom w:val="0"/>
      <w:divBdr>
        <w:top w:val="none" w:sz="0" w:space="0" w:color="auto"/>
        <w:left w:val="none" w:sz="0" w:space="0" w:color="auto"/>
        <w:bottom w:val="none" w:sz="0" w:space="0" w:color="auto"/>
        <w:right w:val="none" w:sz="0" w:space="0" w:color="auto"/>
      </w:divBdr>
    </w:div>
    <w:div w:id="754519824">
      <w:bodyDiv w:val="1"/>
      <w:marLeft w:val="0"/>
      <w:marRight w:val="0"/>
      <w:marTop w:val="0"/>
      <w:marBottom w:val="0"/>
      <w:divBdr>
        <w:top w:val="none" w:sz="0" w:space="0" w:color="auto"/>
        <w:left w:val="none" w:sz="0" w:space="0" w:color="auto"/>
        <w:bottom w:val="none" w:sz="0" w:space="0" w:color="auto"/>
        <w:right w:val="none" w:sz="0" w:space="0" w:color="auto"/>
      </w:divBdr>
    </w:div>
    <w:div w:id="776868126">
      <w:bodyDiv w:val="1"/>
      <w:marLeft w:val="0"/>
      <w:marRight w:val="0"/>
      <w:marTop w:val="0"/>
      <w:marBottom w:val="0"/>
      <w:divBdr>
        <w:top w:val="none" w:sz="0" w:space="0" w:color="auto"/>
        <w:left w:val="none" w:sz="0" w:space="0" w:color="auto"/>
        <w:bottom w:val="none" w:sz="0" w:space="0" w:color="auto"/>
        <w:right w:val="none" w:sz="0" w:space="0" w:color="auto"/>
      </w:divBdr>
    </w:div>
    <w:div w:id="780879130">
      <w:bodyDiv w:val="1"/>
      <w:marLeft w:val="0"/>
      <w:marRight w:val="0"/>
      <w:marTop w:val="0"/>
      <w:marBottom w:val="0"/>
      <w:divBdr>
        <w:top w:val="none" w:sz="0" w:space="0" w:color="auto"/>
        <w:left w:val="none" w:sz="0" w:space="0" w:color="auto"/>
        <w:bottom w:val="none" w:sz="0" w:space="0" w:color="auto"/>
        <w:right w:val="none" w:sz="0" w:space="0" w:color="auto"/>
      </w:divBdr>
    </w:div>
    <w:div w:id="792091587">
      <w:bodyDiv w:val="1"/>
      <w:marLeft w:val="0"/>
      <w:marRight w:val="0"/>
      <w:marTop w:val="0"/>
      <w:marBottom w:val="0"/>
      <w:divBdr>
        <w:top w:val="none" w:sz="0" w:space="0" w:color="auto"/>
        <w:left w:val="none" w:sz="0" w:space="0" w:color="auto"/>
        <w:bottom w:val="none" w:sz="0" w:space="0" w:color="auto"/>
        <w:right w:val="none" w:sz="0" w:space="0" w:color="auto"/>
      </w:divBdr>
    </w:div>
    <w:div w:id="798885626">
      <w:bodyDiv w:val="1"/>
      <w:marLeft w:val="0"/>
      <w:marRight w:val="0"/>
      <w:marTop w:val="0"/>
      <w:marBottom w:val="0"/>
      <w:divBdr>
        <w:top w:val="none" w:sz="0" w:space="0" w:color="auto"/>
        <w:left w:val="none" w:sz="0" w:space="0" w:color="auto"/>
        <w:bottom w:val="none" w:sz="0" w:space="0" w:color="auto"/>
        <w:right w:val="none" w:sz="0" w:space="0" w:color="auto"/>
      </w:divBdr>
    </w:div>
    <w:div w:id="813572080">
      <w:bodyDiv w:val="1"/>
      <w:marLeft w:val="0"/>
      <w:marRight w:val="0"/>
      <w:marTop w:val="0"/>
      <w:marBottom w:val="0"/>
      <w:divBdr>
        <w:top w:val="none" w:sz="0" w:space="0" w:color="auto"/>
        <w:left w:val="none" w:sz="0" w:space="0" w:color="auto"/>
        <w:bottom w:val="none" w:sz="0" w:space="0" w:color="auto"/>
        <w:right w:val="none" w:sz="0" w:space="0" w:color="auto"/>
      </w:divBdr>
    </w:div>
    <w:div w:id="817190177">
      <w:bodyDiv w:val="1"/>
      <w:marLeft w:val="0"/>
      <w:marRight w:val="0"/>
      <w:marTop w:val="0"/>
      <w:marBottom w:val="0"/>
      <w:divBdr>
        <w:top w:val="none" w:sz="0" w:space="0" w:color="auto"/>
        <w:left w:val="none" w:sz="0" w:space="0" w:color="auto"/>
        <w:bottom w:val="none" w:sz="0" w:space="0" w:color="auto"/>
        <w:right w:val="none" w:sz="0" w:space="0" w:color="auto"/>
      </w:divBdr>
    </w:div>
    <w:div w:id="894198814">
      <w:bodyDiv w:val="1"/>
      <w:marLeft w:val="0"/>
      <w:marRight w:val="0"/>
      <w:marTop w:val="0"/>
      <w:marBottom w:val="0"/>
      <w:divBdr>
        <w:top w:val="none" w:sz="0" w:space="0" w:color="auto"/>
        <w:left w:val="none" w:sz="0" w:space="0" w:color="auto"/>
        <w:bottom w:val="none" w:sz="0" w:space="0" w:color="auto"/>
        <w:right w:val="none" w:sz="0" w:space="0" w:color="auto"/>
      </w:divBdr>
    </w:div>
    <w:div w:id="909778440">
      <w:bodyDiv w:val="1"/>
      <w:marLeft w:val="0"/>
      <w:marRight w:val="0"/>
      <w:marTop w:val="0"/>
      <w:marBottom w:val="0"/>
      <w:divBdr>
        <w:top w:val="none" w:sz="0" w:space="0" w:color="auto"/>
        <w:left w:val="none" w:sz="0" w:space="0" w:color="auto"/>
        <w:bottom w:val="none" w:sz="0" w:space="0" w:color="auto"/>
        <w:right w:val="none" w:sz="0" w:space="0" w:color="auto"/>
      </w:divBdr>
    </w:div>
    <w:div w:id="924532032">
      <w:bodyDiv w:val="1"/>
      <w:marLeft w:val="0"/>
      <w:marRight w:val="0"/>
      <w:marTop w:val="0"/>
      <w:marBottom w:val="0"/>
      <w:divBdr>
        <w:top w:val="none" w:sz="0" w:space="0" w:color="auto"/>
        <w:left w:val="none" w:sz="0" w:space="0" w:color="auto"/>
        <w:bottom w:val="none" w:sz="0" w:space="0" w:color="auto"/>
        <w:right w:val="none" w:sz="0" w:space="0" w:color="auto"/>
      </w:divBdr>
    </w:div>
    <w:div w:id="925922246">
      <w:bodyDiv w:val="1"/>
      <w:marLeft w:val="0"/>
      <w:marRight w:val="0"/>
      <w:marTop w:val="0"/>
      <w:marBottom w:val="0"/>
      <w:divBdr>
        <w:top w:val="none" w:sz="0" w:space="0" w:color="auto"/>
        <w:left w:val="none" w:sz="0" w:space="0" w:color="auto"/>
        <w:bottom w:val="none" w:sz="0" w:space="0" w:color="auto"/>
        <w:right w:val="none" w:sz="0" w:space="0" w:color="auto"/>
      </w:divBdr>
    </w:div>
    <w:div w:id="933325414">
      <w:bodyDiv w:val="1"/>
      <w:marLeft w:val="0"/>
      <w:marRight w:val="0"/>
      <w:marTop w:val="0"/>
      <w:marBottom w:val="0"/>
      <w:divBdr>
        <w:top w:val="none" w:sz="0" w:space="0" w:color="auto"/>
        <w:left w:val="none" w:sz="0" w:space="0" w:color="auto"/>
        <w:bottom w:val="none" w:sz="0" w:space="0" w:color="auto"/>
        <w:right w:val="none" w:sz="0" w:space="0" w:color="auto"/>
      </w:divBdr>
    </w:div>
    <w:div w:id="934247543">
      <w:bodyDiv w:val="1"/>
      <w:marLeft w:val="0"/>
      <w:marRight w:val="0"/>
      <w:marTop w:val="0"/>
      <w:marBottom w:val="0"/>
      <w:divBdr>
        <w:top w:val="none" w:sz="0" w:space="0" w:color="auto"/>
        <w:left w:val="none" w:sz="0" w:space="0" w:color="auto"/>
        <w:bottom w:val="none" w:sz="0" w:space="0" w:color="auto"/>
        <w:right w:val="none" w:sz="0" w:space="0" w:color="auto"/>
      </w:divBdr>
    </w:div>
    <w:div w:id="939020728">
      <w:bodyDiv w:val="1"/>
      <w:marLeft w:val="0"/>
      <w:marRight w:val="0"/>
      <w:marTop w:val="0"/>
      <w:marBottom w:val="0"/>
      <w:divBdr>
        <w:top w:val="none" w:sz="0" w:space="0" w:color="auto"/>
        <w:left w:val="none" w:sz="0" w:space="0" w:color="auto"/>
        <w:bottom w:val="none" w:sz="0" w:space="0" w:color="auto"/>
        <w:right w:val="none" w:sz="0" w:space="0" w:color="auto"/>
      </w:divBdr>
    </w:div>
    <w:div w:id="955406335">
      <w:bodyDiv w:val="1"/>
      <w:marLeft w:val="0"/>
      <w:marRight w:val="0"/>
      <w:marTop w:val="0"/>
      <w:marBottom w:val="0"/>
      <w:divBdr>
        <w:top w:val="none" w:sz="0" w:space="0" w:color="auto"/>
        <w:left w:val="none" w:sz="0" w:space="0" w:color="auto"/>
        <w:bottom w:val="none" w:sz="0" w:space="0" w:color="auto"/>
        <w:right w:val="none" w:sz="0" w:space="0" w:color="auto"/>
      </w:divBdr>
    </w:div>
    <w:div w:id="964583828">
      <w:bodyDiv w:val="1"/>
      <w:marLeft w:val="0"/>
      <w:marRight w:val="0"/>
      <w:marTop w:val="0"/>
      <w:marBottom w:val="0"/>
      <w:divBdr>
        <w:top w:val="none" w:sz="0" w:space="0" w:color="auto"/>
        <w:left w:val="none" w:sz="0" w:space="0" w:color="auto"/>
        <w:bottom w:val="none" w:sz="0" w:space="0" w:color="auto"/>
        <w:right w:val="none" w:sz="0" w:space="0" w:color="auto"/>
      </w:divBdr>
    </w:div>
    <w:div w:id="987633425">
      <w:bodyDiv w:val="1"/>
      <w:marLeft w:val="0"/>
      <w:marRight w:val="0"/>
      <w:marTop w:val="0"/>
      <w:marBottom w:val="0"/>
      <w:divBdr>
        <w:top w:val="none" w:sz="0" w:space="0" w:color="auto"/>
        <w:left w:val="none" w:sz="0" w:space="0" w:color="auto"/>
        <w:bottom w:val="none" w:sz="0" w:space="0" w:color="auto"/>
        <w:right w:val="none" w:sz="0" w:space="0" w:color="auto"/>
      </w:divBdr>
    </w:div>
    <w:div w:id="1000616320">
      <w:bodyDiv w:val="1"/>
      <w:marLeft w:val="0"/>
      <w:marRight w:val="0"/>
      <w:marTop w:val="0"/>
      <w:marBottom w:val="0"/>
      <w:divBdr>
        <w:top w:val="none" w:sz="0" w:space="0" w:color="auto"/>
        <w:left w:val="none" w:sz="0" w:space="0" w:color="auto"/>
        <w:bottom w:val="none" w:sz="0" w:space="0" w:color="auto"/>
        <w:right w:val="none" w:sz="0" w:space="0" w:color="auto"/>
      </w:divBdr>
    </w:div>
    <w:div w:id="1014382582">
      <w:bodyDiv w:val="1"/>
      <w:marLeft w:val="0"/>
      <w:marRight w:val="0"/>
      <w:marTop w:val="0"/>
      <w:marBottom w:val="0"/>
      <w:divBdr>
        <w:top w:val="none" w:sz="0" w:space="0" w:color="auto"/>
        <w:left w:val="none" w:sz="0" w:space="0" w:color="auto"/>
        <w:bottom w:val="none" w:sz="0" w:space="0" w:color="auto"/>
        <w:right w:val="none" w:sz="0" w:space="0" w:color="auto"/>
      </w:divBdr>
    </w:div>
    <w:div w:id="1051922093">
      <w:bodyDiv w:val="1"/>
      <w:marLeft w:val="0"/>
      <w:marRight w:val="0"/>
      <w:marTop w:val="0"/>
      <w:marBottom w:val="0"/>
      <w:divBdr>
        <w:top w:val="none" w:sz="0" w:space="0" w:color="auto"/>
        <w:left w:val="none" w:sz="0" w:space="0" w:color="auto"/>
        <w:bottom w:val="none" w:sz="0" w:space="0" w:color="auto"/>
        <w:right w:val="none" w:sz="0" w:space="0" w:color="auto"/>
      </w:divBdr>
    </w:div>
    <w:div w:id="1083453914">
      <w:bodyDiv w:val="1"/>
      <w:marLeft w:val="0"/>
      <w:marRight w:val="0"/>
      <w:marTop w:val="0"/>
      <w:marBottom w:val="0"/>
      <w:divBdr>
        <w:top w:val="none" w:sz="0" w:space="0" w:color="auto"/>
        <w:left w:val="none" w:sz="0" w:space="0" w:color="auto"/>
        <w:bottom w:val="none" w:sz="0" w:space="0" w:color="auto"/>
        <w:right w:val="none" w:sz="0" w:space="0" w:color="auto"/>
      </w:divBdr>
    </w:div>
    <w:div w:id="1117025244">
      <w:bodyDiv w:val="1"/>
      <w:marLeft w:val="0"/>
      <w:marRight w:val="0"/>
      <w:marTop w:val="0"/>
      <w:marBottom w:val="0"/>
      <w:divBdr>
        <w:top w:val="none" w:sz="0" w:space="0" w:color="auto"/>
        <w:left w:val="none" w:sz="0" w:space="0" w:color="auto"/>
        <w:bottom w:val="none" w:sz="0" w:space="0" w:color="auto"/>
        <w:right w:val="none" w:sz="0" w:space="0" w:color="auto"/>
      </w:divBdr>
    </w:div>
    <w:div w:id="1135025410">
      <w:bodyDiv w:val="1"/>
      <w:marLeft w:val="0"/>
      <w:marRight w:val="0"/>
      <w:marTop w:val="0"/>
      <w:marBottom w:val="0"/>
      <w:divBdr>
        <w:top w:val="none" w:sz="0" w:space="0" w:color="auto"/>
        <w:left w:val="none" w:sz="0" w:space="0" w:color="auto"/>
        <w:bottom w:val="none" w:sz="0" w:space="0" w:color="auto"/>
        <w:right w:val="none" w:sz="0" w:space="0" w:color="auto"/>
      </w:divBdr>
    </w:div>
    <w:div w:id="1147405866">
      <w:bodyDiv w:val="1"/>
      <w:marLeft w:val="0"/>
      <w:marRight w:val="0"/>
      <w:marTop w:val="0"/>
      <w:marBottom w:val="0"/>
      <w:divBdr>
        <w:top w:val="none" w:sz="0" w:space="0" w:color="auto"/>
        <w:left w:val="none" w:sz="0" w:space="0" w:color="auto"/>
        <w:bottom w:val="none" w:sz="0" w:space="0" w:color="auto"/>
        <w:right w:val="none" w:sz="0" w:space="0" w:color="auto"/>
      </w:divBdr>
    </w:div>
    <w:div w:id="1167205435">
      <w:bodyDiv w:val="1"/>
      <w:marLeft w:val="0"/>
      <w:marRight w:val="0"/>
      <w:marTop w:val="0"/>
      <w:marBottom w:val="0"/>
      <w:divBdr>
        <w:top w:val="none" w:sz="0" w:space="0" w:color="auto"/>
        <w:left w:val="none" w:sz="0" w:space="0" w:color="auto"/>
        <w:bottom w:val="none" w:sz="0" w:space="0" w:color="auto"/>
        <w:right w:val="none" w:sz="0" w:space="0" w:color="auto"/>
      </w:divBdr>
    </w:div>
    <w:div w:id="1188834823">
      <w:bodyDiv w:val="1"/>
      <w:marLeft w:val="0"/>
      <w:marRight w:val="0"/>
      <w:marTop w:val="0"/>
      <w:marBottom w:val="0"/>
      <w:divBdr>
        <w:top w:val="none" w:sz="0" w:space="0" w:color="auto"/>
        <w:left w:val="none" w:sz="0" w:space="0" w:color="auto"/>
        <w:bottom w:val="none" w:sz="0" w:space="0" w:color="auto"/>
        <w:right w:val="none" w:sz="0" w:space="0" w:color="auto"/>
      </w:divBdr>
    </w:div>
    <w:div w:id="1200123810">
      <w:bodyDiv w:val="1"/>
      <w:marLeft w:val="0"/>
      <w:marRight w:val="0"/>
      <w:marTop w:val="0"/>
      <w:marBottom w:val="0"/>
      <w:divBdr>
        <w:top w:val="none" w:sz="0" w:space="0" w:color="auto"/>
        <w:left w:val="none" w:sz="0" w:space="0" w:color="auto"/>
        <w:bottom w:val="none" w:sz="0" w:space="0" w:color="auto"/>
        <w:right w:val="none" w:sz="0" w:space="0" w:color="auto"/>
      </w:divBdr>
    </w:div>
    <w:div w:id="1220022504">
      <w:bodyDiv w:val="1"/>
      <w:marLeft w:val="0"/>
      <w:marRight w:val="0"/>
      <w:marTop w:val="0"/>
      <w:marBottom w:val="0"/>
      <w:divBdr>
        <w:top w:val="none" w:sz="0" w:space="0" w:color="auto"/>
        <w:left w:val="none" w:sz="0" w:space="0" w:color="auto"/>
        <w:bottom w:val="none" w:sz="0" w:space="0" w:color="auto"/>
        <w:right w:val="none" w:sz="0" w:space="0" w:color="auto"/>
      </w:divBdr>
    </w:div>
    <w:div w:id="1238512624">
      <w:bodyDiv w:val="1"/>
      <w:marLeft w:val="0"/>
      <w:marRight w:val="0"/>
      <w:marTop w:val="0"/>
      <w:marBottom w:val="0"/>
      <w:divBdr>
        <w:top w:val="none" w:sz="0" w:space="0" w:color="auto"/>
        <w:left w:val="none" w:sz="0" w:space="0" w:color="auto"/>
        <w:bottom w:val="none" w:sz="0" w:space="0" w:color="auto"/>
        <w:right w:val="none" w:sz="0" w:space="0" w:color="auto"/>
      </w:divBdr>
    </w:div>
    <w:div w:id="1244994633">
      <w:bodyDiv w:val="1"/>
      <w:marLeft w:val="0"/>
      <w:marRight w:val="0"/>
      <w:marTop w:val="0"/>
      <w:marBottom w:val="0"/>
      <w:divBdr>
        <w:top w:val="none" w:sz="0" w:space="0" w:color="auto"/>
        <w:left w:val="none" w:sz="0" w:space="0" w:color="auto"/>
        <w:bottom w:val="none" w:sz="0" w:space="0" w:color="auto"/>
        <w:right w:val="none" w:sz="0" w:space="0" w:color="auto"/>
      </w:divBdr>
    </w:div>
    <w:div w:id="1289051650">
      <w:bodyDiv w:val="1"/>
      <w:marLeft w:val="0"/>
      <w:marRight w:val="0"/>
      <w:marTop w:val="0"/>
      <w:marBottom w:val="0"/>
      <w:divBdr>
        <w:top w:val="none" w:sz="0" w:space="0" w:color="auto"/>
        <w:left w:val="none" w:sz="0" w:space="0" w:color="auto"/>
        <w:bottom w:val="none" w:sz="0" w:space="0" w:color="auto"/>
        <w:right w:val="none" w:sz="0" w:space="0" w:color="auto"/>
      </w:divBdr>
    </w:div>
    <w:div w:id="1294678817">
      <w:bodyDiv w:val="1"/>
      <w:marLeft w:val="0"/>
      <w:marRight w:val="0"/>
      <w:marTop w:val="0"/>
      <w:marBottom w:val="0"/>
      <w:divBdr>
        <w:top w:val="none" w:sz="0" w:space="0" w:color="auto"/>
        <w:left w:val="none" w:sz="0" w:space="0" w:color="auto"/>
        <w:bottom w:val="none" w:sz="0" w:space="0" w:color="auto"/>
        <w:right w:val="none" w:sz="0" w:space="0" w:color="auto"/>
      </w:divBdr>
    </w:div>
    <w:div w:id="1297834619">
      <w:bodyDiv w:val="1"/>
      <w:marLeft w:val="0"/>
      <w:marRight w:val="0"/>
      <w:marTop w:val="0"/>
      <w:marBottom w:val="0"/>
      <w:divBdr>
        <w:top w:val="none" w:sz="0" w:space="0" w:color="auto"/>
        <w:left w:val="none" w:sz="0" w:space="0" w:color="auto"/>
        <w:bottom w:val="none" w:sz="0" w:space="0" w:color="auto"/>
        <w:right w:val="none" w:sz="0" w:space="0" w:color="auto"/>
      </w:divBdr>
    </w:div>
    <w:div w:id="1403793220">
      <w:bodyDiv w:val="1"/>
      <w:marLeft w:val="0"/>
      <w:marRight w:val="0"/>
      <w:marTop w:val="0"/>
      <w:marBottom w:val="0"/>
      <w:divBdr>
        <w:top w:val="none" w:sz="0" w:space="0" w:color="auto"/>
        <w:left w:val="none" w:sz="0" w:space="0" w:color="auto"/>
        <w:bottom w:val="none" w:sz="0" w:space="0" w:color="auto"/>
        <w:right w:val="none" w:sz="0" w:space="0" w:color="auto"/>
      </w:divBdr>
    </w:div>
    <w:div w:id="1409577011">
      <w:bodyDiv w:val="1"/>
      <w:marLeft w:val="0"/>
      <w:marRight w:val="0"/>
      <w:marTop w:val="0"/>
      <w:marBottom w:val="0"/>
      <w:divBdr>
        <w:top w:val="none" w:sz="0" w:space="0" w:color="auto"/>
        <w:left w:val="none" w:sz="0" w:space="0" w:color="auto"/>
        <w:bottom w:val="none" w:sz="0" w:space="0" w:color="auto"/>
        <w:right w:val="none" w:sz="0" w:space="0" w:color="auto"/>
      </w:divBdr>
    </w:div>
    <w:div w:id="1412313409">
      <w:bodyDiv w:val="1"/>
      <w:marLeft w:val="0"/>
      <w:marRight w:val="0"/>
      <w:marTop w:val="0"/>
      <w:marBottom w:val="0"/>
      <w:divBdr>
        <w:top w:val="none" w:sz="0" w:space="0" w:color="auto"/>
        <w:left w:val="none" w:sz="0" w:space="0" w:color="auto"/>
        <w:bottom w:val="none" w:sz="0" w:space="0" w:color="auto"/>
        <w:right w:val="none" w:sz="0" w:space="0" w:color="auto"/>
      </w:divBdr>
    </w:div>
    <w:div w:id="1426418735">
      <w:bodyDiv w:val="1"/>
      <w:marLeft w:val="0"/>
      <w:marRight w:val="0"/>
      <w:marTop w:val="0"/>
      <w:marBottom w:val="0"/>
      <w:divBdr>
        <w:top w:val="none" w:sz="0" w:space="0" w:color="auto"/>
        <w:left w:val="none" w:sz="0" w:space="0" w:color="auto"/>
        <w:bottom w:val="none" w:sz="0" w:space="0" w:color="auto"/>
        <w:right w:val="none" w:sz="0" w:space="0" w:color="auto"/>
      </w:divBdr>
    </w:div>
    <w:div w:id="1442535026">
      <w:bodyDiv w:val="1"/>
      <w:marLeft w:val="0"/>
      <w:marRight w:val="0"/>
      <w:marTop w:val="0"/>
      <w:marBottom w:val="0"/>
      <w:divBdr>
        <w:top w:val="none" w:sz="0" w:space="0" w:color="auto"/>
        <w:left w:val="none" w:sz="0" w:space="0" w:color="auto"/>
        <w:bottom w:val="none" w:sz="0" w:space="0" w:color="auto"/>
        <w:right w:val="none" w:sz="0" w:space="0" w:color="auto"/>
      </w:divBdr>
    </w:div>
    <w:div w:id="1466658580">
      <w:bodyDiv w:val="1"/>
      <w:marLeft w:val="0"/>
      <w:marRight w:val="0"/>
      <w:marTop w:val="0"/>
      <w:marBottom w:val="0"/>
      <w:divBdr>
        <w:top w:val="none" w:sz="0" w:space="0" w:color="auto"/>
        <w:left w:val="none" w:sz="0" w:space="0" w:color="auto"/>
        <w:bottom w:val="none" w:sz="0" w:space="0" w:color="auto"/>
        <w:right w:val="none" w:sz="0" w:space="0" w:color="auto"/>
      </w:divBdr>
    </w:div>
    <w:div w:id="1474979730">
      <w:bodyDiv w:val="1"/>
      <w:marLeft w:val="0"/>
      <w:marRight w:val="0"/>
      <w:marTop w:val="0"/>
      <w:marBottom w:val="0"/>
      <w:divBdr>
        <w:top w:val="none" w:sz="0" w:space="0" w:color="auto"/>
        <w:left w:val="none" w:sz="0" w:space="0" w:color="auto"/>
        <w:bottom w:val="none" w:sz="0" w:space="0" w:color="auto"/>
        <w:right w:val="none" w:sz="0" w:space="0" w:color="auto"/>
      </w:divBdr>
    </w:div>
    <w:div w:id="1479494215">
      <w:bodyDiv w:val="1"/>
      <w:marLeft w:val="0"/>
      <w:marRight w:val="0"/>
      <w:marTop w:val="0"/>
      <w:marBottom w:val="0"/>
      <w:divBdr>
        <w:top w:val="none" w:sz="0" w:space="0" w:color="auto"/>
        <w:left w:val="none" w:sz="0" w:space="0" w:color="auto"/>
        <w:bottom w:val="none" w:sz="0" w:space="0" w:color="auto"/>
        <w:right w:val="none" w:sz="0" w:space="0" w:color="auto"/>
      </w:divBdr>
    </w:div>
    <w:div w:id="1509520461">
      <w:bodyDiv w:val="1"/>
      <w:marLeft w:val="0"/>
      <w:marRight w:val="0"/>
      <w:marTop w:val="0"/>
      <w:marBottom w:val="0"/>
      <w:divBdr>
        <w:top w:val="none" w:sz="0" w:space="0" w:color="auto"/>
        <w:left w:val="none" w:sz="0" w:space="0" w:color="auto"/>
        <w:bottom w:val="none" w:sz="0" w:space="0" w:color="auto"/>
        <w:right w:val="none" w:sz="0" w:space="0" w:color="auto"/>
      </w:divBdr>
    </w:div>
    <w:div w:id="1536306546">
      <w:bodyDiv w:val="1"/>
      <w:marLeft w:val="0"/>
      <w:marRight w:val="0"/>
      <w:marTop w:val="0"/>
      <w:marBottom w:val="0"/>
      <w:divBdr>
        <w:top w:val="none" w:sz="0" w:space="0" w:color="auto"/>
        <w:left w:val="none" w:sz="0" w:space="0" w:color="auto"/>
        <w:bottom w:val="none" w:sz="0" w:space="0" w:color="auto"/>
        <w:right w:val="none" w:sz="0" w:space="0" w:color="auto"/>
      </w:divBdr>
    </w:div>
    <w:div w:id="1549491168">
      <w:bodyDiv w:val="1"/>
      <w:marLeft w:val="0"/>
      <w:marRight w:val="0"/>
      <w:marTop w:val="0"/>
      <w:marBottom w:val="0"/>
      <w:divBdr>
        <w:top w:val="none" w:sz="0" w:space="0" w:color="auto"/>
        <w:left w:val="none" w:sz="0" w:space="0" w:color="auto"/>
        <w:bottom w:val="none" w:sz="0" w:space="0" w:color="auto"/>
        <w:right w:val="none" w:sz="0" w:space="0" w:color="auto"/>
      </w:divBdr>
    </w:div>
    <w:div w:id="1557011502">
      <w:bodyDiv w:val="1"/>
      <w:marLeft w:val="0"/>
      <w:marRight w:val="0"/>
      <w:marTop w:val="0"/>
      <w:marBottom w:val="0"/>
      <w:divBdr>
        <w:top w:val="none" w:sz="0" w:space="0" w:color="auto"/>
        <w:left w:val="none" w:sz="0" w:space="0" w:color="auto"/>
        <w:bottom w:val="none" w:sz="0" w:space="0" w:color="auto"/>
        <w:right w:val="none" w:sz="0" w:space="0" w:color="auto"/>
      </w:divBdr>
    </w:div>
    <w:div w:id="1588153180">
      <w:bodyDiv w:val="1"/>
      <w:marLeft w:val="0"/>
      <w:marRight w:val="0"/>
      <w:marTop w:val="0"/>
      <w:marBottom w:val="0"/>
      <w:divBdr>
        <w:top w:val="none" w:sz="0" w:space="0" w:color="auto"/>
        <w:left w:val="none" w:sz="0" w:space="0" w:color="auto"/>
        <w:bottom w:val="none" w:sz="0" w:space="0" w:color="auto"/>
        <w:right w:val="none" w:sz="0" w:space="0" w:color="auto"/>
      </w:divBdr>
    </w:div>
    <w:div w:id="1611279403">
      <w:bodyDiv w:val="1"/>
      <w:marLeft w:val="0"/>
      <w:marRight w:val="0"/>
      <w:marTop w:val="0"/>
      <w:marBottom w:val="0"/>
      <w:divBdr>
        <w:top w:val="none" w:sz="0" w:space="0" w:color="auto"/>
        <w:left w:val="none" w:sz="0" w:space="0" w:color="auto"/>
        <w:bottom w:val="none" w:sz="0" w:space="0" w:color="auto"/>
        <w:right w:val="none" w:sz="0" w:space="0" w:color="auto"/>
      </w:divBdr>
    </w:div>
    <w:div w:id="1638952125">
      <w:bodyDiv w:val="1"/>
      <w:marLeft w:val="0"/>
      <w:marRight w:val="0"/>
      <w:marTop w:val="0"/>
      <w:marBottom w:val="0"/>
      <w:divBdr>
        <w:top w:val="none" w:sz="0" w:space="0" w:color="auto"/>
        <w:left w:val="none" w:sz="0" w:space="0" w:color="auto"/>
        <w:bottom w:val="none" w:sz="0" w:space="0" w:color="auto"/>
        <w:right w:val="none" w:sz="0" w:space="0" w:color="auto"/>
      </w:divBdr>
    </w:div>
    <w:div w:id="1720202947">
      <w:bodyDiv w:val="1"/>
      <w:marLeft w:val="0"/>
      <w:marRight w:val="0"/>
      <w:marTop w:val="0"/>
      <w:marBottom w:val="0"/>
      <w:divBdr>
        <w:top w:val="none" w:sz="0" w:space="0" w:color="auto"/>
        <w:left w:val="none" w:sz="0" w:space="0" w:color="auto"/>
        <w:bottom w:val="none" w:sz="0" w:space="0" w:color="auto"/>
        <w:right w:val="none" w:sz="0" w:space="0" w:color="auto"/>
      </w:divBdr>
    </w:div>
    <w:div w:id="1762414018">
      <w:bodyDiv w:val="1"/>
      <w:marLeft w:val="0"/>
      <w:marRight w:val="0"/>
      <w:marTop w:val="0"/>
      <w:marBottom w:val="0"/>
      <w:divBdr>
        <w:top w:val="none" w:sz="0" w:space="0" w:color="auto"/>
        <w:left w:val="none" w:sz="0" w:space="0" w:color="auto"/>
        <w:bottom w:val="none" w:sz="0" w:space="0" w:color="auto"/>
        <w:right w:val="none" w:sz="0" w:space="0" w:color="auto"/>
      </w:divBdr>
    </w:div>
    <w:div w:id="1791699837">
      <w:bodyDiv w:val="1"/>
      <w:marLeft w:val="0"/>
      <w:marRight w:val="0"/>
      <w:marTop w:val="0"/>
      <w:marBottom w:val="0"/>
      <w:divBdr>
        <w:top w:val="none" w:sz="0" w:space="0" w:color="auto"/>
        <w:left w:val="none" w:sz="0" w:space="0" w:color="auto"/>
        <w:bottom w:val="none" w:sz="0" w:space="0" w:color="auto"/>
        <w:right w:val="none" w:sz="0" w:space="0" w:color="auto"/>
      </w:divBdr>
    </w:div>
    <w:div w:id="1800419829">
      <w:bodyDiv w:val="1"/>
      <w:marLeft w:val="0"/>
      <w:marRight w:val="0"/>
      <w:marTop w:val="0"/>
      <w:marBottom w:val="0"/>
      <w:divBdr>
        <w:top w:val="none" w:sz="0" w:space="0" w:color="auto"/>
        <w:left w:val="none" w:sz="0" w:space="0" w:color="auto"/>
        <w:bottom w:val="none" w:sz="0" w:space="0" w:color="auto"/>
        <w:right w:val="none" w:sz="0" w:space="0" w:color="auto"/>
      </w:divBdr>
    </w:div>
    <w:div w:id="1826553874">
      <w:bodyDiv w:val="1"/>
      <w:marLeft w:val="0"/>
      <w:marRight w:val="0"/>
      <w:marTop w:val="0"/>
      <w:marBottom w:val="0"/>
      <w:divBdr>
        <w:top w:val="none" w:sz="0" w:space="0" w:color="auto"/>
        <w:left w:val="none" w:sz="0" w:space="0" w:color="auto"/>
        <w:bottom w:val="none" w:sz="0" w:space="0" w:color="auto"/>
        <w:right w:val="none" w:sz="0" w:space="0" w:color="auto"/>
      </w:divBdr>
    </w:div>
    <w:div w:id="1845440183">
      <w:bodyDiv w:val="1"/>
      <w:marLeft w:val="0"/>
      <w:marRight w:val="0"/>
      <w:marTop w:val="0"/>
      <w:marBottom w:val="0"/>
      <w:divBdr>
        <w:top w:val="none" w:sz="0" w:space="0" w:color="auto"/>
        <w:left w:val="none" w:sz="0" w:space="0" w:color="auto"/>
        <w:bottom w:val="none" w:sz="0" w:space="0" w:color="auto"/>
        <w:right w:val="none" w:sz="0" w:space="0" w:color="auto"/>
      </w:divBdr>
    </w:div>
    <w:div w:id="1851021515">
      <w:bodyDiv w:val="1"/>
      <w:marLeft w:val="0"/>
      <w:marRight w:val="0"/>
      <w:marTop w:val="0"/>
      <w:marBottom w:val="0"/>
      <w:divBdr>
        <w:top w:val="none" w:sz="0" w:space="0" w:color="auto"/>
        <w:left w:val="none" w:sz="0" w:space="0" w:color="auto"/>
        <w:bottom w:val="none" w:sz="0" w:space="0" w:color="auto"/>
        <w:right w:val="none" w:sz="0" w:space="0" w:color="auto"/>
      </w:divBdr>
    </w:div>
    <w:div w:id="1880242935">
      <w:bodyDiv w:val="1"/>
      <w:marLeft w:val="0"/>
      <w:marRight w:val="0"/>
      <w:marTop w:val="0"/>
      <w:marBottom w:val="0"/>
      <w:divBdr>
        <w:top w:val="none" w:sz="0" w:space="0" w:color="auto"/>
        <w:left w:val="none" w:sz="0" w:space="0" w:color="auto"/>
        <w:bottom w:val="none" w:sz="0" w:space="0" w:color="auto"/>
        <w:right w:val="none" w:sz="0" w:space="0" w:color="auto"/>
      </w:divBdr>
    </w:div>
    <w:div w:id="1885555477">
      <w:bodyDiv w:val="1"/>
      <w:marLeft w:val="0"/>
      <w:marRight w:val="0"/>
      <w:marTop w:val="0"/>
      <w:marBottom w:val="0"/>
      <w:divBdr>
        <w:top w:val="none" w:sz="0" w:space="0" w:color="auto"/>
        <w:left w:val="none" w:sz="0" w:space="0" w:color="auto"/>
        <w:bottom w:val="none" w:sz="0" w:space="0" w:color="auto"/>
        <w:right w:val="none" w:sz="0" w:space="0" w:color="auto"/>
      </w:divBdr>
    </w:div>
    <w:div w:id="1903055907">
      <w:bodyDiv w:val="1"/>
      <w:marLeft w:val="0"/>
      <w:marRight w:val="0"/>
      <w:marTop w:val="0"/>
      <w:marBottom w:val="0"/>
      <w:divBdr>
        <w:top w:val="none" w:sz="0" w:space="0" w:color="auto"/>
        <w:left w:val="none" w:sz="0" w:space="0" w:color="auto"/>
        <w:bottom w:val="none" w:sz="0" w:space="0" w:color="auto"/>
        <w:right w:val="none" w:sz="0" w:space="0" w:color="auto"/>
      </w:divBdr>
    </w:div>
    <w:div w:id="1912694665">
      <w:bodyDiv w:val="1"/>
      <w:marLeft w:val="0"/>
      <w:marRight w:val="0"/>
      <w:marTop w:val="0"/>
      <w:marBottom w:val="0"/>
      <w:divBdr>
        <w:top w:val="none" w:sz="0" w:space="0" w:color="auto"/>
        <w:left w:val="none" w:sz="0" w:space="0" w:color="auto"/>
        <w:bottom w:val="none" w:sz="0" w:space="0" w:color="auto"/>
        <w:right w:val="none" w:sz="0" w:space="0" w:color="auto"/>
      </w:divBdr>
    </w:div>
    <w:div w:id="1939018775">
      <w:bodyDiv w:val="1"/>
      <w:marLeft w:val="0"/>
      <w:marRight w:val="0"/>
      <w:marTop w:val="0"/>
      <w:marBottom w:val="0"/>
      <w:divBdr>
        <w:top w:val="none" w:sz="0" w:space="0" w:color="auto"/>
        <w:left w:val="none" w:sz="0" w:space="0" w:color="auto"/>
        <w:bottom w:val="none" w:sz="0" w:space="0" w:color="auto"/>
        <w:right w:val="none" w:sz="0" w:space="0" w:color="auto"/>
      </w:divBdr>
    </w:div>
    <w:div w:id="1958566136">
      <w:bodyDiv w:val="1"/>
      <w:marLeft w:val="0"/>
      <w:marRight w:val="0"/>
      <w:marTop w:val="0"/>
      <w:marBottom w:val="0"/>
      <w:divBdr>
        <w:top w:val="none" w:sz="0" w:space="0" w:color="auto"/>
        <w:left w:val="none" w:sz="0" w:space="0" w:color="auto"/>
        <w:bottom w:val="none" w:sz="0" w:space="0" w:color="auto"/>
        <w:right w:val="none" w:sz="0" w:space="0" w:color="auto"/>
      </w:divBdr>
    </w:div>
    <w:div w:id="1991129896">
      <w:bodyDiv w:val="1"/>
      <w:marLeft w:val="0"/>
      <w:marRight w:val="0"/>
      <w:marTop w:val="0"/>
      <w:marBottom w:val="0"/>
      <w:divBdr>
        <w:top w:val="none" w:sz="0" w:space="0" w:color="auto"/>
        <w:left w:val="none" w:sz="0" w:space="0" w:color="auto"/>
        <w:bottom w:val="none" w:sz="0" w:space="0" w:color="auto"/>
        <w:right w:val="none" w:sz="0" w:space="0" w:color="auto"/>
      </w:divBdr>
    </w:div>
    <w:div w:id="2084450587">
      <w:bodyDiv w:val="1"/>
      <w:marLeft w:val="0"/>
      <w:marRight w:val="0"/>
      <w:marTop w:val="0"/>
      <w:marBottom w:val="0"/>
      <w:divBdr>
        <w:top w:val="none" w:sz="0" w:space="0" w:color="auto"/>
        <w:left w:val="none" w:sz="0" w:space="0" w:color="auto"/>
        <w:bottom w:val="none" w:sz="0" w:space="0" w:color="auto"/>
        <w:right w:val="none" w:sz="0" w:space="0" w:color="auto"/>
      </w:divBdr>
    </w:div>
    <w:div w:id="2095659526">
      <w:bodyDiv w:val="1"/>
      <w:marLeft w:val="0"/>
      <w:marRight w:val="0"/>
      <w:marTop w:val="0"/>
      <w:marBottom w:val="0"/>
      <w:divBdr>
        <w:top w:val="none" w:sz="0" w:space="0" w:color="auto"/>
        <w:left w:val="none" w:sz="0" w:space="0" w:color="auto"/>
        <w:bottom w:val="none" w:sz="0" w:space="0" w:color="auto"/>
        <w:right w:val="none" w:sz="0" w:space="0" w:color="auto"/>
      </w:divBdr>
    </w:div>
    <w:div w:id="2121875603">
      <w:bodyDiv w:val="1"/>
      <w:marLeft w:val="0"/>
      <w:marRight w:val="0"/>
      <w:marTop w:val="0"/>
      <w:marBottom w:val="0"/>
      <w:divBdr>
        <w:top w:val="none" w:sz="0" w:space="0" w:color="auto"/>
        <w:left w:val="none" w:sz="0" w:space="0" w:color="auto"/>
        <w:bottom w:val="none" w:sz="0" w:space="0" w:color="auto"/>
        <w:right w:val="none" w:sz="0" w:space="0" w:color="auto"/>
      </w:divBdr>
    </w:div>
    <w:div w:id="214639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wnloads\data%20(9).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ownloads\data%20(8).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ownloads\data%20(11).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LL\Downloads\data%20(12).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data%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Report\Report%202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Report\Report%202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e-NP"/>
              <a:t> </a:t>
            </a:r>
            <a:r>
              <a:rPr lang="ne-NP" sz="1200">
                <a:latin typeface="kachhipati" panose="00000400000000000000" pitchFamily="2" charset="0"/>
                <a:cs typeface="Kalimati" panose="00000400000000000000" pitchFamily="2"/>
              </a:rPr>
              <a:t>०-२३ महिनाको बालबालिकाको औषत तौल लिएको पटक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'[data (9).xls]Shrawan 2080 to Asar 2081'!$B$3</c:f>
              <c:strCache>
                <c:ptCount val="1"/>
                <c:pt idx="0">
                  <c:v> ०-२३ महिनाको बालबालिकाको औषत तौल लिएको पटक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C09-4B24-B8AB-B526333BEA6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C09-4B24-B8AB-B526333BEA6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C09-4B24-B8AB-B526333BEA6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C09-4B24-B8AB-B526333BEA6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C09-4B24-B8AB-B526333BEA69}"/>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C09-4B24-B8AB-B526333BEA69}"/>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3C09-4B24-B8AB-B526333BEA69}"/>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3C09-4B24-B8AB-B526333BEA69}"/>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3C09-4B24-B8AB-B526333BEA69}"/>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3C09-4B24-B8AB-B526333BEA69}"/>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3C09-4B24-B8AB-B526333BEA69}"/>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09-4B24-B8AB-B526333BEA69}"/>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C09-4B24-B8AB-B526333BEA69}"/>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C09-4B24-B8AB-B526333BEA69}"/>
                </c:ext>
                <c:ext xmlns:c15="http://schemas.microsoft.com/office/drawing/2012/chart" uri="{CE6537A1-D6FC-4f65-9D91-7224C49458BB}"/>
              </c:extLst>
            </c:dLbl>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C09-4B24-B8AB-B526333BEA69}"/>
                </c:ext>
                <c:ext xmlns:c15="http://schemas.microsoft.com/office/drawing/2012/chart" uri="{CE6537A1-D6FC-4f65-9D91-7224C49458BB}"/>
              </c:extLst>
            </c:dLbl>
            <c:dLbl>
              <c:idx val="4"/>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C09-4B24-B8AB-B526333BEA69}"/>
                </c:ext>
                <c:ext xmlns:c15="http://schemas.microsoft.com/office/drawing/2012/chart" uri="{CE6537A1-D6FC-4f65-9D91-7224C49458BB}"/>
              </c:extLst>
            </c:dLbl>
            <c:dLbl>
              <c:idx val="5"/>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C09-4B24-B8AB-B526333BEA69}"/>
                </c:ext>
                <c:ext xmlns:c15="http://schemas.microsoft.com/office/drawing/2012/chart" uri="{CE6537A1-D6FC-4f65-9D91-7224C49458BB}"/>
              </c:extLst>
            </c:dLbl>
            <c:dLbl>
              <c:idx val="6"/>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C09-4B24-B8AB-B526333BEA69}"/>
                </c:ext>
                <c:ext xmlns:c15="http://schemas.microsoft.com/office/drawing/2012/chart" uri="{CE6537A1-D6FC-4f65-9D91-7224C49458BB}"/>
              </c:extLst>
            </c:dLbl>
            <c:dLbl>
              <c:idx val="7"/>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C09-4B24-B8AB-B526333BEA69}"/>
                </c:ext>
                <c:ext xmlns:c15="http://schemas.microsoft.com/office/drawing/2012/chart" uri="{CE6537A1-D6FC-4f65-9D91-7224C49458BB}"/>
              </c:extLst>
            </c:dLbl>
            <c:dLbl>
              <c:idx val="8"/>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C09-4B24-B8AB-B526333BEA69}"/>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C09-4B24-B8AB-B526333BEA6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'[data (9).xls]Shrawan 2080 to Asar 2081'!$A$4:$A$14</c:f>
              <c:strCache>
                <c:ptCount val="10"/>
                <c:pt idx="0">
                  <c:v>वडा नं.१ </c:v>
                </c:pt>
                <c:pt idx="1">
                  <c:v>वडा नं.२</c:v>
                </c:pt>
                <c:pt idx="2">
                  <c:v>वडा नं.३</c:v>
                </c:pt>
                <c:pt idx="3">
                  <c:v>वडा नं.४</c:v>
                </c:pt>
                <c:pt idx="4">
                  <c:v>वडा नं.५</c:v>
                </c:pt>
                <c:pt idx="5">
                  <c:v>वडा नं.६</c:v>
                </c:pt>
                <c:pt idx="6">
                  <c:v>वडा नं.७</c:v>
                </c:pt>
                <c:pt idx="7">
                  <c:v>वडा नं.८</c:v>
                </c:pt>
                <c:pt idx="8">
                  <c:v>वडा नं.९</c:v>
                </c:pt>
                <c:pt idx="9">
                  <c:v>वडा नं.१०</c:v>
                </c:pt>
              </c:strCache>
            </c:strRef>
          </c:cat>
          <c:val>
            <c:numRef>
              <c:f>'[data (9).xls]Shrawan 2080 to Asar 2081'!$B$4:$B$14</c:f>
              <c:numCache>
                <c:formatCode>General</c:formatCode>
                <c:ptCount val="11"/>
                <c:pt idx="0">
                  <c:v>22.2</c:v>
                </c:pt>
                <c:pt idx="1">
                  <c:v>20.3</c:v>
                </c:pt>
                <c:pt idx="2">
                  <c:v>21.8</c:v>
                </c:pt>
                <c:pt idx="3">
                  <c:v>15.5</c:v>
                </c:pt>
                <c:pt idx="4">
                  <c:v>18.899999999999999</c:v>
                </c:pt>
                <c:pt idx="5">
                  <c:v>17.3</c:v>
                </c:pt>
                <c:pt idx="6">
                  <c:v>19.5</c:v>
                </c:pt>
                <c:pt idx="7">
                  <c:v>20.6</c:v>
                </c:pt>
                <c:pt idx="8">
                  <c:v>20.5</c:v>
                </c:pt>
                <c:pt idx="9">
                  <c:v>22</c:v>
                </c:pt>
              </c:numCache>
            </c:numRef>
          </c:val>
          <c:extLst xmlns:c16r2="http://schemas.microsoft.com/office/drawing/2015/06/chart">
            <c:ext xmlns:c16="http://schemas.microsoft.com/office/drawing/2014/chart" uri="{C3380CC4-5D6E-409C-BE32-E72D297353CC}">
              <c16:uniqueId val="{00000016-3C09-4B24-B8AB-B526333BEA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e-NP" sz="1600">
                <a:cs typeface="Kalimati" panose="00000400000000000000" pitchFamily="2"/>
              </a:rPr>
              <a:t>बृद्दि अनुगमन प्रतिशत </a:t>
            </a:r>
            <a:endParaRPr lang="en-US" sz="1600">
              <a:cs typeface="Kalimati" panose="00000400000000000000" pitchFamily="2"/>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(8).xls]30409 Benighat Rorang Rural Mun'!$B$1</c:f>
              <c:strCache>
                <c:ptCount val="1"/>
                <c:pt idx="0">
                  <c:v>०-११ महिनासम्मका बालबलिकाहरु पहिलो पटक तौल लिएको प्रतिशत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(8).xls]30409 Benighat Rorang Rural Mun'!$A$2:$A$4</c:f>
              <c:strCache>
                <c:ptCount val="3"/>
                <c:pt idx="0">
                  <c:v>आ.व.२०७८/०७९</c:v>
                </c:pt>
                <c:pt idx="1">
                  <c:v>आ.व.२०७९/०८०</c:v>
                </c:pt>
                <c:pt idx="2">
                  <c:v>आ.व.२०८०/०८१</c:v>
                </c:pt>
              </c:strCache>
            </c:strRef>
          </c:cat>
          <c:val>
            <c:numRef>
              <c:f>'[data (8).xls]30409 Benighat Rorang Rural Mun'!$B$2:$B$4</c:f>
              <c:numCache>
                <c:formatCode>[$-4000439]0</c:formatCode>
                <c:ptCount val="3"/>
                <c:pt idx="0" formatCode="[$-4000439]0.#">
                  <c:v>113.9</c:v>
                </c:pt>
                <c:pt idx="1">
                  <c:v>77</c:v>
                </c:pt>
                <c:pt idx="2" formatCode="[$-4000439]0.#">
                  <c:v>101.7</c:v>
                </c:pt>
              </c:numCache>
            </c:numRef>
          </c:val>
          <c:extLst xmlns:c16r2="http://schemas.microsoft.com/office/drawing/2015/06/chart">
            <c:ext xmlns:c16="http://schemas.microsoft.com/office/drawing/2014/chart" uri="{C3380CC4-5D6E-409C-BE32-E72D297353CC}">
              <c16:uniqueId val="{00000000-2CEC-439A-9C38-CC51FCFED0F4}"/>
            </c:ext>
          </c:extLst>
        </c:ser>
        <c:ser>
          <c:idx val="1"/>
          <c:order val="1"/>
          <c:tx>
            <c:strRef>
              <c:f>'[data (8).xls]30409 Benighat Rorang Rural Mun'!$C$1</c:f>
              <c:strCache>
                <c:ptCount val="1"/>
                <c:pt idx="0">
                  <c:v>१२-२३ महिनासम्मको बालबालिका पहिलो पटक तौल लिएको प्रतिशत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(8).xls]30409 Benighat Rorang Rural Mun'!$A$2:$A$4</c:f>
              <c:strCache>
                <c:ptCount val="3"/>
                <c:pt idx="0">
                  <c:v>आ.व.२०७८/०७९</c:v>
                </c:pt>
                <c:pt idx="1">
                  <c:v>आ.व.२०७९/०८०</c:v>
                </c:pt>
                <c:pt idx="2">
                  <c:v>आ.व.२०८०/०८१</c:v>
                </c:pt>
              </c:strCache>
            </c:strRef>
          </c:cat>
          <c:val>
            <c:numRef>
              <c:f>'[data (8).xls]30409 Benighat Rorang Rural Mun'!$C$2:$C$4</c:f>
              <c:numCache>
                <c:formatCode>[$-4000439]0.#</c:formatCode>
                <c:ptCount val="3"/>
                <c:pt idx="0" formatCode="[$-4000439]0">
                  <c:v>54</c:v>
                </c:pt>
                <c:pt idx="1">
                  <c:v>23.7</c:v>
                </c:pt>
                <c:pt idx="2" formatCode="[$-4000439]0">
                  <c:v>1</c:v>
                </c:pt>
              </c:numCache>
            </c:numRef>
          </c:val>
          <c:extLst xmlns:c16r2="http://schemas.microsoft.com/office/drawing/2015/06/chart">
            <c:ext xmlns:c16="http://schemas.microsoft.com/office/drawing/2014/chart" uri="{C3380CC4-5D6E-409C-BE32-E72D297353CC}">
              <c16:uniqueId val="{00000001-2CEC-439A-9C38-CC51FCFED0F4}"/>
            </c:ext>
          </c:extLst>
        </c:ser>
        <c:dLbls>
          <c:showLegendKey val="0"/>
          <c:showVal val="0"/>
          <c:showCatName val="0"/>
          <c:showSerName val="0"/>
          <c:showPercent val="0"/>
          <c:showBubbleSize val="0"/>
        </c:dLbls>
        <c:gapWidth val="219"/>
        <c:overlap val="-27"/>
        <c:axId val="1687001600"/>
        <c:axId val="1686995616"/>
      </c:barChart>
      <c:catAx>
        <c:axId val="168700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6995616"/>
        <c:crosses val="autoZero"/>
        <c:auto val="1"/>
        <c:lblAlgn val="ctr"/>
        <c:lblOffset val="100"/>
        <c:noMultiLvlLbl val="0"/>
      </c:catAx>
      <c:valAx>
        <c:axId val="1686995616"/>
        <c:scaling>
          <c:orientation val="minMax"/>
        </c:scaling>
        <c:delete val="0"/>
        <c:axPos val="l"/>
        <c:majorGridlines>
          <c:spPr>
            <a:ln w="9525" cap="flat" cmpd="sng" algn="ctr">
              <a:solidFill>
                <a:schemeClr val="tx1">
                  <a:lumMod val="15000"/>
                  <a:lumOff val="85000"/>
                </a:schemeClr>
              </a:solidFill>
              <a:round/>
            </a:ln>
            <a:effectLst/>
          </c:spPr>
        </c:majorGridlines>
        <c:numFmt formatCode="[$-400043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700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e-NP" sz="1200">
                <a:latin typeface="Kokila" panose="020B0604020202020204" pitchFamily="34" charset="0"/>
                <a:cs typeface="Kalimati" panose="00000400000000000000" pitchFamily="2"/>
              </a:rPr>
              <a:t>ओं.टि.सी.सेन्टरमा उपचाररत</a:t>
            </a:r>
            <a:r>
              <a:rPr lang="ne-NP" sz="1200" baseline="0">
                <a:latin typeface="Kokila" panose="020B0604020202020204" pitchFamily="34" charset="0"/>
                <a:cs typeface="Kalimati" panose="00000400000000000000" pitchFamily="2"/>
              </a:rPr>
              <a:t> शिघ्र कुपोषित बालिबलिकाहरुको विवरण </a:t>
            </a:r>
            <a:endParaRPr lang="en-US" sz="1200">
              <a:latin typeface="Kokila" panose="020B0604020202020204" pitchFamily="34" charset="0"/>
              <a:cs typeface="Kalimati" panose="00000400000000000000" pitchFamily="2"/>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(11).xls]Shrawan 2080 to Asar 2081'!$B$3:$B$4</c:f>
              <c:strCache>
                <c:ptCount val="2"/>
                <c:pt idx="0">
                  <c:v>भर्न भएको शिघ्र कुपोधित  बालबालिकाहरुको संख्या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(11).xls]Shrawan 2080 to Asar 2081'!$A$5:$A$13</c:f>
              <c:strCache>
                <c:ptCount val="9"/>
                <c:pt idx="0">
                  <c:v>वडा नं.२</c:v>
                </c:pt>
                <c:pt idx="1">
                  <c:v>वडा नं.३</c:v>
                </c:pt>
                <c:pt idx="2">
                  <c:v>वडा नं.४</c:v>
                </c:pt>
                <c:pt idx="3">
                  <c:v>वडा नं.५</c:v>
                </c:pt>
                <c:pt idx="4">
                  <c:v>वडा नं.६</c:v>
                </c:pt>
                <c:pt idx="5">
                  <c:v>वडा नं.७</c:v>
                </c:pt>
                <c:pt idx="6">
                  <c:v>वडा नं.८</c:v>
                </c:pt>
                <c:pt idx="7">
                  <c:v>वडा नं.९</c:v>
                </c:pt>
                <c:pt idx="8">
                  <c:v>वडा नं.१०</c:v>
                </c:pt>
              </c:strCache>
            </c:strRef>
          </c:cat>
          <c:val>
            <c:numRef>
              <c:f>'[data (11).xls]Shrawan 2080 to Asar 2081'!$B$5:$B$13</c:f>
              <c:numCache>
                <c:formatCode>General</c:formatCode>
                <c:ptCount val="9"/>
                <c:pt idx="0">
                  <c:v>11</c:v>
                </c:pt>
                <c:pt idx="1">
                  <c:v>8</c:v>
                </c:pt>
                <c:pt idx="2">
                  <c:v>2</c:v>
                </c:pt>
                <c:pt idx="3">
                  <c:v>2</c:v>
                </c:pt>
                <c:pt idx="4">
                  <c:v>10</c:v>
                </c:pt>
                <c:pt idx="5">
                  <c:v>0</c:v>
                </c:pt>
                <c:pt idx="6">
                  <c:v>9</c:v>
                </c:pt>
                <c:pt idx="7">
                  <c:v>0</c:v>
                </c:pt>
                <c:pt idx="8">
                  <c:v>10</c:v>
                </c:pt>
              </c:numCache>
            </c:numRef>
          </c:val>
          <c:extLst xmlns:c16r2="http://schemas.microsoft.com/office/drawing/2015/06/chart">
            <c:ext xmlns:c16="http://schemas.microsoft.com/office/drawing/2014/chart" uri="{C3380CC4-5D6E-409C-BE32-E72D297353CC}">
              <c16:uniqueId val="{00000000-4A11-44EC-8A48-686CA0A4BCDF}"/>
            </c:ext>
          </c:extLst>
        </c:ser>
        <c:ser>
          <c:idx val="1"/>
          <c:order val="1"/>
          <c:tx>
            <c:strRef>
              <c:f>'[data (11).xls]Shrawan 2080 to Asar 2081'!$C$3:$C$4</c:f>
              <c:strCache>
                <c:ptCount val="2"/>
                <c:pt idx="0">
                  <c:v>निको भएको कुपोषित बालबालिकाको प्रतिशत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(11).xls]Shrawan 2080 to Asar 2081'!$A$5:$A$13</c:f>
              <c:strCache>
                <c:ptCount val="9"/>
                <c:pt idx="0">
                  <c:v>वडा नं.२</c:v>
                </c:pt>
                <c:pt idx="1">
                  <c:v>वडा नं.३</c:v>
                </c:pt>
                <c:pt idx="2">
                  <c:v>वडा नं.४</c:v>
                </c:pt>
                <c:pt idx="3">
                  <c:v>वडा नं.५</c:v>
                </c:pt>
                <c:pt idx="4">
                  <c:v>वडा नं.६</c:v>
                </c:pt>
                <c:pt idx="5">
                  <c:v>वडा नं.७</c:v>
                </c:pt>
                <c:pt idx="6">
                  <c:v>वडा नं.८</c:v>
                </c:pt>
                <c:pt idx="7">
                  <c:v>वडा नं.९</c:v>
                </c:pt>
                <c:pt idx="8">
                  <c:v>वडा नं.१०</c:v>
                </c:pt>
              </c:strCache>
            </c:strRef>
          </c:cat>
          <c:val>
            <c:numRef>
              <c:f>'[data (11).xls]Shrawan 2080 to Asar 2081'!$C$5:$C$13</c:f>
              <c:numCache>
                <c:formatCode>General</c:formatCode>
                <c:ptCount val="9"/>
                <c:pt idx="0">
                  <c:v>89.5</c:v>
                </c:pt>
                <c:pt idx="1">
                  <c:v>60</c:v>
                </c:pt>
                <c:pt idx="2">
                  <c:v>0</c:v>
                </c:pt>
                <c:pt idx="3">
                  <c:v>66.7</c:v>
                </c:pt>
                <c:pt idx="4">
                  <c:v>60</c:v>
                </c:pt>
                <c:pt idx="5">
                  <c:v>0</c:v>
                </c:pt>
                <c:pt idx="6">
                  <c:v>62.5</c:v>
                </c:pt>
                <c:pt idx="7">
                  <c:v>0</c:v>
                </c:pt>
                <c:pt idx="8">
                  <c:v>87.5</c:v>
                </c:pt>
              </c:numCache>
            </c:numRef>
          </c:val>
          <c:extLst xmlns:c16r2="http://schemas.microsoft.com/office/drawing/2015/06/chart">
            <c:ext xmlns:c16="http://schemas.microsoft.com/office/drawing/2014/chart" uri="{C3380CC4-5D6E-409C-BE32-E72D297353CC}">
              <c16:uniqueId val="{00000001-4A11-44EC-8A48-686CA0A4BCDF}"/>
            </c:ext>
          </c:extLst>
        </c:ser>
        <c:ser>
          <c:idx val="2"/>
          <c:order val="2"/>
          <c:tx>
            <c:strRef>
              <c:f>'[data (11).xls]Shrawan 2080 to Asar 2081'!$D$3:$D$4</c:f>
              <c:strCache>
                <c:ptCount val="2"/>
                <c:pt idx="0">
                  <c:v>उपचारमा निरन्तरता भएको बालबलिकाहरुको प्रतिशत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(11).xls]Shrawan 2080 to Asar 2081'!$A$5:$A$13</c:f>
              <c:strCache>
                <c:ptCount val="9"/>
                <c:pt idx="0">
                  <c:v>वडा नं.२</c:v>
                </c:pt>
                <c:pt idx="1">
                  <c:v>वडा नं.३</c:v>
                </c:pt>
                <c:pt idx="2">
                  <c:v>वडा नं.४</c:v>
                </c:pt>
                <c:pt idx="3">
                  <c:v>वडा नं.५</c:v>
                </c:pt>
                <c:pt idx="4">
                  <c:v>वडा नं.६</c:v>
                </c:pt>
                <c:pt idx="5">
                  <c:v>वडा नं.७</c:v>
                </c:pt>
                <c:pt idx="6">
                  <c:v>वडा नं.८</c:v>
                </c:pt>
                <c:pt idx="7">
                  <c:v>वडा नं.९</c:v>
                </c:pt>
                <c:pt idx="8">
                  <c:v>वडा नं.१०</c:v>
                </c:pt>
              </c:strCache>
            </c:strRef>
          </c:cat>
          <c:val>
            <c:numRef>
              <c:f>'[data (11).xls]Shrawan 2080 to Asar 2081'!$D$5:$D$13</c:f>
              <c:numCache>
                <c:formatCode>General</c:formatCode>
                <c:ptCount val="9"/>
                <c:pt idx="0">
                  <c:v>10.5</c:v>
                </c:pt>
                <c:pt idx="1">
                  <c:v>0</c:v>
                </c:pt>
                <c:pt idx="2">
                  <c:v>100</c:v>
                </c:pt>
                <c:pt idx="3">
                  <c:v>33.299999999999997</c:v>
                </c:pt>
                <c:pt idx="4">
                  <c:v>13.3</c:v>
                </c:pt>
                <c:pt idx="5">
                  <c:v>0</c:v>
                </c:pt>
                <c:pt idx="6">
                  <c:v>25</c:v>
                </c:pt>
                <c:pt idx="7">
                  <c:v>0</c:v>
                </c:pt>
                <c:pt idx="8">
                  <c:v>0</c:v>
                </c:pt>
              </c:numCache>
            </c:numRef>
          </c:val>
          <c:extLst xmlns:c16r2="http://schemas.microsoft.com/office/drawing/2015/06/chart">
            <c:ext xmlns:c16="http://schemas.microsoft.com/office/drawing/2014/chart" uri="{C3380CC4-5D6E-409C-BE32-E72D297353CC}">
              <c16:uniqueId val="{00000002-4A11-44EC-8A48-686CA0A4BCDF}"/>
            </c:ext>
          </c:extLst>
        </c:ser>
        <c:dLbls>
          <c:showLegendKey val="0"/>
          <c:showVal val="0"/>
          <c:showCatName val="0"/>
          <c:showSerName val="0"/>
          <c:showPercent val="0"/>
          <c:showBubbleSize val="0"/>
        </c:dLbls>
        <c:gapWidth val="219"/>
        <c:overlap val="-27"/>
        <c:axId val="1686997248"/>
        <c:axId val="1686997792"/>
      </c:barChart>
      <c:catAx>
        <c:axId val="168699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6997792"/>
        <c:crosses val="autoZero"/>
        <c:auto val="1"/>
        <c:lblAlgn val="ctr"/>
        <c:lblOffset val="100"/>
        <c:noMultiLvlLbl val="0"/>
      </c:catAx>
      <c:valAx>
        <c:axId val="168699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699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Kalimati" panose="00000400000000000000" pitchFamily="2"/>
              </a:defRPr>
            </a:pPr>
            <a:r>
              <a:rPr lang="ne-NP" sz="1000" b="1">
                <a:latin typeface="Kokila" panose="020B0604020202020204" pitchFamily="34" charset="0"/>
                <a:cs typeface="Kalimati" panose="00000400000000000000" pitchFamily="2"/>
              </a:rPr>
              <a:t> ०-२३ महिनाको बालबालिकाहरुको औषत तौल लिएको पटक (</a:t>
            </a:r>
            <a:r>
              <a:rPr lang="en-US" sz="1000" b="1">
                <a:latin typeface="Kokila" panose="020B0604020202020204" pitchFamily="34" charset="0"/>
                <a:cs typeface="Kalimati" panose="00000400000000000000" pitchFamily="2"/>
              </a:rPr>
              <a:t>Average Visit</a:t>
            </a:r>
            <a:r>
              <a:rPr lang="en-US" sz="1000" b="1">
                <a:cs typeface="Kalimati" panose="00000400000000000000" pitchFamily="2"/>
              </a:rPr>
              <a:t>) </a:t>
            </a:r>
          </a:p>
        </c:rich>
      </c:tx>
      <c:layout>
        <c:manualLayout>
          <c:xMode val="edge"/>
          <c:yMode val="edge"/>
          <c:x val="0.14491014286240739"/>
          <c:y val="1.1312217194570135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Kalimati" panose="00000400000000000000" pitchFamily="2"/>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624305543042813E-2"/>
          <c:y val="0.22687586845761926"/>
          <c:w val="0.90837458695198203"/>
          <c:h val="0.65876414769420788"/>
        </c:manualLayout>
      </c:layout>
      <c:bar3DChart>
        <c:barDir val="col"/>
        <c:grouping val="stacked"/>
        <c:varyColors val="0"/>
        <c:ser>
          <c:idx val="0"/>
          <c:order val="0"/>
          <c:tx>
            <c:strRef>
              <c:f>'[data (12).xls]30409 Benighat Rorang Rural Mun'!$B$3</c:f>
              <c:strCache>
                <c:ptCount val="1"/>
                <c:pt idx="0">
                  <c:v> ०-२३ महिनाको बालबालिकाहरुको औषत तौल लिएको पटक (Average Visit)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(12).xls]30409 Benighat Rorang Rural Mun'!$A$4:$A$6</c:f>
              <c:strCache>
                <c:ptCount val="3"/>
                <c:pt idx="0">
                  <c:v>आ.व.२०७८/०७९</c:v>
                </c:pt>
                <c:pt idx="1">
                  <c:v>आ.व.२०७९/०८०</c:v>
                </c:pt>
                <c:pt idx="2">
                  <c:v>आ.व.२०८०/०८१</c:v>
                </c:pt>
              </c:strCache>
            </c:strRef>
          </c:cat>
          <c:val>
            <c:numRef>
              <c:f>'[data (12).xls]30409 Benighat Rorang Rural Mun'!$B$4:$B$6</c:f>
              <c:numCache>
                <c:formatCode>[$-4000439]0.#</c:formatCode>
                <c:ptCount val="3"/>
                <c:pt idx="0" formatCode="[$-4000439]0">
                  <c:v>9</c:v>
                </c:pt>
                <c:pt idx="1">
                  <c:v>11.1</c:v>
                </c:pt>
                <c:pt idx="2">
                  <c:v>20.100000000000001</c:v>
                </c:pt>
              </c:numCache>
            </c:numRef>
          </c:val>
          <c:extLst xmlns:c16r2="http://schemas.microsoft.com/office/drawing/2015/06/chart">
            <c:ext xmlns:c16="http://schemas.microsoft.com/office/drawing/2014/chart" uri="{C3380CC4-5D6E-409C-BE32-E72D297353CC}">
              <c16:uniqueId val="{00000000-0126-4D51-B061-5DF714A7736E}"/>
            </c:ext>
          </c:extLst>
        </c:ser>
        <c:dLbls>
          <c:showLegendKey val="0"/>
          <c:showVal val="0"/>
          <c:showCatName val="0"/>
          <c:showSerName val="0"/>
          <c:showPercent val="0"/>
          <c:showBubbleSize val="0"/>
        </c:dLbls>
        <c:gapWidth val="219"/>
        <c:shape val="box"/>
        <c:axId val="1533271936"/>
        <c:axId val="1533270848"/>
        <c:axId val="0"/>
      </c:bar3DChart>
      <c:catAx>
        <c:axId val="153327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0848"/>
        <c:crosses val="autoZero"/>
        <c:auto val="1"/>
        <c:lblAlgn val="ctr"/>
        <c:lblOffset val="100"/>
        <c:noMultiLvlLbl val="0"/>
      </c:catAx>
      <c:valAx>
        <c:axId val="1533270848"/>
        <c:scaling>
          <c:orientation val="minMax"/>
        </c:scaling>
        <c:delete val="0"/>
        <c:axPos val="l"/>
        <c:majorGridlines>
          <c:spPr>
            <a:ln w="9525" cap="flat" cmpd="sng" algn="ctr">
              <a:solidFill>
                <a:schemeClr val="tx1">
                  <a:lumMod val="15000"/>
                  <a:lumOff val="85000"/>
                </a:schemeClr>
              </a:solidFill>
              <a:round/>
            </a:ln>
            <a:effectLst/>
          </c:spPr>
        </c:majorGridlines>
        <c:numFmt formatCode="[$-400043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1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'Total case notifications (New a'!$A$3</c:f>
              <c:strCache>
                <c:ptCount val="1"/>
                <c:pt idx="0">
                  <c:v>आ.व.२०७८/०७९</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'Total case notifications (New a'!$B$1:$E$2</c:f>
              <c:strCache>
                <c:ptCount val="4"/>
                <c:pt idx="0">
                  <c:v>वडा नं.२ </c:v>
                </c:pt>
                <c:pt idx="1">
                  <c:v>वडा नं.५</c:v>
                </c:pt>
                <c:pt idx="2">
                  <c:v>वडा नं.७ </c:v>
                </c:pt>
                <c:pt idx="3">
                  <c:v>वडा नं.९</c:v>
                </c:pt>
              </c:strCache>
            </c:strRef>
          </c:cat>
          <c:val>
            <c:numRef>
              <c:f>'Total case notifications (New a'!$B$3:$E$3</c:f>
              <c:numCache>
                <c:formatCode>General</c:formatCode>
                <c:ptCount val="4"/>
                <c:pt idx="0">
                  <c:v>50</c:v>
                </c:pt>
                <c:pt idx="1">
                  <c:v>75</c:v>
                </c:pt>
                <c:pt idx="2">
                  <c:v>83.3</c:v>
                </c:pt>
                <c:pt idx="3">
                  <c:v>85.7</c:v>
                </c:pt>
              </c:numCache>
            </c:numRef>
          </c:val>
          <c:extLst xmlns:c16r2="http://schemas.microsoft.com/office/drawing/2015/06/chart">
            <c:ext xmlns:c16="http://schemas.microsoft.com/office/drawing/2014/chart" uri="{C3380CC4-5D6E-409C-BE32-E72D297353CC}">
              <c16:uniqueId val="{00000000-9186-4DE5-95CB-137EAFFB2F75}"/>
            </c:ext>
          </c:extLst>
        </c:ser>
        <c:ser>
          <c:idx val="1"/>
          <c:order val="1"/>
          <c:tx>
            <c:strRef>
              <c:f>'Total case notifications (New a'!$A$4</c:f>
              <c:strCache>
                <c:ptCount val="1"/>
                <c:pt idx="0">
                  <c:v>आ.व.२०७९/०८०</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'Total case notifications (New a'!$B$1:$E$2</c:f>
              <c:strCache>
                <c:ptCount val="4"/>
                <c:pt idx="0">
                  <c:v>वडा नं.२ </c:v>
                </c:pt>
                <c:pt idx="1">
                  <c:v>वडा नं.५</c:v>
                </c:pt>
                <c:pt idx="2">
                  <c:v>वडा नं.७ </c:v>
                </c:pt>
                <c:pt idx="3">
                  <c:v>वडा नं.९</c:v>
                </c:pt>
              </c:strCache>
            </c:strRef>
          </c:cat>
          <c:val>
            <c:numRef>
              <c:f>'Total case notifications (New a'!$B$4:$E$4</c:f>
              <c:numCache>
                <c:formatCode>General</c:formatCode>
                <c:ptCount val="4"/>
                <c:pt idx="0">
                  <c:v>100</c:v>
                </c:pt>
                <c:pt idx="1">
                  <c:v>92.3</c:v>
                </c:pt>
                <c:pt idx="2">
                  <c:v>100</c:v>
                </c:pt>
                <c:pt idx="3">
                  <c:v>100</c:v>
                </c:pt>
              </c:numCache>
            </c:numRef>
          </c:val>
          <c:extLst xmlns:c16r2="http://schemas.microsoft.com/office/drawing/2015/06/chart">
            <c:ext xmlns:c16="http://schemas.microsoft.com/office/drawing/2014/chart" uri="{C3380CC4-5D6E-409C-BE32-E72D297353CC}">
              <c16:uniqueId val="{00000001-9186-4DE5-95CB-137EAFFB2F75}"/>
            </c:ext>
          </c:extLst>
        </c:ser>
        <c:ser>
          <c:idx val="2"/>
          <c:order val="2"/>
          <c:tx>
            <c:strRef>
              <c:f>'Total case notifications (New a'!$A$5</c:f>
              <c:strCache>
                <c:ptCount val="1"/>
                <c:pt idx="0">
                  <c:v>आ.व.२०८०/०८१</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'Total case notifications (New a'!$B$1:$E$2</c:f>
              <c:strCache>
                <c:ptCount val="4"/>
                <c:pt idx="0">
                  <c:v>वडा नं.२ </c:v>
                </c:pt>
                <c:pt idx="1">
                  <c:v>वडा नं.५</c:v>
                </c:pt>
                <c:pt idx="2">
                  <c:v>वडा नं.७ </c:v>
                </c:pt>
                <c:pt idx="3">
                  <c:v>वडा नं.९</c:v>
                </c:pt>
              </c:strCache>
            </c:strRef>
          </c:cat>
          <c:val>
            <c:numRef>
              <c:f>'Total case notifications (New a'!$B$5:$E$5</c:f>
              <c:numCache>
                <c:formatCode>General</c:formatCode>
                <c:ptCount val="4"/>
                <c:pt idx="0">
                  <c:v>100</c:v>
                </c:pt>
                <c:pt idx="1">
                  <c:v>76.5</c:v>
                </c:pt>
                <c:pt idx="2">
                  <c:v>71.400000000000006</c:v>
                </c:pt>
                <c:pt idx="3">
                  <c:v>90.9</c:v>
                </c:pt>
              </c:numCache>
            </c:numRef>
          </c:val>
          <c:extLst xmlns:c16r2="http://schemas.microsoft.com/office/drawing/2015/06/chart">
            <c:ext xmlns:c16="http://schemas.microsoft.com/office/drawing/2014/chart" uri="{C3380CC4-5D6E-409C-BE32-E72D297353CC}">
              <c16:uniqueId val="{00000002-9186-4DE5-95CB-137EAFFB2F75}"/>
            </c:ext>
          </c:extLst>
        </c:ser>
        <c:dLbls>
          <c:showLegendKey val="0"/>
          <c:showVal val="0"/>
          <c:showCatName val="0"/>
          <c:showSerName val="0"/>
          <c:showPercent val="0"/>
          <c:showBubbleSize val="0"/>
        </c:dLbls>
        <c:gapWidth val="150"/>
        <c:axId val="1533268672"/>
        <c:axId val="1408096688"/>
      </c:barChart>
      <c:catAx>
        <c:axId val="1533268672"/>
        <c:scaling>
          <c:orientation val="minMax"/>
        </c:scaling>
        <c:delete val="0"/>
        <c:axPos val="b"/>
        <c:numFmt formatCode="General" sourceLinked="0"/>
        <c:majorTickMark val="out"/>
        <c:minorTickMark val="none"/>
        <c:tickLblPos val="nextTo"/>
        <c:txPr>
          <a:bodyPr/>
          <a:lstStyle/>
          <a:p>
            <a:pPr>
              <a:defRPr>
                <a:cs typeface="Kalimati" panose="00000400000000000000" pitchFamily="2"/>
              </a:defRPr>
            </a:pPr>
            <a:endParaRPr lang="en-US"/>
          </a:p>
        </c:txPr>
        <c:crossAx val="1408096688"/>
        <c:crosses val="autoZero"/>
        <c:auto val="1"/>
        <c:lblAlgn val="ctr"/>
        <c:lblOffset val="100"/>
        <c:noMultiLvlLbl val="0"/>
      </c:catAx>
      <c:valAx>
        <c:axId val="1408096688"/>
        <c:scaling>
          <c:orientation val="minMax"/>
        </c:scaling>
        <c:delete val="0"/>
        <c:axPos val="l"/>
        <c:majorGridlines/>
        <c:numFmt formatCode="General" sourceLinked="1"/>
        <c:majorTickMark val="out"/>
        <c:minorTickMark val="none"/>
        <c:tickLblPos val="nextTo"/>
        <c:crossAx val="1533268672"/>
        <c:crosses val="autoZero"/>
        <c:crossBetween val="between"/>
      </c:valAx>
    </c:plotArea>
    <c:legend>
      <c:legendPos val="r"/>
      <c:overlay val="0"/>
      <c:txPr>
        <a:bodyPr/>
        <a:lstStyle/>
        <a:p>
          <a:pPr>
            <a:defRPr>
              <a:cs typeface="Kalimati" panose="00000400000000000000" pitchFamily="2"/>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'progress report'!$Q$17</c:f>
              <c:strCache>
                <c:ptCount val="1"/>
                <c:pt idx="0">
                  <c:v>सम्झौता भएका योजनाहरु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'progress report'!$P$18:$P$27</c:f>
              <c:strCache>
                <c:ptCount val="10"/>
                <c:pt idx="0">
                  <c:v>वडा नं. १</c:v>
                </c:pt>
                <c:pt idx="1">
                  <c:v>वडा नं. २</c:v>
                </c:pt>
                <c:pt idx="2">
                  <c:v>वडा नं. ३</c:v>
                </c:pt>
                <c:pt idx="3">
                  <c:v>वडा नं. ४</c:v>
                </c:pt>
                <c:pt idx="4">
                  <c:v>वडा नं. ५</c:v>
                </c:pt>
                <c:pt idx="5">
                  <c:v>वडा नं. ६</c:v>
                </c:pt>
                <c:pt idx="6">
                  <c:v>वडा नं. ७</c:v>
                </c:pt>
                <c:pt idx="7">
                  <c:v>वडा नं. ८</c:v>
                </c:pt>
                <c:pt idx="8">
                  <c:v>वडा नं. ९</c:v>
                </c:pt>
                <c:pt idx="9">
                  <c:v>वडा नं. १०</c:v>
                </c:pt>
              </c:strCache>
            </c:strRef>
          </c:cat>
          <c:val>
            <c:numRef>
              <c:f>'progress report'!$Q$18:$Q$27</c:f>
              <c:numCache>
                <c:formatCode>[$-4000439]0</c:formatCode>
                <c:ptCount val="10"/>
                <c:pt idx="0">
                  <c:v>19</c:v>
                </c:pt>
                <c:pt idx="1">
                  <c:v>40</c:v>
                </c:pt>
                <c:pt idx="2">
                  <c:v>51</c:v>
                </c:pt>
                <c:pt idx="3">
                  <c:v>27</c:v>
                </c:pt>
                <c:pt idx="4">
                  <c:v>44</c:v>
                </c:pt>
                <c:pt idx="5">
                  <c:v>25</c:v>
                </c:pt>
                <c:pt idx="6">
                  <c:v>27</c:v>
                </c:pt>
                <c:pt idx="7">
                  <c:v>31</c:v>
                </c:pt>
                <c:pt idx="8">
                  <c:v>27</c:v>
                </c:pt>
                <c:pt idx="9">
                  <c:v>31</c:v>
                </c:pt>
              </c:numCache>
            </c:numRef>
          </c:val>
          <c:extLst xmlns:c16r2="http://schemas.microsoft.com/office/drawing/2015/06/chart">
            <c:ext xmlns:c16="http://schemas.microsoft.com/office/drawing/2014/chart" uri="{C3380CC4-5D6E-409C-BE32-E72D297353CC}">
              <c16:uniqueId val="{00000000-2C64-4AE5-91C3-B4A60944D0A2}"/>
            </c:ext>
          </c:extLst>
        </c:ser>
        <c:ser>
          <c:idx val="1"/>
          <c:order val="1"/>
          <c:tx>
            <c:strRef>
              <c:f>'progress report'!$R$17</c:f>
              <c:strCache>
                <c:ptCount val="1"/>
                <c:pt idx="0">
                  <c:v>जम्मा सम्झौता नभएका योजनाहरु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'progress report'!$P$18:$P$27</c:f>
              <c:strCache>
                <c:ptCount val="10"/>
                <c:pt idx="0">
                  <c:v>वडा नं. १</c:v>
                </c:pt>
                <c:pt idx="1">
                  <c:v>वडा नं. २</c:v>
                </c:pt>
                <c:pt idx="2">
                  <c:v>वडा नं. ३</c:v>
                </c:pt>
                <c:pt idx="3">
                  <c:v>वडा नं. ४</c:v>
                </c:pt>
                <c:pt idx="4">
                  <c:v>वडा नं. ५</c:v>
                </c:pt>
                <c:pt idx="5">
                  <c:v>वडा नं. ६</c:v>
                </c:pt>
                <c:pt idx="6">
                  <c:v>वडा नं. ७</c:v>
                </c:pt>
                <c:pt idx="7">
                  <c:v>वडा नं. ८</c:v>
                </c:pt>
                <c:pt idx="8">
                  <c:v>वडा नं. ९</c:v>
                </c:pt>
                <c:pt idx="9">
                  <c:v>वडा नं. १०</c:v>
                </c:pt>
              </c:strCache>
            </c:strRef>
          </c:cat>
          <c:val>
            <c:numRef>
              <c:f>'progress report'!$R$18:$R$27</c:f>
              <c:numCache>
                <c:formatCode>[$-4000439]0</c:formatCode>
                <c:ptCount val="10"/>
                <c:pt idx="0">
                  <c:v>0</c:v>
                </c:pt>
                <c:pt idx="1">
                  <c:v>0</c:v>
                </c:pt>
                <c:pt idx="2">
                  <c:v>0</c:v>
                </c:pt>
                <c:pt idx="3">
                  <c:v>1</c:v>
                </c:pt>
                <c:pt idx="4">
                  <c:v>2</c:v>
                </c:pt>
                <c:pt idx="5">
                  <c:v>0</c:v>
                </c:pt>
                <c:pt idx="6">
                  <c:v>1</c:v>
                </c:pt>
                <c:pt idx="7">
                  <c:v>2</c:v>
                </c:pt>
                <c:pt idx="8">
                  <c:v>1</c:v>
                </c:pt>
                <c:pt idx="9">
                  <c:v>1</c:v>
                </c:pt>
              </c:numCache>
            </c:numRef>
          </c:val>
          <c:extLst xmlns:c16r2="http://schemas.microsoft.com/office/drawing/2015/06/chart">
            <c:ext xmlns:c16="http://schemas.microsoft.com/office/drawing/2014/chart" uri="{C3380CC4-5D6E-409C-BE32-E72D297353CC}">
              <c16:uniqueId val="{00000001-2C64-4AE5-91C3-B4A60944D0A2}"/>
            </c:ext>
          </c:extLst>
        </c:ser>
        <c:dLbls>
          <c:showLegendKey val="0"/>
          <c:showVal val="1"/>
          <c:showCatName val="0"/>
          <c:showSerName val="0"/>
          <c:showPercent val="0"/>
          <c:showBubbleSize val="0"/>
        </c:dLbls>
        <c:gapWidth val="75"/>
        <c:shape val="box"/>
        <c:axId val="1408101584"/>
        <c:axId val="1408102672"/>
        <c:axId val="0"/>
      </c:bar3DChart>
      <c:catAx>
        <c:axId val="1408101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crossAx val="1408102672"/>
        <c:crosses val="autoZero"/>
        <c:auto val="1"/>
        <c:lblAlgn val="ctr"/>
        <c:lblOffset val="100"/>
        <c:noMultiLvlLbl val="0"/>
      </c:catAx>
      <c:valAx>
        <c:axId val="1408102672"/>
        <c:scaling>
          <c:orientation val="minMax"/>
        </c:scaling>
        <c:delete val="0"/>
        <c:axPos val="l"/>
        <c:numFmt formatCode="[$-400043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810158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'progress report'!$S$17</c:f>
              <c:strCache>
                <c:ptCount val="1"/>
                <c:pt idx="0">
                  <c:v>भुक्तानी भएका योजनाहरु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'progress report'!$P$18:$P$27</c:f>
              <c:strCache>
                <c:ptCount val="10"/>
                <c:pt idx="0">
                  <c:v>वडा नं. १</c:v>
                </c:pt>
                <c:pt idx="1">
                  <c:v>वडा नं. २</c:v>
                </c:pt>
                <c:pt idx="2">
                  <c:v>वडा नं. ३</c:v>
                </c:pt>
                <c:pt idx="3">
                  <c:v>वडा नं. ४</c:v>
                </c:pt>
                <c:pt idx="4">
                  <c:v>वडा नं. ५</c:v>
                </c:pt>
                <c:pt idx="5">
                  <c:v>वडा नं. ६</c:v>
                </c:pt>
                <c:pt idx="6">
                  <c:v>वडा नं. ७</c:v>
                </c:pt>
                <c:pt idx="7">
                  <c:v>वडा नं. ८</c:v>
                </c:pt>
                <c:pt idx="8">
                  <c:v>वडा नं. ९</c:v>
                </c:pt>
                <c:pt idx="9">
                  <c:v>वडा नं. १०</c:v>
                </c:pt>
              </c:strCache>
            </c:strRef>
          </c:cat>
          <c:val>
            <c:numRef>
              <c:f>'progress report'!$S$18:$S$27</c:f>
              <c:numCache>
                <c:formatCode>[$-4000439]0</c:formatCode>
                <c:ptCount val="10"/>
                <c:pt idx="0">
                  <c:v>19</c:v>
                </c:pt>
                <c:pt idx="1">
                  <c:v>39</c:v>
                </c:pt>
                <c:pt idx="2">
                  <c:v>51</c:v>
                </c:pt>
                <c:pt idx="3">
                  <c:v>26</c:v>
                </c:pt>
                <c:pt idx="4">
                  <c:v>43</c:v>
                </c:pt>
                <c:pt idx="5">
                  <c:v>25</c:v>
                </c:pt>
                <c:pt idx="6">
                  <c:v>25</c:v>
                </c:pt>
                <c:pt idx="7">
                  <c:v>28</c:v>
                </c:pt>
                <c:pt idx="8">
                  <c:v>27</c:v>
                </c:pt>
                <c:pt idx="9">
                  <c:v>30</c:v>
                </c:pt>
              </c:numCache>
            </c:numRef>
          </c:val>
          <c:extLst xmlns:c16r2="http://schemas.microsoft.com/office/drawing/2015/06/chart">
            <c:ext xmlns:c16="http://schemas.microsoft.com/office/drawing/2014/chart" uri="{C3380CC4-5D6E-409C-BE32-E72D297353CC}">
              <c16:uniqueId val="{00000000-7063-4E54-A859-AE444F62DDA2}"/>
            </c:ext>
          </c:extLst>
        </c:ser>
        <c:ser>
          <c:idx val="1"/>
          <c:order val="1"/>
          <c:tx>
            <c:strRef>
              <c:f>'progress report'!$T$17</c:f>
              <c:strCache>
                <c:ptCount val="1"/>
                <c:pt idx="0">
                  <c:v>भुक्तानी नभएका योजनाहरु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'progress report'!$P$18:$P$27</c:f>
              <c:strCache>
                <c:ptCount val="10"/>
                <c:pt idx="0">
                  <c:v>वडा नं. १</c:v>
                </c:pt>
                <c:pt idx="1">
                  <c:v>वडा नं. २</c:v>
                </c:pt>
                <c:pt idx="2">
                  <c:v>वडा नं. ३</c:v>
                </c:pt>
                <c:pt idx="3">
                  <c:v>वडा नं. ४</c:v>
                </c:pt>
                <c:pt idx="4">
                  <c:v>वडा नं. ५</c:v>
                </c:pt>
                <c:pt idx="5">
                  <c:v>वडा नं. ६</c:v>
                </c:pt>
                <c:pt idx="6">
                  <c:v>वडा नं. ७</c:v>
                </c:pt>
                <c:pt idx="7">
                  <c:v>वडा नं. ८</c:v>
                </c:pt>
                <c:pt idx="8">
                  <c:v>वडा नं. ९</c:v>
                </c:pt>
                <c:pt idx="9">
                  <c:v>वडा नं. १०</c:v>
                </c:pt>
              </c:strCache>
            </c:strRef>
          </c:cat>
          <c:val>
            <c:numRef>
              <c:f>'progress report'!$T$18:$T$27</c:f>
              <c:numCache>
                <c:formatCode>[$-4000439]0</c:formatCode>
                <c:ptCount val="10"/>
                <c:pt idx="0">
                  <c:v>0</c:v>
                </c:pt>
                <c:pt idx="1">
                  <c:v>1</c:v>
                </c:pt>
                <c:pt idx="2">
                  <c:v>0</c:v>
                </c:pt>
                <c:pt idx="3">
                  <c:v>1</c:v>
                </c:pt>
                <c:pt idx="4">
                  <c:v>1</c:v>
                </c:pt>
                <c:pt idx="5">
                  <c:v>0</c:v>
                </c:pt>
                <c:pt idx="6">
                  <c:v>2</c:v>
                </c:pt>
                <c:pt idx="7">
                  <c:v>3</c:v>
                </c:pt>
                <c:pt idx="8">
                  <c:v>0</c:v>
                </c:pt>
                <c:pt idx="9">
                  <c:v>1</c:v>
                </c:pt>
              </c:numCache>
            </c:numRef>
          </c:val>
          <c:extLst xmlns:c16r2="http://schemas.microsoft.com/office/drawing/2015/06/chart">
            <c:ext xmlns:c16="http://schemas.microsoft.com/office/drawing/2014/chart" uri="{C3380CC4-5D6E-409C-BE32-E72D297353CC}">
              <c16:uniqueId val="{00000001-7063-4E54-A859-AE444F62DDA2}"/>
            </c:ext>
          </c:extLst>
        </c:ser>
        <c:dLbls>
          <c:showLegendKey val="0"/>
          <c:showVal val="1"/>
          <c:showCatName val="0"/>
          <c:showSerName val="0"/>
          <c:showPercent val="0"/>
          <c:showBubbleSize val="0"/>
        </c:dLbls>
        <c:gapWidth val="75"/>
        <c:shape val="box"/>
        <c:axId val="1408097232"/>
        <c:axId val="1408099952"/>
        <c:axId val="0"/>
      </c:bar3DChart>
      <c:catAx>
        <c:axId val="1408097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crossAx val="1408099952"/>
        <c:crosses val="autoZero"/>
        <c:auto val="1"/>
        <c:lblAlgn val="ctr"/>
        <c:lblOffset val="100"/>
        <c:noMultiLvlLbl val="0"/>
      </c:catAx>
      <c:valAx>
        <c:axId val="1408099952"/>
        <c:scaling>
          <c:orientation val="minMax"/>
        </c:scaling>
        <c:delete val="0"/>
        <c:axPos val="l"/>
        <c:numFmt formatCode="[$-400043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crossAx val="140809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8B19-8B7A-4168-A778-F9AB38F1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3213</TotalTime>
  <Pages>74</Pages>
  <Words>15305</Words>
  <Characters>87245</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वैशाख महिनाको कार्यप्रगति प्रतिवेदन</vt:lpstr>
    </vt:vector>
  </TitlesOfParts>
  <Company/>
  <LinksUpToDate>false</LinksUpToDate>
  <CharactersWithSpaces>102346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वैशाख महिनाको कार्यप्रगति प्रतिवेदन</dc:title>
  <dc:creator>आ.व. २०८०/०८१ वैशाख मसान्त सम्मको कार्यप्रगति प्रतिवेदन</dc:creator>
  <cp:lastModifiedBy>Microsoft account</cp:lastModifiedBy>
  <cp:revision>1219</cp:revision>
  <cp:lastPrinted>2024-05-19T10:07:00Z</cp:lastPrinted>
  <dcterms:created xsi:type="dcterms:W3CDTF">2024-09-17T06:30:00Z</dcterms:created>
  <dcterms:modified xsi:type="dcterms:W3CDTF">2024-11-13T11:40:00Z</dcterms:modified>
</cp:coreProperties>
</file>